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C5ED2" w14:textId="77777777" w:rsidR="00585A4F" w:rsidRDefault="00585A4F">
      <w:r>
        <w:rPr>
          <w:rFonts w:hint="eastAsia"/>
        </w:rPr>
        <w:t>跟燕通系统相比，</w:t>
      </w:r>
      <w:r w:rsidR="00A610AA">
        <w:rPr>
          <w:rFonts w:hint="eastAsia"/>
        </w:rPr>
        <w:t>董博</w:t>
      </w:r>
      <w:r>
        <w:rPr>
          <w:rFonts w:hint="eastAsia"/>
        </w:rPr>
        <w:t>认为应该尽快完善以下细节：</w:t>
      </w:r>
    </w:p>
    <w:p w14:paraId="3A5E55A9" w14:textId="77777777" w:rsidR="00604C9A" w:rsidRDefault="00585A4F">
      <w:r>
        <w:rPr>
          <w:rFonts w:hint="eastAsia"/>
        </w:rPr>
        <w:t>1、</w:t>
      </w:r>
      <w:r w:rsidR="00D00246">
        <w:rPr>
          <w:rFonts w:hint="eastAsia"/>
        </w:rPr>
        <w:t xml:space="preserve">项目订单管理中增加 </w:t>
      </w:r>
      <w:r w:rsidR="00D00246">
        <w:t xml:space="preserve"> </w:t>
      </w:r>
      <w:r w:rsidR="00D00246">
        <w:rPr>
          <w:rFonts w:hint="eastAsia"/>
        </w:rPr>
        <w:t>客户信息、监理单位、工程总支出额、开工日期</w:t>
      </w:r>
    </w:p>
    <w:p w14:paraId="50091726" w14:textId="77777777" w:rsidR="00D00246" w:rsidRDefault="00585A4F">
      <w:r>
        <w:rPr>
          <w:rFonts w:hint="eastAsia"/>
        </w:rPr>
        <w:t>2、</w:t>
      </w:r>
      <w:r w:rsidR="00D00246">
        <w:rPr>
          <w:rFonts w:hint="eastAsia"/>
        </w:rPr>
        <w:t xml:space="preserve">构件管理增加 </w:t>
      </w:r>
      <w:r w:rsidR="00D00246">
        <w:t xml:space="preserve"> </w:t>
      </w:r>
      <w:r w:rsidR="00D00246">
        <w:rPr>
          <w:rFonts w:hint="eastAsia"/>
        </w:rPr>
        <w:t>楼号、楼层</w:t>
      </w:r>
    </w:p>
    <w:p w14:paraId="07C9F615" w14:textId="77777777" w:rsidR="00D00246" w:rsidRDefault="00585A4F">
      <w:r>
        <w:rPr>
          <w:rFonts w:hint="eastAsia"/>
        </w:rPr>
        <w:t>3、</w:t>
      </w:r>
      <w:r w:rsidR="00D00246">
        <w:rPr>
          <w:rFonts w:hint="eastAsia"/>
        </w:rPr>
        <w:t xml:space="preserve">模具增加 </w:t>
      </w:r>
      <w:r w:rsidR="00D00246">
        <w:t xml:space="preserve">  </w:t>
      </w:r>
      <w:r w:rsidR="00D00246">
        <w:rPr>
          <w:rFonts w:hint="eastAsia"/>
        </w:rPr>
        <w:t>使用次数、承包队（隶属部门）</w:t>
      </w:r>
    </w:p>
    <w:p w14:paraId="69F23EF8" w14:textId="77777777" w:rsidR="00D00246" w:rsidRDefault="00585A4F">
      <w:r>
        <w:rPr>
          <w:rFonts w:hint="eastAsia"/>
        </w:rPr>
        <w:t>4、</w:t>
      </w:r>
      <w:r w:rsidR="0078220E">
        <w:rPr>
          <w:rFonts w:hint="eastAsia"/>
        </w:rPr>
        <w:t>日排</w:t>
      </w:r>
      <w:proofErr w:type="gramStart"/>
      <w:r w:rsidR="0078220E">
        <w:rPr>
          <w:rFonts w:hint="eastAsia"/>
        </w:rPr>
        <w:t>产计划</w:t>
      </w:r>
      <w:proofErr w:type="gramEnd"/>
      <w:r w:rsidR="0078220E">
        <w:rPr>
          <w:rFonts w:hint="eastAsia"/>
        </w:rPr>
        <w:t xml:space="preserve">增加 </w:t>
      </w:r>
      <w:r w:rsidR="0078220E">
        <w:t xml:space="preserve"> </w:t>
      </w:r>
      <w:r w:rsidR="00F02843" w:rsidRPr="00F02843">
        <w:rPr>
          <w:rFonts w:hint="eastAsia"/>
          <w:color w:val="FF0000"/>
        </w:rPr>
        <w:t>导出</w:t>
      </w:r>
      <w:r w:rsidR="00F02843">
        <w:rPr>
          <w:rFonts w:hint="eastAsia"/>
        </w:rPr>
        <w:t>或者</w:t>
      </w:r>
      <w:r w:rsidR="0078220E" w:rsidRPr="00F02843">
        <w:rPr>
          <w:rFonts w:hint="eastAsia"/>
          <w:color w:val="FF0000"/>
        </w:rPr>
        <w:t>打印</w:t>
      </w:r>
      <w:r w:rsidR="0078220E">
        <w:rPr>
          <w:rFonts w:hint="eastAsia"/>
        </w:rPr>
        <w:t>生产任务单</w:t>
      </w:r>
    </w:p>
    <w:p w14:paraId="0D66AAE8" w14:textId="77777777" w:rsidR="0078220E" w:rsidRDefault="00585A4F">
      <w:r>
        <w:rPr>
          <w:rFonts w:hint="eastAsia"/>
        </w:rPr>
        <w:t>5、</w:t>
      </w:r>
      <w:r w:rsidR="0078220E">
        <w:rPr>
          <w:rFonts w:hint="eastAsia"/>
        </w:rPr>
        <w:t>增加可将某些已安排构件推后生产功能</w:t>
      </w:r>
    </w:p>
    <w:p w14:paraId="36B72E98" w14:textId="77777777" w:rsidR="0078220E" w:rsidRDefault="00585A4F">
      <w:r>
        <w:rPr>
          <w:rFonts w:hint="eastAsia"/>
        </w:rPr>
        <w:t>6、</w:t>
      </w:r>
      <w:r w:rsidR="0078220E">
        <w:rPr>
          <w:rFonts w:hint="eastAsia"/>
        </w:rPr>
        <w:t xml:space="preserve">质检增加 </w:t>
      </w:r>
      <w:r w:rsidR="0078220E">
        <w:t xml:space="preserve"> </w:t>
      </w:r>
      <w:r w:rsidR="0078220E">
        <w:rPr>
          <w:rFonts w:hint="eastAsia"/>
        </w:rPr>
        <w:t>将构件回退到未</w:t>
      </w:r>
      <w:proofErr w:type="gramStart"/>
      <w:r w:rsidR="0078220E">
        <w:rPr>
          <w:rFonts w:hint="eastAsia"/>
        </w:rPr>
        <w:t>检状态</w:t>
      </w:r>
      <w:proofErr w:type="gramEnd"/>
      <w:r w:rsidR="0078220E">
        <w:rPr>
          <w:rFonts w:hint="eastAsia"/>
        </w:rPr>
        <w:t>功能</w:t>
      </w:r>
      <w:r w:rsidR="0078220E">
        <w:tab/>
      </w:r>
    </w:p>
    <w:p w14:paraId="2C834C6B" w14:textId="77777777" w:rsidR="0078220E" w:rsidRDefault="00585A4F">
      <w:r>
        <w:rPr>
          <w:rFonts w:hint="eastAsia"/>
          <w:highlight w:val="yellow"/>
        </w:rPr>
        <w:t>7、</w:t>
      </w:r>
      <w:r w:rsidR="0078220E" w:rsidRPr="0078220E">
        <w:rPr>
          <w:rFonts w:hint="eastAsia"/>
          <w:highlight w:val="yellow"/>
        </w:rPr>
        <w:t>合格证是否需要管理？？是否每个构件（每一批）需要生成合格证？待讨论</w:t>
      </w:r>
      <w:r w:rsidR="0078220E">
        <w:rPr>
          <w:rFonts w:hint="eastAsia"/>
          <w:highlight w:val="yellow"/>
        </w:rPr>
        <w:t>，</w:t>
      </w:r>
      <w:commentRangeStart w:id="0"/>
      <w:r w:rsidR="0078220E">
        <w:rPr>
          <w:rFonts w:hint="eastAsia"/>
          <w:highlight w:val="yellow"/>
        </w:rPr>
        <w:t>需要</w:t>
      </w:r>
      <w:commentRangeEnd w:id="0"/>
      <w:r w:rsidR="000572E0">
        <w:rPr>
          <w:rStyle w:val="a4"/>
        </w:rPr>
        <w:commentReference w:id="0"/>
      </w:r>
      <w:r w:rsidR="0078220E">
        <w:rPr>
          <w:rFonts w:hint="eastAsia"/>
          <w:highlight w:val="yellow"/>
        </w:rPr>
        <w:t>现场了解</w:t>
      </w:r>
    </w:p>
    <w:p w14:paraId="44177E7C" w14:textId="77777777" w:rsidR="0078220E" w:rsidRDefault="00585A4F">
      <w:r>
        <w:rPr>
          <w:rFonts w:hint="eastAsia"/>
        </w:rPr>
        <w:t>8、</w:t>
      </w:r>
      <w:r w:rsidR="0078220E" w:rsidRPr="0078220E">
        <w:rPr>
          <w:rFonts w:hint="eastAsia"/>
        </w:rPr>
        <w:t>堆场管理增加</w:t>
      </w:r>
      <w:r w:rsidR="0078220E">
        <w:rPr>
          <w:rFonts w:hint="eastAsia"/>
        </w:rPr>
        <w:t xml:space="preserve"> </w:t>
      </w:r>
      <w:r w:rsidR="0078220E" w:rsidRPr="0078220E">
        <w:rPr>
          <w:rFonts w:hint="eastAsia"/>
        </w:rPr>
        <w:t>每个库位总数量（允许人员输入）</w:t>
      </w:r>
      <w:r w:rsidR="0078220E">
        <w:rPr>
          <w:rFonts w:hint="eastAsia"/>
        </w:rPr>
        <w:t xml:space="preserve"> </w:t>
      </w:r>
      <w:r w:rsidR="0078220E">
        <w:t xml:space="preserve"> </w:t>
      </w:r>
      <w:r w:rsidR="0078220E" w:rsidRPr="0078220E">
        <w:rPr>
          <w:rFonts w:hint="eastAsia"/>
        </w:rPr>
        <w:t>当工位中实际构件数量大于</w:t>
      </w:r>
      <w:r w:rsidR="0078220E">
        <w:rPr>
          <w:rFonts w:hint="eastAsia"/>
        </w:rPr>
        <w:t>8</w:t>
      </w:r>
      <w:r w:rsidR="0078220E">
        <w:t>0</w:t>
      </w:r>
      <w:r w:rsidR="0078220E" w:rsidRPr="0078220E">
        <w:rPr>
          <w:rFonts w:hint="eastAsia"/>
        </w:rPr>
        <w:t>%库位总数时候提醒</w:t>
      </w:r>
      <w:r w:rsidR="00A610AA">
        <w:rPr>
          <w:rFonts w:hint="eastAsia"/>
        </w:rPr>
        <w:t xml:space="preserve"> </w:t>
      </w:r>
    </w:p>
    <w:p w14:paraId="545C3E2D" w14:textId="77777777" w:rsidR="00905677" w:rsidRDefault="00905677"/>
    <w:p w14:paraId="71CA2A19" w14:textId="77777777" w:rsidR="00A610AA" w:rsidRDefault="00905677">
      <w:r>
        <w:rPr>
          <w:rFonts w:hint="eastAsia"/>
        </w:rPr>
        <w:t>其他：</w:t>
      </w:r>
    </w:p>
    <w:p w14:paraId="73BDF48B" w14:textId="77777777" w:rsidR="00B06778" w:rsidRDefault="00A610AA" w:rsidP="00B06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客户管理-</w:t>
      </w:r>
      <w:r w:rsidR="00B06778">
        <w:rPr>
          <w:rFonts w:hint="eastAsia"/>
        </w:rPr>
        <w:t>名称、联系人、生产数据是否显示（猜测应该是该客户的构件是否显示）</w:t>
      </w:r>
    </w:p>
    <w:p w14:paraId="595B7540" w14:textId="77777777" w:rsidR="00A610AA" w:rsidRDefault="00AA10CD" w:rsidP="00B06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 w:rsidR="00A610AA">
        <w:rPr>
          <w:rFonts w:hint="eastAsia"/>
        </w:rPr>
        <w:t>客户账户</w:t>
      </w:r>
      <w:r>
        <w:rPr>
          <w:rFonts w:hint="eastAsia"/>
        </w:rPr>
        <w:t>：</w:t>
      </w:r>
      <w:r w:rsidR="00B06778">
        <w:rPr>
          <w:rFonts w:hint="eastAsia"/>
        </w:rPr>
        <w:t>指定</w:t>
      </w:r>
      <w:r>
        <w:rPr>
          <w:rFonts w:hint="eastAsia"/>
        </w:rPr>
        <w:t>客户看到特定的项目或这订单</w:t>
      </w:r>
    </w:p>
    <w:p w14:paraId="24AE02BA" w14:textId="77777777" w:rsidR="00B06778" w:rsidRDefault="00B06778" w:rsidP="00B06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工程管理——与咱们的“项目管理”一样</w:t>
      </w:r>
      <w:r>
        <w:br/>
      </w:r>
      <w:r>
        <w:rPr>
          <w:rFonts w:hint="eastAsia"/>
        </w:rPr>
        <w:t>增加工程支出限额（可暂时不涉及），开工日期</w:t>
      </w:r>
    </w:p>
    <w:p w14:paraId="42AB5151" w14:textId="77777777" w:rsidR="00A610AA" w:rsidRDefault="00A610AA" w:rsidP="00B06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库位管理</w:t>
      </w:r>
      <w:r w:rsidR="00F02843">
        <w:rPr>
          <w:rFonts w:hint="eastAsia"/>
        </w:rPr>
        <w:t>——库房与咱们的“堆场区域”一样</w:t>
      </w:r>
      <w:r w:rsidR="00F02843">
        <w:t xml:space="preserve"> </w:t>
      </w:r>
      <w:r w:rsidR="00F02843">
        <w:br/>
      </w:r>
      <w:r w:rsidR="00F02843">
        <w:rPr>
          <w:rFonts w:hint="eastAsia"/>
        </w:rPr>
        <w:t>堆场区域有备注信息</w:t>
      </w:r>
      <w:r w:rsidR="00F02843">
        <w:br/>
      </w:r>
      <w:r w:rsidR="00F02843">
        <w:rPr>
          <w:rFonts w:hint="eastAsia"/>
        </w:rPr>
        <w:t>库位：</w:t>
      </w:r>
      <w:r w:rsidR="00CD4EAF">
        <w:rPr>
          <w:rFonts w:hint="eastAsia"/>
        </w:rPr>
        <w:t>不只是数字</w:t>
      </w:r>
      <w:r w:rsidR="00F02843">
        <w:rPr>
          <w:rFonts w:hint="eastAsia"/>
        </w:rPr>
        <w:t>格式</w:t>
      </w:r>
    </w:p>
    <w:p w14:paraId="415B6FA9" w14:textId="7327585E" w:rsidR="00A610AA" w:rsidRDefault="00F02843" w:rsidP="00B06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生产</w:t>
      </w:r>
      <w:r w:rsidR="00A610AA">
        <w:rPr>
          <w:rFonts w:hint="eastAsia"/>
        </w:rPr>
        <w:t>计划：</w:t>
      </w:r>
      <w:bookmarkStart w:id="1" w:name="_GoBack"/>
      <w:bookmarkEnd w:id="1"/>
      <w:r w:rsidR="00A610AA">
        <w:rPr>
          <w:rFonts w:hint="eastAsia"/>
        </w:rPr>
        <w:t>调整计划</w:t>
      </w:r>
      <w:r w:rsidR="00A610AA">
        <w:t>—</w:t>
      </w:r>
      <w:r w:rsidR="00A610AA">
        <w:rPr>
          <w:rFonts w:hint="eastAsia"/>
        </w:rPr>
        <w:t>提前，延后</w:t>
      </w:r>
      <w:r w:rsidR="00BB1EF3">
        <w:rPr>
          <w:rFonts w:hint="eastAsia"/>
        </w:rPr>
        <w:t>计划需要</w:t>
      </w:r>
      <w:r w:rsidR="00A610AA">
        <w:rPr>
          <w:rFonts w:hint="eastAsia"/>
        </w:rPr>
        <w:t>有记录</w:t>
      </w:r>
      <w:r w:rsidR="00BB1EF3">
        <w:rPr>
          <w:rFonts w:hint="eastAsia"/>
        </w:rPr>
        <w:t>，不是直接更改</w:t>
      </w:r>
      <w:r w:rsidR="00FA5474">
        <w:rPr>
          <w:rFonts w:hint="eastAsia"/>
        </w:rPr>
        <w:t>生产</w:t>
      </w:r>
      <w:r w:rsidR="00BB1EF3">
        <w:rPr>
          <w:rFonts w:hint="eastAsia"/>
        </w:rPr>
        <w:t>日期</w:t>
      </w:r>
    </w:p>
    <w:p w14:paraId="6BD77B10" w14:textId="77777777" w:rsidR="00A610AA" w:rsidRDefault="00A610AA" w:rsidP="00B06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发货：</w:t>
      </w:r>
      <w:r w:rsidR="00DE3AD7">
        <w:rPr>
          <w:rFonts w:hint="eastAsia"/>
        </w:rPr>
        <w:t>指定</w:t>
      </w:r>
      <w:r>
        <w:rPr>
          <w:rFonts w:hint="eastAsia"/>
        </w:rPr>
        <w:t>发货日期</w:t>
      </w:r>
    </w:p>
    <w:p w14:paraId="4498F864" w14:textId="55826981" w:rsidR="0066664D" w:rsidRDefault="0066664D" w:rsidP="00B06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合同管理</w:t>
      </w:r>
      <w:r w:rsidR="00B06778">
        <w:rPr>
          <w:rFonts w:hint="eastAsia"/>
        </w:rPr>
        <w:t>：合同编号，</w:t>
      </w:r>
      <w:r w:rsidR="00E45062">
        <w:rPr>
          <w:rFonts w:hint="eastAsia"/>
        </w:rPr>
        <w:t>生效</w:t>
      </w:r>
      <w:r w:rsidR="00B06778">
        <w:rPr>
          <w:rFonts w:hint="eastAsia"/>
        </w:rPr>
        <w:t>日期，</w:t>
      </w:r>
      <w:r w:rsidR="00E45062">
        <w:rPr>
          <w:rFonts w:hint="eastAsia"/>
        </w:rPr>
        <w:t>完结</w:t>
      </w:r>
      <w:r w:rsidR="00B06778">
        <w:rPr>
          <w:rFonts w:hint="eastAsia"/>
        </w:rPr>
        <w:t>日期</w:t>
      </w:r>
    </w:p>
    <w:p w14:paraId="6B76DEA6" w14:textId="34398B2F" w:rsidR="00F6646B" w:rsidRDefault="00F6646B" w:rsidP="00B06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钢筋：用料</w:t>
      </w:r>
      <w:r w:rsidR="00E45062">
        <w:rPr>
          <w:rFonts w:hint="eastAsia"/>
        </w:rPr>
        <w:t>管理</w:t>
      </w:r>
    </w:p>
    <w:p w14:paraId="4A48811D" w14:textId="251603A3" w:rsidR="00F6646B" w:rsidRDefault="00F6646B" w:rsidP="00B06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设备管理-</w:t>
      </w:r>
      <w:r w:rsidR="00E45062">
        <w:rPr>
          <w:rFonts w:hint="eastAsia"/>
        </w:rPr>
        <w:t>类别管理、信息管理</w:t>
      </w:r>
      <w:r w:rsidR="00E45062">
        <w:br/>
      </w:r>
      <w:r w:rsidR="00E45062">
        <w:rPr>
          <w:rFonts w:hint="eastAsia"/>
        </w:rPr>
        <w:t>验收、</w:t>
      </w:r>
      <w:r>
        <w:rPr>
          <w:rFonts w:hint="eastAsia"/>
        </w:rPr>
        <w:t>保养计划，保养记录，点检记录，检修</w:t>
      </w:r>
    </w:p>
    <w:p w14:paraId="5A8E0449" w14:textId="77777777" w:rsidR="00F6646B" w:rsidRDefault="00F6646B" w:rsidP="00B06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订单管理-楼层-楼号</w:t>
      </w:r>
    </w:p>
    <w:p w14:paraId="15473AB1" w14:textId="48CACB8D" w:rsidR="00B06778" w:rsidRDefault="00B06778" w:rsidP="00B06778">
      <w:pPr>
        <w:pStyle w:val="a3"/>
        <w:numPr>
          <w:ilvl w:val="0"/>
          <w:numId w:val="1"/>
        </w:numPr>
        <w:kinsoku w:val="0"/>
        <w:overflowPunct w:val="0"/>
        <w:autoSpaceDE w:val="0"/>
        <w:autoSpaceDN w:val="0"/>
        <w:ind w:left="0" w:firstLineChars="0" w:firstLine="0"/>
      </w:pPr>
      <w:r>
        <w:rPr>
          <w:rFonts w:hint="eastAsia"/>
        </w:rPr>
        <w:t>人员</w:t>
      </w:r>
      <w:r w:rsidR="00E45062">
        <w:rPr>
          <w:rFonts w:hint="eastAsia"/>
        </w:rPr>
        <w:t>管理</w:t>
      </w:r>
      <w:r>
        <w:rPr>
          <w:rFonts w:hint="eastAsia"/>
        </w:rPr>
        <w:t>：考勤管理、工时管理</w:t>
      </w:r>
      <w:r w:rsidR="00E45062">
        <w:rPr>
          <w:rFonts w:hint="eastAsia"/>
        </w:rPr>
        <w:t>、工资（可暂时不涉及）、保险（可暂时不涉及）</w:t>
      </w:r>
    </w:p>
    <w:sectPr w:rsidR="00B06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n" w:date="2019-05-28T21:38:00Z" w:initials="H">
    <w:p w14:paraId="65A135C2" w14:textId="022FB034" w:rsidR="000572E0" w:rsidRPr="000572E0" w:rsidRDefault="000572E0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>
        <w:rPr>
          <w:rFonts w:hint="eastAsia"/>
        </w:rPr>
        <w:t>需要，合格证格式需确定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A135C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B93A24"/>
    <w:multiLevelType w:val="hybridMultilevel"/>
    <w:tmpl w:val="A3CE99AE"/>
    <w:lvl w:ilvl="0" w:tplc="E6F0254E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n">
    <w15:presenceInfo w15:providerId="None" w15:userId="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46"/>
    <w:rsid w:val="000572E0"/>
    <w:rsid w:val="003C61CB"/>
    <w:rsid w:val="00585A4F"/>
    <w:rsid w:val="00604C9A"/>
    <w:rsid w:val="0066664D"/>
    <w:rsid w:val="0078220E"/>
    <w:rsid w:val="00905677"/>
    <w:rsid w:val="00920964"/>
    <w:rsid w:val="00A610AA"/>
    <w:rsid w:val="00AA10CD"/>
    <w:rsid w:val="00B06778"/>
    <w:rsid w:val="00BB1EF3"/>
    <w:rsid w:val="00CD4EAF"/>
    <w:rsid w:val="00D00246"/>
    <w:rsid w:val="00DC076D"/>
    <w:rsid w:val="00DE3AD7"/>
    <w:rsid w:val="00E45062"/>
    <w:rsid w:val="00EE5196"/>
    <w:rsid w:val="00F02843"/>
    <w:rsid w:val="00F6646B"/>
    <w:rsid w:val="00FA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5F55"/>
  <w15:chartTrackingRefBased/>
  <w15:docId w15:val="{F5A75B05-83AE-4BE2-83A3-27269CB3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778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F02843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F02843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F02843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02843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F0284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028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028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思洋</dc:creator>
  <cp:keywords/>
  <dc:description/>
  <cp:lastModifiedBy>Han</cp:lastModifiedBy>
  <cp:revision>17</cp:revision>
  <dcterms:created xsi:type="dcterms:W3CDTF">2019-05-27T23:19:00Z</dcterms:created>
  <dcterms:modified xsi:type="dcterms:W3CDTF">2019-05-28T13:40:00Z</dcterms:modified>
</cp:coreProperties>
</file>