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授权人进入危险区域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安全帽、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人员录入：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温控：力控，每列温度6、湿度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工位：是否有模台、点击是否运行。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码垛车：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布料机：台达AS系列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App：展示各列与湿度？是否公网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预算：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大屏，蜂鸣器，主机，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30DA4C"/>
    <w:multiLevelType w:val="singleLevel"/>
    <w:tmpl w:val="2130DA4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D4BF4E4"/>
    <w:multiLevelType w:val="multilevel"/>
    <w:tmpl w:val="4D4BF4E4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E7D42"/>
    <w:rsid w:val="1601480E"/>
    <w:rsid w:val="29220E47"/>
    <w:rsid w:val="2A272845"/>
    <w:rsid w:val="31786C76"/>
    <w:rsid w:val="3F052628"/>
    <w:rsid w:val="3F5672FF"/>
    <w:rsid w:val="400E1E6E"/>
    <w:rsid w:val="438C5538"/>
    <w:rsid w:val="45C21C7C"/>
    <w:rsid w:val="4D4F526E"/>
    <w:rsid w:val="50F62405"/>
    <w:rsid w:val="561311E3"/>
    <w:rsid w:val="5AB06BF2"/>
    <w:rsid w:val="61790DD9"/>
    <w:rsid w:val="64974FBB"/>
    <w:rsid w:val="67E94919"/>
    <w:rsid w:val="6AB71620"/>
    <w:rsid w:val="6B976827"/>
    <w:rsid w:val="6FBE2A28"/>
    <w:rsid w:val="73016CE9"/>
    <w:rsid w:val="77261462"/>
    <w:rsid w:val="78932FB5"/>
    <w:rsid w:val="7C9B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beforeLines="50" w:beforeAutospacing="0" w:afterLines="0" w:afterAutospacing="0" w:line="480" w:lineRule="auto"/>
      <w:outlineLvl w:val="0"/>
    </w:pPr>
    <w:rPr>
      <w:rFonts w:ascii="Calibri" w:hAnsi="Calibri" w:eastAsia="宋体" w:cs="Times New Roman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outlineLvl w:val="1"/>
    </w:pPr>
    <w:rPr>
      <w:rFonts w:ascii="Arial" w:hAnsi="Arial" w:eastAsia="黑体" w:cs="Times New Roman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0正文"/>
    <w:basedOn w:val="1"/>
    <w:uiPriority w:val="0"/>
    <w:pPr>
      <w:ind w:firstLine="883" w:firstLineChars="200"/>
    </w:pPr>
    <w:rPr>
      <w:rFonts w:hint="eastAsia" w:ascii="宋体" w:hAnsi="宋体" w:eastAsia="宋体" w:cs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2021-08-28T08:14:00Z</dcterms:created>
  <dc:creator>hanrker</dc:creator>
  <cp:lastModifiedBy>韩瑞凯</cp:lastModifiedBy>
  <dcterms:modified xsi:type="dcterms:W3CDTF">2021-11-18T07:59:37Z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602D26C0D0EF40CDAC221E0FDF7984A3</vt:lpwstr>
  </property>
</Properties>
</file>