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通过AutoCAD二次开发二维图纸设计信息读取插件。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读取范围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设定文件中的信息读取范围</w:t>
      </w: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选择类别</w:t>
            </w:r>
          </w:p>
        </w:tc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选择方式</w:t>
            </w:r>
          </w:p>
        </w:tc>
        <w:tc>
          <w:tcPr>
            <w:tcW w:w="1667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通过图层</w:t>
            </w:r>
          </w:p>
        </w:tc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  <w:tc>
          <w:tcPr>
            <w:tcW w:w="1667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通过属性名称</w:t>
            </w:r>
          </w:p>
        </w:tc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  <w:tc>
          <w:tcPr>
            <w:tcW w:w="1667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通过元素类型</w:t>
            </w:r>
          </w:p>
        </w:tc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短文本、长文本、线型</w:t>
            </w:r>
          </w:p>
        </w:tc>
        <w:tc>
          <w:tcPr>
            <w:tcW w:w="1667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手动选择</w:t>
            </w:r>
          </w:p>
        </w:tc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</w:t>
            </w:r>
          </w:p>
        </w:tc>
        <w:tc>
          <w:tcPr>
            <w:tcW w:w="1667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单次选择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产品型号识别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根据参考外框识别文件中的包含的产品型号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识别外框：用户选择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识别产品型号位置：默认为包含型号的字段，支持设置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识别产品型号值：产品型号的角度与距离范围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阈值：用户全局设置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返回内容：</w:t>
      </w:r>
    </w:p>
    <w:tbl>
      <w:tblPr>
        <w:tblStyle w:val="1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3425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选择类别</w:t>
            </w:r>
          </w:p>
        </w:tc>
        <w:tc>
          <w:tcPr>
            <w:tcW w:w="2010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选择方式</w:t>
            </w:r>
          </w:p>
        </w:tc>
        <w:tc>
          <w:tcPr>
            <w:tcW w:w="1323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</w:t>
            </w:r>
          </w:p>
        </w:tc>
        <w:tc>
          <w:tcPr>
            <w:tcW w:w="2010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  <w:tc>
          <w:tcPr>
            <w:tcW w:w="1323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型号范围</w:t>
            </w:r>
          </w:p>
        </w:tc>
        <w:tc>
          <w:tcPr>
            <w:tcW w:w="2010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（左上角、右下角）</w:t>
            </w:r>
          </w:p>
        </w:tc>
        <w:tc>
          <w:tcPr>
            <w:tcW w:w="1323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视图位置</w:t>
            </w:r>
          </w:p>
        </w:tc>
        <w:tc>
          <w:tcPr>
            <w:tcW w:w="2010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3" w:type="pct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15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读取表格</w:t>
      </w:r>
    </w:p>
    <w:p>
      <w:pPr>
        <w:pStyle w:val="15"/>
        <w:bidi w:val="0"/>
      </w:pPr>
      <w:r>
        <w:rPr>
          <w:rFonts w:hint="eastAsia"/>
        </w:rPr>
        <w:t>二维图纸中表格定义了图纸基本信息，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类型：横向表格、纵向表格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横向表格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标题1</w:t>
            </w:r>
          </w:p>
        </w:tc>
        <w:tc>
          <w:tcPr>
            <w:tcW w:w="2841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标题2</w:t>
            </w:r>
          </w:p>
        </w:tc>
        <w:tc>
          <w:tcPr>
            <w:tcW w:w="2841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1-1</w:t>
            </w:r>
          </w:p>
        </w:tc>
        <w:tc>
          <w:tcPr>
            <w:tcW w:w="2841" w:type="dxa"/>
            <w:vAlign w:val="center"/>
          </w:tcPr>
          <w:p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restart"/>
            <w:vAlign w:val="center"/>
          </w:tcPr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1-2</w:t>
            </w:r>
          </w:p>
        </w:tc>
        <w:tc>
          <w:tcPr>
            <w:tcW w:w="2841" w:type="dxa"/>
            <w:vAlign w:val="center"/>
          </w:tcPr>
          <w:p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  <w:vAlign w:val="center"/>
          </w:tcPr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1-3</w:t>
            </w:r>
          </w:p>
        </w:tc>
        <w:tc>
          <w:tcPr>
            <w:tcW w:w="2841" w:type="dxa"/>
            <w:vAlign w:val="center"/>
          </w:tcPr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1-4</w:t>
            </w:r>
          </w:p>
        </w:tc>
      </w:tr>
    </w:tbl>
    <w:p>
      <w:pPr>
        <w:pStyle w:val="15"/>
        <w:bidi w:val="0"/>
        <w:ind w:left="0" w:leftChars="0" w:firstLine="0" w:firstLineChars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竖向表格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标题1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840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标题2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标题3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1-3</w:t>
            </w:r>
          </w:p>
        </w:tc>
      </w:tr>
    </w:tbl>
    <w:p>
      <w:pPr>
        <w:pStyle w:val="15"/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三线表格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标题1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840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标题2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标题3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lang w:val="en-US" w:eastAsia="zh-CN"/>
              </w:rPr>
              <w:t>1-3</w:t>
            </w:r>
          </w:p>
        </w:tc>
      </w:tr>
    </w:tbl>
    <w:p>
      <w:pPr>
        <w:pStyle w:val="15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532"/>
        <w:gridCol w:w="5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规则项</w:t>
            </w:r>
          </w:p>
        </w:tc>
        <w:tc>
          <w:tcPr>
            <w:tcW w:w="153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形式</w:t>
            </w:r>
          </w:p>
        </w:tc>
        <w:tc>
          <w:tcPr>
            <w:tcW w:w="5618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产品边界</w:t>
            </w:r>
          </w:p>
        </w:tc>
        <w:tc>
          <w:tcPr>
            <w:tcW w:w="1532" w:type="dxa"/>
            <w:vAlign w:val="center"/>
          </w:tcPr>
          <w:p>
            <w:pPr>
              <w:pStyle w:val="16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</w:t>
            </w:r>
          </w:p>
        </w:tc>
        <w:tc>
          <w:tcPr>
            <w:tcW w:w="5618" w:type="dxa"/>
            <w:vAlign w:val="center"/>
          </w:tcPr>
          <w:p>
            <w:pPr>
              <w:pStyle w:val="16"/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型号标识</w:t>
            </w:r>
          </w:p>
        </w:tc>
        <w:tc>
          <w:tcPr>
            <w:tcW w:w="1532" w:type="dxa"/>
            <w:vAlign w:val="center"/>
          </w:tcPr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</w:t>
            </w:r>
          </w:p>
        </w:tc>
        <w:tc>
          <w:tcPr>
            <w:tcW w:w="5618" w:type="dxa"/>
            <w:vAlign w:val="center"/>
          </w:tcPr>
          <w:p>
            <w:pPr>
              <w:pStyle w:val="16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模糊、精确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型号值</w:t>
            </w:r>
          </w:p>
        </w:tc>
        <w:tc>
          <w:tcPr>
            <w:tcW w:w="153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方向+距离</w:t>
            </w:r>
          </w:p>
        </w:tc>
        <w:tc>
          <w:tcPr>
            <w:tcW w:w="5618" w:type="dxa"/>
            <w:vAlign w:val="center"/>
          </w:tcPr>
          <w:p>
            <w:pPr>
              <w:pStyle w:val="16"/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以标识为基点，根据设定的方向与距离范围定位值</w:t>
            </w:r>
          </w:p>
          <w:p>
            <w:pPr>
              <w:pStyle w:val="16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阈值：参考阈值规则设置，或单独设置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2" w:type="dxa"/>
            <w:vMerge w:val="restart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表格规则</w:t>
            </w:r>
          </w:p>
        </w:tc>
        <w:tc>
          <w:tcPr>
            <w:tcW w:w="153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表格类型</w:t>
            </w:r>
          </w:p>
        </w:tc>
        <w:tc>
          <w:tcPr>
            <w:tcW w:w="5618" w:type="dxa"/>
            <w:vAlign w:val="center"/>
          </w:tcPr>
          <w:p>
            <w:pPr>
              <w:pStyle w:val="16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横向表格、竖向表格、三线表格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2" w:type="dxa"/>
            <w:vMerge w:val="continue"/>
            <w:vAlign w:val="center"/>
          </w:tcPr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读取类型</w:t>
            </w:r>
          </w:p>
        </w:tc>
        <w:tc>
          <w:tcPr>
            <w:tcW w:w="5618" w:type="dxa"/>
            <w:vAlign w:val="center"/>
          </w:tcPr>
          <w:p>
            <w:pPr>
              <w:pStyle w:val="16"/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直线段交叉、内容坐标、综合</w:t>
            </w:r>
          </w:p>
          <w:p>
            <w:pPr>
              <w:pStyle w:val="16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阈值：参考阈值规则设置，或单独设置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2" w:type="dxa"/>
            <w:vMerge w:val="continue"/>
            <w:vAlign w:val="center"/>
          </w:tcPr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字段映射</w:t>
            </w:r>
          </w:p>
        </w:tc>
        <w:tc>
          <w:tcPr>
            <w:tcW w:w="5618" w:type="dxa"/>
            <w:vAlign w:val="center"/>
          </w:tcPr>
          <w:p>
            <w:pPr>
              <w:pStyle w:val="16"/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Xxx1：映射1</w:t>
            </w:r>
          </w:p>
          <w:p>
            <w:pPr>
              <w:pStyle w:val="16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Xxx2：映射2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阈值</w:t>
            </w:r>
          </w:p>
        </w:tc>
        <w:tc>
          <w:tcPr>
            <w:tcW w:w="1532" w:type="dxa"/>
            <w:vAlign w:val="center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5618" w:type="dxa"/>
            <w:vAlign w:val="center"/>
          </w:tcPr>
          <w:p>
            <w:pPr>
              <w:pStyle w:val="16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识别阈值，例：±5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44F"/>
    <w:rsid w:val="018F2A41"/>
    <w:rsid w:val="01A1704C"/>
    <w:rsid w:val="020264D3"/>
    <w:rsid w:val="0233043A"/>
    <w:rsid w:val="02C66D35"/>
    <w:rsid w:val="03655319"/>
    <w:rsid w:val="03DA68CC"/>
    <w:rsid w:val="04815139"/>
    <w:rsid w:val="051C683A"/>
    <w:rsid w:val="05DE4452"/>
    <w:rsid w:val="065D62C0"/>
    <w:rsid w:val="06C85A70"/>
    <w:rsid w:val="07A019A5"/>
    <w:rsid w:val="08397442"/>
    <w:rsid w:val="087E06E0"/>
    <w:rsid w:val="08D57B78"/>
    <w:rsid w:val="094903BC"/>
    <w:rsid w:val="09664528"/>
    <w:rsid w:val="0A5D3F72"/>
    <w:rsid w:val="0ADA4967"/>
    <w:rsid w:val="0B0D2B0D"/>
    <w:rsid w:val="0B512E40"/>
    <w:rsid w:val="0D3861DB"/>
    <w:rsid w:val="0F222EF3"/>
    <w:rsid w:val="0F740A15"/>
    <w:rsid w:val="11F76BD7"/>
    <w:rsid w:val="12642448"/>
    <w:rsid w:val="13153E05"/>
    <w:rsid w:val="13883CC5"/>
    <w:rsid w:val="139525D9"/>
    <w:rsid w:val="143F32C8"/>
    <w:rsid w:val="1454426D"/>
    <w:rsid w:val="147B1695"/>
    <w:rsid w:val="14AC7982"/>
    <w:rsid w:val="1629395A"/>
    <w:rsid w:val="16902FB4"/>
    <w:rsid w:val="169335E4"/>
    <w:rsid w:val="17234AE3"/>
    <w:rsid w:val="179B0E61"/>
    <w:rsid w:val="17F170F4"/>
    <w:rsid w:val="181776FB"/>
    <w:rsid w:val="18AB776E"/>
    <w:rsid w:val="18CF70BE"/>
    <w:rsid w:val="19240F9F"/>
    <w:rsid w:val="1985056E"/>
    <w:rsid w:val="1B827383"/>
    <w:rsid w:val="1C031AEB"/>
    <w:rsid w:val="1CD63694"/>
    <w:rsid w:val="1CD92A5B"/>
    <w:rsid w:val="1E0D1A99"/>
    <w:rsid w:val="1F260BB5"/>
    <w:rsid w:val="1F7F70FF"/>
    <w:rsid w:val="20175D02"/>
    <w:rsid w:val="20CF7B2B"/>
    <w:rsid w:val="20F72743"/>
    <w:rsid w:val="214967B1"/>
    <w:rsid w:val="22D84A8E"/>
    <w:rsid w:val="234251FB"/>
    <w:rsid w:val="236B5023"/>
    <w:rsid w:val="23751EB2"/>
    <w:rsid w:val="238B2E21"/>
    <w:rsid w:val="23DB5F82"/>
    <w:rsid w:val="259F1678"/>
    <w:rsid w:val="2611070E"/>
    <w:rsid w:val="265E4B25"/>
    <w:rsid w:val="26F349A7"/>
    <w:rsid w:val="27377164"/>
    <w:rsid w:val="27543383"/>
    <w:rsid w:val="275B068B"/>
    <w:rsid w:val="2795230A"/>
    <w:rsid w:val="281B408B"/>
    <w:rsid w:val="28D7314C"/>
    <w:rsid w:val="28F73C47"/>
    <w:rsid w:val="294C222B"/>
    <w:rsid w:val="29BF3AB4"/>
    <w:rsid w:val="29F652E4"/>
    <w:rsid w:val="2A147FB4"/>
    <w:rsid w:val="2A8A5833"/>
    <w:rsid w:val="2AEB0886"/>
    <w:rsid w:val="2B5140C7"/>
    <w:rsid w:val="2B894AA5"/>
    <w:rsid w:val="2C2201E2"/>
    <w:rsid w:val="2CC66F1B"/>
    <w:rsid w:val="2D5D514C"/>
    <w:rsid w:val="2D654973"/>
    <w:rsid w:val="2DDF0324"/>
    <w:rsid w:val="2E135FA5"/>
    <w:rsid w:val="2E27444E"/>
    <w:rsid w:val="2E4F6012"/>
    <w:rsid w:val="2ED84D84"/>
    <w:rsid w:val="304E7018"/>
    <w:rsid w:val="3168258D"/>
    <w:rsid w:val="325C381C"/>
    <w:rsid w:val="33B17E24"/>
    <w:rsid w:val="340C08B3"/>
    <w:rsid w:val="34F87385"/>
    <w:rsid w:val="35D8035B"/>
    <w:rsid w:val="36276452"/>
    <w:rsid w:val="364B1E90"/>
    <w:rsid w:val="36504D66"/>
    <w:rsid w:val="36C94D6E"/>
    <w:rsid w:val="378A61BF"/>
    <w:rsid w:val="383A481B"/>
    <w:rsid w:val="38B8493E"/>
    <w:rsid w:val="38BC714F"/>
    <w:rsid w:val="397B72A5"/>
    <w:rsid w:val="39B07817"/>
    <w:rsid w:val="3ABD71D8"/>
    <w:rsid w:val="3B2B2593"/>
    <w:rsid w:val="3B6A2F38"/>
    <w:rsid w:val="3CE17490"/>
    <w:rsid w:val="3CF049E3"/>
    <w:rsid w:val="3D141CC1"/>
    <w:rsid w:val="3D276BAB"/>
    <w:rsid w:val="3D3C2A68"/>
    <w:rsid w:val="3D5B5991"/>
    <w:rsid w:val="3D707537"/>
    <w:rsid w:val="3EE5293E"/>
    <w:rsid w:val="3F0B2A39"/>
    <w:rsid w:val="3F13624F"/>
    <w:rsid w:val="3F3B389C"/>
    <w:rsid w:val="3F7C5635"/>
    <w:rsid w:val="3FB72F95"/>
    <w:rsid w:val="400E1E6E"/>
    <w:rsid w:val="406E3169"/>
    <w:rsid w:val="411855C6"/>
    <w:rsid w:val="41283605"/>
    <w:rsid w:val="413C153B"/>
    <w:rsid w:val="41991C6C"/>
    <w:rsid w:val="42D42281"/>
    <w:rsid w:val="42DE27BE"/>
    <w:rsid w:val="44B32225"/>
    <w:rsid w:val="45C21C7C"/>
    <w:rsid w:val="45FF1C7E"/>
    <w:rsid w:val="46727246"/>
    <w:rsid w:val="47117503"/>
    <w:rsid w:val="477C4003"/>
    <w:rsid w:val="495C67D2"/>
    <w:rsid w:val="4978651D"/>
    <w:rsid w:val="497A30FC"/>
    <w:rsid w:val="4A0550BC"/>
    <w:rsid w:val="4A097344"/>
    <w:rsid w:val="4A221FC8"/>
    <w:rsid w:val="4BE34F0A"/>
    <w:rsid w:val="4C3D71E5"/>
    <w:rsid w:val="4C685DF3"/>
    <w:rsid w:val="4C973928"/>
    <w:rsid w:val="4CB02CCD"/>
    <w:rsid w:val="4CB75C62"/>
    <w:rsid w:val="4D566018"/>
    <w:rsid w:val="4DAC4D42"/>
    <w:rsid w:val="4DEC1789"/>
    <w:rsid w:val="4DF90FA8"/>
    <w:rsid w:val="4E286D79"/>
    <w:rsid w:val="4EC340C0"/>
    <w:rsid w:val="4EF9356F"/>
    <w:rsid w:val="4F2A2BF3"/>
    <w:rsid w:val="4FA772E8"/>
    <w:rsid w:val="4FE17A31"/>
    <w:rsid w:val="50F4443F"/>
    <w:rsid w:val="52602FB2"/>
    <w:rsid w:val="52673657"/>
    <w:rsid w:val="52E361B6"/>
    <w:rsid w:val="540F7CC5"/>
    <w:rsid w:val="55687470"/>
    <w:rsid w:val="55A52D8C"/>
    <w:rsid w:val="5651167C"/>
    <w:rsid w:val="57300BD8"/>
    <w:rsid w:val="586D53D7"/>
    <w:rsid w:val="59211C71"/>
    <w:rsid w:val="59CF513F"/>
    <w:rsid w:val="5A0215A1"/>
    <w:rsid w:val="5A314AD2"/>
    <w:rsid w:val="5B2236A1"/>
    <w:rsid w:val="5B8B46FA"/>
    <w:rsid w:val="5C086009"/>
    <w:rsid w:val="5C291477"/>
    <w:rsid w:val="5C5C0771"/>
    <w:rsid w:val="5D56066C"/>
    <w:rsid w:val="5E985DFC"/>
    <w:rsid w:val="5FFF6A1A"/>
    <w:rsid w:val="602D2472"/>
    <w:rsid w:val="60F97108"/>
    <w:rsid w:val="61790DD9"/>
    <w:rsid w:val="62035F2D"/>
    <w:rsid w:val="626636C6"/>
    <w:rsid w:val="627F58A5"/>
    <w:rsid w:val="628B45D7"/>
    <w:rsid w:val="62B7339C"/>
    <w:rsid w:val="64362F75"/>
    <w:rsid w:val="64974FBB"/>
    <w:rsid w:val="64C76CA9"/>
    <w:rsid w:val="64F5039E"/>
    <w:rsid w:val="65142E42"/>
    <w:rsid w:val="653E3810"/>
    <w:rsid w:val="65605444"/>
    <w:rsid w:val="65826AB4"/>
    <w:rsid w:val="65AC2E49"/>
    <w:rsid w:val="65FF07B9"/>
    <w:rsid w:val="660C4E2E"/>
    <w:rsid w:val="66852100"/>
    <w:rsid w:val="671B3414"/>
    <w:rsid w:val="67312FF8"/>
    <w:rsid w:val="67725A14"/>
    <w:rsid w:val="68222F66"/>
    <w:rsid w:val="682A0E80"/>
    <w:rsid w:val="683E1920"/>
    <w:rsid w:val="6894733D"/>
    <w:rsid w:val="68EF5B45"/>
    <w:rsid w:val="695232F6"/>
    <w:rsid w:val="69B53153"/>
    <w:rsid w:val="6A1528BF"/>
    <w:rsid w:val="6A3B1990"/>
    <w:rsid w:val="6A4408A9"/>
    <w:rsid w:val="6AB71620"/>
    <w:rsid w:val="6AD30520"/>
    <w:rsid w:val="6BEC6B68"/>
    <w:rsid w:val="6BF41DF8"/>
    <w:rsid w:val="6C041A38"/>
    <w:rsid w:val="6C2D294E"/>
    <w:rsid w:val="6CA53D44"/>
    <w:rsid w:val="6D350F65"/>
    <w:rsid w:val="6D5C6B52"/>
    <w:rsid w:val="6DB35C2B"/>
    <w:rsid w:val="6DEF7AEF"/>
    <w:rsid w:val="6E397A65"/>
    <w:rsid w:val="6EDE424D"/>
    <w:rsid w:val="6EF61564"/>
    <w:rsid w:val="6F4268BF"/>
    <w:rsid w:val="6FB3534A"/>
    <w:rsid w:val="70180B2E"/>
    <w:rsid w:val="714B3C22"/>
    <w:rsid w:val="71511606"/>
    <w:rsid w:val="72347372"/>
    <w:rsid w:val="73AF1E4E"/>
    <w:rsid w:val="73E55781"/>
    <w:rsid w:val="745139CC"/>
    <w:rsid w:val="747854DF"/>
    <w:rsid w:val="7484664B"/>
    <w:rsid w:val="74FD1DBB"/>
    <w:rsid w:val="75277DAF"/>
    <w:rsid w:val="75745C5E"/>
    <w:rsid w:val="75E26964"/>
    <w:rsid w:val="76053BCA"/>
    <w:rsid w:val="76951223"/>
    <w:rsid w:val="77EF1307"/>
    <w:rsid w:val="782347DB"/>
    <w:rsid w:val="787E669B"/>
    <w:rsid w:val="79512D0D"/>
    <w:rsid w:val="7A1A7F28"/>
    <w:rsid w:val="7A732C4C"/>
    <w:rsid w:val="7A9C78AD"/>
    <w:rsid w:val="7AD5105E"/>
    <w:rsid w:val="7B2948EE"/>
    <w:rsid w:val="7BF9642C"/>
    <w:rsid w:val="7C34126D"/>
    <w:rsid w:val="7C945A09"/>
    <w:rsid w:val="7C9E4C39"/>
    <w:rsid w:val="7D130853"/>
    <w:rsid w:val="7DF27B0E"/>
    <w:rsid w:val="7E553AC9"/>
    <w:rsid w:val="7E70635B"/>
    <w:rsid w:val="7EB9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0正文"/>
    <w:qFormat/>
    <w:uiPriority w:val="0"/>
    <w:pPr>
      <w:ind w:firstLine="883" w:firstLineChars="200"/>
    </w:pPr>
    <w:rPr>
      <w:rFonts w:ascii="Times New Roman" w:hAnsi="Times New Roman" w:eastAsia="微软雅黑" w:cs="宋体"/>
      <w:sz w:val="24"/>
    </w:rPr>
  </w:style>
  <w:style w:type="paragraph" w:customStyle="1" w:styleId="16">
    <w:name w:val="1table"/>
    <w:basedOn w:val="1"/>
    <w:uiPriority w:val="0"/>
    <w:pPr>
      <w:jc w:val="center"/>
    </w:pPr>
    <w:rPr>
      <w:rFonts w:hint="default" w:eastAsia="宋体" w:cs="Times New Roman" w:asciiTheme="minorAscii" w:hAnsiTheme="minorAscii"/>
      <w:sz w:val="24"/>
    </w:rPr>
  </w:style>
  <w:style w:type="character" w:customStyle="1" w:styleId="17">
    <w:name w:val="font11"/>
    <w:basedOn w:val="14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8">
    <w:name w:val="font21"/>
    <w:basedOn w:val="14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2021-11-30T06:42:09Z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F7EDDD038E67497597CBE9EED5C243C4</vt:lpwstr>
  </property>
</Properties>
</file>