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5AF7" w14:textId="027F1A01" w:rsidR="00693B34" w:rsidRPr="00B11983" w:rsidRDefault="00B11983">
      <w:pPr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noProof/>
          <w:lang w:val="nl-NL"/>
        </w:rPr>
        <w:drawing>
          <wp:anchor distT="0" distB="0" distL="114300" distR="114300" simplePos="0" relativeHeight="251662336" behindDoc="0" locked="0" layoutInCell="1" allowOverlap="1" wp14:anchorId="708F8F01" wp14:editId="123631DE">
            <wp:simplePos x="0" y="0"/>
            <wp:positionH relativeFrom="column">
              <wp:posOffset>3972910</wp:posOffset>
            </wp:positionH>
            <wp:positionV relativeFrom="paragraph">
              <wp:posOffset>326323</wp:posOffset>
            </wp:positionV>
            <wp:extent cx="859221" cy="1073633"/>
            <wp:effectExtent l="0" t="0" r="0" b="0"/>
            <wp:wrapNone/>
            <wp:docPr id="14872249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24983" name="Afbeelding 14872249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2949" cy="1078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11983">
        <w:rPr>
          <w:rFonts w:ascii="Calibri" w:hAnsi="Calibri" w:cs="Calibri"/>
          <w:b/>
          <w:color w:val="636E72"/>
          <w:lang w:val="nl-NL"/>
        </w:rPr>
        <w:t>PERSOONLIJKE GEGEVENS</w:t>
      </w: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4111"/>
      </w:tblGrid>
      <w:tr w:rsidR="00B11983" w:rsidRPr="00B11983" w14:paraId="7387DC25" w14:textId="4B3BC593" w:rsidTr="00B11983">
        <w:tc>
          <w:tcPr>
            <w:tcW w:w="2093" w:type="dxa"/>
          </w:tcPr>
          <w:p w14:paraId="28C68E73" w14:textId="77777777" w:rsidR="00B11983" w:rsidRPr="00B11983" w:rsidRDefault="00B11983">
            <w:pPr>
              <w:rPr>
                <w:rFonts w:ascii="Calibri" w:hAnsi="Calibri" w:cs="Calibri"/>
                <w:lang w:val="nl-NL"/>
              </w:rPr>
            </w:pPr>
            <w:r w:rsidRPr="00B11983">
              <w:rPr>
                <w:rFonts w:ascii="Calibri" w:hAnsi="Calibri" w:cs="Calibri"/>
                <w:b/>
                <w:color w:val="636E72"/>
                <w:lang w:val="nl-NL"/>
              </w:rPr>
              <w:t>Naam</w:t>
            </w:r>
          </w:p>
        </w:tc>
        <w:tc>
          <w:tcPr>
            <w:tcW w:w="4111" w:type="dxa"/>
          </w:tcPr>
          <w:p w14:paraId="645387A6" w14:textId="77777777" w:rsidR="00B11983" w:rsidRPr="00B11983" w:rsidRDefault="00B11983">
            <w:pPr>
              <w:rPr>
                <w:rFonts w:ascii="Calibri" w:hAnsi="Calibri" w:cs="Calibri"/>
                <w:lang w:val="nl-NL"/>
              </w:rPr>
            </w:pPr>
            <w:r w:rsidRPr="00B11983">
              <w:rPr>
                <w:rFonts w:ascii="Calibri" w:hAnsi="Calibri" w:cs="Calibri"/>
                <w:lang w:val="nl-NL"/>
              </w:rPr>
              <w:t>Johannes Blok</w:t>
            </w:r>
          </w:p>
        </w:tc>
      </w:tr>
      <w:tr w:rsidR="00B11983" w:rsidRPr="00B11983" w14:paraId="57DF0B71" w14:textId="509DB0AC" w:rsidTr="00B11983">
        <w:tc>
          <w:tcPr>
            <w:tcW w:w="2093" w:type="dxa"/>
          </w:tcPr>
          <w:p w14:paraId="3E156669" w14:textId="77777777" w:rsidR="00B11983" w:rsidRPr="00B11983" w:rsidRDefault="00B11983">
            <w:pPr>
              <w:rPr>
                <w:rFonts w:ascii="Calibri" w:hAnsi="Calibri" w:cs="Calibri"/>
                <w:lang w:val="nl-NL"/>
              </w:rPr>
            </w:pPr>
            <w:r w:rsidRPr="00B11983">
              <w:rPr>
                <w:rFonts w:ascii="Calibri" w:hAnsi="Calibri" w:cs="Calibri"/>
                <w:b/>
                <w:color w:val="636E72"/>
                <w:lang w:val="nl-NL"/>
              </w:rPr>
              <w:t>Roepnaam</w:t>
            </w:r>
          </w:p>
        </w:tc>
        <w:tc>
          <w:tcPr>
            <w:tcW w:w="4111" w:type="dxa"/>
          </w:tcPr>
          <w:p w14:paraId="5606A46F" w14:textId="77777777" w:rsidR="00B11983" w:rsidRPr="00B11983" w:rsidRDefault="00B11983">
            <w:pPr>
              <w:rPr>
                <w:rFonts w:ascii="Calibri" w:hAnsi="Calibri" w:cs="Calibri"/>
                <w:lang w:val="nl-NL"/>
              </w:rPr>
            </w:pPr>
            <w:r w:rsidRPr="00B11983">
              <w:rPr>
                <w:rFonts w:ascii="Calibri" w:hAnsi="Calibri" w:cs="Calibri"/>
                <w:lang w:val="nl-NL"/>
              </w:rPr>
              <w:t>Hans</w:t>
            </w:r>
          </w:p>
        </w:tc>
      </w:tr>
      <w:tr w:rsidR="00B11983" w:rsidRPr="00B11983" w14:paraId="4CFF9FA5" w14:textId="38D78663" w:rsidTr="00B11983">
        <w:tc>
          <w:tcPr>
            <w:tcW w:w="2093" w:type="dxa"/>
          </w:tcPr>
          <w:p w14:paraId="22C6D514" w14:textId="77777777" w:rsidR="00B11983" w:rsidRPr="00B11983" w:rsidRDefault="00B11983">
            <w:pPr>
              <w:rPr>
                <w:rFonts w:ascii="Calibri" w:hAnsi="Calibri" w:cs="Calibri"/>
                <w:lang w:val="nl-NL"/>
              </w:rPr>
            </w:pPr>
            <w:r w:rsidRPr="00B11983">
              <w:rPr>
                <w:rFonts w:ascii="Calibri" w:hAnsi="Calibri" w:cs="Calibri"/>
                <w:b/>
                <w:color w:val="636E72"/>
                <w:lang w:val="nl-NL"/>
              </w:rPr>
              <w:t>Woonplaats</w:t>
            </w:r>
          </w:p>
        </w:tc>
        <w:tc>
          <w:tcPr>
            <w:tcW w:w="4111" w:type="dxa"/>
          </w:tcPr>
          <w:p w14:paraId="40E930BD" w14:textId="77777777" w:rsidR="00B11983" w:rsidRPr="00B11983" w:rsidRDefault="00B11983">
            <w:pPr>
              <w:rPr>
                <w:rFonts w:ascii="Calibri" w:hAnsi="Calibri" w:cs="Calibri"/>
                <w:lang w:val="nl-NL"/>
              </w:rPr>
            </w:pPr>
            <w:r w:rsidRPr="00B11983">
              <w:rPr>
                <w:rFonts w:ascii="Calibri" w:hAnsi="Calibri" w:cs="Calibri"/>
                <w:lang w:val="nl-NL"/>
              </w:rPr>
              <w:t>Wijk bij Duurstede</w:t>
            </w:r>
          </w:p>
        </w:tc>
      </w:tr>
      <w:tr w:rsidR="00B11983" w:rsidRPr="00B11983" w14:paraId="1174729F" w14:textId="49BF14FB" w:rsidTr="00B11983">
        <w:tc>
          <w:tcPr>
            <w:tcW w:w="2093" w:type="dxa"/>
          </w:tcPr>
          <w:p w14:paraId="059C66BE" w14:textId="77777777" w:rsidR="00B11983" w:rsidRPr="00B11983" w:rsidRDefault="00B11983">
            <w:pPr>
              <w:rPr>
                <w:rFonts w:ascii="Calibri" w:hAnsi="Calibri" w:cs="Calibri"/>
                <w:lang w:val="nl-NL"/>
              </w:rPr>
            </w:pPr>
            <w:r w:rsidRPr="00B11983">
              <w:rPr>
                <w:rFonts w:ascii="Calibri" w:hAnsi="Calibri" w:cs="Calibri"/>
                <w:b/>
                <w:color w:val="636E72"/>
                <w:lang w:val="nl-NL"/>
              </w:rPr>
              <w:t>Geboortedatum</w:t>
            </w:r>
          </w:p>
        </w:tc>
        <w:tc>
          <w:tcPr>
            <w:tcW w:w="4111" w:type="dxa"/>
          </w:tcPr>
          <w:p w14:paraId="5C1E4CC8" w14:textId="77777777" w:rsidR="00B11983" w:rsidRPr="00B11983" w:rsidRDefault="00B11983">
            <w:pPr>
              <w:rPr>
                <w:rFonts w:ascii="Calibri" w:hAnsi="Calibri" w:cs="Calibri"/>
                <w:lang w:val="nl-NL"/>
              </w:rPr>
            </w:pPr>
            <w:r w:rsidRPr="00B11983">
              <w:rPr>
                <w:rFonts w:ascii="Calibri" w:hAnsi="Calibri" w:cs="Calibri"/>
                <w:lang w:val="nl-NL"/>
              </w:rPr>
              <w:t>3 januari 1971</w:t>
            </w:r>
          </w:p>
        </w:tc>
      </w:tr>
      <w:tr w:rsidR="00B11983" w:rsidRPr="00B11983" w14:paraId="07694B26" w14:textId="6027F7B8" w:rsidTr="00B11983">
        <w:tc>
          <w:tcPr>
            <w:tcW w:w="2093" w:type="dxa"/>
          </w:tcPr>
          <w:p w14:paraId="1CC5E2AE" w14:textId="77777777" w:rsidR="00B11983" w:rsidRPr="00B11983" w:rsidRDefault="00B11983">
            <w:pPr>
              <w:rPr>
                <w:rFonts w:ascii="Calibri" w:hAnsi="Calibri" w:cs="Calibri"/>
                <w:lang w:val="nl-NL"/>
              </w:rPr>
            </w:pPr>
            <w:r w:rsidRPr="00B11983">
              <w:rPr>
                <w:rFonts w:ascii="Calibri" w:hAnsi="Calibri" w:cs="Calibri"/>
                <w:b/>
                <w:color w:val="636E72"/>
                <w:lang w:val="nl-NL"/>
              </w:rPr>
              <w:t>Functie</w:t>
            </w:r>
          </w:p>
        </w:tc>
        <w:tc>
          <w:tcPr>
            <w:tcW w:w="4111" w:type="dxa"/>
          </w:tcPr>
          <w:p w14:paraId="6E95E46E" w14:textId="77777777" w:rsidR="00B11983" w:rsidRPr="00B11983" w:rsidRDefault="00B11983">
            <w:pPr>
              <w:rPr>
                <w:rFonts w:ascii="Calibri" w:hAnsi="Calibri" w:cs="Calibri"/>
                <w:lang w:val="nl-NL"/>
              </w:rPr>
            </w:pPr>
            <w:r w:rsidRPr="00B11983">
              <w:rPr>
                <w:rFonts w:ascii="Calibri" w:hAnsi="Calibri" w:cs="Calibri"/>
                <w:lang w:val="nl-NL"/>
              </w:rPr>
              <w:t>IT-Architect</w:t>
            </w:r>
          </w:p>
        </w:tc>
      </w:tr>
      <w:tr w:rsidR="00B11983" w:rsidRPr="00B11983" w14:paraId="2E354214" w14:textId="77777777" w:rsidTr="00B11983">
        <w:tc>
          <w:tcPr>
            <w:tcW w:w="2093" w:type="dxa"/>
          </w:tcPr>
          <w:p w14:paraId="5B12B95F" w14:textId="21ECA079" w:rsidR="00B11983" w:rsidRPr="00B11983" w:rsidRDefault="00B11983">
            <w:pPr>
              <w:rPr>
                <w:rFonts w:ascii="Calibri" w:hAnsi="Calibri" w:cs="Calibri"/>
                <w:b/>
                <w:color w:val="636E72"/>
                <w:lang w:val="nl-NL"/>
              </w:rPr>
            </w:pPr>
            <w:r>
              <w:rPr>
                <w:rFonts w:ascii="Calibri" w:hAnsi="Calibri" w:cs="Calibri"/>
                <w:b/>
                <w:color w:val="636E72"/>
                <w:lang w:val="nl-NL"/>
              </w:rPr>
              <w:t>CV</w:t>
            </w:r>
          </w:p>
        </w:tc>
        <w:tc>
          <w:tcPr>
            <w:tcW w:w="4111" w:type="dxa"/>
          </w:tcPr>
          <w:p w14:paraId="785E5D7B" w14:textId="226F5DB0" w:rsidR="00B11983" w:rsidRPr="00B11983" w:rsidRDefault="00B11983">
            <w:pPr>
              <w:rPr>
                <w:rFonts w:ascii="Calibri" w:hAnsi="Calibri" w:cs="Calibri"/>
                <w:lang w:val="nl-NL"/>
              </w:rPr>
            </w:pPr>
            <w:hyperlink r:id="rId9" w:history="1">
              <w:r w:rsidRPr="00B11983">
                <w:rPr>
                  <w:rStyle w:val="Hyperlink"/>
                  <w:rFonts w:ascii="Calibri" w:hAnsi="Calibri" w:cs="Calibri"/>
                  <w:lang w:val="nl-NL"/>
                </w:rPr>
                <w:t>https://hans-blok.github.io/cv/cv.html</w:t>
              </w:r>
            </w:hyperlink>
          </w:p>
        </w:tc>
      </w:tr>
    </w:tbl>
    <w:p w14:paraId="6D749598" w14:textId="27B48EC2" w:rsidR="00693B34" w:rsidRPr="00B11983" w:rsidRDefault="00693B34">
      <w:pPr>
        <w:pBdr>
          <w:bottom w:val="single" w:sz="6" w:space="1" w:color="B2BEC3"/>
        </w:pBdr>
        <w:rPr>
          <w:rFonts w:ascii="Calibri" w:hAnsi="Calibri" w:cs="Calibri"/>
          <w:lang w:val="nl-NL"/>
        </w:rPr>
      </w:pPr>
    </w:p>
    <w:p w14:paraId="4CD712DC" w14:textId="77777777" w:rsidR="0051689D" w:rsidRPr="00B11983" w:rsidRDefault="0051689D" w:rsidP="0051689D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 xml:space="preserve">IT-/solution architect met sterke focus op integratie, Common </w:t>
      </w:r>
      <w:proofErr w:type="spellStart"/>
      <w:r w:rsidRPr="00B11983">
        <w:rPr>
          <w:rFonts w:ascii="Calibri" w:hAnsi="Calibri" w:cs="Calibri"/>
          <w:lang w:val="nl-NL"/>
        </w:rPr>
        <w:t>Ground</w:t>
      </w:r>
      <w:proofErr w:type="spellEnd"/>
      <w:r w:rsidRPr="00B11983">
        <w:rPr>
          <w:rFonts w:ascii="Calibri" w:hAnsi="Calibri" w:cs="Calibri"/>
          <w:lang w:val="nl-NL"/>
        </w:rPr>
        <w:t xml:space="preserve"> en hosting-/platformarchitectuur.</w:t>
      </w:r>
      <w:r w:rsidRPr="00B11983">
        <w:rPr>
          <w:rFonts w:ascii="Calibri" w:hAnsi="Calibri" w:cs="Calibri"/>
          <w:lang w:val="nl-NL"/>
        </w:rPr>
        <w:br/>
        <w:t>Ik help organisaties om strategie en architectuur echt te laten landen in Agile (Java)-teams. Dat doe ik door:</w:t>
      </w:r>
    </w:p>
    <w:p w14:paraId="71FB67BF" w14:textId="77777777" w:rsidR="0051689D" w:rsidRPr="00B11983" w:rsidRDefault="0051689D" w:rsidP="0051689D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Van strategie naar werkende software</w:t>
      </w:r>
    </w:p>
    <w:p w14:paraId="54C804D2" w14:textId="77777777" w:rsidR="0051689D" w:rsidRPr="00B11983" w:rsidRDefault="0051689D" w:rsidP="0051689D">
      <w:pPr>
        <w:pStyle w:val="Lijstalinea"/>
        <w:numPr>
          <w:ilvl w:val="0"/>
          <w:numId w:val="11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Vertalen van visie/</w:t>
      </w:r>
      <w:proofErr w:type="spellStart"/>
      <w:r w:rsidRPr="00B11983">
        <w:rPr>
          <w:rFonts w:ascii="Calibri" w:hAnsi="Calibri" w:cs="Calibri"/>
          <w:lang w:val="nl-NL"/>
        </w:rPr>
        <w:t>roadmap</w:t>
      </w:r>
      <w:proofErr w:type="spellEnd"/>
      <w:r w:rsidRPr="00B11983">
        <w:rPr>
          <w:rFonts w:ascii="Calibri" w:hAnsi="Calibri" w:cs="Calibri"/>
          <w:lang w:val="nl-NL"/>
        </w:rPr>
        <w:t xml:space="preserve"> naar concrete oplossingen en architectuurkaders.</w:t>
      </w:r>
    </w:p>
    <w:p w14:paraId="186DBEA3" w14:textId="77777777" w:rsidR="0051689D" w:rsidRPr="00B11983" w:rsidRDefault="0051689D" w:rsidP="0051689D">
      <w:pPr>
        <w:pStyle w:val="Lijstalinea"/>
        <w:numPr>
          <w:ilvl w:val="0"/>
          <w:numId w:val="11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Inrichten van softwarearchitectuur, ontwikkelstraat en technische standaarden zodat teams zelfstandig, voorspelbaar en met kwaliteit kunnen leveren.</w:t>
      </w:r>
    </w:p>
    <w:p w14:paraId="45373E98" w14:textId="77777777" w:rsidR="0051689D" w:rsidRPr="00B11983" w:rsidRDefault="0051689D" w:rsidP="0051689D">
      <w:pPr>
        <w:pStyle w:val="Lijstalinea"/>
        <w:numPr>
          <w:ilvl w:val="0"/>
          <w:numId w:val="11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Resultaat: minder discussie, meer focus, gemotiveerde teams en meer waarde in productie.</w:t>
      </w:r>
    </w:p>
    <w:p w14:paraId="73691CB7" w14:textId="77777777" w:rsidR="0051689D" w:rsidRPr="00B11983" w:rsidRDefault="0051689D" w:rsidP="0051689D">
      <w:pPr>
        <w:spacing w:after="60"/>
        <w:rPr>
          <w:rFonts w:ascii="Calibri" w:hAnsi="Calibri" w:cs="Calibri"/>
          <w:i/>
          <w:iCs/>
          <w:lang w:val="nl-NL"/>
        </w:rPr>
      </w:pPr>
      <w:proofErr w:type="spellStart"/>
      <w:r w:rsidRPr="00B11983">
        <w:rPr>
          <w:rFonts w:ascii="Calibri" w:hAnsi="Calibri" w:cs="Calibri"/>
          <w:b/>
          <w:bCs/>
          <w:i/>
          <w:iCs/>
          <w:lang w:val="nl-NL"/>
        </w:rPr>
        <w:t>Toekomstvaste</w:t>
      </w:r>
      <w:proofErr w:type="spellEnd"/>
      <w:r w:rsidRPr="00B11983">
        <w:rPr>
          <w:rFonts w:ascii="Calibri" w:hAnsi="Calibri" w:cs="Calibri"/>
          <w:b/>
          <w:bCs/>
          <w:i/>
          <w:iCs/>
          <w:lang w:val="nl-NL"/>
        </w:rPr>
        <w:t xml:space="preserve"> hosting- en platformomgeving</w:t>
      </w:r>
    </w:p>
    <w:p w14:paraId="227F8DF8" w14:textId="77777777" w:rsidR="0051689D" w:rsidRPr="00B11983" w:rsidRDefault="0051689D" w:rsidP="0051689D">
      <w:pPr>
        <w:pStyle w:val="Lijstalinea"/>
        <w:numPr>
          <w:ilvl w:val="0"/>
          <w:numId w:val="12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 xml:space="preserve">Ontwerpen van infrastructuurarchitecturen (on </w:t>
      </w:r>
      <w:proofErr w:type="spellStart"/>
      <w:r w:rsidRPr="00B11983">
        <w:rPr>
          <w:rFonts w:ascii="Calibri" w:hAnsi="Calibri" w:cs="Calibri"/>
          <w:lang w:val="nl-NL"/>
        </w:rPr>
        <w:t>prem</w:t>
      </w:r>
      <w:proofErr w:type="spellEnd"/>
      <w:r w:rsidRPr="00B11983">
        <w:rPr>
          <w:rFonts w:ascii="Calibri" w:hAnsi="Calibri" w:cs="Calibri"/>
          <w:lang w:val="nl-NL"/>
        </w:rPr>
        <w:t xml:space="preserve">, private </w:t>
      </w:r>
      <w:proofErr w:type="spellStart"/>
      <w:r w:rsidRPr="00B11983">
        <w:rPr>
          <w:rFonts w:ascii="Calibri" w:hAnsi="Calibri" w:cs="Calibri"/>
          <w:lang w:val="nl-NL"/>
        </w:rPr>
        <w:t>cloud</w:t>
      </w:r>
      <w:proofErr w:type="spellEnd"/>
      <w:r w:rsidRPr="00B11983">
        <w:rPr>
          <w:rFonts w:ascii="Calibri" w:hAnsi="Calibri" w:cs="Calibri"/>
          <w:lang w:val="nl-NL"/>
        </w:rPr>
        <w:t xml:space="preserve">, public </w:t>
      </w:r>
      <w:proofErr w:type="spellStart"/>
      <w:r w:rsidRPr="00B11983">
        <w:rPr>
          <w:rFonts w:ascii="Calibri" w:hAnsi="Calibri" w:cs="Calibri"/>
          <w:lang w:val="nl-NL"/>
        </w:rPr>
        <w:t>cloud</w:t>
      </w:r>
      <w:proofErr w:type="spellEnd"/>
      <w:r w:rsidRPr="00B11983">
        <w:rPr>
          <w:rFonts w:ascii="Calibri" w:hAnsi="Calibri" w:cs="Calibri"/>
          <w:lang w:val="nl-NL"/>
        </w:rPr>
        <w:t>).</w:t>
      </w:r>
    </w:p>
    <w:p w14:paraId="127635BE" w14:textId="77777777" w:rsidR="0051689D" w:rsidRPr="00B11983" w:rsidRDefault="0051689D" w:rsidP="0051689D">
      <w:pPr>
        <w:pStyle w:val="Lijstalinea"/>
        <w:numPr>
          <w:ilvl w:val="0"/>
          <w:numId w:val="12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 xml:space="preserve">Aandacht voor kennisniveau van beheerders, realistische businesscases, </w:t>
      </w:r>
      <w:proofErr w:type="spellStart"/>
      <w:r w:rsidRPr="00B11983">
        <w:rPr>
          <w:rFonts w:ascii="Calibri" w:hAnsi="Calibri" w:cs="Calibri"/>
          <w:lang w:val="nl-NL"/>
        </w:rPr>
        <w:t>containerization</w:t>
      </w:r>
      <w:proofErr w:type="spellEnd"/>
      <w:r w:rsidRPr="00B11983">
        <w:rPr>
          <w:rFonts w:ascii="Calibri" w:hAnsi="Calibri" w:cs="Calibri"/>
          <w:lang w:val="nl-NL"/>
        </w:rPr>
        <w:t xml:space="preserve"> en integratieplatformen.</w:t>
      </w:r>
    </w:p>
    <w:p w14:paraId="5BF87AE9" w14:textId="77777777" w:rsidR="0051689D" w:rsidRPr="00B11983" w:rsidRDefault="0051689D" w:rsidP="0051689D">
      <w:pPr>
        <w:pStyle w:val="Lijstalinea"/>
        <w:numPr>
          <w:ilvl w:val="0"/>
          <w:numId w:val="12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 xml:space="preserve">Opstellen van richtlijnen voor </w:t>
      </w:r>
      <w:proofErr w:type="spellStart"/>
      <w:r w:rsidRPr="00B11983">
        <w:rPr>
          <w:rFonts w:ascii="Calibri" w:hAnsi="Calibri" w:cs="Calibri"/>
          <w:lang w:val="nl-NL"/>
        </w:rPr>
        <w:t>observability</w:t>
      </w:r>
      <w:proofErr w:type="spellEnd"/>
      <w:r w:rsidRPr="00B11983">
        <w:rPr>
          <w:rFonts w:ascii="Calibri" w:hAnsi="Calibri" w:cs="Calibri"/>
          <w:lang w:val="nl-NL"/>
        </w:rPr>
        <w:t xml:space="preserve"> &amp; monitoring (o.a. Grafana, </w:t>
      </w:r>
      <w:proofErr w:type="spellStart"/>
      <w:r w:rsidRPr="00B11983">
        <w:rPr>
          <w:rFonts w:ascii="Calibri" w:hAnsi="Calibri" w:cs="Calibri"/>
          <w:lang w:val="nl-NL"/>
        </w:rPr>
        <w:t>OpenTelemetry</w:t>
      </w:r>
      <w:proofErr w:type="spellEnd"/>
      <w:r w:rsidRPr="00B11983">
        <w:rPr>
          <w:rFonts w:ascii="Calibri" w:hAnsi="Calibri" w:cs="Calibri"/>
          <w:lang w:val="nl-NL"/>
        </w:rPr>
        <w:t xml:space="preserve">) om </w:t>
      </w:r>
      <w:proofErr w:type="spellStart"/>
      <w:r w:rsidRPr="00B11983">
        <w:rPr>
          <w:rFonts w:ascii="Calibri" w:hAnsi="Calibri" w:cs="Calibri"/>
          <w:lang w:val="nl-NL"/>
        </w:rPr>
        <w:t>SLA’s</w:t>
      </w:r>
      <w:proofErr w:type="spellEnd"/>
      <w:r w:rsidRPr="00B11983">
        <w:rPr>
          <w:rFonts w:ascii="Calibri" w:hAnsi="Calibri" w:cs="Calibri"/>
          <w:lang w:val="nl-NL"/>
        </w:rPr>
        <w:t xml:space="preserve"> aantoonbaar te realiseren.</w:t>
      </w:r>
    </w:p>
    <w:p w14:paraId="1E98A09B" w14:textId="5F27618B" w:rsidR="00693B34" w:rsidRPr="00B11983" w:rsidRDefault="00693B34">
      <w:pPr>
        <w:pBdr>
          <w:bottom w:val="single" w:sz="6" w:space="1" w:color="B2BEC3"/>
        </w:pBdr>
        <w:rPr>
          <w:rFonts w:ascii="Calibri" w:hAnsi="Calibri" w:cs="Calibri"/>
          <w:lang w:val="nl-NL"/>
        </w:rPr>
      </w:pPr>
    </w:p>
    <w:p w14:paraId="60561460" w14:textId="6682FF97" w:rsidR="00693B34" w:rsidRPr="00B11983" w:rsidRDefault="00000000">
      <w:pPr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b/>
          <w:color w:val="636E72"/>
          <w:lang w:val="nl-NL"/>
        </w:rPr>
        <w:t>OPLEIDINGEN</w:t>
      </w:r>
    </w:p>
    <w:p w14:paraId="61589E4F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1997  </w:t>
      </w:r>
      <w:r w:rsidRPr="00B11983">
        <w:rPr>
          <w:rFonts w:ascii="Calibri" w:hAnsi="Calibri" w:cs="Calibri"/>
          <w:lang w:val="nl-NL"/>
        </w:rPr>
        <w:t>PION — Siemens, Den Haag</w:t>
      </w:r>
    </w:p>
    <w:p w14:paraId="1FBE2B12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1989–1995  </w:t>
      </w:r>
      <w:r w:rsidRPr="00B11983">
        <w:rPr>
          <w:rFonts w:ascii="Calibri" w:hAnsi="Calibri" w:cs="Calibri"/>
          <w:lang w:val="nl-NL"/>
        </w:rPr>
        <w:t>WO Algemene Economie — Erasmus Universiteit, Rotterdam</w:t>
      </w:r>
    </w:p>
    <w:p w14:paraId="5D871A5E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1983–1989  </w:t>
      </w:r>
      <w:r w:rsidRPr="00B11983">
        <w:rPr>
          <w:rFonts w:ascii="Calibri" w:hAnsi="Calibri" w:cs="Calibri"/>
          <w:lang w:val="nl-NL"/>
        </w:rPr>
        <w:t>VWO — Willem de Zwijger, Schoonhoven</w:t>
      </w:r>
    </w:p>
    <w:p w14:paraId="230B7745" w14:textId="77777777" w:rsidR="00693B34" w:rsidRPr="00B11983" w:rsidRDefault="00693B34">
      <w:pPr>
        <w:pBdr>
          <w:bottom w:val="single" w:sz="6" w:space="1" w:color="B2BEC3"/>
        </w:pBdr>
        <w:rPr>
          <w:rFonts w:ascii="Calibri" w:hAnsi="Calibri" w:cs="Calibri"/>
          <w:lang w:val="nl-NL"/>
        </w:rPr>
      </w:pPr>
    </w:p>
    <w:p w14:paraId="09EB53DB" w14:textId="77777777" w:rsidR="00693B34" w:rsidRPr="00B11983" w:rsidRDefault="00000000">
      <w:pPr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b/>
          <w:color w:val="636E72"/>
          <w:lang w:val="nl-NL"/>
        </w:rPr>
        <w:t>CERTIFICERINGEN</w:t>
      </w:r>
    </w:p>
    <w:p w14:paraId="23FCBE78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2025  </w:t>
      </w:r>
      <w:r w:rsidRPr="00B11983">
        <w:rPr>
          <w:rFonts w:ascii="Calibri" w:hAnsi="Calibri" w:cs="Calibri"/>
          <w:lang w:val="nl-NL"/>
        </w:rPr>
        <w:t>ArchiMate® 3 — The Open Group</w:t>
      </w:r>
    </w:p>
    <w:p w14:paraId="3223C721" w14:textId="799C5A89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2022  </w:t>
      </w:r>
      <w:r w:rsidRPr="00B11983">
        <w:rPr>
          <w:rFonts w:ascii="Calibri" w:hAnsi="Calibri" w:cs="Calibri"/>
          <w:lang w:val="nl-NL"/>
        </w:rPr>
        <w:t xml:space="preserve">SAFe@ 5 Architect — </w:t>
      </w:r>
      <w:proofErr w:type="spellStart"/>
      <w:r w:rsidRPr="00B11983">
        <w:rPr>
          <w:rFonts w:ascii="Calibri" w:hAnsi="Calibri" w:cs="Calibri"/>
          <w:lang w:val="nl-NL"/>
        </w:rPr>
        <w:t>Scaled</w:t>
      </w:r>
      <w:proofErr w:type="spellEnd"/>
      <w:r w:rsidRPr="00B11983">
        <w:rPr>
          <w:rFonts w:ascii="Calibri" w:hAnsi="Calibri" w:cs="Calibri"/>
          <w:lang w:val="nl-NL"/>
        </w:rPr>
        <w:t xml:space="preserve"> Agile </w:t>
      </w:r>
      <w:proofErr w:type="spellStart"/>
      <w:r w:rsidRPr="00B11983">
        <w:rPr>
          <w:rFonts w:ascii="Calibri" w:hAnsi="Calibri" w:cs="Calibri"/>
          <w:lang w:val="nl-NL"/>
        </w:rPr>
        <w:t>Inc</w:t>
      </w:r>
      <w:proofErr w:type="spellEnd"/>
    </w:p>
    <w:p w14:paraId="219B060C" w14:textId="525DE17A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2019  </w:t>
      </w:r>
      <w:r w:rsidRPr="00B11983">
        <w:rPr>
          <w:rFonts w:ascii="Calibri" w:hAnsi="Calibri" w:cs="Calibri"/>
          <w:lang w:val="nl-NL"/>
        </w:rPr>
        <w:t>SOA Professional Gen 1 (</w:t>
      </w:r>
      <w:proofErr w:type="spellStart"/>
      <w:r w:rsidRPr="00B11983">
        <w:rPr>
          <w:rFonts w:ascii="Calibri" w:hAnsi="Calibri" w:cs="Calibri"/>
          <w:lang w:val="nl-NL"/>
        </w:rPr>
        <w:t>mod</w:t>
      </w:r>
      <w:proofErr w:type="spellEnd"/>
      <w:r w:rsidRPr="00B11983">
        <w:rPr>
          <w:rFonts w:ascii="Calibri" w:hAnsi="Calibri" w:cs="Calibri"/>
          <w:lang w:val="nl-NL"/>
        </w:rPr>
        <w:t xml:space="preserve"> 1,3, 8) (</w:t>
      </w:r>
      <w:proofErr w:type="spellStart"/>
      <w:r w:rsidRPr="00B11983">
        <w:rPr>
          <w:rFonts w:ascii="Calibri" w:hAnsi="Calibri" w:cs="Calibri"/>
          <w:lang w:val="nl-NL"/>
        </w:rPr>
        <w:t>Honors</w:t>
      </w:r>
      <w:proofErr w:type="spellEnd"/>
      <w:r w:rsidRPr="00B11983">
        <w:rPr>
          <w:rFonts w:ascii="Calibri" w:hAnsi="Calibri" w:cs="Calibri"/>
          <w:lang w:val="nl-NL"/>
        </w:rPr>
        <w:t>) — Arcitura</w:t>
      </w:r>
    </w:p>
    <w:p w14:paraId="5343B1A8" w14:textId="77777777" w:rsidR="00693B34" w:rsidRPr="00B11983" w:rsidRDefault="00693B34">
      <w:pPr>
        <w:pBdr>
          <w:bottom w:val="single" w:sz="6" w:space="1" w:color="B2BEC3"/>
        </w:pBdr>
        <w:rPr>
          <w:rFonts w:ascii="Calibri" w:hAnsi="Calibri" w:cs="Calibri"/>
          <w:lang w:val="nl-NL"/>
        </w:rPr>
      </w:pPr>
    </w:p>
    <w:p w14:paraId="670355D1" w14:textId="77777777" w:rsidR="00693B34" w:rsidRPr="00B11983" w:rsidRDefault="00000000">
      <w:pPr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b/>
          <w:color w:val="636E72"/>
          <w:lang w:val="nl-NL"/>
        </w:rPr>
        <w:t>CURSUSSEN</w:t>
      </w:r>
    </w:p>
    <w:p w14:paraId="06002053" w14:textId="79ACF1EB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2025  </w:t>
      </w:r>
      <w:r w:rsidRPr="00B11983">
        <w:rPr>
          <w:rFonts w:ascii="Calibri" w:hAnsi="Calibri" w:cs="Calibri"/>
          <w:lang w:val="nl-NL"/>
        </w:rPr>
        <w:t>Git Fundamentals, Vijfhart</w:t>
      </w:r>
    </w:p>
    <w:p w14:paraId="4DE4CB1F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lastRenderedPageBreak/>
        <w:t xml:space="preserve">2024  </w:t>
      </w:r>
      <w:r w:rsidRPr="00B11983">
        <w:rPr>
          <w:rFonts w:ascii="Calibri" w:hAnsi="Calibri" w:cs="Calibri"/>
          <w:lang w:val="nl-NL"/>
        </w:rPr>
        <w:t xml:space="preserve">ArchiMate® 3 training course – Foundation </w:t>
      </w:r>
      <w:proofErr w:type="spellStart"/>
      <w:r w:rsidRPr="00B11983">
        <w:rPr>
          <w:rFonts w:ascii="Calibri" w:hAnsi="Calibri" w:cs="Calibri"/>
          <w:lang w:val="nl-NL"/>
        </w:rPr>
        <w:t>and</w:t>
      </w:r>
      <w:proofErr w:type="spellEnd"/>
      <w:r w:rsidRPr="00B11983">
        <w:rPr>
          <w:rFonts w:ascii="Calibri" w:hAnsi="Calibri" w:cs="Calibri"/>
          <w:lang w:val="nl-NL"/>
        </w:rPr>
        <w:t xml:space="preserve"> Practitioner, Vijfhart, Service API Specialist </w:t>
      </w:r>
      <w:proofErr w:type="spellStart"/>
      <w:r w:rsidRPr="00B11983">
        <w:rPr>
          <w:rFonts w:ascii="Calibri" w:hAnsi="Calibri" w:cs="Calibri"/>
          <w:lang w:val="nl-NL"/>
        </w:rPr>
        <w:t>Combined</w:t>
      </w:r>
      <w:proofErr w:type="spellEnd"/>
      <w:r w:rsidRPr="00B11983">
        <w:rPr>
          <w:rFonts w:ascii="Calibri" w:hAnsi="Calibri" w:cs="Calibri"/>
          <w:lang w:val="nl-NL"/>
        </w:rPr>
        <w:t xml:space="preserve"> </w:t>
      </w:r>
      <w:proofErr w:type="spellStart"/>
      <w:r w:rsidRPr="00B11983">
        <w:rPr>
          <w:rFonts w:ascii="Calibri" w:hAnsi="Calibri" w:cs="Calibri"/>
          <w:lang w:val="nl-NL"/>
        </w:rPr>
        <w:t>Certification</w:t>
      </w:r>
      <w:proofErr w:type="spellEnd"/>
      <w:r w:rsidRPr="00B11983">
        <w:rPr>
          <w:rFonts w:ascii="Calibri" w:hAnsi="Calibri" w:cs="Calibri"/>
          <w:lang w:val="nl-NL"/>
        </w:rPr>
        <w:t xml:space="preserve"> </w:t>
      </w:r>
      <w:proofErr w:type="spellStart"/>
      <w:r w:rsidRPr="00B11983">
        <w:rPr>
          <w:rFonts w:ascii="Calibri" w:hAnsi="Calibri" w:cs="Calibri"/>
          <w:lang w:val="nl-NL"/>
        </w:rPr>
        <w:t>Exam</w:t>
      </w:r>
      <w:proofErr w:type="spellEnd"/>
      <w:r w:rsidRPr="00B11983">
        <w:rPr>
          <w:rFonts w:ascii="Calibri" w:hAnsi="Calibri" w:cs="Calibri"/>
          <w:lang w:val="nl-NL"/>
        </w:rPr>
        <w:t xml:space="preserve"> (</w:t>
      </w:r>
      <w:proofErr w:type="spellStart"/>
      <w:r w:rsidRPr="00B11983">
        <w:rPr>
          <w:rFonts w:ascii="Calibri" w:hAnsi="Calibri" w:cs="Calibri"/>
          <w:lang w:val="nl-NL"/>
        </w:rPr>
        <w:t>Honors</w:t>
      </w:r>
      <w:proofErr w:type="spellEnd"/>
      <w:r w:rsidRPr="00B11983">
        <w:rPr>
          <w:rFonts w:ascii="Calibri" w:hAnsi="Calibri" w:cs="Calibri"/>
          <w:lang w:val="nl-NL"/>
        </w:rPr>
        <w:t xml:space="preserve">), Arcitura, Digital </w:t>
      </w:r>
      <w:proofErr w:type="spellStart"/>
      <w:r w:rsidRPr="00B11983">
        <w:rPr>
          <w:rFonts w:ascii="Calibri" w:hAnsi="Calibri" w:cs="Calibri"/>
          <w:lang w:val="nl-NL"/>
        </w:rPr>
        <w:t>Transformation</w:t>
      </w:r>
      <w:proofErr w:type="spellEnd"/>
      <w:r w:rsidRPr="00B11983">
        <w:rPr>
          <w:rFonts w:ascii="Calibri" w:hAnsi="Calibri" w:cs="Calibri"/>
          <w:lang w:val="nl-NL"/>
        </w:rPr>
        <w:t xml:space="preserve"> Specialist (</w:t>
      </w:r>
      <w:proofErr w:type="spellStart"/>
      <w:r w:rsidRPr="00B11983">
        <w:rPr>
          <w:rFonts w:ascii="Calibri" w:hAnsi="Calibri" w:cs="Calibri"/>
          <w:lang w:val="nl-NL"/>
        </w:rPr>
        <w:t>Honors</w:t>
      </w:r>
      <w:proofErr w:type="spellEnd"/>
      <w:r w:rsidRPr="00B11983">
        <w:rPr>
          <w:rFonts w:ascii="Calibri" w:hAnsi="Calibri" w:cs="Calibri"/>
          <w:lang w:val="nl-NL"/>
        </w:rPr>
        <w:t>), Arcitura</w:t>
      </w:r>
    </w:p>
    <w:p w14:paraId="5D513C3A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2022  </w:t>
      </w:r>
      <w:r w:rsidRPr="00B11983">
        <w:rPr>
          <w:rFonts w:ascii="Calibri" w:hAnsi="Calibri" w:cs="Calibri"/>
          <w:lang w:val="nl-NL"/>
        </w:rPr>
        <w:t xml:space="preserve">Certificering SAFe@ 5 Architect, </w:t>
      </w:r>
      <w:proofErr w:type="spellStart"/>
      <w:r w:rsidRPr="00B11983">
        <w:rPr>
          <w:rFonts w:ascii="Calibri" w:hAnsi="Calibri" w:cs="Calibri"/>
          <w:lang w:val="nl-NL"/>
        </w:rPr>
        <w:t>Scaled</w:t>
      </w:r>
      <w:proofErr w:type="spellEnd"/>
      <w:r w:rsidRPr="00B11983">
        <w:rPr>
          <w:rFonts w:ascii="Calibri" w:hAnsi="Calibri" w:cs="Calibri"/>
          <w:lang w:val="nl-NL"/>
        </w:rPr>
        <w:t xml:space="preserve"> Agile </w:t>
      </w:r>
      <w:proofErr w:type="spellStart"/>
      <w:r w:rsidRPr="00B11983">
        <w:rPr>
          <w:rFonts w:ascii="Calibri" w:hAnsi="Calibri" w:cs="Calibri"/>
          <w:lang w:val="nl-NL"/>
        </w:rPr>
        <w:t>Inc</w:t>
      </w:r>
      <w:proofErr w:type="spellEnd"/>
    </w:p>
    <w:p w14:paraId="1080605B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2021  </w:t>
      </w:r>
      <w:r w:rsidRPr="00B11983">
        <w:rPr>
          <w:rFonts w:ascii="Calibri" w:hAnsi="Calibri" w:cs="Calibri"/>
          <w:lang w:val="nl-NL"/>
        </w:rPr>
        <w:t>Beïnvloedingsvaardigheden, Schouten en Nelissen</w:t>
      </w:r>
    </w:p>
    <w:p w14:paraId="27FD2A06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2020  </w:t>
      </w:r>
      <w:r w:rsidRPr="00B11983">
        <w:rPr>
          <w:rFonts w:ascii="Calibri" w:hAnsi="Calibri" w:cs="Calibri"/>
          <w:lang w:val="nl-NL"/>
        </w:rPr>
        <w:t xml:space="preserve">Certificering SOA Design </w:t>
      </w:r>
      <w:proofErr w:type="spellStart"/>
      <w:r w:rsidRPr="00B11983">
        <w:rPr>
          <w:rFonts w:ascii="Calibri" w:hAnsi="Calibri" w:cs="Calibri"/>
          <w:lang w:val="nl-NL"/>
        </w:rPr>
        <w:t>and</w:t>
      </w:r>
      <w:proofErr w:type="spellEnd"/>
      <w:r w:rsidRPr="00B11983">
        <w:rPr>
          <w:rFonts w:ascii="Calibri" w:hAnsi="Calibri" w:cs="Calibri"/>
          <w:lang w:val="nl-NL"/>
        </w:rPr>
        <w:t xml:space="preserve"> Architecture Lab (</w:t>
      </w:r>
      <w:proofErr w:type="spellStart"/>
      <w:r w:rsidRPr="00B11983">
        <w:rPr>
          <w:rFonts w:ascii="Calibri" w:hAnsi="Calibri" w:cs="Calibri"/>
          <w:lang w:val="nl-NL"/>
        </w:rPr>
        <w:t>Honors</w:t>
      </w:r>
      <w:proofErr w:type="spellEnd"/>
      <w:r w:rsidRPr="00B11983">
        <w:rPr>
          <w:rFonts w:ascii="Calibri" w:hAnsi="Calibri" w:cs="Calibri"/>
          <w:lang w:val="nl-NL"/>
        </w:rPr>
        <w:t xml:space="preserve">), Arcitura, Certificering SOA Gen 2, Service Technology </w:t>
      </w:r>
      <w:proofErr w:type="spellStart"/>
      <w:r w:rsidRPr="00B11983">
        <w:rPr>
          <w:rFonts w:ascii="Calibri" w:hAnsi="Calibri" w:cs="Calibri"/>
          <w:lang w:val="nl-NL"/>
        </w:rPr>
        <w:t>Concepts</w:t>
      </w:r>
      <w:proofErr w:type="spellEnd"/>
      <w:r w:rsidRPr="00B11983">
        <w:rPr>
          <w:rFonts w:ascii="Calibri" w:hAnsi="Calibri" w:cs="Calibri"/>
          <w:lang w:val="nl-NL"/>
        </w:rPr>
        <w:t>, Arcitura, Cursus SOA Gen 2, upgrade microservices (</w:t>
      </w:r>
      <w:proofErr w:type="spellStart"/>
      <w:r w:rsidRPr="00B11983">
        <w:rPr>
          <w:rFonts w:ascii="Calibri" w:hAnsi="Calibri" w:cs="Calibri"/>
          <w:lang w:val="nl-NL"/>
        </w:rPr>
        <w:t>mod</w:t>
      </w:r>
      <w:proofErr w:type="spellEnd"/>
      <w:r w:rsidRPr="00B11983">
        <w:rPr>
          <w:rFonts w:ascii="Calibri" w:hAnsi="Calibri" w:cs="Calibri"/>
          <w:lang w:val="nl-NL"/>
        </w:rPr>
        <w:t xml:space="preserve"> 1, 3, 8), Arcitura</w:t>
      </w:r>
    </w:p>
    <w:p w14:paraId="3641ED0A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2019  </w:t>
      </w:r>
      <w:r w:rsidRPr="00B11983">
        <w:rPr>
          <w:rFonts w:ascii="Calibri" w:hAnsi="Calibri" w:cs="Calibri"/>
          <w:lang w:val="nl-NL"/>
        </w:rPr>
        <w:t>Cursus Zakelijk tekenen, Buro BRAND, Certificering SOA Professional Gen 1 (</w:t>
      </w:r>
      <w:proofErr w:type="spellStart"/>
      <w:r w:rsidRPr="00B11983">
        <w:rPr>
          <w:rFonts w:ascii="Calibri" w:hAnsi="Calibri" w:cs="Calibri"/>
          <w:lang w:val="nl-NL"/>
        </w:rPr>
        <w:t>mod</w:t>
      </w:r>
      <w:proofErr w:type="spellEnd"/>
      <w:r w:rsidRPr="00B11983">
        <w:rPr>
          <w:rFonts w:ascii="Calibri" w:hAnsi="Calibri" w:cs="Calibri"/>
          <w:lang w:val="nl-NL"/>
        </w:rPr>
        <w:t xml:space="preserve"> 1,3, 8) (</w:t>
      </w:r>
      <w:proofErr w:type="spellStart"/>
      <w:r w:rsidRPr="00B11983">
        <w:rPr>
          <w:rFonts w:ascii="Calibri" w:hAnsi="Calibri" w:cs="Calibri"/>
          <w:lang w:val="nl-NL"/>
        </w:rPr>
        <w:t>Honors</w:t>
      </w:r>
      <w:proofErr w:type="spellEnd"/>
      <w:r w:rsidRPr="00B11983">
        <w:rPr>
          <w:rFonts w:ascii="Calibri" w:hAnsi="Calibri" w:cs="Calibri"/>
          <w:lang w:val="nl-NL"/>
        </w:rPr>
        <w:t>), Arcitura</w:t>
      </w:r>
    </w:p>
    <w:p w14:paraId="1A2F6FB4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2018  </w:t>
      </w:r>
      <w:r w:rsidRPr="00B11983">
        <w:rPr>
          <w:rFonts w:ascii="Calibri" w:hAnsi="Calibri" w:cs="Calibri"/>
          <w:lang w:val="nl-NL"/>
        </w:rPr>
        <w:t xml:space="preserve">Certificering Microservices Fundamentals, IBM Coursera, Certificering </w:t>
      </w:r>
      <w:proofErr w:type="spellStart"/>
      <w:r w:rsidRPr="00B11983">
        <w:rPr>
          <w:rFonts w:ascii="Calibri" w:hAnsi="Calibri" w:cs="Calibri"/>
          <w:lang w:val="nl-NL"/>
        </w:rPr>
        <w:t>What</w:t>
      </w:r>
      <w:proofErr w:type="spellEnd"/>
      <w:r w:rsidRPr="00B11983">
        <w:rPr>
          <w:rFonts w:ascii="Calibri" w:hAnsi="Calibri" w:cs="Calibri"/>
          <w:lang w:val="nl-NL"/>
        </w:rPr>
        <w:t xml:space="preserve"> is Data Science, IBM Coursera, Certificering Blockchain </w:t>
      </w:r>
      <w:proofErr w:type="spellStart"/>
      <w:r w:rsidRPr="00B11983">
        <w:rPr>
          <w:rFonts w:ascii="Calibri" w:hAnsi="Calibri" w:cs="Calibri"/>
          <w:lang w:val="nl-NL"/>
        </w:rPr>
        <w:t>for</w:t>
      </w:r>
      <w:proofErr w:type="spellEnd"/>
      <w:r w:rsidRPr="00B11983">
        <w:rPr>
          <w:rFonts w:ascii="Calibri" w:hAnsi="Calibri" w:cs="Calibri"/>
          <w:lang w:val="nl-NL"/>
        </w:rPr>
        <w:t xml:space="preserve"> Developers, IBM Coursera</w:t>
      </w:r>
    </w:p>
    <w:p w14:paraId="28DD026A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2017  </w:t>
      </w:r>
      <w:r w:rsidRPr="00B11983">
        <w:rPr>
          <w:rFonts w:ascii="Calibri" w:hAnsi="Calibri" w:cs="Calibri"/>
          <w:lang w:val="nl-NL"/>
        </w:rPr>
        <w:t xml:space="preserve">Microservices </w:t>
      </w:r>
      <w:proofErr w:type="spellStart"/>
      <w:r w:rsidRPr="00B11983">
        <w:rPr>
          <w:rFonts w:ascii="Calibri" w:hAnsi="Calibri" w:cs="Calibri"/>
          <w:lang w:val="nl-NL"/>
        </w:rPr>
        <w:t>and</w:t>
      </w:r>
      <w:proofErr w:type="spellEnd"/>
      <w:r w:rsidRPr="00B11983">
        <w:rPr>
          <w:rFonts w:ascii="Calibri" w:hAnsi="Calibri" w:cs="Calibri"/>
          <w:lang w:val="nl-NL"/>
        </w:rPr>
        <w:t xml:space="preserve"> Event </w:t>
      </w:r>
      <w:proofErr w:type="spellStart"/>
      <w:r w:rsidRPr="00B11983">
        <w:rPr>
          <w:rFonts w:ascii="Calibri" w:hAnsi="Calibri" w:cs="Calibri"/>
          <w:lang w:val="nl-NL"/>
        </w:rPr>
        <w:t>Driven</w:t>
      </w:r>
      <w:proofErr w:type="spellEnd"/>
      <w:r w:rsidRPr="00B11983">
        <w:rPr>
          <w:rFonts w:ascii="Calibri" w:hAnsi="Calibri" w:cs="Calibri"/>
          <w:lang w:val="nl-NL"/>
        </w:rPr>
        <w:t xml:space="preserve"> Architecture, </w:t>
      </w:r>
      <w:proofErr w:type="spellStart"/>
      <w:r w:rsidRPr="00B11983">
        <w:rPr>
          <w:rFonts w:ascii="Calibri" w:hAnsi="Calibri" w:cs="Calibri"/>
          <w:lang w:val="nl-NL"/>
        </w:rPr>
        <w:t>Xpirit</w:t>
      </w:r>
      <w:proofErr w:type="spellEnd"/>
      <w:r w:rsidRPr="00B11983">
        <w:rPr>
          <w:rFonts w:ascii="Calibri" w:hAnsi="Calibri" w:cs="Calibri"/>
          <w:lang w:val="nl-NL"/>
        </w:rPr>
        <w:t>, Technisch Leiderschap en vaardigheden, Cibit Academy</w:t>
      </w:r>
    </w:p>
    <w:p w14:paraId="41B274EC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2014  </w:t>
      </w:r>
      <w:r w:rsidRPr="00B11983">
        <w:rPr>
          <w:rFonts w:ascii="Calibri" w:hAnsi="Calibri" w:cs="Calibri"/>
          <w:lang w:val="nl-NL"/>
        </w:rPr>
        <w:t xml:space="preserve">Agile Foundation, </w:t>
      </w:r>
      <w:proofErr w:type="spellStart"/>
      <w:r w:rsidRPr="00B11983">
        <w:rPr>
          <w:rFonts w:ascii="Calibri" w:hAnsi="Calibri" w:cs="Calibri"/>
          <w:lang w:val="nl-NL"/>
        </w:rPr>
        <w:t>Xebia</w:t>
      </w:r>
      <w:proofErr w:type="spellEnd"/>
    </w:p>
    <w:p w14:paraId="763C6875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2011  </w:t>
      </w:r>
      <w:r w:rsidRPr="00B11983">
        <w:rPr>
          <w:rFonts w:ascii="Calibri" w:hAnsi="Calibri" w:cs="Calibri"/>
          <w:lang w:val="nl-NL"/>
        </w:rPr>
        <w:t>IT-Architectuur in de praktijk, Cibit Academy</w:t>
      </w:r>
    </w:p>
    <w:p w14:paraId="068051D5" w14:textId="77777777" w:rsidR="00693B34" w:rsidRPr="00B11983" w:rsidRDefault="00693B34">
      <w:pPr>
        <w:pBdr>
          <w:bottom w:val="single" w:sz="6" w:space="1" w:color="B2BEC3"/>
        </w:pBdr>
        <w:rPr>
          <w:rFonts w:ascii="Calibri" w:hAnsi="Calibri" w:cs="Calibri"/>
          <w:lang w:val="nl-NL"/>
        </w:rPr>
      </w:pPr>
    </w:p>
    <w:p w14:paraId="03D01FA4" w14:textId="77777777" w:rsidR="00693B34" w:rsidRPr="00B11983" w:rsidRDefault="00000000">
      <w:pPr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b/>
          <w:color w:val="636E72"/>
          <w:lang w:val="nl-NL"/>
        </w:rPr>
        <w:t>WERKERVARING</w:t>
      </w:r>
    </w:p>
    <w:p w14:paraId="625A8016" w14:textId="77777777" w:rsidR="00693B34" w:rsidRPr="00B11983" w:rsidRDefault="00000000">
      <w:pPr>
        <w:spacing w:after="12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2025 – heden  </w:t>
      </w:r>
      <w:r w:rsidRPr="00B11983">
        <w:rPr>
          <w:rFonts w:ascii="Calibri" w:hAnsi="Calibri" w:cs="Calibri"/>
          <w:lang w:val="nl-NL"/>
        </w:rPr>
        <w:t>Gemeente Almelo — ICT-Architect</w:t>
      </w:r>
    </w:p>
    <w:p w14:paraId="44F0BDF5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b/>
          <w:color w:val="636E72"/>
          <w:sz w:val="20"/>
          <w:lang w:val="nl-NL"/>
        </w:rPr>
        <w:t>Werkzaamheden</w:t>
      </w:r>
    </w:p>
    <w:p w14:paraId="77148B48" w14:textId="1E4CCE97" w:rsidR="0051689D" w:rsidRPr="00B11983" w:rsidRDefault="0051689D" w:rsidP="0051689D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Architectuurfunctie volwassen gemaakt; proces voor het schrijven van PSA’s verbeterd en solution architectuur verankerd in het wijzigingsproces.</w:t>
      </w:r>
    </w:p>
    <w:p w14:paraId="6A3043F6" w14:textId="77777777" w:rsidR="0051689D" w:rsidRPr="00B11983" w:rsidRDefault="0051689D" w:rsidP="0051689D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Opstellen van referentie- en domeinarchitecturen; modelleren in ArchiMate (</w:t>
      </w:r>
      <w:proofErr w:type="spellStart"/>
      <w:r w:rsidRPr="00B11983">
        <w:rPr>
          <w:rFonts w:ascii="Calibri" w:hAnsi="Calibri" w:cs="Calibri"/>
          <w:lang w:val="nl-NL"/>
        </w:rPr>
        <w:t>BlueDolphin</w:t>
      </w:r>
      <w:proofErr w:type="spellEnd"/>
      <w:r w:rsidRPr="00B11983">
        <w:rPr>
          <w:rFonts w:ascii="Calibri" w:hAnsi="Calibri" w:cs="Calibri"/>
          <w:lang w:val="nl-NL"/>
        </w:rPr>
        <w:t>).</w:t>
      </w:r>
    </w:p>
    <w:p w14:paraId="58AC297B" w14:textId="77777777" w:rsidR="0051689D" w:rsidRPr="00B11983" w:rsidRDefault="0051689D" w:rsidP="0051689D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 xml:space="preserve">Missie, visie en strategie voor Automatiseringsmanagement (infra &amp; technisch applicatiebeheer) uitgewerkt en vertaald naar </w:t>
      </w:r>
      <w:proofErr w:type="spellStart"/>
      <w:r w:rsidRPr="00B11983">
        <w:rPr>
          <w:rFonts w:ascii="Calibri" w:hAnsi="Calibri" w:cs="Calibri"/>
          <w:lang w:val="nl-NL"/>
        </w:rPr>
        <w:t>roadmaps</w:t>
      </w:r>
      <w:proofErr w:type="spellEnd"/>
      <w:r w:rsidRPr="00B11983">
        <w:rPr>
          <w:rFonts w:ascii="Calibri" w:hAnsi="Calibri" w:cs="Calibri"/>
          <w:lang w:val="nl-NL"/>
        </w:rPr>
        <w:t xml:space="preserve"> en standaarden.</w:t>
      </w:r>
    </w:p>
    <w:p w14:paraId="5FC029D9" w14:textId="77777777" w:rsidR="0051689D" w:rsidRPr="00B11983" w:rsidRDefault="0051689D" w:rsidP="0051689D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Solution architectuur voor een nieuwe inwonersportal (“Mijn Almelo”) met o.a. Open Formulieren, Open Klant en API-gateway (FSC-standaard).</w:t>
      </w:r>
    </w:p>
    <w:p w14:paraId="6A1265B0" w14:textId="77777777" w:rsidR="0051689D" w:rsidRPr="00B11983" w:rsidRDefault="0051689D" w:rsidP="0051689D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Verbeterde samenhang tussen infrastructuur, applicaties en dienstverlening met focus op betrouwbaarheid, beveiliging en beheersbaarheid.</w:t>
      </w:r>
    </w:p>
    <w:p w14:paraId="5ED3F471" w14:textId="77777777" w:rsidR="0051689D" w:rsidRPr="00B11983" w:rsidRDefault="0051689D" w:rsidP="0051689D">
      <w:pPr>
        <w:pStyle w:val="Normaalweb"/>
        <w:rPr>
          <w:rFonts w:ascii="Calibri" w:hAnsi="Calibri" w:cs="Calibri"/>
          <w:lang w:val="nl-NL"/>
        </w:rPr>
      </w:pPr>
      <w:r w:rsidRPr="00B11983">
        <w:rPr>
          <w:rStyle w:val="Zwaar"/>
          <w:rFonts w:ascii="Calibri" w:hAnsi="Calibri" w:cs="Calibri"/>
          <w:lang w:val="nl-NL"/>
        </w:rPr>
        <w:t>Belangrijkste resultaten</w:t>
      </w:r>
    </w:p>
    <w:p w14:paraId="04557549" w14:textId="77777777" w:rsidR="0051689D" w:rsidRPr="00B11983" w:rsidRDefault="0051689D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 xml:space="preserve">Architectuurdenken verankerd via minicursussen, praktische templates en inzet van </w:t>
      </w:r>
      <w:proofErr w:type="spellStart"/>
      <w:r w:rsidRPr="00B11983">
        <w:rPr>
          <w:rFonts w:ascii="Calibri" w:hAnsi="Calibri" w:cs="Calibri"/>
          <w:lang w:val="nl-NL"/>
        </w:rPr>
        <w:t>ADR’s</w:t>
      </w:r>
      <w:proofErr w:type="spellEnd"/>
      <w:r w:rsidRPr="00B11983">
        <w:rPr>
          <w:rFonts w:ascii="Calibri" w:hAnsi="Calibri" w:cs="Calibri"/>
          <w:lang w:val="nl-NL"/>
        </w:rPr>
        <w:t>; teams betrekken architectuur nu vroegtijdig.</w:t>
      </w:r>
    </w:p>
    <w:p w14:paraId="5D812A04" w14:textId="77777777" w:rsidR="0051689D" w:rsidRPr="00B11983" w:rsidRDefault="0051689D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Herijking ZGW-/FSC-standaarden in samenwerking met VNG en leveranciers.</w:t>
      </w:r>
    </w:p>
    <w:p w14:paraId="38B132E8" w14:textId="3F35B3A5" w:rsidR="00693B34" w:rsidRPr="00B11983" w:rsidRDefault="00693B34" w:rsidP="0051689D">
      <w:pPr>
        <w:spacing w:after="120"/>
        <w:rPr>
          <w:rFonts w:ascii="Calibri" w:hAnsi="Calibri" w:cs="Calibri"/>
          <w:lang w:val="nl-NL"/>
        </w:rPr>
      </w:pPr>
    </w:p>
    <w:p w14:paraId="00FAC20E" w14:textId="77777777" w:rsidR="00693B34" w:rsidRPr="00B11983" w:rsidRDefault="00000000">
      <w:pPr>
        <w:spacing w:after="12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2021 – 2024  </w:t>
      </w:r>
      <w:r w:rsidRPr="00B11983">
        <w:rPr>
          <w:rFonts w:ascii="Calibri" w:hAnsi="Calibri" w:cs="Calibri"/>
          <w:lang w:val="nl-NL"/>
        </w:rPr>
        <w:t>Belastingdienst (Inkomensheffing) — Solution architect</w:t>
      </w:r>
    </w:p>
    <w:p w14:paraId="0787683C" w14:textId="55FA2F2B" w:rsidR="00345123" w:rsidRPr="00B11983" w:rsidRDefault="00345123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b/>
          <w:bCs/>
          <w:color w:val="636E72"/>
          <w:sz w:val="20"/>
          <w:lang w:val="nl-NL"/>
        </w:rPr>
        <w:t>Context</w:t>
      </w:r>
      <w:r w:rsidRPr="00B11983">
        <w:rPr>
          <w:rFonts w:ascii="Calibri" w:hAnsi="Calibri" w:cs="Calibri"/>
          <w:b/>
          <w:color w:val="636E72"/>
          <w:sz w:val="20"/>
          <w:lang w:val="nl-NL"/>
        </w:rPr>
        <w:br/>
      </w:r>
      <w:r w:rsidRPr="00B11983">
        <w:rPr>
          <w:rFonts w:ascii="Calibri" w:hAnsi="Calibri" w:cs="Calibri"/>
          <w:lang w:val="nl-NL"/>
        </w:rPr>
        <w:t>Modernisatie van een monolithisch systeem naar een gedistribueerd, microservices-gebaseerd landschap en migratie naar Red Hat OpenShift.</w:t>
      </w:r>
    </w:p>
    <w:p w14:paraId="0C0C1BCF" w14:textId="77777777" w:rsidR="00345123" w:rsidRPr="00B11983" w:rsidRDefault="00345123">
      <w:pPr>
        <w:spacing w:after="60"/>
        <w:rPr>
          <w:rFonts w:ascii="Calibri" w:hAnsi="Calibri" w:cs="Calibri"/>
          <w:lang w:val="nl-NL"/>
        </w:rPr>
      </w:pPr>
    </w:p>
    <w:p w14:paraId="02C89E03" w14:textId="77777777" w:rsidR="00345123" w:rsidRPr="00B11983" w:rsidRDefault="00345123">
      <w:pPr>
        <w:spacing w:after="60"/>
        <w:rPr>
          <w:rFonts w:ascii="Calibri" w:hAnsi="Calibri" w:cs="Calibri"/>
          <w:lang w:val="nl-NL"/>
        </w:rPr>
      </w:pPr>
    </w:p>
    <w:p w14:paraId="2EF34969" w14:textId="02B8D31B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b/>
          <w:color w:val="636E72"/>
          <w:sz w:val="20"/>
          <w:lang w:val="nl-NL"/>
        </w:rPr>
        <w:lastRenderedPageBreak/>
        <w:t>Werkzaamheden</w:t>
      </w:r>
    </w:p>
    <w:p w14:paraId="7DF3FF9D" w14:textId="0CCA7AE6" w:rsidR="00345123" w:rsidRPr="00B1198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Definiëren van standaarden en architectuurkaders; ondersteunen van drie Agile-teams bij het realiseren van features.</w:t>
      </w:r>
    </w:p>
    <w:p w14:paraId="14A21F60" w14:textId="13E8FF9F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>Samen met softwarearchitecten de technologische visie opgesteld; met lead architect en MT ruimte georganiseerd voor architectuur-</w:t>
      </w:r>
      <w:proofErr w:type="spellStart"/>
      <w:r w:rsidRPr="00345123">
        <w:rPr>
          <w:rFonts w:ascii="Calibri" w:hAnsi="Calibri" w:cs="Calibri"/>
          <w:lang w:val="nl-NL"/>
        </w:rPr>
        <w:t>enablers</w:t>
      </w:r>
      <w:proofErr w:type="spellEnd"/>
      <w:r w:rsidRPr="00345123">
        <w:rPr>
          <w:rFonts w:ascii="Calibri" w:hAnsi="Calibri" w:cs="Calibri"/>
          <w:lang w:val="nl-NL"/>
        </w:rPr>
        <w:t xml:space="preserve"> in de portfolio-laag (SAFe).</w:t>
      </w:r>
    </w:p>
    <w:p w14:paraId="2A9A6ABC" w14:textId="40DC1024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 xml:space="preserve">Ontwerpen van architectuur voor foutafhandeling en monitoring (Grafana, </w:t>
      </w:r>
      <w:proofErr w:type="spellStart"/>
      <w:r w:rsidRPr="00345123">
        <w:rPr>
          <w:rFonts w:ascii="Calibri" w:hAnsi="Calibri" w:cs="Calibri"/>
          <w:lang w:val="nl-NL"/>
        </w:rPr>
        <w:t>OpenTelemetry</w:t>
      </w:r>
      <w:proofErr w:type="spellEnd"/>
      <w:r w:rsidRPr="00345123">
        <w:rPr>
          <w:rFonts w:ascii="Calibri" w:hAnsi="Calibri" w:cs="Calibri"/>
          <w:lang w:val="nl-NL"/>
        </w:rPr>
        <w:t>).</w:t>
      </w:r>
    </w:p>
    <w:p w14:paraId="00FD855E" w14:textId="08CDAEA6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>Voorzitter van stuurgroep voor de transitie naar een uniforme werkwijze voor ontwerpproducten binnen SAFe.</w:t>
      </w:r>
    </w:p>
    <w:p w14:paraId="21D30749" w14:textId="20FE4AAD" w:rsidR="00693B34" w:rsidRPr="00B11983" w:rsidRDefault="00693B34" w:rsidP="00345123">
      <w:pPr>
        <w:spacing w:after="120"/>
        <w:rPr>
          <w:rFonts w:ascii="Calibri" w:hAnsi="Calibri" w:cs="Calibri"/>
          <w:lang w:val="nl-NL"/>
        </w:rPr>
      </w:pPr>
    </w:p>
    <w:p w14:paraId="37CB404E" w14:textId="77777777" w:rsidR="00693B34" w:rsidRPr="00B11983" w:rsidRDefault="00000000">
      <w:pPr>
        <w:spacing w:after="12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2020 – 2021  </w:t>
      </w:r>
      <w:r w:rsidRPr="00B11983">
        <w:rPr>
          <w:rFonts w:ascii="Calibri" w:hAnsi="Calibri" w:cs="Calibri"/>
          <w:lang w:val="nl-NL"/>
        </w:rPr>
        <w:t>Belastingdienst (Omzetbelasting) — Lead Architect programma</w:t>
      </w:r>
    </w:p>
    <w:p w14:paraId="0B6EC070" w14:textId="77777777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b/>
          <w:color w:val="636E72"/>
          <w:sz w:val="20"/>
          <w:lang w:val="nl-NL"/>
        </w:rPr>
        <w:t>Werkzaamheden</w:t>
      </w:r>
    </w:p>
    <w:p w14:paraId="7503C2EE" w14:textId="7033D4E8" w:rsidR="00345123" w:rsidRPr="00B1198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Lead architect in programma voor implementatie van EU-wetgeving in een te moderniseren IT-landschap voor Omzetbelasting.</w:t>
      </w:r>
    </w:p>
    <w:p w14:paraId="2C5A2D5B" w14:textId="250269DE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>Herijking domeinarchitectuur (technologie) en afronden / afstemmen van de programma-solutionarchitectuur met directie en DG.</w:t>
      </w:r>
    </w:p>
    <w:p w14:paraId="1A8AD081" w14:textId="0E277AA7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>Definiëren van architectuur-</w:t>
      </w:r>
      <w:proofErr w:type="spellStart"/>
      <w:r w:rsidRPr="00345123">
        <w:rPr>
          <w:rFonts w:ascii="Calibri" w:hAnsi="Calibri" w:cs="Calibri"/>
          <w:lang w:val="nl-NL"/>
        </w:rPr>
        <w:t>enablers</w:t>
      </w:r>
      <w:proofErr w:type="spellEnd"/>
      <w:r w:rsidRPr="00345123">
        <w:rPr>
          <w:rFonts w:ascii="Calibri" w:hAnsi="Calibri" w:cs="Calibri"/>
          <w:lang w:val="nl-NL"/>
        </w:rPr>
        <w:t xml:space="preserve"> in een SAFe-omgeving en voorbereiding van PI-events.</w:t>
      </w:r>
    </w:p>
    <w:p w14:paraId="5A6DB389" w14:textId="1C82AA74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>Aanspreekpunt voor Agile-teams; geven van presentaties, maken van een film en organiseren van workshops.</w:t>
      </w:r>
    </w:p>
    <w:p w14:paraId="53E5BD6B" w14:textId="77777777" w:rsidR="00693B34" w:rsidRPr="00B11983" w:rsidRDefault="00693B34">
      <w:pPr>
        <w:pBdr>
          <w:bottom w:val="single" w:sz="6" w:space="1" w:color="B2BEC3"/>
        </w:pBdr>
        <w:rPr>
          <w:rFonts w:ascii="Calibri" w:hAnsi="Calibri" w:cs="Calibri"/>
          <w:lang w:val="nl-NL"/>
        </w:rPr>
      </w:pPr>
    </w:p>
    <w:p w14:paraId="2FA09C1F" w14:textId="77777777" w:rsidR="00693B34" w:rsidRPr="00B11983" w:rsidRDefault="00000000">
      <w:pPr>
        <w:spacing w:after="12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2018 – 2020  </w:t>
      </w:r>
      <w:r w:rsidRPr="00B11983">
        <w:rPr>
          <w:rFonts w:ascii="Calibri" w:hAnsi="Calibri" w:cs="Calibri"/>
          <w:lang w:val="nl-NL"/>
        </w:rPr>
        <w:t>Belastingdienst (Inkomensheffing) — Solution architect</w:t>
      </w:r>
    </w:p>
    <w:p w14:paraId="3F921A78" w14:textId="44199653" w:rsidR="00693B34" w:rsidRPr="00B11983" w:rsidRDefault="00000000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b/>
          <w:color w:val="636E72"/>
          <w:sz w:val="20"/>
          <w:lang w:val="nl-NL"/>
        </w:rPr>
        <w:t>Werkzaamheden</w:t>
      </w:r>
      <w:r w:rsidR="00345123" w:rsidRPr="00B11983">
        <w:rPr>
          <w:rFonts w:ascii="Calibri" w:hAnsi="Calibri" w:cs="Calibri"/>
          <w:b/>
          <w:color w:val="636E72"/>
          <w:sz w:val="20"/>
          <w:lang w:val="nl-NL"/>
        </w:rPr>
        <w:t xml:space="preserve"> (kernachtig)</w:t>
      </w:r>
    </w:p>
    <w:p w14:paraId="6835167F" w14:textId="1276F5DB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lang w:val="nl-NL"/>
        </w:rPr>
        <w:t>Li</w:t>
      </w:r>
      <w:r w:rsidRPr="00345123">
        <w:rPr>
          <w:rFonts w:ascii="Calibri" w:hAnsi="Calibri" w:cs="Calibri"/>
          <w:lang w:val="nl-NL"/>
        </w:rPr>
        <w:t xml:space="preserve">d hoofdontwerpteam Inkomensheffing; mede verantwoordelijk voor </w:t>
      </w:r>
      <w:proofErr w:type="spellStart"/>
      <w:r w:rsidRPr="00345123">
        <w:rPr>
          <w:rFonts w:ascii="Calibri" w:hAnsi="Calibri" w:cs="Calibri"/>
          <w:lang w:val="nl-NL"/>
        </w:rPr>
        <w:t>solutions</w:t>
      </w:r>
      <w:proofErr w:type="spellEnd"/>
      <w:r w:rsidRPr="00345123">
        <w:rPr>
          <w:rFonts w:ascii="Calibri" w:hAnsi="Calibri" w:cs="Calibri"/>
          <w:lang w:val="nl-NL"/>
        </w:rPr>
        <w:t xml:space="preserve"> op basis van domeinarchitectuur.</w:t>
      </w:r>
    </w:p>
    <w:p w14:paraId="57ACE632" w14:textId="590824B1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>Ontwerp van service- en API-gedreven oplossingen, ketenintegraties en integratiepatronen</w:t>
      </w:r>
      <w:r w:rsidRPr="00B11983">
        <w:rPr>
          <w:rFonts w:ascii="Calibri" w:hAnsi="Calibri" w:cs="Calibri"/>
          <w:lang w:val="nl-NL"/>
        </w:rPr>
        <w:t xml:space="preserve"> (Service </w:t>
      </w:r>
      <w:proofErr w:type="spellStart"/>
      <w:r w:rsidRPr="00B11983">
        <w:rPr>
          <w:rFonts w:ascii="Calibri" w:hAnsi="Calibri" w:cs="Calibri"/>
          <w:lang w:val="nl-NL"/>
        </w:rPr>
        <w:t>Oriented</w:t>
      </w:r>
      <w:proofErr w:type="spellEnd"/>
      <w:r w:rsidRPr="00B11983">
        <w:rPr>
          <w:rFonts w:ascii="Calibri" w:hAnsi="Calibri" w:cs="Calibri"/>
          <w:lang w:val="nl-NL"/>
        </w:rPr>
        <w:t xml:space="preserve"> Architecture)</w:t>
      </w:r>
      <w:r w:rsidRPr="00345123">
        <w:rPr>
          <w:rFonts w:ascii="Calibri" w:hAnsi="Calibri" w:cs="Calibri"/>
          <w:lang w:val="nl-NL"/>
        </w:rPr>
        <w:t>.</w:t>
      </w:r>
    </w:p>
    <w:p w14:paraId="1F07E0C3" w14:textId="5EB29D74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>Nauwe samenwerking met ontwikkelteams, informatieanalisten en beheer.</w:t>
      </w:r>
    </w:p>
    <w:p w14:paraId="32C0C290" w14:textId="77777777" w:rsidR="00693B34" w:rsidRPr="00B11983" w:rsidRDefault="00693B34">
      <w:pPr>
        <w:pBdr>
          <w:bottom w:val="single" w:sz="6" w:space="1" w:color="B2BEC3"/>
        </w:pBdr>
        <w:rPr>
          <w:rFonts w:ascii="Calibri" w:hAnsi="Calibri" w:cs="Calibri"/>
          <w:lang w:val="nl-NL"/>
        </w:rPr>
      </w:pPr>
    </w:p>
    <w:p w14:paraId="76C63101" w14:textId="3D531882" w:rsidR="00693B34" w:rsidRPr="00B11983" w:rsidRDefault="00345123">
      <w:pPr>
        <w:spacing w:after="60"/>
        <w:rPr>
          <w:rFonts w:ascii="Calibri" w:hAnsi="Calibri" w:cs="Calibri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>1997 – 2018 – Diverse organisaties (o.a. Atos Origin, Rabobank, Stater, banken/verzekeraars) — Rollen als ontwikkelaar, ontwerper, (solution) architect</w:t>
      </w:r>
      <w:r w:rsidRPr="00B11983">
        <w:rPr>
          <w:rFonts w:ascii="Calibri" w:hAnsi="Calibri" w:cs="Calibri"/>
          <w:color w:val="636E72"/>
          <w:lang w:val="nl-NL"/>
        </w:rPr>
        <w:br/>
      </w:r>
      <w:r w:rsidRPr="00B11983">
        <w:rPr>
          <w:rFonts w:ascii="Calibri" w:hAnsi="Calibri" w:cs="Calibri"/>
          <w:color w:val="636E72"/>
          <w:lang w:val="nl-NL"/>
        </w:rPr>
        <w:br/>
      </w:r>
      <w:r w:rsidRPr="00B11983">
        <w:rPr>
          <w:rFonts w:ascii="Calibri" w:hAnsi="Calibri" w:cs="Calibri"/>
          <w:b/>
          <w:color w:val="636E72"/>
          <w:sz w:val="20"/>
          <w:lang w:val="nl-NL"/>
        </w:rPr>
        <w:t>Kern</w:t>
      </w:r>
    </w:p>
    <w:p w14:paraId="2BAB8C6D" w14:textId="70192BDF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>Ontwikkeling op Oracle- en mainframeplatformen (o.a. Cobol, Oracle Designer/Forms, Oracle SQL/PLSQL).</w:t>
      </w:r>
    </w:p>
    <w:p w14:paraId="6F37060A" w14:textId="1A1B1960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 xml:space="preserve">Opzetten en verbeteren van integratie-architecturen (SOA, services, SFTP, </w:t>
      </w:r>
      <w:proofErr w:type="spellStart"/>
      <w:r w:rsidRPr="00345123">
        <w:rPr>
          <w:rFonts w:ascii="Calibri" w:hAnsi="Calibri" w:cs="Calibri"/>
          <w:lang w:val="nl-NL"/>
        </w:rPr>
        <w:t>API’s</w:t>
      </w:r>
      <w:proofErr w:type="spellEnd"/>
      <w:r w:rsidRPr="00345123">
        <w:rPr>
          <w:rFonts w:ascii="Calibri" w:hAnsi="Calibri" w:cs="Calibri"/>
          <w:lang w:val="nl-NL"/>
        </w:rPr>
        <w:t>) in complexe omgevingen.</w:t>
      </w:r>
    </w:p>
    <w:p w14:paraId="2CEFA2AC" w14:textId="3E41A921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>Opzetten van CI/CD-straten en release-automatisering (“met één druk op de knop release</w:t>
      </w:r>
    </w:p>
    <w:p w14:paraId="04A1BB80" w14:textId="77777777" w:rsidR="00693B34" w:rsidRPr="00B11983" w:rsidRDefault="00693B34">
      <w:pPr>
        <w:pBdr>
          <w:bottom w:val="single" w:sz="6" w:space="1" w:color="B2BEC3"/>
        </w:pBdr>
        <w:rPr>
          <w:rFonts w:ascii="Calibri" w:hAnsi="Calibri" w:cs="Calibri"/>
          <w:lang w:val="nl-NL"/>
        </w:rPr>
      </w:pPr>
    </w:p>
    <w:p w14:paraId="06C64CFA" w14:textId="5B7411B8" w:rsidR="00345123" w:rsidRPr="00B11983" w:rsidRDefault="00345123" w:rsidP="00345123">
      <w:pPr>
        <w:spacing w:after="60"/>
        <w:rPr>
          <w:rFonts w:ascii="Calibri" w:hAnsi="Calibri" w:cs="Calibri"/>
          <w:color w:val="636E72"/>
          <w:lang w:val="nl-NL"/>
        </w:rPr>
      </w:pPr>
      <w:r w:rsidRPr="00B11983">
        <w:rPr>
          <w:rFonts w:ascii="Calibri" w:hAnsi="Calibri" w:cs="Calibri"/>
          <w:color w:val="636E72"/>
          <w:lang w:val="nl-NL"/>
        </w:rPr>
        <w:t xml:space="preserve">NEVENACTIVITEITEN </w:t>
      </w:r>
    </w:p>
    <w:p w14:paraId="0083D416" w14:textId="0C15672A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 xml:space="preserve">Vrijwillige Oracle APEX-/Oracle-ontwikkeling voor Voedselbank </w:t>
      </w:r>
    </w:p>
    <w:p w14:paraId="5C6C0B7C" w14:textId="780E9979" w:rsidR="00345123" w:rsidRPr="00345123" w:rsidRDefault="00345123" w:rsidP="00345123">
      <w:pPr>
        <w:pStyle w:val="Lijstalinea"/>
        <w:numPr>
          <w:ilvl w:val="0"/>
          <w:numId w:val="15"/>
        </w:numPr>
        <w:spacing w:after="60"/>
        <w:rPr>
          <w:rFonts w:ascii="Calibri" w:hAnsi="Calibri" w:cs="Calibri"/>
          <w:lang w:val="nl-NL"/>
        </w:rPr>
      </w:pPr>
      <w:r w:rsidRPr="00345123">
        <w:rPr>
          <w:rFonts w:ascii="Calibri" w:hAnsi="Calibri" w:cs="Calibri"/>
          <w:lang w:val="nl-NL"/>
        </w:rPr>
        <w:t xml:space="preserve">Blog en kennisdeling via </w:t>
      </w:r>
      <w:hyperlink r:id="rId10" w:history="1">
        <w:r w:rsidRPr="00345123">
          <w:rPr>
            <w:rStyle w:val="Hyperlink"/>
            <w:rFonts w:ascii="Calibri" w:hAnsi="Calibri" w:cs="Calibri"/>
            <w:lang w:val="nl-NL"/>
          </w:rPr>
          <w:t>2-minuten-it-architectuur.nl</w:t>
        </w:r>
      </w:hyperlink>
      <w:r w:rsidRPr="00345123">
        <w:rPr>
          <w:rFonts w:ascii="Calibri" w:hAnsi="Calibri" w:cs="Calibri"/>
          <w:lang w:val="nl-NL"/>
        </w:rPr>
        <w:t>.</w:t>
      </w:r>
    </w:p>
    <w:p w14:paraId="08BE93AE" w14:textId="3801766E" w:rsidR="00345123" w:rsidRPr="00B11983" w:rsidRDefault="00345123" w:rsidP="00345123">
      <w:pPr>
        <w:tabs>
          <w:tab w:val="left" w:pos="1390"/>
        </w:tabs>
        <w:rPr>
          <w:rFonts w:ascii="Calibri" w:hAnsi="Calibri" w:cs="Calibri"/>
          <w:lang w:val="nl-NL"/>
        </w:rPr>
      </w:pPr>
    </w:p>
    <w:sectPr w:rsidR="00345123" w:rsidRPr="00B11983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908D" w14:textId="77777777" w:rsidR="006773F3" w:rsidRDefault="006773F3" w:rsidP="00B04561">
      <w:pPr>
        <w:spacing w:after="0" w:line="240" w:lineRule="auto"/>
      </w:pPr>
      <w:r>
        <w:separator/>
      </w:r>
    </w:p>
  </w:endnote>
  <w:endnote w:type="continuationSeparator" w:id="0">
    <w:p w14:paraId="27226D3B" w14:textId="77777777" w:rsidR="006773F3" w:rsidRDefault="006773F3" w:rsidP="00B04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177F6" w14:textId="77777777" w:rsidR="00B04561" w:rsidRDefault="00B04561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2DE8C" w14:textId="77777777" w:rsidR="00B11983" w:rsidRDefault="00B11983" w:rsidP="00B11983">
    <w:pPr>
      <w:pBdr>
        <w:left w:val="single" w:sz="12" w:space="11" w:color="4F81BD" w:themeColor="accent1"/>
      </w:pBdr>
      <w:tabs>
        <w:tab w:val="left" w:pos="1291"/>
      </w:tabs>
      <w:spacing w:after="0"/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</w:p>
  <w:p w14:paraId="60E3528F" w14:textId="55816600" w:rsidR="00B04561" w:rsidRPr="00B11983" w:rsidRDefault="00B04561" w:rsidP="00B11983">
    <w:pPr>
      <w:pBdr>
        <w:left w:val="single" w:sz="12" w:space="11" w:color="4F81BD" w:themeColor="accent1"/>
      </w:pBdr>
      <w:tabs>
        <w:tab w:val="left" w:pos="1291"/>
      </w:tabs>
      <w:spacing w:after="0"/>
      <w:rPr>
        <w:rFonts w:asciiTheme="majorHAnsi" w:eastAsiaTheme="majorEastAsia" w:hAnsiTheme="majorHAnsi" w:cstheme="majorHAnsi"/>
        <w:color w:val="365F91" w:themeColor="accent1" w:themeShade="BF"/>
        <w:sz w:val="16"/>
        <w:szCs w:val="16"/>
      </w:rPr>
    </w:pPr>
    <w:r w:rsidRPr="00B11983">
      <w:rPr>
        <w:rFonts w:asciiTheme="majorHAnsi" w:eastAsiaTheme="majorEastAsia" w:hAnsiTheme="majorHAnsi" w:cstheme="majorHAnsi"/>
        <w:color w:val="365F91" w:themeColor="accent1" w:themeShade="BF"/>
        <w:sz w:val="16"/>
        <w:szCs w:val="16"/>
      </w:rPr>
      <w:fldChar w:fldCharType="begin"/>
    </w:r>
    <w:r w:rsidRPr="00B11983">
      <w:rPr>
        <w:rFonts w:asciiTheme="majorHAnsi" w:eastAsiaTheme="majorEastAsia" w:hAnsiTheme="majorHAnsi" w:cstheme="majorHAnsi"/>
        <w:color w:val="365F91" w:themeColor="accent1" w:themeShade="BF"/>
        <w:sz w:val="16"/>
        <w:szCs w:val="16"/>
      </w:rPr>
      <w:instrText>PAGE   \* MERGEFORMAT</w:instrText>
    </w:r>
    <w:r w:rsidRPr="00B11983">
      <w:rPr>
        <w:rFonts w:asciiTheme="majorHAnsi" w:eastAsiaTheme="majorEastAsia" w:hAnsiTheme="majorHAnsi" w:cstheme="majorHAnsi"/>
        <w:color w:val="365F91" w:themeColor="accent1" w:themeShade="BF"/>
        <w:sz w:val="16"/>
        <w:szCs w:val="16"/>
      </w:rPr>
      <w:fldChar w:fldCharType="separate"/>
    </w:r>
    <w:r w:rsidRPr="00B11983">
      <w:rPr>
        <w:rFonts w:asciiTheme="majorHAnsi" w:eastAsiaTheme="majorEastAsia" w:hAnsiTheme="majorHAnsi" w:cstheme="majorHAnsi"/>
        <w:color w:val="365F91" w:themeColor="accent1" w:themeShade="BF"/>
        <w:sz w:val="16"/>
        <w:szCs w:val="16"/>
        <w:lang w:val="nl-NL"/>
      </w:rPr>
      <w:t>2</w:t>
    </w:r>
    <w:r w:rsidRPr="00B11983">
      <w:rPr>
        <w:rFonts w:asciiTheme="majorHAnsi" w:eastAsiaTheme="majorEastAsia" w:hAnsiTheme="majorHAnsi" w:cstheme="majorHAnsi"/>
        <w:color w:val="365F91" w:themeColor="accent1" w:themeShade="BF"/>
        <w:sz w:val="16"/>
        <w:szCs w:val="16"/>
      </w:rPr>
      <w:fldChar w:fldCharType="end"/>
    </w:r>
    <w:r w:rsidR="00B11983" w:rsidRPr="00B11983">
      <w:rPr>
        <w:rFonts w:asciiTheme="majorHAnsi" w:eastAsiaTheme="majorEastAsia" w:hAnsiTheme="majorHAnsi" w:cstheme="majorHAnsi"/>
        <w:color w:val="365F91" w:themeColor="accent1" w:themeShade="BF"/>
        <w:sz w:val="16"/>
        <w:szCs w:val="16"/>
      </w:rPr>
      <w:tab/>
    </w:r>
  </w:p>
  <w:p w14:paraId="356D287A" w14:textId="77777777" w:rsidR="00B04561" w:rsidRDefault="00B04561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C154" w14:textId="77777777" w:rsidR="00B04561" w:rsidRDefault="00B0456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CE7B6" w14:textId="77777777" w:rsidR="006773F3" w:rsidRDefault="006773F3" w:rsidP="00B04561">
      <w:pPr>
        <w:spacing w:after="0" w:line="240" w:lineRule="auto"/>
      </w:pPr>
      <w:r>
        <w:separator/>
      </w:r>
    </w:p>
  </w:footnote>
  <w:footnote w:type="continuationSeparator" w:id="0">
    <w:p w14:paraId="35CA25B1" w14:textId="77777777" w:rsidR="006773F3" w:rsidRDefault="006773F3" w:rsidP="00B04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92109" w14:textId="77777777" w:rsidR="00B04561" w:rsidRDefault="00B04561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36DB2" w14:textId="77777777" w:rsidR="00B04561" w:rsidRDefault="00B04561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2DBCC" w14:textId="77777777" w:rsidR="00B04561" w:rsidRDefault="00B04561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237129"/>
    <w:multiLevelType w:val="multilevel"/>
    <w:tmpl w:val="143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F13A4"/>
    <w:multiLevelType w:val="multilevel"/>
    <w:tmpl w:val="7BF6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1B6C4B"/>
    <w:multiLevelType w:val="multilevel"/>
    <w:tmpl w:val="82CA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94ED3"/>
    <w:multiLevelType w:val="hybridMultilevel"/>
    <w:tmpl w:val="783AB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0B2287"/>
    <w:multiLevelType w:val="hybridMultilevel"/>
    <w:tmpl w:val="7B2E2B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FF320D"/>
    <w:multiLevelType w:val="hybridMultilevel"/>
    <w:tmpl w:val="C87A7F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58BA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394DF5"/>
    <w:multiLevelType w:val="multilevel"/>
    <w:tmpl w:val="FB9A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68731">
    <w:abstractNumId w:val="8"/>
  </w:num>
  <w:num w:numId="2" w16cid:durableId="1443182118">
    <w:abstractNumId w:val="6"/>
  </w:num>
  <w:num w:numId="3" w16cid:durableId="1619526990">
    <w:abstractNumId w:val="5"/>
  </w:num>
  <w:num w:numId="4" w16cid:durableId="188419236">
    <w:abstractNumId w:val="4"/>
  </w:num>
  <w:num w:numId="5" w16cid:durableId="2096591554">
    <w:abstractNumId w:val="7"/>
  </w:num>
  <w:num w:numId="6" w16cid:durableId="1366171341">
    <w:abstractNumId w:val="3"/>
  </w:num>
  <w:num w:numId="7" w16cid:durableId="562063162">
    <w:abstractNumId w:val="2"/>
  </w:num>
  <w:num w:numId="8" w16cid:durableId="558441717">
    <w:abstractNumId w:val="1"/>
  </w:num>
  <w:num w:numId="9" w16cid:durableId="1972400194">
    <w:abstractNumId w:val="0"/>
  </w:num>
  <w:num w:numId="10" w16cid:durableId="432939302">
    <w:abstractNumId w:val="10"/>
  </w:num>
  <w:num w:numId="11" w16cid:durableId="1957902808">
    <w:abstractNumId w:val="14"/>
  </w:num>
  <w:num w:numId="12" w16cid:durableId="1690065150">
    <w:abstractNumId w:val="12"/>
  </w:num>
  <w:num w:numId="13" w16cid:durableId="772239872">
    <w:abstractNumId w:val="15"/>
  </w:num>
  <w:num w:numId="14" w16cid:durableId="1903174128">
    <w:abstractNumId w:val="11"/>
  </w:num>
  <w:num w:numId="15" w16cid:durableId="2129203822">
    <w:abstractNumId w:val="13"/>
  </w:num>
  <w:num w:numId="16" w16cid:durableId="822090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123"/>
    <w:rsid w:val="0051689D"/>
    <w:rsid w:val="006773F3"/>
    <w:rsid w:val="00693B34"/>
    <w:rsid w:val="00AA1D8D"/>
    <w:rsid w:val="00B04561"/>
    <w:rsid w:val="00B11983"/>
    <w:rsid w:val="00B47730"/>
    <w:rsid w:val="00C25649"/>
    <w:rsid w:val="00CB0664"/>
    <w:rsid w:val="00D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093C954"/>
  <w14:defaultImageDpi w14:val="300"/>
  <w15:docId w15:val="{DC746436-DA19-407A-963D-DC5BB89A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Segoe UI" w:hAnsi="Segoe U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alweb">
    <w:name w:val="Normal (Web)"/>
    <w:basedOn w:val="Standaard"/>
    <w:uiPriority w:val="99"/>
    <w:semiHidden/>
    <w:unhideWhenUsed/>
    <w:rsid w:val="00516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L" w:eastAsia="en-NL"/>
    </w:rPr>
  </w:style>
  <w:style w:type="character" w:styleId="Hyperlink">
    <w:name w:val="Hyperlink"/>
    <w:basedOn w:val="Standaardalinea-lettertype"/>
    <w:uiPriority w:val="99"/>
    <w:unhideWhenUsed/>
    <w:rsid w:val="0051689D"/>
    <w:rPr>
      <w:color w:val="0000FF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11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2-minuten-it-architectuur.n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ns-blok.github.io/cv/cv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858</Words>
  <Characters>4896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Hans Blok</cp:lastModifiedBy>
  <cp:revision>4</cp:revision>
  <dcterms:created xsi:type="dcterms:W3CDTF">2013-12-23T23:15:00Z</dcterms:created>
  <dcterms:modified xsi:type="dcterms:W3CDTF">2025-12-03T20:18:00Z</dcterms:modified>
  <cp:category/>
</cp:coreProperties>
</file>