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41.png" ContentType="image/png"/>
  <Override PartName="/word/media/rId43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</w:p>
    <w:p>
      <w:pPr>
        <w:pStyle w:val="FirstParagraph"/>
      </w:pPr>
      <w:r>
        <w:t xml:space="preserve">M072040019 梅瀚中</w:t>
      </w:r>
    </w:p>
    <w:p>
      <w:pPr>
        <w:pStyle w:val="Heading2"/>
      </w:pPr>
      <w:bookmarkStart w:id="21" w:name="第四題"/>
      <w:bookmarkEnd w:id="21"/>
      <w:r>
        <w:t xml:space="preserve">第四題</w:t>
      </w:r>
    </w:p>
    <w:p>
      <w:pPr>
        <w:pStyle w:val="Heading1"/>
      </w:pPr>
      <w:bookmarkStart w:id="22" w:name="a"/>
      <w:bookmarkEnd w:id="22"/>
      <w:r>
        <w:t xml:space="preserve">(a)</w:t>
      </w:r>
    </w:p>
    <w:p>
      <w:pPr>
        <w:pStyle w:val="Compact"/>
        <w:numPr>
          <w:numId w:val="1001"/>
          <w:ilvl w:val="0"/>
        </w:numPr>
      </w:pPr>
      <w:r>
        <w:t xml:space="preserve">Steadily increase.</w:t>
      </w:r>
      <w:r>
        <w:t xml:space="preserve"> </w:t>
      </w:r>
      <w:r>
        <w:t xml:space="preserve">因為</w:t>
      </w:r>
      <m:oMath>
        <m:r>
          <m:t>λ</m:t>
        </m:r>
      </m:oMath>
      <w:r>
        <w:t xml:space="preserve">越大，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被限制的越多，模型越不靈活，training RSS越大。</w:t>
      </w:r>
    </w:p>
    <w:p>
      <w:pPr>
        <w:pStyle w:val="Heading1"/>
      </w:pPr>
      <w:bookmarkStart w:id="23" w:name="b"/>
      <w:bookmarkEnd w:id="23"/>
      <w:r>
        <w:t xml:space="preserve">(b)</w:t>
      </w:r>
    </w:p>
    <w:p>
      <w:pPr>
        <w:pStyle w:val="Compact"/>
        <w:numPr>
          <w:numId w:val="1002"/>
          <w:ilvl w:val="0"/>
        </w:numPr>
      </w:pPr>
      <w:r>
        <w:t xml:space="preserve">Decrease initially, and then eventually start increasing in a U shape.</w:t>
      </w:r>
      <w:r>
        <w:t xml:space="preserve"> </w:t>
      </w:r>
      <w:r>
        <w:t xml:space="preserve">因為</w:t>
      </w:r>
      <m:oMath>
        <m:r>
          <m:t>λ</m:t>
        </m:r>
      </m:oMath>
      <w:r>
        <w:t xml:space="preserve">越大，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被限制的越多，模型越不靈活，一開始test RSS會下降，但過度不靈活的模型可能配適不佳，所以test RSS會漸漸增加。</w:t>
      </w:r>
    </w:p>
    <w:p>
      <w:pPr>
        <w:pStyle w:val="Heading1"/>
      </w:pPr>
      <w:bookmarkStart w:id="24" w:name="c"/>
      <w:bookmarkEnd w:id="24"/>
      <w:r>
        <w:t xml:space="preserve">(c)</w:t>
      </w:r>
    </w:p>
    <w:p>
      <w:pPr>
        <w:pStyle w:val="Compact"/>
        <w:numPr>
          <w:numId w:val="1003"/>
          <w:ilvl w:val="0"/>
        </w:numPr>
      </w:pPr>
      <w:r>
        <w:t xml:space="preserve">Steadily decrease.</w:t>
      </w:r>
      <w:r>
        <w:t xml:space="preserve"> </w:t>
      </w:r>
      <w:r>
        <w:t xml:space="preserve">因為</w:t>
      </w:r>
      <m:oMath>
        <m:r>
          <m:t>λ</m:t>
        </m:r>
      </m:oMath>
      <w:r>
        <w:t xml:space="preserve">越大，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被限制的越多，模型越不靈活，variance會越小。</w:t>
      </w:r>
    </w:p>
    <w:p>
      <w:pPr>
        <w:pStyle w:val="Heading1"/>
      </w:pPr>
      <w:bookmarkStart w:id="25" w:name="d"/>
      <w:bookmarkEnd w:id="25"/>
      <w:r>
        <w:t xml:space="preserve">(d)</w:t>
      </w:r>
    </w:p>
    <w:p>
      <w:pPr>
        <w:pStyle w:val="Compact"/>
        <w:numPr>
          <w:numId w:val="1004"/>
          <w:ilvl w:val="0"/>
        </w:numPr>
      </w:pPr>
      <w:r>
        <w:t xml:space="preserve">Steadily increase.</w:t>
      </w:r>
      <w:r>
        <w:t xml:space="preserve"> </w:t>
      </w:r>
      <w:r>
        <w:t xml:space="preserve">因為</w:t>
      </w:r>
      <m:oMath>
        <m:r>
          <m:t>λ</m:t>
        </m:r>
      </m:oMath>
      <w:r>
        <w:t xml:space="preserve">越大，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被限制的越多，模型越部靈活，bias會越大。</w:t>
      </w:r>
    </w:p>
    <w:p>
      <w:pPr>
        <w:pStyle w:val="Heading1"/>
      </w:pPr>
      <w:bookmarkStart w:id="26" w:name="e"/>
      <w:bookmarkEnd w:id="26"/>
      <w:r>
        <w:t xml:space="preserve">(e)</w:t>
      </w:r>
    </w:p>
    <w:p>
      <w:pPr>
        <w:pStyle w:val="Compact"/>
        <w:numPr>
          <w:numId w:val="1005"/>
          <w:ilvl w:val="0"/>
        </w:numPr>
      </w:pPr>
      <w:r>
        <w:t xml:space="preserve">Remain constant.</w:t>
      </w:r>
      <w:r>
        <w:t xml:space="preserve"> </w:t>
      </w:r>
      <w:r>
        <w:t xml:space="preserve">因為</w:t>
      </w:r>
      <m:oMath>
        <m:r>
          <m:t>λ</m:t>
        </m:r>
      </m:oMath>
      <w:r>
        <w:t xml:space="preserve">越大，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被限制的越多，模型越部靈活，但irreducible error與模型不相關，所以irreducible error會保持常數。</w:t>
      </w:r>
    </w:p>
    <w:p>
      <w:pPr>
        <w:pStyle w:val="Heading2"/>
      </w:pPr>
      <w:bookmarkStart w:id="27" w:name="第五題"/>
      <w:bookmarkEnd w:id="27"/>
      <w:r>
        <w:t xml:space="preserve">第五題</w:t>
      </w:r>
    </w:p>
    <w:p>
      <w:pPr>
        <w:pStyle w:val="Heading1"/>
      </w:pPr>
      <w:bookmarkStart w:id="28" w:name="a-1"/>
      <w:bookmarkEnd w:id="28"/>
      <w:r>
        <w:t xml:space="preserve">(a)</w:t>
      </w:r>
    </w:p>
    <w:p>
      <w:pPr>
        <w:pStyle w:val="FirstParagraph"/>
      </w:pPr>
      <w:r>
        <w:t xml:space="preserve">minimize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(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</m:t>
          </m:r>
          <m:r>
            <m:t>)</m:t>
          </m:r>
        </m:oMath>
      </m:oMathPara>
    </w:p>
    <w:p>
      <w:pPr>
        <w:pStyle w:val="Heading1"/>
      </w:pPr>
      <w:bookmarkStart w:id="29" w:name="b-1"/>
      <w:bookmarkEnd w:id="29"/>
      <w:r>
        <w:t xml:space="preserve">(b)</w:t>
      </w:r>
    </w:p>
    <w:p>
      <w:pPr>
        <w:pStyle w:val="FirstParagraph"/>
      </w:pPr>
      <w:r>
        <w:t xml:space="preserve">令</w:t>
      </w:r>
      <m:oMath>
        <m:sSub>
          <m:e>
            <m:r>
              <m:t>x</m:t>
            </m:r>
          </m:e>
          <m:sub>
            <m:r>
              <m:t>11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12</m:t>
            </m:r>
          </m:sub>
        </m:sSub>
        <m:r>
          <m:t>=</m:t>
        </m:r>
        <m:r>
          <m:t>−</m:t>
        </m:r>
        <m:sSub>
          <m:e>
            <m:r>
              <m:t>x</m:t>
            </m:r>
          </m:e>
          <m:sub>
            <m:r>
              <m:t>21</m:t>
            </m:r>
          </m:sub>
        </m:sSub>
        <m:r>
          <m:t>=</m:t>
        </m:r>
        <m:r>
          <m:t>−</m:t>
        </m:r>
        <m:sSub>
          <m:e>
            <m:r>
              <m:t>x</m:t>
            </m:r>
          </m:e>
          <m:sub>
            <m:r>
              <m:t>22</m:t>
            </m:r>
          </m:sub>
        </m:sSub>
        <m:r>
          <m:t>=</m:t>
        </m:r>
        <m:r>
          <m:t>x</m:t>
        </m:r>
      </m:oMath>
      <w:r>
        <w:t xml:space="preserve">，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,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(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=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+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(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t>)</m:t>
          </m:r>
          <m:r>
            <m:t>)</m:t>
          </m:r>
        </m:oMath>
      </m:oMathPara>
    </w:p>
    <w:p>
      <w:pPr>
        <w:pStyle w:val="FirstParagraph"/>
      </w:pPr>
      <w:r>
        <w:t xml:space="preserve">對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偏微分，並令其為0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S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r>
            <m:t>−</m:t>
          </m:r>
          <m:r>
            <m:t>2</m:t>
          </m:r>
          <m:r>
            <m:t>x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)</m:t>
          </m:r>
          <m:r>
            <m:t>+</m:t>
          </m:r>
          <m:r>
            <m:t>2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+</m:t>
          </m:r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)</m:t>
          </m:r>
          <m:r>
            <m:t>+</m:t>
          </m:r>
          <m:r>
            <m:t>2</m:t>
          </m:r>
          <m:r>
            <m:t>λ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S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)</m:t>
              </m:r>
            </m:num>
            <m:den>
              <m:r>
                <m:t>∂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r>
            <m:t>−</m:t>
          </m:r>
          <m:r>
            <m:t>2</m:t>
          </m:r>
          <m:r>
            <m:t>x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)</m:t>
          </m:r>
          <m:r>
            <m:t>+</m:t>
          </m:r>
          <m:r>
            <m:t>2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+</m:t>
          </m:r>
          <m:r>
            <m:t>x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)</m:t>
          </m:r>
          <m:r>
            <m:t>+</m:t>
          </m:r>
          <m:r>
            <m:t>2</m:t>
          </m:r>
          <m:r>
            <m:t>λ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得到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2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=</m:t>
          </m:r>
          <m:r>
            <m:t>x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2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=</m:t>
          </m:r>
          <m:r>
            <m:t>x</m:t>
          </m:r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兩式相減</w:t>
      </w:r>
    </w:p>
    <w:p>
      <w:pPr>
        <w:pStyle w:val="BodyText"/>
      </w:pPr>
      <m:oMathPara>
        <m:oMathParaPr>
          <m:jc m:val="center"/>
        </m:oMathParaPr>
        <m:oMath>
          <m:r>
            <m:t>λ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)</m:t>
          </m:r>
          <m: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因此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1</m:t>
              </m:r>
            </m:sub>
          </m:sSub>
          <m:r>
            <m:t>=</m:t>
          </m:r>
          <m:sSub>
            <m:e>
              <m:groupChr>
                <m:groupChrPr>
                  <m:chr m:val="^"/>
                  <m:pos m:val="top"/>
                  <m:vertJc m:val="bot"/>
                </m:groupChrPr>
                <m:e>
                  <m:r>
                    <m:t>β</m:t>
                  </m:r>
                </m:e>
              </m:groupChr>
            </m:e>
            <m:sub>
              <m:r>
                <m:t>2</m:t>
              </m:r>
            </m:sub>
          </m:sSub>
        </m:oMath>
      </m:oMathPara>
    </w:p>
    <w:p>
      <w:pPr>
        <w:pStyle w:val="Heading1"/>
      </w:pPr>
      <w:bookmarkStart w:id="30" w:name="c-1"/>
      <w:bookmarkEnd w:id="30"/>
      <w:r>
        <w:t xml:space="preserve">(c)</w:t>
      </w:r>
    </w:p>
    <w:p>
      <w:pPr>
        <w:pStyle w:val="FirstParagraph"/>
      </w:pPr>
      <w:r>
        <w:t xml:space="preserve">minimize</w:t>
      </w:r>
    </w:p>
    <w:p>
      <w:pPr>
        <w:pStyle w:val="BodyText"/>
      </w:pPr>
      <m:oMathPara>
        <m:oMathParaPr>
          <m:jc m:val="center"/>
        </m:oMathParaPr>
        <m:oMath>
          <m: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12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−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−</m:t>
          </m:r>
          <m:r>
            <m:t>(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21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22</m:t>
              </m:r>
            </m:sub>
          </m:sSub>
          <m:r>
            <m:t>)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λ</m:t>
          </m:r>
          <m:r>
            <m:t>(</m:t>
          </m:r>
          <m:r>
            <m:t>|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|</m:t>
          </m:r>
          <m:r>
            <m:t>+</m:t>
          </m:r>
          <m:r>
            <m:t>|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|</m:t>
          </m:r>
          <m:r>
            <m:t>)</m:t>
          </m:r>
          <m:r>
            <m:t>)</m:t>
          </m:r>
        </m:oMath>
      </m:oMathPara>
    </w:p>
    <w:p>
      <w:pPr>
        <w:pStyle w:val="Heading1"/>
      </w:pPr>
      <w:bookmarkStart w:id="31" w:name="d-1"/>
      <w:bookmarkEnd w:id="31"/>
      <w:r>
        <w:t xml:space="preserve">(d)</w:t>
      </w:r>
    </w:p>
    <w:p>
      <w:pPr>
        <w:pStyle w:val="FirstParagraph"/>
      </w:pPr>
      <w:r>
        <w:t xml:space="preserve">作法同(b)，</w:t>
      </w:r>
      <w:r>
        <w:t xml:space="preserve"> </w:t>
      </w:r>
      <w:r>
        <w:t xml:space="preserve">若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t>&gt;</m:t>
        </m:r>
        <m:r>
          <m:t>0</m:t>
        </m:r>
      </m:oMath>
      <w:r>
        <w:t xml:space="preserve">，則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=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2</m:t>
            </m:r>
          </m:sub>
        </m:sSub>
      </m:oMath>
      <w:r>
        <w:t xml:space="preserve"> </w:t>
      </w:r>
      <w:r>
        <w:t xml:space="preserve">若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β</m:t>
            </m:r>
          </m:e>
          <m:sub>
            <m:r>
              <m:t>2</m:t>
            </m:r>
          </m:sub>
        </m:sSub>
        <m:r>
          <m:t>&lt;</m:t>
        </m:r>
        <m:r>
          <m:t>0</m:t>
        </m:r>
      </m:oMath>
      <w:r>
        <w:t xml:space="preserve">，則</w:t>
      </w:r>
      <m:oMath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1</m:t>
            </m:r>
          </m:sub>
        </m:sSub>
        <m:r>
          <m:t>≠</m:t>
        </m:r>
        <m:sSub>
          <m:e>
            <m:groupChr>
              <m:groupChrPr>
                <m:chr m:val="^"/>
                <m:pos m:val="top"/>
                <m:vertJc m:val="bot"/>
              </m:groupChrPr>
              <m:e>
                <m:r>
                  <m:t>β</m:t>
                </m:r>
              </m:e>
            </m:groupChr>
          </m:e>
          <m:sub>
            <m:r>
              <m:t>2</m:t>
            </m:r>
          </m:sub>
        </m:sSub>
      </m:oMath>
    </w:p>
    <w:p>
      <w:pPr>
        <w:pStyle w:val="Heading2"/>
      </w:pPr>
      <w:bookmarkStart w:id="32" w:name="第六題"/>
      <w:bookmarkEnd w:id="32"/>
      <w:r>
        <w:t xml:space="preserve">第六題</w:t>
      </w:r>
    </w:p>
    <w:p>
      <w:pPr>
        <w:pStyle w:val="Heading1"/>
      </w:pPr>
      <w:bookmarkStart w:id="33" w:name="a-2"/>
      <w:bookmarkEnd w:id="33"/>
      <w:r>
        <w:t xml:space="preserve">(a)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(beta, 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"Ridge optimization"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(beta.est, 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beta.est)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beta.est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b-2"/>
      <w:bookmarkEnd w:id="35"/>
      <w:r>
        <w:t xml:space="preserve">(b)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beta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(beta, 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(beta),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"Lasso optimization"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beta.est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(beta.est, (y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beta.est)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(beta.est),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第十題"/>
      <w:bookmarkEnd w:id="37"/>
      <w:r>
        <w:t xml:space="preserve">第十題</w:t>
      </w:r>
    </w:p>
    <w:p>
      <w:pPr>
        <w:pStyle w:val="Heading1"/>
      </w:pPr>
      <w:bookmarkStart w:id="38" w:name="a-3"/>
      <w:bookmarkEnd w:id="38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b[z]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</w:t>
      </w:r>
    </w:p>
    <w:p>
      <w:pPr>
        <w:pStyle w:val="Heading1"/>
      </w:pPr>
      <w:bookmarkStart w:id="39" w:name="b-3"/>
      <w:bookmarkEnd w:id="39"/>
      <w:r>
        <w:t xml:space="preserve">(b)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x[train,]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  <w:r>
        <w:br w:type="textWrapping"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y[train,]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</w:t>
      </w:r>
    </w:p>
    <w:p>
      <w:pPr>
        <w:pStyle w:val="Heading1"/>
      </w:pPr>
      <w:bookmarkStart w:id="40" w:name="c-2"/>
      <w:bookmarkEnd w:id="40"/>
      <w:r>
        <w:t xml:space="preserve">(c)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3.4.4</w:t>
      </w:r>
    </w:p>
    <w:p>
      <w:pPr>
        <w:pStyle w:val="SourceCode"/>
      </w:pP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x.train)</w:t>
      </w:r>
      <w:r>
        <w:br w:type="textWrapping"/>
      </w:r>
      <w:r>
        <w:rPr>
          <w:rStyle w:val="NormalTok"/>
        </w:rPr>
        <w:t xml:space="preserve">regfit.full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train.mat[,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(val.errors,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d-2"/>
      <w:bookmarkEnd w:id="42"/>
      <w:r>
        <w:t xml:space="preserve">(d)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y.test,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x.test)</w:t>
      </w:r>
      <w:r>
        <w:br w:type="textWrapping"/>
      </w:r>
      <w:r>
        <w:rPr>
          <w:rStyle w:val="NormalTok"/>
        </w:rPr>
        <w:t xml:space="preserve">regfit.full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data.train,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data.test,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test.mat[,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(val.errors,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e-1"/>
      <w:bookmarkEnd w:id="44"/>
      <w:r>
        <w:t xml:space="preserve">(e)</w:t>
      </w:r>
    </w:p>
    <w:p>
      <w:pPr>
        <w:pStyle w:val="FirstParagraph"/>
      </w:pPr>
      <w:r>
        <w:t xml:space="preserve">最小test MSE的變數個數</w:t>
      </w:r>
    </w:p>
    <w:p>
      <w:pPr>
        <w:pStyle w:val="SourceCode"/>
      </w:pP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1"/>
      </w:pPr>
      <w:bookmarkStart w:id="45" w:name="f"/>
      <w:bookmarkEnd w:id="45"/>
      <w:r>
        <w:t xml:space="preserve">(f)</w:t>
      </w:r>
    </w:p>
    <w:p>
      <w:pPr>
        <w:pStyle w:val="FirstParagraph"/>
      </w:pPr>
      <w:r>
        <w:t xml:space="preserve">最小test MSE的模型係數</w:t>
      </w:r>
    </w:p>
    <w:p>
      <w:pPr>
        <w:pStyle w:val="SourceCode"/>
      </w:pP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(val.errors))</w:t>
      </w:r>
    </w:p>
    <w:p>
      <w:pPr>
        <w:pStyle w:val="SourceCode"/>
      </w:pPr>
      <w:r>
        <w:rPr>
          <w:rStyle w:val="VerbatimChar"/>
        </w:rPr>
        <w:t xml:space="preserve">## (Intercept)        x.13 </w:t>
      </w:r>
      <w:r>
        <w:br w:type="textWrapping"/>
      </w:r>
      <w:r>
        <w:rPr>
          <w:rStyle w:val="VerbatimChar"/>
        </w:rPr>
        <w:t xml:space="preserve">##  -0.6273066   2.7254403</w:t>
      </w:r>
    </w:p>
    <w:p>
      <w:pPr>
        <w:pStyle w:val="Heading1"/>
      </w:pPr>
      <w:bookmarkStart w:id="46" w:name="g"/>
      <w:bookmarkEnd w:id="46"/>
      <w:r>
        <w:t xml:space="preserve">(g)</w:t>
      </w:r>
    </w:p>
    <w:p>
      <w:pPr>
        <w:pStyle w:val="SourceCode"/>
      </w:pPr>
      <w:r>
        <w:rPr>
          <w:rStyle w:val="NormalTok"/>
        </w:rPr>
        <w:t xml:space="preserve">val.errors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x_cols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do.NULL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coefi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i)</w:t>
      </w:r>
      <w:r>
        <w:br w:type="textWrapping"/>
      </w:r>
      <w:r>
        <w:rPr>
          <w:rStyle w:val="NormalTok"/>
        </w:rPr>
        <w:t xml:space="preserve">    val.errors[i]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((b[x_cols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x_cols])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(x_cols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(coefi))])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(val.errors,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between estimated and true 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真實與估計誤差差距最小值出現在變數個數為2，而最小test MSE的模型係數為1，表示模型配適越好並不表示有越小的test MSE。</w:t>
      </w:r>
    </w:p>
    <w:p>
      <w:pPr>
        <w:pStyle w:val="Heading2"/>
      </w:pPr>
      <w:bookmarkStart w:id="48" w:name="第十一題"/>
      <w:bookmarkEnd w:id="48"/>
      <w:r>
        <w:t xml:space="preserve">第十一題</w:t>
      </w:r>
    </w:p>
    <w:p>
      <w:pPr>
        <w:pStyle w:val="Heading1"/>
      </w:pPr>
      <w:bookmarkStart w:id="49" w:name="a-4"/>
      <w:bookmarkEnd w:id="49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3.4.4</w:t>
      </w:r>
    </w:p>
    <w:p>
      <w:pPr>
        <w:pStyle w:val="Compact"/>
        <w:numPr>
          <w:numId w:val="1006"/>
          <w:ilvl w:val="0"/>
        </w:numPr>
      </w:pPr>
      <w:r>
        <w:t xml:space="preserve">best subset selection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CommentTok"/>
        </w:rPr>
        <w:t xml:space="preserve">#使用交叉驗證方法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(Boston),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regfit.best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Boston[train,], </w:t>
      </w:r>
      <w:r>
        <w:rPr>
          <w:rStyle w:val="DataTyp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NormalTok"/>
        </w:rPr>
        <w:t xml:space="preserve">val.errors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(regfit.best, 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test.mat[,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(coefi)]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coefi</w:t>
      </w:r>
      <w:r>
        <w:br w:type="textWrapping"/>
      </w:r>
      <w:r>
        <w:rPr>
          <w:rStyle w:val="NormalTok"/>
        </w:rPr>
        <w:t xml:space="preserve">  val.errors[i]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(val.errors,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 error"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使用best subset selection，當變數個數為6個時，有最低的test error。</w:t>
      </w:r>
      <w:r>
        <w:t xml:space="preserve"> </w:t>
      </w:r>
      <w:r>
        <w:t xml:space="preserve">最小test MSE</w:t>
      </w:r>
    </w:p>
    <w:p>
      <w:pPr>
        <w:pStyle w:val="SourceCode"/>
      </w:pPr>
      <w:r>
        <w:rPr>
          <w:rStyle w:val="NormalTok"/>
        </w:rPr>
        <w:t xml:space="preserve">val.errors[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(val.errors)]</w:t>
      </w:r>
    </w:p>
    <w:p>
      <w:pPr>
        <w:pStyle w:val="SourceCode"/>
      </w:pPr>
      <w:r>
        <w:rPr>
          <w:rStyle w:val="VerbatimChar"/>
        </w:rPr>
        <w:t xml:space="preserve">## [1] 40.72388</w:t>
      </w:r>
    </w:p>
    <w:p>
      <w:pPr>
        <w:pStyle w:val="Compact"/>
        <w:numPr>
          <w:numId w:val="1007"/>
          <w:ilvl w:val="0"/>
        </w:numPr>
      </w:pPr>
      <w:r>
        <w:t xml:space="preserve">lasso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3.4.4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Boston)[,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 w:type="textWrapping"/>
      </w:r>
      <w:r>
        <w:br w:type="textWrapping"/>
      </w:r>
      <w:r>
        <w:rPr>
          <w:rStyle w:val="NormalTok"/>
        </w:rPr>
        <w:t xml:space="preserve">lasso.mod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最佳</w:t>
      </w:r>
      <m:oMath>
        <m:r>
          <m:t>λ</m:t>
        </m:r>
      </m:oMath>
    </w:p>
    <w:p>
      <w:pPr>
        <w:pStyle w:val="SourceCode"/>
      </w:pPr>
      <w:r>
        <w:rPr>
          <w:rStyle w:val="NormalTok"/>
        </w:rPr>
        <w:t xml:space="preserve">bestlam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0.1160257</w:t>
      </w:r>
    </w:p>
    <w:p>
      <w:pPr>
        <w:pStyle w:val="FirstParagraph"/>
      </w:pPr>
      <w:r>
        <w:t xml:space="preserve">最小test MSE</w:t>
      </w:r>
    </w:p>
    <w:p>
      <w:pPr>
        <w:pStyle w:val="SourceCode"/>
      </w:pPr>
      <w:r>
        <w:rPr>
          <w:rStyle w:val="NormalTok"/>
        </w:rPr>
        <w:t xml:space="preserve">lasso.pred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(lasso.mod,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30.02633</w:t>
      </w:r>
    </w:p>
    <w:p>
      <w:pPr>
        <w:pStyle w:val="Compact"/>
        <w:numPr>
          <w:numId w:val="1008"/>
          <w:ilvl w:val="0"/>
        </w:numPr>
      </w:pPr>
      <w:r>
        <w:t xml:space="preserve">ridge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Boston)[,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 w:type="textWrapping"/>
      </w:r>
      <w:r>
        <w:br w:type="textWrapping"/>
      </w:r>
      <w:r>
        <w:rPr>
          <w:rStyle w:val="NormalTok"/>
        </w:rPr>
        <w:t xml:space="preserve">ridge.mod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(cv.out)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最佳</w:t>
      </w:r>
      <m:oMath>
        <m:r>
          <m:t>λ</m:t>
        </m:r>
      </m:oMath>
    </w:p>
    <w:p>
      <w:pPr>
        <w:pStyle w:val="SourceCode"/>
      </w:pPr>
      <w:r>
        <w:rPr>
          <w:rStyle w:val="NormalTok"/>
        </w:rPr>
        <w:t xml:space="preserve">bestlam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bestlam</w:t>
      </w:r>
    </w:p>
    <w:p>
      <w:pPr>
        <w:pStyle w:val="SourceCode"/>
      </w:pPr>
      <w:r>
        <w:rPr>
          <w:rStyle w:val="VerbatimChar"/>
        </w:rPr>
        <w:t xml:space="preserve">## [1] 0.6337646</w:t>
      </w:r>
    </w:p>
    <w:p>
      <w:pPr>
        <w:pStyle w:val="FirstParagraph"/>
      </w:pPr>
      <w:r>
        <w:t xml:space="preserve">最小test MSE</w:t>
      </w:r>
    </w:p>
    <w:p>
      <w:pPr>
        <w:pStyle w:val="SourceCode"/>
      </w:pPr>
      <w:r>
        <w:rPr>
          <w:rStyle w:val="NormalTok"/>
        </w:rPr>
        <w:t xml:space="preserve">ridge.pred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(ridge.mod,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train,])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((ridge.pred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29.67505</w:t>
      </w:r>
    </w:p>
    <w:p>
      <w:pPr>
        <w:pStyle w:val="Compact"/>
        <w:numPr>
          <w:numId w:val="1009"/>
          <w:ilvl w:val="0"/>
        </w:numPr>
      </w:pPr>
      <w:r>
        <w:t xml:space="preserve">PCR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Warning: package 'pls'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Boston)[,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 w:type="textWrapping"/>
      </w:r>
      <w:r>
        <w:rPr>
          <w:rStyle w:val="NormalTok"/>
        </w:rPr>
        <w:t xml:space="preserve">pcr.fit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pcr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Boston,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validation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validationplot</w:t>
      </w:r>
      <w:r>
        <w:rPr>
          <w:rStyle w:val="NormalTok"/>
        </w:rPr>
        <w:t xml:space="preserve">(pcr.fit, </w:t>
      </w:r>
      <w:r>
        <w:rPr>
          <w:rStyle w:val="DataTypeTok"/>
        </w:rPr>
        <w:t xml:space="preserve">val.type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"MSEP"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統計學習--1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最小test MSE</w:t>
      </w:r>
    </w:p>
    <w:p>
      <w:pPr>
        <w:pStyle w:val="SourceCode"/>
      </w:pPr>
      <w:r>
        <w:rPr>
          <w:rStyle w:val="NormalTok"/>
        </w:rPr>
        <w:t xml:space="preserve">pcr.pred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(pcr.fit, x[test,], </w:t>
      </w:r>
      <w:r>
        <w:rPr>
          <w:rStyle w:val="DataTypeTok"/>
        </w:rPr>
        <w:t xml:space="preserve">ncomp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#M=7有最小cross-validation error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((pcr.pred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#test MSE</w:t>
      </w:r>
    </w:p>
    <w:p>
      <w:pPr>
        <w:pStyle w:val="SourceCode"/>
      </w:pPr>
      <w:r>
        <w:rPr>
          <w:rStyle w:val="VerbatimChar"/>
        </w:rPr>
        <w:t xml:space="preserve">## [1] 32.18195</w:t>
      </w:r>
    </w:p>
    <w:p>
      <w:pPr>
        <w:pStyle w:val="Heading1"/>
      </w:pPr>
      <w:bookmarkStart w:id="54" w:name="b-4"/>
      <w:bookmarkEnd w:id="54"/>
      <w:r>
        <w:t xml:space="preserve">(b)</w:t>
      </w:r>
    </w:p>
    <w:p>
      <w:pPr>
        <w:pStyle w:val="FirstParagraph"/>
      </w:pPr>
      <w:r>
        <w:t xml:space="preserve">lasso為最佳模型，因為其test MSE相對最小</w:t>
      </w:r>
    </w:p>
    <w:p>
      <w:pPr>
        <w:pStyle w:val="Heading1"/>
      </w:pPr>
      <w:bookmarkStart w:id="55" w:name="c-3"/>
      <w:bookmarkEnd w:id="55"/>
      <w:r>
        <w:t xml:space="preserve">(c)</w:t>
      </w:r>
    </w:p>
    <w:p>
      <w:pPr>
        <w:pStyle w:val="FirstParagraph"/>
      </w:pPr>
      <w:r>
        <w:t xml:space="preserve">的lasso模型係數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Boston)[,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br w:type="textWrapping"/>
      </w:r>
      <w:r>
        <w:rPr>
          <w:rStyle w:val="NormalTok"/>
        </w:rPr>
        <w:t xml:space="preserve">grid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train]</w:t>
      </w:r>
      <w:r>
        <w:br w:type="textWrapping"/>
      </w:r>
      <w:r>
        <w:rPr>
          <w:rStyle w:val="NormalTok"/>
        </w:rPr>
        <w:t xml:space="preserve">lasso.mod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(x[train,], y[train],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bestlam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grid)</w:t>
      </w:r>
      <w:r>
        <w:br w:type="textWrapping"/>
      </w:r>
      <w:r>
        <w:rPr>
          <w:rStyle w:val="NormalTok"/>
        </w:rPr>
        <w:t xml:space="preserve">lasso.coef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s=</w:t>
      </w:r>
      <w:r>
        <w:rPr>
          <w:rStyle w:val="NormalTok"/>
        </w:rPr>
        <w:t xml:space="preserve">bestlam)[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 (Intercept)           zn        indus         chas          nox </w:t>
      </w:r>
      <w:r>
        <w:br w:type="textWrapping"/>
      </w:r>
      <w:r>
        <w:rPr>
          <w:rStyle w:val="VerbatimChar"/>
        </w:rPr>
        <w:t xml:space="preserve">##  8.772699444  0.030739105 -0.048484834 -0.503030668 -3.366471067 </w:t>
      </w:r>
      <w:r>
        <w:br w:type="textWrapping"/>
      </w:r>
      <w:r>
        <w:rPr>
          <w:rStyle w:val="VerbatimChar"/>
        </w:rPr>
        <w:t xml:space="preserve">##           rm          age          dis          rad          tax </w:t>
      </w:r>
      <w:r>
        <w:br w:type="textWrapping"/>
      </w:r>
      <w:r>
        <w:rPr>
          <w:rStyle w:val="VerbatimChar"/>
        </w:rPr>
        <w:t xml:space="preserve">##  0.030902633  0.000000000 -0.577604215  0.492265525  0.000000000 </w:t>
      </w:r>
      <w:r>
        <w:br w:type="textWrapping"/>
      </w:r>
      <w:r>
        <w:rPr>
          <w:rStyle w:val="VerbatimChar"/>
        </w:rPr>
        <w:t xml:space="preserve">##      ptratio        black        lstat         medv </w:t>
      </w:r>
      <w:r>
        <w:br w:type="textWrapping"/>
      </w:r>
      <w:r>
        <w:rPr>
          <w:rStyle w:val="VerbatimChar"/>
        </w:rPr>
        <w:t xml:space="preserve">## -0.097688218 -0.007545373  0.117936241 -0.122821380</w:t>
      </w:r>
    </w:p>
    <w:p>
      <w:pPr>
        <w:pStyle w:val="FirstParagraph"/>
      </w:pPr>
      <w:r>
        <w:t xml:space="preserve">所選的lasso模型沒有用到所有變數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2682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715a7123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59694a95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4">
    <w:nsid w:val="8d2f99da"/>
    <w:multiLevelType w:val="multilevel"/>
    <w:lvl w:ilvl="0">
      <w:start w:val="4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2">
    <w:nsid w:val="d552b30d"/>
    <w:multiLevelType w:val="multilevel"/>
    <w:lvl w:ilvl="0">
      <w:start w:val="2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55e17778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</w:num>
  <w:num w:numId="1006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8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5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</dc:title>
  <dc:creator/>
  <dcterms:created xsi:type="dcterms:W3CDTF">2018-12-05T16:42:40Z</dcterms:created>
  <dcterms:modified xsi:type="dcterms:W3CDTF">2018-12-05T16:42:40Z</dcterms:modified>
</cp:coreProperties>
</file>