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E9F21" w14:textId="515820D8" w:rsidR="00456CA1" w:rsidRDefault="00456CA1">
      <w:pPr>
        <w:rPr>
          <w:noProof/>
        </w:rPr>
      </w:pPr>
      <w:r>
        <w:rPr>
          <w:rFonts w:hint="eastAsia"/>
          <w:noProof/>
        </w:rPr>
        <w:t>4.</w:t>
      </w:r>
    </w:p>
    <w:p w14:paraId="3CF0DCA7" w14:textId="1B75B9B8" w:rsidR="00456CA1" w:rsidRDefault="00456CA1">
      <w:r>
        <w:rPr>
          <w:rFonts w:hint="eastAsia"/>
        </w:rPr>
        <w:t>(a</w:t>
      </w:r>
      <w:r>
        <w:t>)</w:t>
      </w:r>
    </w:p>
    <w:p w14:paraId="4E1F2083" w14:textId="315568E2" w:rsidR="00D8180D" w:rsidRDefault="00025F68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x</w:t>
      </w:r>
      <w:r>
        <w:t>&lt;0.05,</w:t>
      </w:r>
      <w:r>
        <w:rPr>
          <w:rFonts w:hint="eastAsia"/>
        </w:rPr>
        <w:t>只能抽到</w:t>
      </w:r>
      <w:r>
        <w:rPr>
          <w:rFonts w:hint="eastAsia"/>
        </w:rPr>
        <w:t>[0,</w:t>
      </w:r>
      <w:r>
        <w:t>x+0.05]</w:t>
      </w:r>
      <w:r>
        <w:rPr>
          <w:rFonts w:hint="eastAsia"/>
        </w:rPr>
        <w:t>,</w:t>
      </w:r>
      <w:r w:rsidR="00D8180D">
        <w:rPr>
          <w:rFonts w:hint="eastAsia"/>
        </w:rPr>
        <w:t>機率有</w:t>
      </w:r>
      <w:r w:rsidR="00D8180D">
        <w:rPr>
          <w:rFonts w:hint="eastAsia"/>
        </w:rPr>
        <w:t>(100x</w:t>
      </w:r>
      <w:r w:rsidR="00D8180D">
        <w:t>+5)%,</w:t>
      </w:r>
      <w:r w:rsidR="00D8180D">
        <w:rPr>
          <w:rFonts w:hint="eastAsia"/>
        </w:rPr>
        <w:t>積分得</w:t>
      </w:r>
      <w:r w:rsidR="00D8180D">
        <w:rPr>
          <w:rFonts w:hint="eastAsia"/>
        </w:rPr>
        <w:t>0.375</w:t>
      </w:r>
    </w:p>
    <w:p w14:paraId="0E62830A" w14:textId="0E111B52" w:rsidR="00025F68" w:rsidRDefault="00D8180D">
      <w:r>
        <w:rPr>
          <w:rFonts w:hint="eastAsia"/>
        </w:rPr>
        <w:t>同理</w:t>
      </w:r>
      <w:r>
        <w:rPr>
          <w:rFonts w:hint="eastAsia"/>
        </w:rPr>
        <w:t>,</w:t>
      </w:r>
      <w:r w:rsidR="00025F68">
        <w:rPr>
          <w:rFonts w:hint="eastAsia"/>
        </w:rPr>
        <w:t>如果</w:t>
      </w:r>
      <w:r w:rsidR="00025F68">
        <w:rPr>
          <w:rFonts w:hint="eastAsia"/>
        </w:rPr>
        <w:t>x</w:t>
      </w:r>
      <w:r w:rsidR="00025F68">
        <w:t>&gt;0.95</w:t>
      </w:r>
      <w:r w:rsidR="00025F68">
        <w:rPr>
          <w:rFonts w:hint="eastAsia"/>
        </w:rPr>
        <w:t>只能抽到</w:t>
      </w:r>
      <w:r w:rsidR="00025F68">
        <w:rPr>
          <w:rFonts w:hint="eastAsia"/>
        </w:rPr>
        <w:t>[</w:t>
      </w:r>
      <w:r w:rsidR="00025F68">
        <w:t>x-0.05</w:t>
      </w:r>
      <w:r w:rsidR="00025F68">
        <w:rPr>
          <w:rFonts w:hint="eastAsia"/>
        </w:rPr>
        <w:t>,1</w:t>
      </w:r>
      <w:r w:rsidR="00025F68">
        <w:t>]</w:t>
      </w:r>
      <w:r>
        <w:rPr>
          <w:rFonts w:hint="eastAsia"/>
        </w:rPr>
        <w:t>,</w:t>
      </w:r>
      <w:r>
        <w:rPr>
          <w:rFonts w:hint="eastAsia"/>
        </w:rPr>
        <w:t>機率有</w:t>
      </w:r>
      <w:r>
        <w:rPr>
          <w:rFonts w:hint="eastAsia"/>
        </w:rPr>
        <w:t>(105-100x</w:t>
      </w:r>
      <w:r>
        <w:t>)%</w:t>
      </w:r>
      <w:r>
        <w:rPr>
          <w:rFonts w:hint="eastAsia"/>
        </w:rPr>
        <w:t>,</w:t>
      </w:r>
      <w:r>
        <w:rPr>
          <w:rFonts w:hint="eastAsia"/>
        </w:rPr>
        <w:t>積分得</w:t>
      </w:r>
      <w:r>
        <w:rPr>
          <w:rFonts w:hint="eastAsia"/>
        </w:rPr>
        <w:t>0.375</w:t>
      </w:r>
    </w:p>
    <w:p w14:paraId="2B1BAEC6" w14:textId="1F4F5E58" w:rsidR="00D8180D" w:rsidRDefault="00D8180D"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介於</w:t>
      </w:r>
      <w:r>
        <w:rPr>
          <w:rFonts w:hint="eastAsia"/>
        </w:rPr>
        <w:t>[0.05</w:t>
      </w:r>
      <w:r>
        <w:t>,0.95</w:t>
      </w:r>
      <w:r>
        <w:rPr>
          <w:rFonts w:hint="eastAsia"/>
        </w:rPr>
        <w:t>]</w:t>
      </w:r>
      <w:r>
        <w:rPr>
          <w:rFonts w:hint="eastAsia"/>
        </w:rPr>
        <w:t>間</w:t>
      </w:r>
      <w:r>
        <w:t>,</w:t>
      </w:r>
      <w:r>
        <w:rPr>
          <w:rFonts w:hint="eastAsia"/>
        </w:rPr>
        <w:t>抽到</w:t>
      </w:r>
      <w:r>
        <w:rPr>
          <w:rFonts w:hint="eastAsia"/>
        </w:rPr>
        <w:t>[x</w:t>
      </w:r>
      <w:r>
        <w:t>-0.05,</w:t>
      </w:r>
      <w:r>
        <w:rPr>
          <w:rFonts w:hint="eastAsia"/>
        </w:rPr>
        <w:t>x</w:t>
      </w:r>
      <w:r>
        <w:t>+0.05]</w:t>
      </w:r>
      <w:r>
        <w:rPr>
          <w:rFonts w:hint="eastAsia"/>
        </w:rPr>
        <w:t>的機率都為</w:t>
      </w:r>
      <w:r>
        <w:rPr>
          <w:rFonts w:hint="eastAsia"/>
        </w:rPr>
        <w:t xml:space="preserve">1 </w:t>
      </w:r>
      <w:r>
        <w:t>,</w:t>
      </w:r>
      <w:r>
        <w:rPr>
          <w:rFonts w:hint="eastAsia"/>
        </w:rPr>
        <w:t>積分得</w:t>
      </w:r>
      <w:r>
        <w:rPr>
          <w:rFonts w:hint="eastAsia"/>
        </w:rPr>
        <w:t>9</w:t>
      </w:r>
    </w:p>
    <w:p w14:paraId="090AF75F" w14:textId="397F203E" w:rsidR="00025F68" w:rsidRDefault="00025F68">
      <w:r>
        <w:rPr>
          <w:rFonts w:hint="eastAsia"/>
        </w:rPr>
        <w:t>9+</w:t>
      </w:r>
      <w:r w:rsidR="00D8180D">
        <w:rPr>
          <w:rFonts w:hint="eastAsia"/>
        </w:rPr>
        <w:t>0.3</w:t>
      </w:r>
      <w:r>
        <w:rPr>
          <w:rFonts w:hint="eastAsia"/>
        </w:rPr>
        <w:t>75+</w:t>
      </w:r>
      <w:r w:rsidR="00D8180D">
        <w:rPr>
          <w:rFonts w:hint="eastAsia"/>
        </w:rPr>
        <w:t>0.3</w:t>
      </w:r>
      <w:r>
        <w:rPr>
          <w:rFonts w:hint="eastAsia"/>
        </w:rPr>
        <w:t>75</w:t>
      </w:r>
      <w:r w:rsidR="00D8180D">
        <w:rPr>
          <w:rFonts w:hint="eastAsia"/>
        </w:rPr>
        <w:t>=9.75</w:t>
      </w:r>
      <w:r w:rsidR="00D8180D">
        <w:t xml:space="preserve"> </w:t>
      </w:r>
    </w:p>
    <w:p w14:paraId="5D04B779" w14:textId="18EA8D01" w:rsidR="00D8180D" w:rsidRDefault="00D8180D">
      <w:r>
        <w:t>9.75%</w:t>
      </w:r>
    </w:p>
    <w:p w14:paraId="06A9F5AE" w14:textId="47B3ACB9" w:rsidR="00D8180D" w:rsidRDefault="00D8180D">
      <w:r>
        <w:rPr>
          <w:rFonts w:hint="eastAsia"/>
        </w:rPr>
        <w:t>(b</w:t>
      </w:r>
      <w:r>
        <w:t>)</w:t>
      </w:r>
    </w:p>
    <w:p w14:paraId="2ED69569" w14:textId="73A064C9" w:rsidR="00D8180D" w:rsidRDefault="00452A77">
      <w:r>
        <w:rPr>
          <w:rFonts w:hint="eastAsia"/>
        </w:rPr>
        <w:t>機率為</w:t>
      </w:r>
      <w:r>
        <w:rPr>
          <w:rFonts w:hint="eastAsia"/>
        </w:rPr>
        <w:t>:</w:t>
      </w:r>
      <w:r>
        <w:t>0.0975^2=0.0950625</w:t>
      </w:r>
    </w:p>
    <w:p w14:paraId="6DB79E60" w14:textId="50B6D25D" w:rsidR="00452A77" w:rsidRDefault="00452A77">
      <w:r>
        <w:t>(c)</w:t>
      </w:r>
    </w:p>
    <w:p w14:paraId="5FE5AAB4" w14:textId="27B4F671" w:rsidR="00452A77" w:rsidRDefault="00452A77" w:rsidP="00452A77">
      <w:pPr>
        <w:pStyle w:val="HTML"/>
        <w:shd w:val="clear" w:color="auto" w:fill="FFFFFF"/>
        <w:wordWrap w:val="0"/>
        <w:spacing w:line="375" w:lineRule="atLeast"/>
        <w:rPr>
          <w:rFonts w:asciiTheme="minorHAnsi" w:eastAsiaTheme="minorEastAsia" w:hAnsiTheme="minorHAnsi" w:cstheme="minorHAnsi"/>
          <w:color w:val="000000"/>
          <w:bdr w:val="none" w:sz="0" w:space="0" w:color="auto" w:frame="1"/>
        </w:rPr>
      </w:pPr>
      <w:r w:rsidRPr="00452A77">
        <w:rPr>
          <w:rFonts w:asciiTheme="minorHAnsi" w:eastAsiaTheme="minorEastAsia" w:hAnsiTheme="minorHAnsi" w:cstheme="minorHAnsi"/>
        </w:rPr>
        <w:t>0.0975^100=</w:t>
      </w:r>
      <w:r w:rsidRPr="00452A77">
        <w:rPr>
          <w:rFonts w:asciiTheme="minorHAnsi" w:eastAsiaTheme="minorEastAsia" w:hAnsiTheme="minorHAnsi" w:cstheme="minorHAnsi"/>
          <w:color w:val="000000"/>
          <w:bdr w:val="none" w:sz="0" w:space="0" w:color="auto" w:frame="1"/>
        </w:rPr>
        <w:t>7.951729e-</w:t>
      </w:r>
      <w:proofErr w:type="gramStart"/>
      <w:r w:rsidRPr="00452A77">
        <w:rPr>
          <w:rFonts w:asciiTheme="minorHAnsi" w:eastAsiaTheme="minorEastAsia" w:hAnsiTheme="minorHAnsi" w:cstheme="minorHAnsi"/>
          <w:color w:val="000000"/>
          <w:bdr w:val="none" w:sz="0" w:space="0" w:color="auto" w:frame="1"/>
        </w:rPr>
        <w:t>102</w:t>
      </w:r>
      <w:r>
        <w:rPr>
          <w:rFonts w:asciiTheme="minorHAnsi" w:eastAsiaTheme="minorEastAsia" w:hAnsiTheme="minorHAnsi" w:cstheme="minorHAnsi" w:hint="eastAsia"/>
          <w:color w:val="000000"/>
          <w:bdr w:val="none" w:sz="0" w:space="0" w:color="auto" w:frame="1"/>
        </w:rPr>
        <w:t>,</w:t>
      </w:r>
      <w:r>
        <w:rPr>
          <w:rFonts w:asciiTheme="minorHAnsi" w:eastAsiaTheme="minorEastAsia" w:hAnsiTheme="minorHAnsi" w:cstheme="minorHAnsi" w:hint="eastAsia"/>
          <w:color w:val="000000"/>
          <w:bdr w:val="none" w:sz="0" w:space="0" w:color="auto" w:frame="1"/>
        </w:rPr>
        <w:t>趨近於</w:t>
      </w:r>
      <w:proofErr w:type="gramEnd"/>
      <w:r>
        <w:rPr>
          <w:rFonts w:asciiTheme="minorHAnsi" w:eastAsiaTheme="minorEastAsia" w:hAnsiTheme="minorHAnsi" w:cstheme="minorHAnsi" w:hint="eastAsia"/>
          <w:color w:val="000000"/>
          <w:bdr w:val="none" w:sz="0" w:space="0" w:color="auto" w:frame="1"/>
        </w:rPr>
        <w:t>0</w:t>
      </w:r>
    </w:p>
    <w:p w14:paraId="074E11A6" w14:textId="7C41DCBF" w:rsidR="00452A77" w:rsidRDefault="00452A77" w:rsidP="00452A77">
      <w:pPr>
        <w:pStyle w:val="HTML"/>
        <w:shd w:val="clear" w:color="auto" w:fill="FFFFFF"/>
        <w:wordWrap w:val="0"/>
        <w:spacing w:line="375" w:lineRule="atLeast"/>
        <w:rPr>
          <w:rFonts w:asciiTheme="minorHAnsi" w:eastAsiaTheme="minorEastAsia" w:hAnsiTheme="minorHAnsi" w:cstheme="minorHAnsi"/>
          <w:color w:val="000000"/>
        </w:rPr>
      </w:pPr>
      <w:r>
        <w:rPr>
          <w:rFonts w:asciiTheme="minorHAnsi" w:eastAsiaTheme="minorEastAsia" w:hAnsiTheme="minorHAnsi" w:cstheme="minorHAnsi" w:hint="eastAsia"/>
          <w:color w:val="000000"/>
        </w:rPr>
        <w:t>(d</w:t>
      </w:r>
      <w:r>
        <w:rPr>
          <w:rFonts w:asciiTheme="minorHAnsi" w:eastAsiaTheme="minorEastAsia" w:hAnsiTheme="minorHAnsi" w:cstheme="minorHAnsi"/>
          <w:color w:val="000000"/>
        </w:rPr>
        <w:t>)</w:t>
      </w:r>
    </w:p>
    <w:p w14:paraId="05BE9928" w14:textId="18759D8D" w:rsidR="00452A77" w:rsidRPr="00452A77" w:rsidRDefault="00452A77" w:rsidP="00452A77">
      <w:pPr>
        <w:pStyle w:val="HTML"/>
        <w:shd w:val="clear" w:color="auto" w:fill="FFFFFF"/>
        <w:wordWrap w:val="0"/>
        <w:spacing w:line="375" w:lineRule="atLeast"/>
        <w:rPr>
          <w:rFonts w:asciiTheme="minorHAnsi" w:eastAsiaTheme="minorEastAsia" w:hAnsiTheme="minorHAnsi" w:cstheme="minorHAnsi" w:hint="eastAsia"/>
          <w:color w:val="000000"/>
        </w:rPr>
      </w:pPr>
      <w:r>
        <w:rPr>
          <w:rFonts w:asciiTheme="minorHAnsi" w:eastAsiaTheme="minorEastAsia" w:hAnsiTheme="minorHAnsi" w:cstheme="minorHAnsi" w:hint="eastAsia"/>
          <w:color w:val="000000"/>
        </w:rPr>
        <w:t xml:space="preserve"> </w:t>
      </w:r>
      <w:proofErr w:type="spellStart"/>
      <w:r>
        <w:rPr>
          <w:rFonts w:asciiTheme="minorHAnsi" w:eastAsiaTheme="minorEastAsia" w:hAnsiTheme="minorHAnsi" w:cstheme="minorHAnsi" w:hint="eastAsia"/>
          <w:color w:val="000000"/>
        </w:rPr>
        <w:t>k</w:t>
      </w:r>
      <w:r>
        <w:rPr>
          <w:rFonts w:asciiTheme="minorHAnsi" w:eastAsiaTheme="minorEastAsia" w:hAnsiTheme="minorHAnsi" w:cstheme="minorHAnsi"/>
          <w:color w:val="000000"/>
        </w:rPr>
        <w:t>nn</w:t>
      </w:r>
      <w:proofErr w:type="spellEnd"/>
      <w:r>
        <w:rPr>
          <w:rFonts w:asciiTheme="minorHAnsi" w:eastAsiaTheme="minorEastAsia" w:hAnsiTheme="minorHAnsi" w:cstheme="minorHAnsi" w:hint="eastAsia"/>
          <w:color w:val="000000"/>
        </w:rPr>
        <w:t>是由</w:t>
      </w:r>
      <w:r>
        <w:rPr>
          <w:rFonts w:asciiTheme="minorHAnsi" w:eastAsiaTheme="minorEastAsia" w:hAnsiTheme="minorHAnsi" w:cstheme="minorHAnsi" w:hint="eastAsia"/>
          <w:color w:val="000000"/>
        </w:rPr>
        <w:t>x</w:t>
      </w:r>
      <w:proofErr w:type="gramStart"/>
      <w:r>
        <w:rPr>
          <w:rFonts w:asciiTheme="minorHAnsi" w:eastAsiaTheme="minorEastAsia" w:hAnsiTheme="minorHAnsi" w:cstheme="minorHAnsi" w:hint="eastAsia"/>
          <w:color w:val="000000"/>
        </w:rPr>
        <w:t>附近的點去估計</w:t>
      </w:r>
      <w:r>
        <w:rPr>
          <w:rFonts w:asciiTheme="minorHAnsi" w:eastAsiaTheme="minorEastAsia" w:hAnsiTheme="minorHAnsi" w:cstheme="minorHAnsi" w:hint="eastAsia"/>
          <w:color w:val="000000"/>
        </w:rPr>
        <w:t>,</w:t>
      </w:r>
      <w:r>
        <w:rPr>
          <w:rFonts w:asciiTheme="minorHAnsi" w:eastAsiaTheme="minorEastAsia" w:hAnsiTheme="minorHAnsi" w:cstheme="minorHAnsi" w:hint="eastAsia"/>
          <w:color w:val="000000"/>
        </w:rPr>
        <w:t>由</w:t>
      </w:r>
      <w:proofErr w:type="spellStart"/>
      <w:proofErr w:type="gramEnd"/>
      <w:r>
        <w:rPr>
          <w:rFonts w:asciiTheme="minorHAnsi" w:eastAsiaTheme="minorEastAsia" w:hAnsiTheme="minorHAnsi" w:cstheme="minorHAnsi" w:hint="eastAsia"/>
          <w:color w:val="000000"/>
        </w:rPr>
        <w:t>a,b,c</w:t>
      </w:r>
      <w:proofErr w:type="spellEnd"/>
      <w:r>
        <w:rPr>
          <w:rFonts w:asciiTheme="minorHAnsi" w:eastAsiaTheme="minorEastAsia" w:hAnsiTheme="minorHAnsi" w:cstheme="minorHAnsi" w:hint="eastAsia"/>
          <w:color w:val="000000"/>
        </w:rPr>
        <w:t>可見當維度越高的時候</w:t>
      </w:r>
      <w:r>
        <w:rPr>
          <w:rFonts w:asciiTheme="minorHAnsi" w:eastAsiaTheme="minorEastAsia" w:hAnsiTheme="minorHAnsi" w:cstheme="minorHAnsi" w:hint="eastAsia"/>
          <w:color w:val="000000"/>
        </w:rPr>
        <w:t>,</w:t>
      </w:r>
      <w:r>
        <w:rPr>
          <w:rFonts w:asciiTheme="minorHAnsi" w:eastAsiaTheme="minorEastAsia" w:hAnsiTheme="minorHAnsi" w:cstheme="minorHAnsi" w:hint="eastAsia"/>
          <w:color w:val="000000"/>
        </w:rPr>
        <w:t>越沒有附近的樣本點去作估計。</w:t>
      </w:r>
    </w:p>
    <w:p w14:paraId="71EDDF57" w14:textId="77777777" w:rsidR="00456CA1" w:rsidRDefault="00456CA1"/>
    <w:p w14:paraId="4C756CD6" w14:textId="56A0CD39" w:rsidR="00DC72AA" w:rsidRDefault="00C23EF5">
      <w:r>
        <w:rPr>
          <w:noProof/>
        </w:rPr>
        <w:drawing>
          <wp:inline distT="0" distB="0" distL="0" distR="0" wp14:anchorId="743A4E51" wp14:editId="08BA315A">
            <wp:extent cx="4572000" cy="41275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59" cy="414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E731" w14:textId="77777777" w:rsidR="00452A77" w:rsidRDefault="00452A77"/>
    <w:p w14:paraId="17B797A6" w14:textId="77777777" w:rsidR="00452A77" w:rsidRDefault="00452A77"/>
    <w:p w14:paraId="5FC20F20" w14:textId="77777777" w:rsidR="00452A77" w:rsidRDefault="00452A77"/>
    <w:p w14:paraId="5CA7C715" w14:textId="794178BE" w:rsidR="00C23EF5" w:rsidRDefault="00C23EF5">
      <w:r>
        <w:rPr>
          <w:rFonts w:hint="eastAsia"/>
        </w:rPr>
        <w:t>(a</w:t>
      </w:r>
      <w:r>
        <w:t>)</w:t>
      </w:r>
    </w:p>
    <w:p w14:paraId="081DB3A2" w14:textId="156F7DD4" w:rsidR="00C23EF5" w:rsidRDefault="004B3434">
      <w:pPr>
        <w:rPr>
          <w:rFonts w:hint="eastAsia"/>
        </w:rPr>
      </w:pPr>
      <w:proofErr w:type="gramStart"/>
      <w:r>
        <w:t>QDA,LDA</w:t>
      </w:r>
      <w:proofErr w:type="gramEnd"/>
      <w:r w:rsidR="00955618">
        <w:t xml:space="preserve">  </w:t>
      </w:r>
      <w:r w:rsidR="00955618">
        <w:rPr>
          <w:rFonts w:hint="eastAsia"/>
        </w:rPr>
        <w:t>,</w:t>
      </w:r>
      <w:r w:rsidR="00955618">
        <w:t xml:space="preserve"> QDA</w:t>
      </w:r>
      <w:r w:rsidR="00955618">
        <w:rPr>
          <w:rFonts w:hint="eastAsia"/>
        </w:rPr>
        <w:t>在</w:t>
      </w:r>
      <w:r w:rsidR="00955618">
        <w:t>train</w:t>
      </w:r>
      <w:r w:rsidR="00955618">
        <w:rPr>
          <w:rFonts w:hint="eastAsia"/>
        </w:rPr>
        <w:t>i</w:t>
      </w:r>
      <w:r w:rsidR="00955618">
        <w:t xml:space="preserve">ng set </w:t>
      </w:r>
      <w:r w:rsidR="00955618">
        <w:rPr>
          <w:rFonts w:hint="eastAsia"/>
        </w:rPr>
        <w:t>上表現一定比</w:t>
      </w:r>
      <w:r w:rsidR="00955618">
        <w:t>LDA</w:t>
      </w:r>
      <w:r w:rsidR="00955618">
        <w:rPr>
          <w:rFonts w:hint="eastAsia"/>
        </w:rPr>
        <w:t>好</w:t>
      </w:r>
      <w:r w:rsidR="00955618">
        <w:rPr>
          <w:rFonts w:hint="eastAsia"/>
        </w:rPr>
        <w:t>,</w:t>
      </w:r>
      <w:r w:rsidR="00955618">
        <w:rPr>
          <w:rFonts w:hint="eastAsia"/>
        </w:rPr>
        <w:t>但是在如果真實資料近似線性的話</w:t>
      </w:r>
      <w:r w:rsidR="00955618">
        <w:rPr>
          <w:rFonts w:hint="eastAsia"/>
        </w:rPr>
        <w:t>,</w:t>
      </w:r>
      <w:r w:rsidR="00955618">
        <w:t>QDA</w:t>
      </w:r>
      <w:r w:rsidR="00955618">
        <w:rPr>
          <w:rFonts w:hint="eastAsia"/>
        </w:rPr>
        <w:t>在</w:t>
      </w:r>
      <w:r w:rsidR="00955618">
        <w:t>testing se</w:t>
      </w:r>
      <w:r w:rsidR="00955618">
        <w:rPr>
          <w:rFonts w:hint="eastAsia"/>
        </w:rPr>
        <w:t>t</w:t>
      </w:r>
      <w:r w:rsidR="00955618">
        <w:rPr>
          <w:rFonts w:hint="eastAsia"/>
        </w:rPr>
        <w:t>上表現會比</w:t>
      </w:r>
      <w:r w:rsidR="00955618">
        <w:t>LDA</w:t>
      </w:r>
      <w:r w:rsidR="00955618">
        <w:rPr>
          <w:rFonts w:hint="eastAsia"/>
        </w:rPr>
        <w:t>差</w:t>
      </w:r>
      <w:r w:rsidR="00955618">
        <w:t xml:space="preserve"> </w:t>
      </w:r>
      <w:r w:rsidR="00955618">
        <w:rPr>
          <w:rFonts w:hint="eastAsia"/>
        </w:rPr>
        <w:t>。這種狀況稱為</w:t>
      </w:r>
      <w:r w:rsidR="00955618">
        <w:t>overfitting</w:t>
      </w:r>
      <w:r w:rsidR="00955618">
        <w:rPr>
          <w:rFonts w:hint="eastAsia"/>
        </w:rPr>
        <w:t>。</w:t>
      </w:r>
    </w:p>
    <w:p w14:paraId="2BCCB331" w14:textId="76150586" w:rsidR="004B3434" w:rsidRDefault="004B3434">
      <w:r>
        <w:t>(b)</w:t>
      </w:r>
    </w:p>
    <w:p w14:paraId="1F81E702" w14:textId="654050A7" w:rsidR="004B3434" w:rsidRDefault="004B3434">
      <w:proofErr w:type="gramStart"/>
      <w:r>
        <w:t>QDA,QDA</w:t>
      </w:r>
      <w:proofErr w:type="gramEnd"/>
      <w:r w:rsidR="00955618">
        <w:t>,</w:t>
      </w:r>
      <w:r w:rsidR="00955618" w:rsidRPr="00955618">
        <w:t xml:space="preserve"> </w:t>
      </w:r>
      <w:r w:rsidR="00955618">
        <w:t>QDA</w:t>
      </w:r>
      <w:r w:rsidR="00955618">
        <w:rPr>
          <w:rFonts w:hint="eastAsia"/>
        </w:rPr>
        <w:t>在</w:t>
      </w:r>
      <w:r w:rsidR="00955618">
        <w:t>train</w:t>
      </w:r>
      <w:r w:rsidR="00955618">
        <w:rPr>
          <w:rFonts w:hint="eastAsia"/>
        </w:rPr>
        <w:t>i</w:t>
      </w:r>
      <w:r w:rsidR="00955618">
        <w:t xml:space="preserve">ng set </w:t>
      </w:r>
      <w:r w:rsidR="00955618">
        <w:rPr>
          <w:rFonts w:hint="eastAsia"/>
        </w:rPr>
        <w:t>上表現一定比</w:t>
      </w:r>
      <w:r w:rsidR="00955618">
        <w:t>LDA</w:t>
      </w:r>
      <w:r w:rsidR="00955618">
        <w:rPr>
          <w:rFonts w:hint="eastAsia"/>
        </w:rPr>
        <w:t>好</w:t>
      </w:r>
      <w:r w:rsidR="00955618">
        <w:rPr>
          <w:rFonts w:hint="eastAsia"/>
        </w:rPr>
        <w:t>,</w:t>
      </w:r>
      <w:r w:rsidR="00955618">
        <w:rPr>
          <w:rFonts w:hint="eastAsia"/>
        </w:rPr>
        <w:t>且如果如果真實資料是非線性的話</w:t>
      </w:r>
      <w:r w:rsidR="00955618">
        <w:rPr>
          <w:rFonts w:hint="eastAsia"/>
        </w:rPr>
        <w:t>,</w:t>
      </w:r>
      <w:r w:rsidR="00955618">
        <w:t>QDA</w:t>
      </w:r>
      <w:r w:rsidR="00955618">
        <w:rPr>
          <w:rFonts w:hint="eastAsia"/>
        </w:rPr>
        <w:t>在</w:t>
      </w:r>
      <w:r w:rsidR="00955618">
        <w:t>testing se</w:t>
      </w:r>
      <w:r w:rsidR="00955618">
        <w:rPr>
          <w:rFonts w:hint="eastAsia"/>
        </w:rPr>
        <w:t>t</w:t>
      </w:r>
      <w:r w:rsidR="00955618">
        <w:rPr>
          <w:rFonts w:hint="eastAsia"/>
        </w:rPr>
        <w:t>上表現也會比</w:t>
      </w:r>
      <w:r w:rsidR="00955618">
        <w:t>LDA</w:t>
      </w:r>
      <w:r w:rsidR="00955618">
        <w:rPr>
          <w:rFonts w:hint="eastAsia"/>
        </w:rPr>
        <w:t>好。</w:t>
      </w:r>
    </w:p>
    <w:p w14:paraId="7A704687" w14:textId="06AD4A6C" w:rsidR="004B3434" w:rsidRDefault="004B3434">
      <w:r>
        <w:t>(</w:t>
      </w:r>
      <w:r>
        <w:rPr>
          <w:rFonts w:hint="eastAsia"/>
        </w:rPr>
        <w:t>c</w:t>
      </w:r>
      <w:r>
        <w:t>)</w:t>
      </w:r>
    </w:p>
    <w:p w14:paraId="410CD438" w14:textId="69C09F9A" w:rsidR="004B3434" w:rsidRDefault="00B91F65">
      <w:proofErr w:type="gramStart"/>
      <w:r>
        <w:t>Improve</w:t>
      </w:r>
      <w:r>
        <w:rPr>
          <w:rFonts w:hint="eastAsia"/>
        </w:rPr>
        <w:t>,</w:t>
      </w:r>
      <w:r>
        <w:rPr>
          <w:rFonts w:hint="eastAsia"/>
        </w:rPr>
        <w:t>因為越多的資料可以避免</w:t>
      </w:r>
      <w:proofErr w:type="gramEnd"/>
      <w:r>
        <w:rPr>
          <w:rFonts w:hint="eastAsia"/>
        </w:rPr>
        <w:t>Q</w:t>
      </w:r>
      <w:r>
        <w:t>DA</w:t>
      </w:r>
      <w:r>
        <w:rPr>
          <w:rFonts w:hint="eastAsia"/>
        </w:rPr>
        <w:t>的</w:t>
      </w:r>
      <w:r>
        <w:t>overfitting</w:t>
      </w:r>
      <w:r>
        <w:rPr>
          <w:rFonts w:hint="eastAsia"/>
        </w:rPr>
        <w:t>的問題</w:t>
      </w:r>
    </w:p>
    <w:p w14:paraId="0732C7F5" w14:textId="25567B35" w:rsidR="004B3434" w:rsidRDefault="004B3434">
      <w:r>
        <w:t>(d)</w:t>
      </w:r>
    </w:p>
    <w:p w14:paraId="56D6AAC8" w14:textId="6DFA236C" w:rsidR="00B91F65" w:rsidRDefault="00B91F65" w:rsidP="00B91F65">
      <w:r>
        <w:t>F</w:t>
      </w:r>
      <w:r w:rsidR="004B3434">
        <w:t>alse</w:t>
      </w:r>
      <w:r>
        <w:rPr>
          <w:rFonts w:hint="eastAsia"/>
        </w:rPr>
        <w:t>,</w:t>
      </w:r>
      <w:r w:rsidRPr="00B91F65">
        <w:t xml:space="preserve"> </w:t>
      </w:r>
      <w:r>
        <w:t>QDA</w:t>
      </w:r>
      <w:r>
        <w:rPr>
          <w:rFonts w:hint="eastAsia"/>
        </w:rPr>
        <w:t>在</w:t>
      </w:r>
      <w:r>
        <w:t>train</w:t>
      </w:r>
      <w:r>
        <w:rPr>
          <w:rFonts w:hint="eastAsia"/>
        </w:rPr>
        <w:t>i</w:t>
      </w:r>
      <w:r>
        <w:t xml:space="preserve">ng set </w:t>
      </w:r>
      <w:r>
        <w:rPr>
          <w:rFonts w:hint="eastAsia"/>
        </w:rPr>
        <w:t>上表現可能比</w:t>
      </w:r>
      <w:r>
        <w:t>LDA</w:t>
      </w:r>
      <w:proofErr w:type="gramStart"/>
      <w:r>
        <w:rPr>
          <w:rFonts w:hint="eastAsia"/>
        </w:rPr>
        <w:t>好</w:t>
      </w:r>
      <w:r>
        <w:rPr>
          <w:rFonts w:hint="eastAsia"/>
        </w:rPr>
        <w:t>,</w:t>
      </w:r>
      <w:r>
        <w:rPr>
          <w:rFonts w:hint="eastAsia"/>
        </w:rPr>
        <w:t>但是在如果資料是可線性分割的話</w:t>
      </w:r>
      <w:proofErr w:type="gramEnd"/>
      <w:r>
        <w:rPr>
          <w:rFonts w:hint="eastAsia"/>
        </w:rPr>
        <w:t>,</w:t>
      </w:r>
      <w:r>
        <w:t>QDA</w:t>
      </w:r>
      <w:r>
        <w:rPr>
          <w:rFonts w:hint="eastAsia"/>
        </w:rPr>
        <w:t>在</w:t>
      </w:r>
      <w:r>
        <w:t>testing se</w:t>
      </w:r>
      <w:r>
        <w:rPr>
          <w:rFonts w:hint="eastAsia"/>
        </w:rPr>
        <w:t>t</w:t>
      </w:r>
      <w:r>
        <w:rPr>
          <w:rFonts w:hint="eastAsia"/>
        </w:rPr>
        <w:t>上表現會比</w:t>
      </w:r>
      <w:r>
        <w:t>LDA</w:t>
      </w:r>
      <w:r>
        <w:rPr>
          <w:rFonts w:hint="eastAsia"/>
        </w:rPr>
        <w:t>差</w:t>
      </w:r>
      <w:r>
        <w:t xml:space="preserve"> </w:t>
      </w:r>
      <w:r>
        <w:rPr>
          <w:rFonts w:hint="eastAsia"/>
        </w:rPr>
        <w:t>。這種狀況稱為</w:t>
      </w:r>
      <w:r>
        <w:t>overfitting</w:t>
      </w:r>
      <w:r>
        <w:rPr>
          <w:rFonts w:hint="eastAsia"/>
        </w:rPr>
        <w:t>。</w:t>
      </w:r>
    </w:p>
    <w:p w14:paraId="302DC7CB" w14:textId="7644DDC2" w:rsidR="00C44F4C" w:rsidRDefault="00C44F4C" w:rsidP="00B91F65">
      <w:r>
        <w:rPr>
          <w:rFonts w:hint="eastAsia"/>
          <w:noProof/>
        </w:rPr>
        <w:drawing>
          <wp:inline distT="0" distB="0" distL="0" distR="0" wp14:anchorId="1BC2461E" wp14:editId="256DE259">
            <wp:extent cx="5486400" cy="1905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32A4" w14:textId="5F6077DE" w:rsidR="00251954" w:rsidRDefault="00251954">
      <w:r>
        <w:t>(a)</w:t>
      </w:r>
      <w:r w:rsidR="00430DA1">
        <w:rPr>
          <w:rFonts w:hint="eastAsia"/>
          <w:noProof/>
        </w:rPr>
        <w:drawing>
          <wp:inline distT="0" distB="0" distL="0" distR="0" wp14:anchorId="219D25F4" wp14:editId="7ECFB19F">
            <wp:extent cx="5486400" cy="7391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E7C94" w14:textId="7BD91BD0" w:rsidR="00430DA1" w:rsidRDefault="00430DA1">
      <w:r>
        <w:rPr>
          <w:rFonts w:hint="eastAsia"/>
        </w:rPr>
        <w:t>(b</w:t>
      </w:r>
      <w:r>
        <w:t>)</w:t>
      </w:r>
    </w:p>
    <w:p w14:paraId="530CEFF9" w14:textId="04691D68" w:rsidR="00AE346D" w:rsidRDefault="00AE346D">
      <w:pPr>
        <w:rPr>
          <w:rFonts w:hint="eastAsia"/>
        </w:rPr>
      </w:pPr>
      <w:r>
        <w:rPr>
          <w:rFonts w:hint="eastAsia"/>
        </w:rPr>
        <w:t>50</w:t>
      </w:r>
      <w:r>
        <w:t>hours</w:t>
      </w:r>
    </w:p>
    <w:p w14:paraId="1AA213C4" w14:textId="77777777" w:rsidR="00213088" w:rsidRDefault="00213088">
      <w:pPr>
        <w:rPr>
          <w:rFonts w:hint="eastAsia"/>
        </w:rPr>
      </w:pPr>
    </w:p>
    <w:p w14:paraId="5A75FB5C" w14:textId="7B38D568" w:rsidR="00430DA1" w:rsidRDefault="00430DA1"/>
    <w:p w14:paraId="4E5FE094" w14:textId="4F3779E3" w:rsidR="00430DA1" w:rsidRDefault="00430DA1"/>
    <w:p w14:paraId="1E4BD76D" w14:textId="47D5877C" w:rsidR="00430DA1" w:rsidRDefault="00430DA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75B152C" wp14:editId="3177466D">
            <wp:extent cx="5219700" cy="60579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1504" w14:textId="5C3F72B1" w:rsidR="00430DA1" w:rsidRDefault="00A61FB7">
      <w:r>
        <w:t>(a)</w:t>
      </w:r>
    </w:p>
    <w:p w14:paraId="091FC533" w14:textId="097F3414" w:rsidR="00A61FB7" w:rsidRDefault="00A61FB7">
      <w:r>
        <w:rPr>
          <w:rFonts w:hint="eastAsia"/>
          <w:noProof/>
        </w:rPr>
        <w:lastRenderedPageBreak/>
        <w:drawing>
          <wp:inline distT="0" distB="0" distL="0" distR="0" wp14:anchorId="32B485C4" wp14:editId="01CFA728">
            <wp:extent cx="5478780" cy="1790700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9B29" w14:textId="7204F89B" w:rsidR="00A61FB7" w:rsidRDefault="00A61FB7">
      <w:r>
        <w:rPr>
          <w:rFonts w:hint="eastAsia"/>
          <w:noProof/>
        </w:rPr>
        <w:drawing>
          <wp:inline distT="0" distB="0" distL="0" distR="0" wp14:anchorId="5482DA6A" wp14:editId="745EC052">
            <wp:extent cx="5387340" cy="3180027"/>
            <wp:effectExtent l="0" t="0" r="381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55" cy="318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24506" w14:textId="17967AF1" w:rsidR="00A61FB7" w:rsidRDefault="00271FB0">
      <w:r>
        <w:t>Volume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t>ear</w:t>
      </w:r>
      <w:r>
        <w:rPr>
          <w:rFonts w:hint="eastAsia"/>
        </w:rPr>
        <w:t>有指數和對數關係。</w:t>
      </w:r>
    </w:p>
    <w:p w14:paraId="02F73324" w14:textId="5DBD3F57" w:rsidR="00271FB0" w:rsidRDefault="00271FB0">
      <w:r>
        <w:rPr>
          <w:rFonts w:hint="eastAsia"/>
        </w:rPr>
        <w:t>(b</w:t>
      </w:r>
      <w:r>
        <w:t>)</w:t>
      </w:r>
    </w:p>
    <w:p w14:paraId="4033D3C8" w14:textId="0B962C49" w:rsidR="00271FB0" w:rsidRDefault="00271FB0">
      <w:r>
        <w:rPr>
          <w:rFonts w:hint="eastAsia"/>
          <w:noProof/>
        </w:rPr>
        <w:drawing>
          <wp:inline distT="0" distB="0" distL="0" distR="0" wp14:anchorId="25C84E4E" wp14:editId="727B9F2B">
            <wp:extent cx="3848100" cy="2051050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616" cy="20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5226" w14:textId="4B96FE59" w:rsidR="00271FB0" w:rsidRDefault="00271FB0">
      <w:r>
        <w:t xml:space="preserve">Lag2 </w:t>
      </w:r>
      <w:r>
        <w:rPr>
          <w:rFonts w:hint="eastAsia"/>
        </w:rPr>
        <w:t>在</w:t>
      </w:r>
      <w:r>
        <w:t>alpha=0.05</w:t>
      </w:r>
      <w:proofErr w:type="gramStart"/>
      <w:r>
        <w:rPr>
          <w:rFonts w:hint="eastAsia"/>
        </w:rPr>
        <w:t>時</w:t>
      </w:r>
      <w:r>
        <w:rPr>
          <w:rFonts w:hint="eastAsia"/>
        </w:rPr>
        <w:t>,</w:t>
      </w:r>
      <w:r>
        <w:rPr>
          <w:rFonts w:hint="eastAsia"/>
        </w:rPr>
        <w:t>此變數有顯著效果</w:t>
      </w:r>
      <w:proofErr w:type="gramEnd"/>
    </w:p>
    <w:p w14:paraId="2DDD3801" w14:textId="1431536C" w:rsidR="00271FB0" w:rsidRDefault="00271FB0">
      <w:r>
        <w:rPr>
          <w:rFonts w:hint="eastAsia"/>
        </w:rPr>
        <w:lastRenderedPageBreak/>
        <w:t>(c</w:t>
      </w:r>
      <w:r>
        <w:t>)</w:t>
      </w:r>
    </w:p>
    <w:p w14:paraId="435A07B0" w14:textId="71161954" w:rsidR="00271FB0" w:rsidRDefault="00582A5A">
      <w:r>
        <w:rPr>
          <w:rFonts w:hint="eastAsia"/>
          <w:noProof/>
        </w:rPr>
        <w:drawing>
          <wp:inline distT="0" distB="0" distL="0" distR="0" wp14:anchorId="16A126B9" wp14:editId="1BAD6F8C">
            <wp:extent cx="5478780" cy="1028700"/>
            <wp:effectExtent l="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9AA2" w14:textId="2534B8BE" w:rsidR="00F521E8" w:rsidRDefault="00F521E8">
      <w:r>
        <w:t>48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t>30</w:t>
      </w:r>
      <w:r>
        <w:rPr>
          <w:rFonts w:hint="eastAsia"/>
        </w:rPr>
        <w:t>是預測錯誤的次數</w:t>
      </w:r>
      <w:r>
        <w:t>,48</w:t>
      </w:r>
      <w:r>
        <w:rPr>
          <w:rFonts w:hint="eastAsia"/>
        </w:rPr>
        <w:t>是預測</w:t>
      </w:r>
      <w:r>
        <w:t>down</w:t>
      </w:r>
      <w:r>
        <w:rPr>
          <w:rFonts w:hint="eastAsia"/>
        </w:rPr>
        <w:t>結果是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,</w:t>
      </w:r>
      <w:r>
        <w:t>430</w:t>
      </w:r>
      <w:r>
        <w:rPr>
          <w:rFonts w:hint="eastAsia"/>
        </w:rPr>
        <w:t>是預測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結果是</w:t>
      </w:r>
      <w:r>
        <w:rPr>
          <w:rFonts w:hint="eastAsia"/>
        </w:rPr>
        <w:t>d</w:t>
      </w:r>
      <w:r>
        <w:t>own</w:t>
      </w:r>
    </w:p>
    <w:p w14:paraId="72A0270A" w14:textId="577F470B" w:rsidR="00F521E8" w:rsidRDefault="00F521E8">
      <w:r>
        <w:rPr>
          <w:rFonts w:hint="eastAsia"/>
        </w:rPr>
        <w:t>準確率</w:t>
      </w:r>
      <w:r>
        <w:rPr>
          <w:rFonts w:hint="eastAsia"/>
        </w:rPr>
        <w:t>=54+557/(54+48+430+557)=54.511</w:t>
      </w:r>
    </w:p>
    <w:p w14:paraId="0D2F6064" w14:textId="78B8EB07" w:rsidR="00F521E8" w:rsidRDefault="00F521E8">
      <w:r>
        <w:t>(D)</w:t>
      </w:r>
    </w:p>
    <w:p w14:paraId="691D5437" w14:textId="410E7DFF" w:rsidR="00F521E8" w:rsidRDefault="00190DD6">
      <w:r>
        <w:rPr>
          <w:noProof/>
        </w:rPr>
        <w:drawing>
          <wp:inline distT="0" distB="0" distL="0" distR="0" wp14:anchorId="42B2C5C2" wp14:editId="3F5BD531">
            <wp:extent cx="5486400" cy="188976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CB15" w14:textId="3BF86C16" w:rsidR="00190DD6" w:rsidRDefault="00190DD6">
      <w:r>
        <w:rPr>
          <w:rFonts w:hint="eastAsia"/>
        </w:rPr>
        <w:t>(e</w:t>
      </w:r>
      <w:r>
        <w:t>)</w:t>
      </w:r>
    </w:p>
    <w:p w14:paraId="44574968" w14:textId="2684CF57" w:rsidR="00190DD6" w:rsidRDefault="00190DD6">
      <w:r>
        <w:rPr>
          <w:noProof/>
        </w:rPr>
        <w:drawing>
          <wp:inline distT="0" distB="0" distL="0" distR="0" wp14:anchorId="304CF998" wp14:editId="134DB0D0">
            <wp:extent cx="5486400" cy="1135380"/>
            <wp:effectExtent l="0" t="0" r="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0A9AE" w14:textId="0A6B0E14" w:rsidR="00190DD6" w:rsidRDefault="00190DD6"/>
    <w:p w14:paraId="314E391C" w14:textId="704C8253" w:rsidR="00190DD6" w:rsidRDefault="00190DD6">
      <w:r>
        <w:t>(f)</w:t>
      </w:r>
    </w:p>
    <w:p w14:paraId="0485254B" w14:textId="4807D3D5" w:rsidR="00190DD6" w:rsidRDefault="00190DD6">
      <w:r>
        <w:rPr>
          <w:rFonts w:hint="eastAsia"/>
          <w:noProof/>
        </w:rPr>
        <w:drawing>
          <wp:inline distT="0" distB="0" distL="0" distR="0" wp14:anchorId="1B317A49" wp14:editId="785EB053">
            <wp:extent cx="5486400" cy="1196340"/>
            <wp:effectExtent l="0" t="0" r="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5F8D" w14:textId="0E32D92D" w:rsidR="00190DD6" w:rsidRDefault="00190DD6">
      <w:r>
        <w:t>61</w:t>
      </w:r>
      <w:proofErr w:type="gramStart"/>
      <w:r w:rsidR="000B135F">
        <w:t>/(</w:t>
      </w:r>
      <w:proofErr w:type="gramEnd"/>
      <w:r w:rsidR="000B135F">
        <w:t>43+61)=0.5865</w:t>
      </w:r>
    </w:p>
    <w:p w14:paraId="4FC23C42" w14:textId="698E908F" w:rsidR="000B135F" w:rsidRDefault="000B135F"/>
    <w:p w14:paraId="1D4C9CF6" w14:textId="74888D12" w:rsidR="000B135F" w:rsidRDefault="000B135F">
      <w:r>
        <w:lastRenderedPageBreak/>
        <w:t>(g)</w:t>
      </w:r>
    </w:p>
    <w:p w14:paraId="3598DB8F" w14:textId="33993FF1" w:rsidR="000B135F" w:rsidRDefault="000B135F">
      <w:r>
        <w:rPr>
          <w:rFonts w:hint="eastAsia"/>
          <w:noProof/>
        </w:rPr>
        <w:drawing>
          <wp:inline distT="0" distB="0" distL="0" distR="0" wp14:anchorId="42B3BF9A" wp14:editId="1354BBA2">
            <wp:extent cx="5486400" cy="1729740"/>
            <wp:effectExtent l="0" t="0" r="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C9AF" w14:textId="645F247D" w:rsidR="000B135F" w:rsidRDefault="000B135F">
      <w:r>
        <w:t xml:space="preserve">(h) logistic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da</w:t>
      </w:r>
      <w:proofErr w:type="spellEnd"/>
      <w:r>
        <w:t xml:space="preserve"> </w:t>
      </w:r>
      <w:r>
        <w:rPr>
          <w:rFonts w:hint="eastAsia"/>
        </w:rPr>
        <w:t>準確率是比較高的</w:t>
      </w:r>
    </w:p>
    <w:p w14:paraId="3107CEA4" w14:textId="138F2D64" w:rsidR="00452A77" w:rsidRDefault="00452A77"/>
    <w:p w14:paraId="76CD1790" w14:textId="7F34D952" w:rsidR="00452A77" w:rsidRDefault="00284678">
      <w:r>
        <w:rPr>
          <w:noProof/>
        </w:rPr>
        <w:drawing>
          <wp:inline distT="0" distB="0" distL="0" distR="0" wp14:anchorId="33ABA027" wp14:editId="4048C1F4">
            <wp:extent cx="5113020" cy="1691640"/>
            <wp:effectExtent l="0" t="0" r="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0F42" w14:textId="72F25D9B" w:rsidR="00284678" w:rsidRDefault="00284678">
      <w:r>
        <w:rPr>
          <w:noProof/>
        </w:rPr>
        <w:drawing>
          <wp:inline distT="0" distB="0" distL="0" distR="0" wp14:anchorId="1DD05EBD" wp14:editId="48FDD0DB">
            <wp:extent cx="4191000" cy="3477782"/>
            <wp:effectExtent l="0" t="0" r="0" b="88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182" cy="348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24D86" w14:textId="30563147" w:rsidR="000B135F" w:rsidRDefault="00284678">
      <w:r>
        <w:lastRenderedPageBreak/>
        <w:t>(a)</w:t>
      </w:r>
    </w:p>
    <w:p w14:paraId="75AD4E3A" w14:textId="0718A1A4" w:rsidR="00284678" w:rsidRDefault="00284678">
      <w:r>
        <w:rPr>
          <w:rFonts w:hint="eastAsia"/>
          <w:noProof/>
        </w:rPr>
        <w:drawing>
          <wp:inline distT="0" distB="0" distL="0" distR="0" wp14:anchorId="5EE875F3" wp14:editId="6858427F">
            <wp:extent cx="5486400" cy="220980"/>
            <wp:effectExtent l="0" t="0" r="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BDAF" w14:textId="19685333" w:rsidR="00284678" w:rsidRDefault="00284678">
      <w:r>
        <w:t>(b)</w:t>
      </w:r>
    </w:p>
    <w:p w14:paraId="524C8033" w14:textId="7399ED89" w:rsidR="007F3AC3" w:rsidRDefault="007F3AC3">
      <w:r>
        <w:rPr>
          <w:noProof/>
        </w:rPr>
        <w:drawing>
          <wp:inline distT="0" distB="0" distL="0" distR="0" wp14:anchorId="727994BE" wp14:editId="3AA5C49B">
            <wp:extent cx="4381500" cy="2653242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431" cy="2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0F4B" w14:textId="27D01ED1" w:rsidR="00017FCB" w:rsidRDefault="00017FCB">
      <w:r>
        <w:rPr>
          <w:noProof/>
        </w:rPr>
        <w:drawing>
          <wp:inline distT="0" distB="0" distL="0" distR="0" wp14:anchorId="41FFE739" wp14:editId="270FE4FA">
            <wp:extent cx="4358640" cy="2721877"/>
            <wp:effectExtent l="0" t="0" r="3810" b="254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249" cy="27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B0327" w14:textId="23CCD373" w:rsidR="00017FCB" w:rsidRDefault="00017FCB">
      <w:r>
        <w:rPr>
          <w:noProof/>
        </w:rPr>
        <w:lastRenderedPageBreak/>
        <w:drawing>
          <wp:inline distT="0" distB="0" distL="0" distR="0" wp14:anchorId="25F06939" wp14:editId="046C7F84">
            <wp:extent cx="4015740" cy="2446306"/>
            <wp:effectExtent l="0" t="0" r="381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579" cy="245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8B7C0" w14:textId="7D670705" w:rsidR="00017FCB" w:rsidRDefault="00017FCB">
      <w:r>
        <w:rPr>
          <w:noProof/>
        </w:rPr>
        <w:drawing>
          <wp:inline distT="0" distB="0" distL="0" distR="0" wp14:anchorId="5C3D6D3E" wp14:editId="3303092C">
            <wp:extent cx="4027663" cy="2377440"/>
            <wp:effectExtent l="0" t="0" r="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026" cy="238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53A3B" w14:textId="6E23A698" w:rsidR="00017FCB" w:rsidRDefault="00017FCB">
      <w:r>
        <w:rPr>
          <w:noProof/>
        </w:rPr>
        <w:drawing>
          <wp:inline distT="0" distB="0" distL="0" distR="0" wp14:anchorId="3E8A6FB4" wp14:editId="16E3C33D">
            <wp:extent cx="4396740" cy="2686896"/>
            <wp:effectExtent l="0" t="0" r="381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97" cy="269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AFDD1" w14:textId="0B69A78A" w:rsidR="00017FCB" w:rsidRDefault="00017FCB">
      <w:r>
        <w:rPr>
          <w:noProof/>
        </w:rPr>
        <w:lastRenderedPageBreak/>
        <w:drawing>
          <wp:inline distT="0" distB="0" distL="0" distR="0" wp14:anchorId="1CEA170A" wp14:editId="0EA2CB45">
            <wp:extent cx="4061460" cy="2536294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470" cy="254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AE02" w14:textId="77777777" w:rsidR="00017FCB" w:rsidRDefault="00017FCB"/>
    <w:p w14:paraId="56CD0501" w14:textId="19F7EC9B" w:rsidR="000F2AC5" w:rsidRDefault="000F2AC5">
      <w:r>
        <w:t>(C)</w:t>
      </w:r>
    </w:p>
    <w:p w14:paraId="573CAA28" w14:textId="686DCC34" w:rsidR="000F2AC5" w:rsidRDefault="000F2AC5">
      <w:r>
        <w:rPr>
          <w:rFonts w:hint="eastAsia"/>
          <w:noProof/>
        </w:rPr>
        <w:drawing>
          <wp:inline distT="0" distB="0" distL="0" distR="0" wp14:anchorId="0B44551B" wp14:editId="5049AB92">
            <wp:extent cx="5181600" cy="6096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DA81" w14:textId="66ED4B4C" w:rsidR="00017FCB" w:rsidRDefault="00017FCB">
      <w:r>
        <w:t>(d)</w:t>
      </w:r>
    </w:p>
    <w:p w14:paraId="386E9DF1" w14:textId="1E618028" w:rsidR="00017FCB" w:rsidRDefault="007F3AC3">
      <w:r>
        <w:rPr>
          <w:rFonts w:hint="eastAsia"/>
          <w:noProof/>
        </w:rPr>
        <w:drawing>
          <wp:inline distT="0" distB="0" distL="0" distR="0" wp14:anchorId="1CA7D5CD" wp14:editId="530BC660">
            <wp:extent cx="5486400" cy="118872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E318F" w14:textId="445E6615" w:rsidR="007F3AC3" w:rsidRDefault="007F3AC3">
      <w:r>
        <w:t>Test error:(11+2)</w:t>
      </w:r>
      <w:proofErr w:type="gramStart"/>
      <w:r>
        <w:t>/(</w:t>
      </w:r>
      <w:proofErr w:type="gramEnd"/>
      <w:r>
        <w:t>40+45+11+2)=0.132</w:t>
      </w:r>
    </w:p>
    <w:p w14:paraId="747F139C" w14:textId="3F68B9B6" w:rsidR="007F3AC3" w:rsidRDefault="007F3AC3">
      <w:r>
        <w:t>(E)</w:t>
      </w:r>
    </w:p>
    <w:p w14:paraId="2FA95003" w14:textId="5BC53BA3" w:rsidR="007F3AC3" w:rsidRDefault="007F3AC3">
      <w:r>
        <w:rPr>
          <w:rFonts w:hint="eastAsia"/>
          <w:noProof/>
        </w:rPr>
        <w:drawing>
          <wp:inline distT="0" distB="0" distL="0" distR="0" wp14:anchorId="380FF23E" wp14:editId="70F2FC98">
            <wp:extent cx="5486400" cy="118872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C929" w14:textId="652DC687" w:rsidR="007F3AC3" w:rsidRDefault="007F3AC3">
      <w:r>
        <w:t>Test error: 9</w:t>
      </w:r>
      <w:proofErr w:type="gramStart"/>
      <w:r>
        <w:t>/(</w:t>
      </w:r>
      <w:proofErr w:type="gramEnd"/>
      <w:r>
        <w:t>9+44+45)=0.09</w:t>
      </w:r>
    </w:p>
    <w:p w14:paraId="282624D4" w14:textId="5D02F649" w:rsidR="007F3AC3" w:rsidRDefault="007F3AC3">
      <w:r>
        <w:t>(f)</w:t>
      </w:r>
    </w:p>
    <w:p w14:paraId="55AF261C" w14:textId="37412D1C" w:rsidR="007F3AC3" w:rsidRDefault="007F3AC3">
      <w:r>
        <w:rPr>
          <w:rFonts w:hint="eastAsia"/>
          <w:noProof/>
        </w:rPr>
        <w:lastRenderedPageBreak/>
        <w:drawing>
          <wp:inline distT="0" distB="0" distL="0" distR="0" wp14:anchorId="1E4292AD" wp14:editId="66F422B4">
            <wp:extent cx="5113020" cy="1242748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393" cy="124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C5161" w14:textId="3A6F9E29" w:rsidR="00CC184A" w:rsidRDefault="00CC184A">
      <w:r>
        <w:t>Test error=10</w:t>
      </w:r>
      <w:proofErr w:type="gramStart"/>
      <w:r>
        <w:t>/(</w:t>
      </w:r>
      <w:proofErr w:type="gramEnd"/>
      <w:r>
        <w:t>10+43+45)=0.0102</w:t>
      </w:r>
    </w:p>
    <w:p w14:paraId="3749CB63" w14:textId="44384318" w:rsidR="00CC184A" w:rsidRDefault="00CC184A">
      <w:pPr>
        <w:rPr>
          <w:rFonts w:hint="eastAsia"/>
        </w:rPr>
      </w:pPr>
      <w:bookmarkStart w:id="0" w:name="_GoBack"/>
      <w:bookmarkEnd w:id="0"/>
    </w:p>
    <w:sectPr w:rsidR="00CC18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AA"/>
    <w:rsid w:val="00017FCB"/>
    <w:rsid w:val="00025F68"/>
    <w:rsid w:val="000B135F"/>
    <w:rsid w:val="000F2AC5"/>
    <w:rsid w:val="00190DD6"/>
    <w:rsid w:val="00213088"/>
    <w:rsid w:val="00251954"/>
    <w:rsid w:val="00271FB0"/>
    <w:rsid w:val="00284678"/>
    <w:rsid w:val="00430DA1"/>
    <w:rsid w:val="00452A77"/>
    <w:rsid w:val="00456CA1"/>
    <w:rsid w:val="004B3434"/>
    <w:rsid w:val="00582A5A"/>
    <w:rsid w:val="007F3AC3"/>
    <w:rsid w:val="00955618"/>
    <w:rsid w:val="00A20B66"/>
    <w:rsid w:val="00A61FB7"/>
    <w:rsid w:val="00AE346D"/>
    <w:rsid w:val="00B91F65"/>
    <w:rsid w:val="00C23EF5"/>
    <w:rsid w:val="00C44F4C"/>
    <w:rsid w:val="00CC184A"/>
    <w:rsid w:val="00D8180D"/>
    <w:rsid w:val="00DC72AA"/>
    <w:rsid w:val="00F5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8D5F"/>
  <w15:chartTrackingRefBased/>
  <w15:docId w15:val="{E4C67606-76E5-41CA-ADAD-77435A66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2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452A7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a0"/>
    <w:rsid w:val="00452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6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10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瀚中 梅</dc:creator>
  <cp:keywords/>
  <dc:description/>
  <cp:lastModifiedBy>瀚中 梅</cp:lastModifiedBy>
  <cp:revision>2</cp:revision>
  <dcterms:created xsi:type="dcterms:W3CDTF">2018-10-31T07:08:00Z</dcterms:created>
  <dcterms:modified xsi:type="dcterms:W3CDTF">2018-10-31T20:16:00Z</dcterms:modified>
</cp:coreProperties>
</file>