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0" w:lineRule="auto"/>
        <w:jc w:val="center"/>
        <w:rPr>
          <w:rFonts w:ascii="微软雅黑" w:hAnsi="微软雅黑" w:eastAsia="微软雅黑" w:cs="微软雅黑"/>
          <w:b/>
          <w:bCs/>
          <w:color w:val="585858" w:themeColor="text1" w:themeTint="A6"/>
          <w:position w:val="6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585858" w:themeColor="text1" w:themeTint="A6"/>
          <w:position w:val="6"/>
          <w:sz w:val="30"/>
          <w:szCs w:val="30"/>
        </w:rPr>
        <w:t>个人简历</w:t>
      </w:r>
    </w:p>
    <w:p>
      <w:pPr>
        <w:pStyle w:val="12"/>
        <w:numPr>
          <w:ilvl w:val="0"/>
          <w:numId w:val="1"/>
        </w:numPr>
        <w:spacing w:line="0" w:lineRule="atLeast"/>
        <w:ind w:firstLineChars="0"/>
        <w:jc w:val="left"/>
        <w:rPr>
          <w:rFonts w:ascii="微软雅黑" w:hAnsi="微软雅黑" w:eastAsia="微软雅黑" w:cs="Arial"/>
          <w:b/>
          <w:color w:val="585858" w:themeColor="text1" w:themeTint="A6"/>
          <w:szCs w:val="21"/>
        </w:rPr>
      </w:pPr>
      <w:r>
        <w:rPr>
          <w:rFonts w:hint="eastAsia" w:ascii="微软雅黑" w:hAnsi="微软雅黑" w:eastAsia="微软雅黑" w:cs="Arial"/>
          <w:b/>
          <w:color w:val="585858" w:themeColor="text1" w:themeTint="A6"/>
          <w:szCs w:val="21"/>
        </w:rPr>
        <w:t>基本信息</w:t>
      </w:r>
    </w:p>
    <w:tbl>
      <w:tblPr>
        <w:tblStyle w:val="6"/>
        <w:tblpPr w:leftFromText="180" w:rightFromText="180" w:vertAnchor="text" w:horzAnchor="margin" w:tblpY="71"/>
        <w:tblW w:w="106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3672"/>
        <w:gridCol w:w="1408"/>
        <w:gridCol w:w="4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0" w:type="dxa"/>
            <w:vAlign w:val="center"/>
          </w:tcPr>
          <w:p>
            <w:pPr>
              <w:spacing w:line="0" w:lineRule="atLeast"/>
              <w:rPr>
                <w:rFonts w:cs="微软雅黑" w:asciiTheme="minorEastAsia" w:hAnsiTheme="minorEastAsia"/>
                <w:color w:val="585858" w:themeColor="text1" w:themeTint="A6"/>
                <w:szCs w:val="21"/>
              </w:rPr>
            </w:pP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</w:rPr>
              <w:t>姓    名：</w:t>
            </w:r>
          </w:p>
        </w:tc>
        <w:tc>
          <w:tcPr>
            <w:tcW w:w="3672" w:type="dxa"/>
            <w:vAlign w:val="center"/>
          </w:tcPr>
          <w:p>
            <w:pPr>
              <w:spacing w:line="0" w:lineRule="atLeast"/>
              <w:rPr>
                <w:rFonts w:cs="微软雅黑" w:asciiTheme="minorEastAsia" w:hAnsiTheme="minorEastAsia"/>
                <w:color w:val="585858" w:themeColor="text1" w:themeTint="A6"/>
                <w:szCs w:val="21"/>
              </w:rPr>
            </w:pP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</w:rPr>
              <w:t>罗佼</w:t>
            </w:r>
          </w:p>
        </w:tc>
        <w:tc>
          <w:tcPr>
            <w:tcW w:w="1408" w:type="dxa"/>
            <w:vAlign w:val="center"/>
          </w:tcPr>
          <w:p>
            <w:pPr>
              <w:spacing w:line="0" w:lineRule="atLeast"/>
              <w:rPr>
                <w:rFonts w:cs="微软雅黑" w:asciiTheme="minorEastAsia" w:hAnsiTheme="minorEastAsia"/>
                <w:color w:val="585858" w:themeColor="text1" w:themeTint="A6"/>
                <w:szCs w:val="21"/>
              </w:rPr>
            </w:pP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</w:rPr>
              <w:t>年    龄：</w:t>
            </w:r>
          </w:p>
        </w:tc>
        <w:tc>
          <w:tcPr>
            <w:tcW w:w="4180" w:type="dxa"/>
            <w:vAlign w:val="center"/>
          </w:tcPr>
          <w:p>
            <w:pPr>
              <w:spacing w:line="0" w:lineRule="atLeast"/>
              <w:rPr>
                <w:rFonts w:hint="eastAsia" w:cs="微软雅黑" w:asciiTheme="minorEastAsia" w:hAnsiTheme="minorEastAsia" w:eastAsiaTheme="minorEastAsia"/>
                <w:color w:val="585858" w:themeColor="text1" w:themeTint="A6"/>
                <w:szCs w:val="21"/>
                <w:lang w:val="en-US" w:eastAsia="zh-CN"/>
              </w:rPr>
            </w:pP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</w:rPr>
              <w:t>3</w:t>
            </w: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0" w:type="dxa"/>
            <w:vAlign w:val="center"/>
          </w:tcPr>
          <w:p>
            <w:pPr>
              <w:spacing w:line="0" w:lineRule="atLeast"/>
              <w:rPr>
                <w:rFonts w:cs="微软雅黑" w:asciiTheme="minorEastAsia" w:hAnsiTheme="minorEastAsia"/>
                <w:color w:val="585858" w:themeColor="text1" w:themeTint="A6"/>
                <w:szCs w:val="21"/>
              </w:rPr>
            </w:pP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</w:rPr>
              <w:t>面试职位:</w:t>
            </w:r>
          </w:p>
        </w:tc>
        <w:tc>
          <w:tcPr>
            <w:tcW w:w="3672" w:type="dxa"/>
            <w:vAlign w:val="center"/>
          </w:tcPr>
          <w:p>
            <w:pPr>
              <w:spacing w:line="0" w:lineRule="atLeast"/>
              <w:rPr>
                <w:rFonts w:hint="eastAsia" w:cs="微软雅黑" w:asciiTheme="minorEastAsia" w:hAnsiTheme="minorEastAsia" w:eastAsiaTheme="minorEastAsia"/>
                <w:color w:val="585858" w:themeColor="text1" w:themeTint="A6"/>
                <w:szCs w:val="21"/>
                <w:lang w:val="en-US" w:eastAsia="zh-CN"/>
              </w:rPr>
            </w:pP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  <w:lang w:val="en-US" w:eastAsia="zh-CN"/>
              </w:rPr>
              <w:t>WEB</w:t>
            </w: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</w:rPr>
              <w:t>前端</w:t>
            </w: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  <w:lang w:val="en-US" w:eastAsia="zh-CN"/>
              </w:rPr>
              <w:t>工程师</w:t>
            </w:r>
          </w:p>
        </w:tc>
        <w:tc>
          <w:tcPr>
            <w:tcW w:w="1408" w:type="dxa"/>
            <w:vAlign w:val="center"/>
          </w:tcPr>
          <w:p>
            <w:pPr>
              <w:spacing w:line="0" w:lineRule="atLeast"/>
              <w:rPr>
                <w:rFonts w:cs="微软雅黑" w:asciiTheme="minorEastAsia" w:hAnsiTheme="minorEastAsia"/>
                <w:color w:val="585858" w:themeColor="text1" w:themeTint="A6"/>
                <w:szCs w:val="21"/>
              </w:rPr>
            </w:pP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</w:rPr>
              <w:t>专    业：</w:t>
            </w:r>
          </w:p>
        </w:tc>
        <w:tc>
          <w:tcPr>
            <w:tcW w:w="4180" w:type="dxa"/>
            <w:vAlign w:val="center"/>
          </w:tcPr>
          <w:p>
            <w:pPr>
              <w:spacing w:line="0" w:lineRule="atLeast"/>
              <w:rPr>
                <w:rFonts w:hint="eastAsia" w:cs="微软雅黑" w:asciiTheme="minorEastAsia" w:hAnsiTheme="minorEastAsia" w:eastAsiaTheme="minorEastAsia"/>
                <w:color w:val="585858" w:themeColor="text1" w:themeTint="A6"/>
                <w:szCs w:val="21"/>
                <w:lang w:val="en-US" w:eastAsia="zh-CN"/>
              </w:rPr>
            </w:pP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</w:rPr>
              <w:t>数字媒体</w:t>
            </w: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  <w:lang w:val="en-US" w:eastAsia="zh-CN"/>
              </w:rPr>
              <w:t>艺术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0" w:type="dxa"/>
            <w:vAlign w:val="center"/>
          </w:tcPr>
          <w:p>
            <w:pPr>
              <w:spacing w:line="0" w:lineRule="atLeast"/>
              <w:rPr>
                <w:rFonts w:cs="微软雅黑" w:asciiTheme="minorEastAsia" w:hAnsiTheme="minorEastAsia"/>
                <w:color w:val="585858" w:themeColor="text1" w:themeTint="A6"/>
                <w:szCs w:val="21"/>
              </w:rPr>
            </w:pP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</w:rPr>
              <w:t>邮    箱：</w:t>
            </w:r>
          </w:p>
        </w:tc>
        <w:tc>
          <w:tcPr>
            <w:tcW w:w="3672" w:type="dxa"/>
            <w:vAlign w:val="center"/>
          </w:tcPr>
          <w:p>
            <w:pPr>
              <w:spacing w:line="0" w:lineRule="atLeast"/>
              <w:rPr>
                <w:rFonts w:cs="微软雅黑" w:asciiTheme="minorEastAsia" w:hAnsiTheme="minorEastAsia"/>
                <w:color w:val="585858" w:themeColor="text1" w:themeTint="A6"/>
                <w:szCs w:val="21"/>
              </w:rPr>
            </w:pP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</w:rPr>
              <w:t>771565119@qq.com</w:t>
            </w:r>
          </w:p>
        </w:tc>
        <w:tc>
          <w:tcPr>
            <w:tcW w:w="1408" w:type="dxa"/>
            <w:vAlign w:val="center"/>
          </w:tcPr>
          <w:p>
            <w:pPr>
              <w:spacing w:line="0" w:lineRule="atLeast"/>
              <w:rPr>
                <w:rFonts w:cs="微软雅黑" w:asciiTheme="minorEastAsia" w:hAnsiTheme="minorEastAsia"/>
                <w:color w:val="585858" w:themeColor="text1" w:themeTint="A6"/>
                <w:szCs w:val="21"/>
              </w:rPr>
            </w:pP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</w:rPr>
              <w:t>学    历：</w:t>
            </w:r>
          </w:p>
        </w:tc>
        <w:tc>
          <w:tcPr>
            <w:tcW w:w="4180" w:type="dxa"/>
            <w:vAlign w:val="center"/>
          </w:tcPr>
          <w:p>
            <w:pPr>
              <w:spacing w:line="0" w:lineRule="atLeast"/>
              <w:rPr>
                <w:rFonts w:cs="微软雅黑" w:asciiTheme="minorEastAsia" w:hAnsiTheme="minorEastAsia"/>
                <w:color w:val="585858" w:themeColor="text1" w:themeTint="A6"/>
                <w:szCs w:val="21"/>
              </w:rPr>
            </w:pP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</w:rPr>
              <w:t>本科/西南科技大学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0" w:type="dxa"/>
            <w:vAlign w:val="center"/>
          </w:tcPr>
          <w:p>
            <w:pPr>
              <w:spacing w:line="0" w:lineRule="atLeast"/>
              <w:rPr>
                <w:rFonts w:cs="微软雅黑" w:asciiTheme="minorEastAsia" w:hAnsiTheme="minorEastAsia"/>
                <w:color w:val="585858" w:themeColor="text1" w:themeTint="A6"/>
                <w:szCs w:val="21"/>
              </w:rPr>
            </w:pPr>
            <w:r>
              <w:rPr>
                <w:rFonts w:cs="微软雅黑" w:asciiTheme="minorEastAsia" w:hAnsiTheme="minorEastAsia"/>
                <w:color w:val="585858" w:themeColor="text1" w:themeTint="A6"/>
                <w:szCs w:val="21"/>
              </w:rPr>
              <w:t>电</w:t>
            </w: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</w:rPr>
              <w:t xml:space="preserve">    </w:t>
            </w:r>
            <w:r>
              <w:rPr>
                <w:rFonts w:cs="微软雅黑" w:asciiTheme="minorEastAsia" w:hAnsiTheme="minorEastAsia"/>
                <w:color w:val="585858" w:themeColor="text1" w:themeTint="A6"/>
                <w:szCs w:val="21"/>
              </w:rPr>
              <w:t>话</w:t>
            </w: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</w:rPr>
              <w:t xml:space="preserve">：    </w:t>
            </w:r>
          </w:p>
        </w:tc>
        <w:tc>
          <w:tcPr>
            <w:tcW w:w="3672" w:type="dxa"/>
            <w:vAlign w:val="center"/>
          </w:tcPr>
          <w:p>
            <w:pPr>
              <w:spacing w:line="0" w:lineRule="atLeast"/>
              <w:rPr>
                <w:rFonts w:cs="微软雅黑" w:asciiTheme="minorEastAsia" w:hAnsiTheme="minorEastAsia"/>
                <w:color w:val="585858" w:themeColor="text1" w:themeTint="A6"/>
                <w:szCs w:val="21"/>
              </w:rPr>
            </w:pP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</w:rPr>
              <w:t>15008245276</w:t>
            </w:r>
          </w:p>
        </w:tc>
        <w:tc>
          <w:tcPr>
            <w:tcW w:w="1408" w:type="dxa"/>
            <w:vAlign w:val="center"/>
          </w:tcPr>
          <w:p>
            <w:pPr>
              <w:spacing w:line="0" w:lineRule="atLeast"/>
              <w:rPr>
                <w:rFonts w:cs="微软雅黑" w:asciiTheme="minorEastAsia" w:hAnsiTheme="minorEastAsia"/>
                <w:color w:val="585858" w:themeColor="text1" w:themeTint="A6"/>
                <w:szCs w:val="21"/>
              </w:rPr>
            </w:pP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</w:rPr>
              <w:t>G</w:t>
            </w:r>
            <w:r>
              <w:rPr>
                <w:rFonts w:cs="微软雅黑" w:asciiTheme="minorEastAsia" w:hAnsiTheme="minorEastAsia"/>
                <w:color w:val="585858" w:themeColor="text1" w:themeTint="A6"/>
                <w:szCs w:val="21"/>
              </w:rPr>
              <w:t>i</w:t>
            </w:r>
            <w:r>
              <w:rPr>
                <w:rFonts w:hint="eastAsia" w:cs="微软雅黑" w:asciiTheme="minorEastAsia" w:hAnsiTheme="minorEastAsia"/>
                <w:color w:val="585858" w:themeColor="text1" w:themeTint="A6"/>
                <w:szCs w:val="21"/>
              </w:rPr>
              <w:t>thub  :</w:t>
            </w:r>
          </w:p>
        </w:tc>
        <w:tc>
          <w:tcPr>
            <w:tcW w:w="4180" w:type="dxa"/>
            <w:vAlign w:val="center"/>
          </w:tcPr>
          <w:p>
            <w:pPr>
              <w:spacing w:line="0" w:lineRule="atLeast"/>
              <w:rPr>
                <w:rFonts w:cs="微软雅黑" w:asciiTheme="minorEastAsia" w:hAnsiTheme="minorEastAsia"/>
                <w:color w:val="585858" w:themeColor="text1" w:themeTint="A6"/>
                <w:szCs w:val="21"/>
              </w:rPr>
            </w:pPr>
            <w:r>
              <w:rPr>
                <w:rFonts w:cs="微软雅黑" w:asciiTheme="minorEastAsia" w:hAnsiTheme="minorEastAsia"/>
                <w:color w:val="585858" w:themeColor="text1" w:themeTint="A6"/>
                <w:szCs w:val="21"/>
              </w:rPr>
              <w:t>https://github.com/ounana</w:t>
            </w:r>
          </w:p>
        </w:tc>
      </w:tr>
    </w:tbl>
    <w:p>
      <w:pPr>
        <w:pStyle w:val="12"/>
        <w:numPr>
          <w:ilvl w:val="0"/>
          <w:numId w:val="1"/>
        </w:numPr>
        <w:spacing w:beforeLines="50" w:line="0" w:lineRule="atLeast"/>
        <w:ind w:firstLineChars="0"/>
        <w:rPr>
          <w:rFonts w:hint="eastAsia" w:asciiTheme="minorEastAsia" w:hAnsiTheme="minorEastAsia" w:eastAsiaTheme="minorEastAsia"/>
          <w:color w:val="585858" w:themeColor="text1" w:themeTint="A6"/>
        </w:rPr>
      </w:pPr>
      <w:r>
        <w:rPr>
          <w:rFonts w:ascii="微软雅黑" w:hAnsi="微软雅黑" w:eastAsia="微软雅黑" w:cs="Arial"/>
          <w:b/>
          <w:color w:val="585858" w:themeColor="text1" w:themeTint="A6"/>
          <w:szCs w:val="21"/>
        </w:rPr>
        <w:t>个人</w:t>
      </w:r>
      <w:r>
        <w:rPr>
          <w:rFonts w:hint="eastAsia" w:ascii="微软雅黑" w:hAnsi="微软雅黑" w:eastAsia="微软雅黑" w:cs="Arial"/>
          <w:b/>
          <w:color w:val="585858" w:themeColor="text1" w:themeTint="A6"/>
          <w:szCs w:val="21"/>
          <w:lang w:val="en-US" w:eastAsia="zh-CN"/>
        </w:rPr>
        <w:t>简介</w:t>
      </w:r>
    </w:p>
    <w:p>
      <w:pPr>
        <w:pStyle w:val="12"/>
        <w:ind w:left="0" w:leftChars="0" w:firstLine="420" w:firstLineChars="0"/>
        <w:rPr>
          <w:rFonts w:hint="default" w:asciiTheme="minorEastAsia" w:hAnsiTheme="minorEastAsia" w:eastAsiaTheme="minorEastAsia"/>
          <w:color w:val="585858" w:themeColor="text1" w:themeTint="A6"/>
          <w:lang w:val="en-US" w:eastAsia="zh-CN"/>
        </w:rPr>
      </w:pPr>
      <w:r>
        <w:rPr>
          <w:rFonts w:hint="eastAsia" w:asciiTheme="minorEastAsia" w:hAnsiTheme="minorEastAsia" w:eastAsiaTheme="minorEastAsia"/>
          <w:color w:val="585858" w:themeColor="text1" w:themeTint="A6"/>
          <w:lang w:val="en-US" w:eastAsia="zh-CN"/>
        </w:rPr>
        <w:t xml:space="preserve">从事软件开发工作近6年时间，对该行业的有大量的技术沉淀，有较多的踩坑经验。前端的主流技术栈都有项目实践，目前的工作状态为待业，与前公司有一些软件技术支持合作。希望寻求一份长期发展的工作，在技术、事业上拥有更多提升空间。 </w:t>
      </w:r>
    </w:p>
    <w:p>
      <w:pPr>
        <w:pStyle w:val="12"/>
        <w:ind w:left="0" w:leftChars="0" w:firstLine="420" w:firstLineChars="0"/>
        <w:rPr>
          <w:rFonts w:hint="default" w:asciiTheme="minorEastAsia" w:hAnsiTheme="minorEastAsia" w:eastAsiaTheme="minorEastAsia"/>
          <w:color w:val="585858" w:themeColor="text1" w:themeTint="A6"/>
          <w:lang w:val="en-US" w:eastAsia="zh-CN"/>
        </w:rPr>
      </w:pPr>
      <w:r>
        <w:rPr>
          <w:rFonts w:hint="eastAsia" w:asciiTheme="minorEastAsia" w:hAnsiTheme="minorEastAsia" w:eastAsiaTheme="minorEastAsia"/>
          <w:color w:val="585858" w:themeColor="text1" w:themeTint="A6"/>
          <w:lang w:val="en-US" w:eastAsia="zh-CN"/>
        </w:rPr>
        <w:t>目前较多涉猎的技术栈有数据可视化、React、TypeScript、NodeJs、TF.JS、机器学习、神经网络训练等。业余时间主要做一些技术调研，跟踪新技术的发展趋势。本人也在一些开源社区贡献，在NPM、Github社区都有开源项目。</w:t>
      </w:r>
    </w:p>
    <w:p>
      <w:pPr>
        <w:pStyle w:val="12"/>
        <w:numPr>
          <w:ilvl w:val="0"/>
          <w:numId w:val="1"/>
        </w:numPr>
        <w:spacing w:beforeLines="50" w:line="0" w:lineRule="atLeast"/>
        <w:ind w:firstLineChars="0"/>
        <w:rPr>
          <w:rFonts w:ascii="微软雅黑" w:hAnsi="微软雅黑" w:eastAsia="微软雅黑" w:cs="Arial"/>
          <w:b/>
          <w:color w:val="585858" w:themeColor="text1" w:themeTint="A6"/>
          <w:szCs w:val="21"/>
        </w:rPr>
      </w:pPr>
      <w:r>
        <w:rPr>
          <w:rFonts w:hint="eastAsia" w:ascii="微软雅黑" w:hAnsi="微软雅黑" w:eastAsia="微软雅黑" w:cs="Arial"/>
          <w:b/>
          <w:color w:val="585858" w:themeColor="text1" w:themeTint="A6"/>
          <w:szCs w:val="21"/>
          <w:lang w:val="en-US" w:eastAsia="zh-CN"/>
        </w:rPr>
        <w:t>过往工作</w:t>
      </w:r>
      <w:r>
        <w:rPr>
          <w:rFonts w:hint="eastAsia" w:ascii="微软雅黑" w:hAnsi="微软雅黑" w:eastAsia="微软雅黑" w:cs="Arial"/>
          <w:b/>
          <w:color w:val="585858" w:themeColor="text1" w:themeTint="A6"/>
          <w:szCs w:val="21"/>
        </w:rPr>
        <w:t>经历</w:t>
      </w:r>
    </w:p>
    <w:p>
      <w:pPr>
        <w:jc w:val="left"/>
        <w:rPr>
          <w:rFonts w:hint="default" w:asciiTheme="minorEastAsia" w:hAnsiTheme="minorEastAsia" w:eastAsiaTheme="minorEastAsia"/>
          <w:color w:val="585858" w:themeColor="text1" w:themeTint="A6"/>
          <w:lang w:val="en-US" w:eastAsia="zh-CN"/>
        </w:rPr>
      </w:pPr>
      <w:r>
        <w:rPr>
          <w:rFonts w:hint="eastAsia" w:asciiTheme="minorEastAsia" w:hAnsiTheme="minorEastAsia"/>
          <w:color w:val="585858" w:themeColor="text1" w:themeTint="A6"/>
          <w:lang w:val="en-US" w:eastAsia="zh-CN"/>
        </w:rPr>
        <w:t>2019/03—至今  喂猹科技 前端开发</w:t>
      </w:r>
    </w:p>
    <w:p>
      <w:pPr>
        <w:jc w:val="left"/>
        <w:rPr>
          <w:rFonts w:hint="default" w:asciiTheme="minorEastAsia" w:hAnsiTheme="minorEastAsia" w:eastAsiaTheme="minorEastAsia"/>
          <w:color w:val="585858" w:themeColor="text1" w:themeTint="A6"/>
          <w:lang w:val="en-US" w:eastAsia="zh-CN"/>
        </w:rPr>
      </w:pPr>
      <w:r>
        <w:rPr>
          <w:rFonts w:hint="eastAsia" w:asciiTheme="minorEastAsia" w:hAnsiTheme="minorEastAsia"/>
          <w:color w:val="585858" w:themeColor="text1" w:themeTint="A6"/>
        </w:rPr>
        <w:t>2018/10—至今  成都微元素文化传媒有限公司</w:t>
      </w:r>
      <w:r>
        <w:rPr>
          <w:rFonts w:hint="eastAsia" w:asciiTheme="minorEastAsia" w:hAnsiTheme="minorEastAsia"/>
          <w:color w:val="585858" w:themeColor="text1" w:themeTint="A6"/>
          <w:lang w:val="en-US" w:eastAsia="zh-CN"/>
        </w:rPr>
        <w:t xml:space="preserve"> </w:t>
      </w:r>
    </w:p>
    <w:p>
      <w:pPr>
        <w:jc w:val="left"/>
        <w:rPr>
          <w:rFonts w:hint="default" w:asciiTheme="minorEastAsia" w:hAnsiTheme="minorEastAsia" w:eastAsiaTheme="minorEastAsia"/>
          <w:color w:val="585858" w:themeColor="text1" w:themeTint="A6"/>
          <w:lang w:val="en-US" w:eastAsia="zh-CN"/>
        </w:rPr>
      </w:pPr>
      <w:r>
        <w:rPr>
          <w:rFonts w:hint="eastAsia" w:asciiTheme="minorEastAsia" w:hAnsiTheme="minorEastAsia"/>
          <w:color w:val="585858" w:themeColor="text1" w:themeTint="A6"/>
        </w:rPr>
        <w:t>2017/06—2018/09  北京东方瑞云科技有限公司</w:t>
      </w:r>
      <w:r>
        <w:rPr>
          <w:rFonts w:hint="eastAsia" w:asciiTheme="minorEastAsia" w:hAnsiTheme="minorEastAsia"/>
          <w:color w:val="585858" w:themeColor="text1" w:themeTint="A6"/>
          <w:lang w:val="en-US" w:eastAsia="zh-CN"/>
        </w:rPr>
        <w:t xml:space="preserve"> 前端开发\兼nodejs后台</w:t>
      </w:r>
    </w:p>
    <w:p>
      <w:pPr>
        <w:jc w:val="left"/>
        <w:rPr>
          <w:rFonts w:hint="default" w:asciiTheme="minorEastAsia" w:hAnsiTheme="minorEastAsia" w:eastAsiaTheme="minorEastAsia"/>
          <w:color w:val="585858" w:themeColor="text1" w:themeTint="A6"/>
          <w:lang w:val="en-US" w:eastAsia="zh-CN"/>
        </w:rPr>
      </w:pPr>
      <w:r>
        <w:rPr>
          <w:rFonts w:hint="eastAsia" w:asciiTheme="minorEastAsia" w:hAnsiTheme="minorEastAsia"/>
          <w:color w:val="585858" w:themeColor="text1" w:themeTint="A6"/>
        </w:rPr>
        <w:t>2016/08—2017/05  成都博智维讯信息技术股份有限公司</w:t>
      </w:r>
      <w:r>
        <w:rPr>
          <w:rFonts w:hint="eastAsia" w:asciiTheme="minorEastAsia" w:hAnsiTheme="minorEastAsia"/>
          <w:color w:val="585858" w:themeColor="text1" w:themeTint="A6"/>
          <w:lang w:val="en-US" w:eastAsia="zh-CN"/>
        </w:rPr>
        <w:t xml:space="preserve"> 前端开发</w:t>
      </w:r>
      <w:bookmarkStart w:id="0" w:name="_GoBack"/>
      <w:bookmarkEnd w:id="0"/>
    </w:p>
    <w:p>
      <w:pPr>
        <w:pStyle w:val="12"/>
        <w:numPr>
          <w:ilvl w:val="0"/>
          <w:numId w:val="1"/>
        </w:numPr>
        <w:spacing w:beforeLines="50" w:line="0" w:lineRule="atLeast"/>
        <w:ind w:firstLineChars="0"/>
        <w:rPr>
          <w:rFonts w:ascii="微软雅黑" w:hAnsi="微软雅黑" w:eastAsia="微软雅黑" w:cs="Arial"/>
          <w:b/>
          <w:color w:val="585858" w:themeColor="text1" w:themeTint="A6"/>
          <w:szCs w:val="21"/>
        </w:rPr>
      </w:pPr>
      <w:r>
        <w:rPr>
          <w:rFonts w:hint="eastAsia" w:ascii="微软雅黑" w:hAnsi="微软雅黑" w:eastAsia="微软雅黑" w:cs="Arial"/>
          <w:b/>
          <w:color w:val="585858" w:themeColor="text1" w:themeTint="A6"/>
          <w:szCs w:val="21"/>
          <w:lang w:val="en-US" w:eastAsia="zh-CN"/>
        </w:rPr>
        <w:t>部分</w:t>
      </w:r>
      <w:r>
        <w:rPr>
          <w:rFonts w:hint="eastAsia" w:ascii="微软雅黑" w:hAnsi="微软雅黑" w:eastAsia="微软雅黑" w:cs="Arial"/>
          <w:b/>
          <w:color w:val="585858" w:themeColor="text1" w:themeTint="A6"/>
          <w:szCs w:val="21"/>
        </w:rPr>
        <w:t>项目经验</w:t>
      </w:r>
    </w:p>
    <w:p>
      <w:pPr>
        <w:rPr>
          <w:rFonts w:hint="default" w:asciiTheme="minorEastAsia" w:hAnsiTheme="minorEastAsia" w:eastAsiaTheme="minorEastAsia"/>
          <w:b/>
          <w:i/>
          <w:iCs/>
          <w:color w:val="585858" w:themeColor="text1" w:themeTint="A6"/>
          <w:lang w:val="en-US" w:eastAsia="zh-CN"/>
        </w:rPr>
      </w:pPr>
      <w:r>
        <w:rPr>
          <w:rFonts w:hint="eastAsia" w:asciiTheme="minorEastAsia" w:hAnsiTheme="minorEastAsia"/>
          <w:b/>
          <w:color w:val="585858" w:themeColor="text1" w:themeTint="A6"/>
          <w:lang w:val="en-US" w:eastAsia="zh-CN"/>
        </w:rPr>
        <w:t xml:space="preserve">Partme - </w:t>
      </w:r>
      <w:r>
        <w:rPr>
          <w:rFonts w:hint="eastAsia" w:asciiTheme="minorEastAsia" w:hAnsiTheme="minorEastAsia"/>
          <w:b/>
          <w:i/>
          <w:iCs/>
          <w:color w:val="585858" w:themeColor="text1" w:themeTint="A6"/>
          <w:lang w:val="en-US" w:eastAsia="zh-CN"/>
        </w:rPr>
        <w:t>2021-至今</w:t>
      </w:r>
    </w:p>
    <w:p>
      <w:pPr>
        <w:spacing w:line="120" w:lineRule="auto"/>
        <w:rPr>
          <w:rFonts w:asciiTheme="minorEastAsia" w:hAnsiTheme="minorEastAsia"/>
          <w:b/>
          <w:color w:val="585858" w:themeColor="text1" w:themeTint="A6"/>
        </w:rPr>
      </w:pPr>
      <w:r>
        <w:rPr>
          <w:rFonts w:hint="eastAsia" w:asciiTheme="minorEastAsia" w:hAnsiTheme="minorEastAsia"/>
          <w:b/>
          <w:color w:val="585858" w:themeColor="text1" w:themeTint="A6"/>
        </w:rPr>
        <w:t>技 术 栈：</w:t>
      </w:r>
      <w:r>
        <w:rPr>
          <w:rFonts w:eastAsia="Adobe 黑体 Std R" w:asciiTheme="majorHAnsi" w:hAnsiTheme="majorHAnsi"/>
          <w:b/>
          <w:color w:val="585858" w:themeColor="text1" w:themeTint="A6"/>
        </w:rPr>
        <w:t>React/Typescript/Redux/Rxjs</w:t>
      </w:r>
    </w:p>
    <w:p>
      <w:pPr>
        <w:rPr>
          <w:rFonts w:hint="default" w:asciiTheme="minorEastAsia" w:hAnsiTheme="minorEastAsia" w:eastAsiaTheme="minorEastAsia"/>
          <w:color w:val="3F3F3F" w:themeColor="text1" w:themeTint="BF"/>
          <w:lang w:val="en-US" w:eastAsia="zh-CN"/>
        </w:rPr>
      </w:pPr>
      <w:r>
        <w:rPr>
          <w:rFonts w:hint="eastAsia" w:asciiTheme="minorEastAsia" w:hAnsiTheme="minorEastAsia"/>
          <w:b/>
          <w:color w:val="585858" w:themeColor="text1" w:themeTint="A6"/>
        </w:rPr>
        <w:t>项目描述：</w:t>
      </w:r>
      <w:r>
        <w:rPr>
          <w:rFonts w:hint="eastAsia" w:asciiTheme="minorEastAsia" w:hAnsiTheme="minorEastAsia"/>
          <w:b w:val="0"/>
          <w:bCs/>
          <w:color w:val="585858" w:themeColor="text1" w:themeTint="A6"/>
          <w:lang w:val="en-US" w:eastAsia="zh-CN"/>
        </w:rPr>
        <w:t>该项目是一个订阅式创作平台，提供订阅会员制的独立空间。创作者可以在该平台通过创意（视频、图片、文字、音频）达到自己的金钱收益。该项目面向用户提供了两个浏览入口：web网页、移动端APP。本人在该项目中提供前端技术支持，前端脚手架的整体规划、技术选型、前端版本管理、服务器搭建cdn上传。该项目的难点在于大量资源的流式加载导致用户页面的卡顿、CDN静态资源恶意DOS攻击的防御。</w:t>
      </w:r>
    </w:p>
    <w:p>
      <w:pPr>
        <w:rPr>
          <w:rFonts w:hint="default" w:asciiTheme="minorEastAsia" w:hAnsiTheme="minorEastAsia" w:eastAsiaTheme="minorEastAsia"/>
          <w:b/>
          <w:color w:val="585858" w:themeColor="text1" w:themeTint="A6"/>
          <w:lang w:val="en-US" w:eastAsia="zh-CN"/>
        </w:rPr>
      </w:pPr>
    </w:p>
    <w:p>
      <w:pPr>
        <w:rPr>
          <w:rFonts w:asciiTheme="minorEastAsia" w:hAnsiTheme="minorEastAsia"/>
          <w:b/>
          <w:i/>
          <w:iCs/>
          <w:color w:val="585858" w:themeColor="text1" w:themeTint="A6"/>
        </w:rPr>
      </w:pPr>
      <w:r>
        <w:rPr>
          <w:rFonts w:hint="eastAsia" w:asciiTheme="minorEastAsia" w:hAnsiTheme="minorEastAsia"/>
          <w:b/>
          <w:color w:val="585858" w:themeColor="text1" w:themeTint="A6"/>
        </w:rPr>
        <w:t xml:space="preserve">流程引擎 - </w:t>
      </w:r>
      <w:r>
        <w:rPr>
          <w:rFonts w:hint="eastAsia" w:asciiTheme="minorEastAsia" w:hAnsiTheme="minorEastAsia"/>
          <w:b/>
          <w:i/>
          <w:iCs/>
          <w:color w:val="585858" w:themeColor="text1" w:themeTint="A6"/>
        </w:rPr>
        <w:t>2020-07~2021-02</w:t>
      </w:r>
    </w:p>
    <w:p>
      <w:pPr>
        <w:spacing w:line="120" w:lineRule="auto"/>
        <w:rPr>
          <w:rFonts w:asciiTheme="minorEastAsia" w:hAnsiTheme="minorEastAsia"/>
          <w:b/>
          <w:color w:val="585858" w:themeColor="text1" w:themeTint="A6"/>
        </w:rPr>
      </w:pPr>
      <w:r>
        <w:rPr>
          <w:rFonts w:hint="eastAsia" w:asciiTheme="minorEastAsia" w:hAnsiTheme="minorEastAsia"/>
          <w:b/>
          <w:color w:val="585858" w:themeColor="text1" w:themeTint="A6"/>
        </w:rPr>
        <w:t>技 术 栈：</w:t>
      </w:r>
      <w:r>
        <w:rPr>
          <w:rFonts w:eastAsia="Adobe 黑体 Std R" w:asciiTheme="majorHAnsi" w:hAnsiTheme="majorHAnsi"/>
          <w:b/>
          <w:color w:val="585858" w:themeColor="text1" w:themeTint="A6"/>
        </w:rPr>
        <w:t>React/Antv@G6/Typescript/Redux/Rxjs</w:t>
      </w:r>
    </w:p>
    <w:p>
      <w:pPr>
        <w:rPr>
          <w:rFonts w:hint="default" w:asciiTheme="minorEastAsia" w:hAnsiTheme="minorEastAsia" w:eastAsiaTheme="minorEastAsia"/>
          <w:color w:val="585858" w:themeColor="text1" w:themeTint="A6"/>
          <w:lang w:val="en-US" w:eastAsia="zh-CN"/>
        </w:rPr>
      </w:pPr>
      <w:r>
        <w:rPr>
          <w:rFonts w:hint="eastAsia" w:asciiTheme="minorEastAsia" w:hAnsiTheme="minorEastAsia"/>
          <w:b/>
          <w:color w:val="585858" w:themeColor="text1" w:themeTint="A6"/>
        </w:rPr>
        <w:t>项目描述：</w:t>
      </w:r>
      <w:r>
        <w:rPr>
          <w:rFonts w:hint="eastAsia" w:asciiTheme="minorEastAsia" w:hAnsiTheme="minorEastAsia"/>
          <w:color w:val="585858" w:themeColor="text1" w:themeTint="A6"/>
        </w:rPr>
        <w:t>基于</w:t>
      </w:r>
      <w:r>
        <w:rPr>
          <w:rFonts w:hint="eastAsia" w:asciiTheme="minorEastAsia" w:hAnsiTheme="minorEastAsia"/>
          <w:color w:val="585858" w:themeColor="text1" w:themeTint="A6"/>
          <w:lang w:val="en-US" w:eastAsia="zh-CN"/>
        </w:rPr>
        <w:t>Web</w:t>
      </w:r>
      <w:r>
        <w:rPr>
          <w:rFonts w:hint="eastAsia" w:asciiTheme="minorEastAsia" w:hAnsiTheme="minorEastAsia"/>
          <w:color w:val="585858" w:themeColor="text1" w:themeTint="A6"/>
        </w:rPr>
        <w:t>端的流程操作软件，</w:t>
      </w:r>
      <w:r>
        <w:rPr>
          <w:rFonts w:hint="eastAsia" w:asciiTheme="minorEastAsia" w:hAnsiTheme="minorEastAsia"/>
          <w:color w:val="585858" w:themeColor="text1" w:themeTint="A6"/>
          <w:lang w:val="en-US" w:eastAsia="zh-CN"/>
        </w:rPr>
        <w:t>是一个用流程来管理业务的软件。将每一个业务创建为一个任务节点，然后将多个节点搭建为一个整体任务架构。</w:t>
      </w:r>
      <w:r>
        <w:rPr>
          <w:rFonts w:hint="eastAsia" w:asciiTheme="minorEastAsia" w:hAnsiTheme="minorEastAsia"/>
          <w:color w:val="585858" w:themeColor="text1" w:themeTint="A6"/>
        </w:rPr>
        <w:t>底层</w:t>
      </w:r>
      <w:r>
        <w:rPr>
          <w:rFonts w:hint="eastAsia" w:asciiTheme="minorEastAsia" w:hAnsiTheme="minorEastAsia"/>
          <w:color w:val="585858" w:themeColor="text1" w:themeTint="A6"/>
          <w:lang w:val="en-US" w:eastAsia="zh-CN"/>
        </w:rPr>
        <w:t>框架</w:t>
      </w:r>
      <w:r>
        <w:rPr>
          <w:rFonts w:hint="eastAsia" w:asciiTheme="minorEastAsia" w:hAnsiTheme="minorEastAsia"/>
          <w:color w:val="585858" w:themeColor="text1" w:themeTint="A6"/>
        </w:rPr>
        <w:t>采用G6的图可视化引擎，在此基础上构建一套视图操作，以编辑当前的流程任务</w:t>
      </w:r>
      <w:r>
        <w:rPr>
          <w:rFonts w:hint="eastAsia" w:asciiTheme="minorEastAsia" w:hAnsiTheme="minorEastAsia"/>
          <w:color w:val="585858" w:themeColor="text1" w:themeTint="A6"/>
          <w:lang w:eastAsia="zh-CN"/>
        </w:rPr>
        <w:t>。</w:t>
      </w:r>
      <w:r>
        <w:rPr>
          <w:rFonts w:hint="eastAsia" w:asciiTheme="minorEastAsia" w:hAnsiTheme="minorEastAsia"/>
          <w:color w:val="585858" w:themeColor="text1" w:themeTint="A6"/>
        </w:rPr>
        <w:t>涉及到一些复杂</w:t>
      </w:r>
      <w:r>
        <w:rPr>
          <w:rFonts w:hint="eastAsia" w:asciiTheme="minorEastAsia" w:hAnsiTheme="minorEastAsia"/>
          <w:color w:val="585858" w:themeColor="text1" w:themeTint="A6"/>
          <w:lang w:val="en-US" w:eastAsia="zh-CN"/>
        </w:rPr>
        <w:t>部分</w:t>
      </w:r>
      <w:r>
        <w:rPr>
          <w:rFonts w:hint="eastAsia" w:asciiTheme="minorEastAsia" w:hAnsiTheme="minorEastAsia"/>
          <w:color w:val="585858" w:themeColor="text1" w:themeTint="A6"/>
        </w:rPr>
        <w:t>有任务</w:t>
      </w:r>
      <w:r>
        <w:rPr>
          <w:rFonts w:hint="eastAsia" w:asciiTheme="minorEastAsia" w:hAnsiTheme="minorEastAsia"/>
          <w:color w:val="585858" w:themeColor="text1" w:themeTint="A6"/>
          <w:lang w:val="en-US" w:eastAsia="zh-CN"/>
        </w:rPr>
        <w:t>的</w:t>
      </w:r>
      <w:r>
        <w:rPr>
          <w:rFonts w:hint="eastAsia" w:asciiTheme="minorEastAsia" w:hAnsiTheme="minorEastAsia"/>
          <w:color w:val="585858" w:themeColor="text1" w:themeTint="A6"/>
        </w:rPr>
        <w:t>状态同步、操作</w:t>
      </w:r>
      <w:r>
        <w:rPr>
          <w:rFonts w:hint="eastAsia" w:asciiTheme="minorEastAsia" w:hAnsiTheme="minorEastAsia"/>
          <w:color w:val="585858" w:themeColor="text1" w:themeTint="A6"/>
          <w:lang w:val="en-US" w:eastAsia="zh-CN"/>
        </w:rPr>
        <w:t>日志</w:t>
      </w:r>
      <w:r>
        <w:rPr>
          <w:rFonts w:hint="eastAsia" w:asciiTheme="minorEastAsia" w:hAnsiTheme="minorEastAsia"/>
          <w:color w:val="585858" w:themeColor="text1" w:themeTint="A6"/>
        </w:rPr>
        <w:t>、</w:t>
      </w:r>
      <w:r>
        <w:rPr>
          <w:rFonts w:hint="eastAsia" w:asciiTheme="minorEastAsia" w:hAnsiTheme="minorEastAsia"/>
          <w:color w:val="585858" w:themeColor="text1" w:themeTint="A6"/>
          <w:lang w:val="en-US" w:eastAsia="zh-CN"/>
        </w:rPr>
        <w:t>流程回滚、</w:t>
      </w:r>
      <w:r>
        <w:rPr>
          <w:rFonts w:hint="eastAsia" w:asciiTheme="minorEastAsia" w:hAnsiTheme="minorEastAsia"/>
          <w:color w:val="585858" w:themeColor="text1" w:themeTint="A6"/>
        </w:rPr>
        <w:t>流程</w:t>
      </w:r>
      <w:r>
        <w:rPr>
          <w:rFonts w:hint="eastAsia" w:asciiTheme="minorEastAsia" w:hAnsiTheme="minorEastAsia"/>
          <w:color w:val="585858" w:themeColor="text1" w:themeTint="A6"/>
          <w:lang w:val="en-US" w:eastAsia="zh-CN"/>
        </w:rPr>
        <w:t>定时提醒</w:t>
      </w:r>
      <w:r>
        <w:rPr>
          <w:rFonts w:hint="eastAsia" w:asciiTheme="minorEastAsia" w:hAnsiTheme="minorEastAsia"/>
          <w:color w:val="585858" w:themeColor="text1" w:themeTint="A6"/>
        </w:rPr>
        <w:t>、版本管理等。</w:t>
      </w:r>
      <w:r>
        <w:rPr>
          <w:rFonts w:hint="eastAsia" w:asciiTheme="minorEastAsia" w:hAnsiTheme="minorEastAsia"/>
          <w:color w:val="3F3F3F" w:themeColor="text1" w:themeTint="BF"/>
        </w:rPr>
        <w:t>提供单个流程的单元测试，以校验链路运行是否良好。</w:t>
      </w:r>
      <w:r>
        <w:rPr>
          <w:rFonts w:hint="eastAsia" w:asciiTheme="minorEastAsia" w:hAnsiTheme="minorEastAsia"/>
          <w:color w:val="585858" w:themeColor="text1" w:themeTint="A6"/>
        </w:rPr>
        <w:t>总的来说该项目的复杂度不算太高，难点在于对G6的一些掌握和</w:t>
      </w:r>
      <w:r>
        <w:rPr>
          <w:rFonts w:hint="eastAsia" w:asciiTheme="minorEastAsia" w:hAnsiTheme="minorEastAsia"/>
          <w:color w:val="585858" w:themeColor="text1" w:themeTint="A6"/>
          <w:lang w:val="en-US" w:eastAsia="zh-CN"/>
        </w:rPr>
        <w:t>数据与视图的联动。</w:t>
      </w:r>
    </w:p>
    <w:p>
      <w:pPr>
        <w:rPr>
          <w:rFonts w:hint="eastAsia" w:asciiTheme="minorEastAsia" w:hAnsiTheme="minorEastAsia"/>
          <w:color w:val="585858" w:themeColor="text1" w:themeTint="A6"/>
        </w:rPr>
      </w:pPr>
    </w:p>
    <w:p>
      <w:pPr>
        <w:rPr>
          <w:rFonts w:cs="宋体" w:asciiTheme="minorEastAsia" w:hAnsiTheme="minorEastAsia"/>
          <w:b/>
          <w:i/>
          <w:iCs/>
          <w:color w:val="3F3F3F" w:themeColor="text1" w:themeTint="BF"/>
        </w:rPr>
      </w:pPr>
      <w:r>
        <w:rPr>
          <w:rFonts w:asciiTheme="majorHAnsi" w:hAnsiTheme="majorHAnsi"/>
          <w:b/>
          <w:color w:val="3F3F3F" w:themeColor="text1" w:themeTint="BF"/>
        </w:rPr>
        <w:t>RTPACS</w:t>
      </w:r>
      <w:r>
        <w:rPr>
          <w:rFonts w:hint="eastAsia" w:asciiTheme="minorEastAsia" w:hAnsiTheme="minorEastAsia"/>
          <w:b/>
          <w:color w:val="3F3F3F" w:themeColor="text1" w:themeTint="BF"/>
        </w:rPr>
        <w:t xml:space="preserve">影像 - </w:t>
      </w:r>
      <w:r>
        <w:rPr>
          <w:rFonts w:hint="eastAsia" w:cs="宋体" w:asciiTheme="minorEastAsia" w:hAnsiTheme="minorEastAsia"/>
          <w:b/>
          <w:i/>
          <w:iCs/>
          <w:color w:val="3F3F3F" w:themeColor="text1" w:themeTint="BF"/>
        </w:rPr>
        <w:t>2019-03~2020-03</w:t>
      </w:r>
    </w:p>
    <w:p>
      <w:pPr>
        <w:rPr>
          <w:rFonts w:cs="宋体" w:asciiTheme="minorEastAsia" w:hAnsiTheme="minorEastAsia"/>
          <w:b/>
          <w:i/>
          <w:iCs/>
          <w:color w:val="3F3F3F" w:themeColor="text1" w:themeTint="BF"/>
        </w:rPr>
      </w:pPr>
      <w:r>
        <w:rPr>
          <w:rFonts w:hint="eastAsia" w:cs="宋体" w:asciiTheme="minorEastAsia" w:hAnsiTheme="minorEastAsia"/>
          <w:b/>
          <w:color w:val="3F3F3F" w:themeColor="text1" w:themeTint="BF"/>
        </w:rPr>
        <w:t>技 术 栈：</w:t>
      </w:r>
      <w:r>
        <w:rPr>
          <w:rFonts w:eastAsia="Adobe 黑体 Std R" w:cs="宋体" w:asciiTheme="majorHAnsi" w:hAnsiTheme="majorHAnsi"/>
          <w:color w:val="3F3F3F" w:themeColor="text1" w:themeTint="BF"/>
        </w:rPr>
        <w:t>VTK.js/D3/Paper.js/Antd/</w:t>
      </w:r>
      <w:r>
        <w:rPr>
          <w:rStyle w:val="9"/>
          <w:rFonts w:eastAsia="Adobe 黑体 Std R" w:cs="宋体" w:asciiTheme="majorHAnsi" w:hAnsiTheme="majorHAnsi"/>
          <w:bCs w:val="0"/>
          <w:color w:val="3F3F3F" w:themeColor="text1" w:themeTint="BF"/>
          <w:szCs w:val="21"/>
        </w:rPr>
        <w:t xml:space="preserve"> Electron/ React-Router/ RxJs/</w:t>
      </w:r>
      <w:r>
        <w:rPr>
          <w:rFonts w:eastAsia="Adobe 黑体 Std R" w:asciiTheme="majorHAnsi" w:hAnsiTheme="majorHAnsi"/>
          <w:color w:val="585858" w:themeColor="text1" w:themeTint="A6"/>
        </w:rPr>
        <w:t xml:space="preserve"> Jest</w:t>
      </w:r>
    </w:p>
    <w:p>
      <w:pPr>
        <w:rPr>
          <w:rFonts w:cs="宋体" w:asciiTheme="minorEastAsia" w:hAnsiTheme="minorEastAsia"/>
          <w:color w:val="3F3F3F" w:themeColor="text1" w:themeTint="BF"/>
        </w:rPr>
      </w:pPr>
      <w:r>
        <w:rPr>
          <w:rFonts w:hint="eastAsia" w:cs="宋体" w:asciiTheme="minorEastAsia" w:hAnsiTheme="minorEastAsia"/>
          <w:b/>
          <w:color w:val="3F3F3F" w:themeColor="text1" w:themeTint="BF"/>
        </w:rPr>
        <w:t>项目描述：</w:t>
      </w:r>
      <w:r>
        <w:rPr>
          <w:rFonts w:hint="eastAsia" w:cs="宋体" w:asciiTheme="minorEastAsia" w:hAnsiTheme="minorEastAsia"/>
          <w:color w:val="3F3F3F" w:themeColor="text1" w:themeTint="BF"/>
        </w:rPr>
        <w:t>是一个对CT影像做图形化展示的软件，该项目属于研发项目，因国内一些大型医院采用的是国外昂贵的专业软件，该项目是针对国外专业软件的复刻，以竞争国内市场。</w:t>
      </w:r>
    </w:p>
    <w:p>
      <w:pPr>
        <w:rPr>
          <w:rStyle w:val="9"/>
          <w:rFonts w:cs="宋体" w:asciiTheme="minorEastAsia" w:hAnsiTheme="minorEastAsia"/>
          <w:b w:val="0"/>
          <w:bCs w:val="0"/>
          <w:color w:val="3F3F3F" w:themeColor="text1" w:themeTint="BF"/>
          <w:szCs w:val="21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渲染引擎采用两个库实现，二维视图采用paper.js三维视图采用vtk.js，因vtk是较成熟的医学影像引擎。主要实现功能有：影像渲染、影像二纬、三维勾画、机器学习自动勾画、热力图渲染、一些图形学布尔运算。提供客户端安装方式是基于</w:t>
      </w:r>
      <w:r>
        <w:rPr>
          <w:rStyle w:val="9"/>
          <w:rFonts w:hint="eastAsia" w:cs="宋体" w:asciiTheme="minorEastAsia" w:hAnsiTheme="minorEastAsia"/>
          <w:b w:val="0"/>
          <w:bCs w:val="0"/>
          <w:color w:val="3F3F3F" w:themeColor="text1" w:themeTint="BF"/>
          <w:szCs w:val="21"/>
        </w:rPr>
        <w:t>Electron的打包。</w:t>
      </w:r>
    </w:p>
    <w:p>
      <w:pPr>
        <w:rPr>
          <w:rFonts w:cs="宋体" w:asciiTheme="minorEastAsia" w:hAnsiTheme="minorEastAsia"/>
          <w:color w:val="3F3F3F" w:themeColor="text1" w:themeTint="BF"/>
        </w:rPr>
      </w:pPr>
    </w:p>
    <w:p>
      <w:pPr>
        <w:rPr>
          <w:rFonts w:cs="宋体" w:asciiTheme="minorEastAsia" w:hAnsiTheme="minorEastAsia"/>
          <w:color w:val="3F3F3F" w:themeColor="text1" w:themeTint="BF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本项目分前台和后台两个部分，前台就是上面的部分，后台是对于整个软件的数据管理、统计、解析等，因公司服务器分部在各大城市，需提供一些数据的同步功能。</w:t>
      </w:r>
    </w:p>
    <w:p>
      <w:pPr>
        <w:rPr>
          <w:rFonts w:cs="宋体" w:asciiTheme="minorEastAsia" w:hAnsiTheme="minorEastAsia"/>
          <w:color w:val="3F3F3F" w:themeColor="text1" w:themeTint="BF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·创建可重用模块，并提供单元测试</w:t>
      </w:r>
    </w:p>
    <w:p>
      <w:pPr>
        <w:rPr>
          <w:rFonts w:hint="default" w:cs="宋体" w:asciiTheme="minorEastAsia" w:hAnsiTheme="minorEastAsia" w:eastAsiaTheme="minorEastAsia"/>
          <w:color w:val="3F3F3F" w:themeColor="text1" w:themeTint="BF"/>
          <w:lang w:val="en-US" w:eastAsia="zh-CN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·优化核心算法</w:t>
      </w:r>
      <w:r>
        <w:rPr>
          <w:rFonts w:hint="eastAsia" w:cs="宋体" w:asciiTheme="minorEastAsia" w:hAnsiTheme="minorEastAsia"/>
          <w:color w:val="3F3F3F" w:themeColor="text1" w:themeTint="BF"/>
          <w:lang w:eastAsia="zh-CN"/>
        </w:rPr>
        <w:t>、</w:t>
      </w:r>
      <w:r>
        <w:rPr>
          <w:rFonts w:hint="eastAsia" w:cs="宋体" w:asciiTheme="minorEastAsia" w:hAnsiTheme="minorEastAsia"/>
          <w:color w:val="3F3F3F" w:themeColor="text1" w:themeTint="BF"/>
          <w:lang w:val="en-US" w:eastAsia="zh-CN"/>
        </w:rPr>
        <w:t>对项目性能测试、内存泄漏故障排查</w:t>
      </w:r>
    </w:p>
    <w:p>
      <w:pPr>
        <w:rPr>
          <w:rStyle w:val="9"/>
          <w:rFonts w:hint="eastAsia" w:cs="宋体" w:asciiTheme="minorEastAsia" w:hAnsiTheme="minorEastAsia" w:eastAsiaTheme="minorEastAsia"/>
          <w:b w:val="0"/>
          <w:bCs w:val="0"/>
          <w:color w:val="3F3F3F" w:themeColor="text1" w:themeTint="BF"/>
          <w:szCs w:val="21"/>
          <w:lang w:eastAsia="zh-CN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·</w:t>
      </w:r>
      <w:r>
        <w:rPr>
          <w:rStyle w:val="9"/>
          <w:rFonts w:hint="eastAsia" w:cs="宋体" w:asciiTheme="minorEastAsia" w:hAnsiTheme="minorEastAsia"/>
          <w:b w:val="0"/>
          <w:bCs w:val="0"/>
          <w:color w:val="3F3F3F" w:themeColor="text1" w:themeTint="BF"/>
          <w:szCs w:val="21"/>
        </w:rPr>
        <w:t>新需求的实现和研发</w:t>
      </w:r>
      <w:r>
        <w:rPr>
          <w:rStyle w:val="9"/>
          <w:rFonts w:hint="eastAsia" w:cs="宋体" w:asciiTheme="minorEastAsia" w:hAnsiTheme="minorEastAsia"/>
          <w:b w:val="0"/>
          <w:bCs w:val="0"/>
          <w:color w:val="3F3F3F" w:themeColor="text1" w:themeTint="BF"/>
          <w:szCs w:val="21"/>
          <w:lang w:eastAsia="zh-CN"/>
        </w:rPr>
        <w:t>、</w:t>
      </w:r>
      <w:r>
        <w:rPr>
          <w:rStyle w:val="9"/>
          <w:rFonts w:hint="eastAsia" w:cs="宋体" w:asciiTheme="minorEastAsia" w:hAnsiTheme="minorEastAsia"/>
          <w:b w:val="0"/>
          <w:bCs w:val="0"/>
          <w:color w:val="3F3F3F" w:themeColor="text1" w:themeTint="BF"/>
          <w:szCs w:val="21"/>
        </w:rPr>
        <w:t>对项目中出现的bug进行维护</w:t>
      </w:r>
    </w:p>
    <w:p>
      <w:pPr>
        <w:rPr>
          <w:rFonts w:cs="宋体" w:asciiTheme="minorEastAsia" w:hAnsiTheme="minorEastAsia"/>
          <w:bCs/>
          <w:color w:val="3F3F3F" w:themeColor="text1" w:themeTint="BF"/>
        </w:rPr>
      </w:pPr>
    </w:p>
    <w:p>
      <w:pPr>
        <w:rPr>
          <w:rFonts w:cs="宋体" w:asciiTheme="minorEastAsia" w:hAnsiTheme="minorEastAsia"/>
          <w:b/>
          <w:i/>
          <w:iCs/>
          <w:color w:val="3F3F3F" w:themeColor="text1" w:themeTint="BF"/>
        </w:rPr>
      </w:pPr>
      <w:r>
        <w:rPr>
          <w:rFonts w:hint="eastAsia" w:cs="宋体" w:asciiTheme="minorEastAsia" w:hAnsiTheme="minorEastAsia"/>
          <w:b/>
          <w:bCs/>
          <w:color w:val="3F3F3F" w:themeColor="text1" w:themeTint="BF"/>
        </w:rPr>
        <w:t xml:space="preserve">纳米支付 - </w:t>
      </w:r>
      <w:r>
        <w:rPr>
          <w:rFonts w:hint="eastAsia" w:cs="宋体" w:asciiTheme="minorEastAsia" w:hAnsiTheme="minorEastAsia"/>
          <w:b/>
          <w:i/>
          <w:iCs/>
          <w:color w:val="3F3F3F" w:themeColor="text1" w:themeTint="BF"/>
        </w:rPr>
        <w:t>2018-05~2018-10</w:t>
      </w:r>
    </w:p>
    <w:p>
      <w:pPr>
        <w:rPr>
          <w:rFonts w:ascii="Adobe 黑体 Std R" w:hAnsi="Adobe 黑体 Std R" w:eastAsia="Adobe 黑体 Std R" w:cs="宋体"/>
          <w:i/>
          <w:iCs/>
          <w:color w:val="3F3F3F" w:themeColor="text1" w:themeTint="BF"/>
        </w:rPr>
      </w:pPr>
      <w:r>
        <w:rPr>
          <w:rFonts w:hint="eastAsia" w:cs="宋体" w:asciiTheme="minorEastAsia" w:hAnsiTheme="minorEastAsia"/>
          <w:b/>
          <w:color w:val="3F3F3F" w:themeColor="text1" w:themeTint="BF"/>
        </w:rPr>
        <w:t>技 术 栈：</w:t>
      </w:r>
      <w:r>
        <w:rPr>
          <w:rStyle w:val="9"/>
          <w:rFonts w:eastAsia="Adobe 黑体 Std R" w:cs="宋体" w:asciiTheme="majorHAnsi" w:hAnsiTheme="majorHAnsi"/>
          <w:bCs w:val="0"/>
          <w:color w:val="3F3F3F" w:themeColor="text1" w:themeTint="BF"/>
          <w:szCs w:val="21"/>
        </w:rPr>
        <w:t>Vue/Vuex/Vue-router/</w:t>
      </w:r>
      <w:r>
        <w:rPr>
          <w:rFonts w:eastAsia="Adobe 黑体 Std R" w:cs="宋体" w:asciiTheme="majorHAnsi" w:hAnsiTheme="majorHAnsi"/>
          <w:color w:val="3F3F3F" w:themeColor="text1" w:themeTint="BF"/>
        </w:rPr>
        <w:t>Axios /Echarts/</w:t>
      </w:r>
      <w:r>
        <w:rPr>
          <w:rStyle w:val="9"/>
          <w:rFonts w:eastAsia="Adobe 黑体 Std R" w:cs="宋体" w:asciiTheme="majorHAnsi" w:hAnsiTheme="majorHAnsi"/>
          <w:bCs w:val="0"/>
          <w:color w:val="3F3F3F" w:themeColor="text1" w:themeTint="BF"/>
          <w:szCs w:val="21"/>
        </w:rPr>
        <w:t xml:space="preserve"> ElementUI</w:t>
      </w:r>
    </w:p>
    <w:p>
      <w:pPr>
        <w:rPr>
          <w:rFonts w:cs="宋体" w:asciiTheme="minorEastAsia" w:hAnsiTheme="minorEastAsia"/>
          <w:color w:val="3F3F3F" w:themeColor="text1" w:themeTint="BF"/>
        </w:rPr>
      </w:pPr>
      <w:r>
        <w:rPr>
          <w:rFonts w:hint="eastAsia" w:cs="宋体" w:asciiTheme="minorEastAsia" w:hAnsiTheme="minorEastAsia"/>
          <w:b/>
          <w:color w:val="3F3F3F" w:themeColor="text1" w:themeTint="BF"/>
        </w:rPr>
        <w:t>项目描述：</w:t>
      </w:r>
      <w:r>
        <w:rPr>
          <w:rFonts w:hint="eastAsia" w:cs="宋体" w:asciiTheme="minorEastAsia" w:hAnsiTheme="minorEastAsia"/>
          <w:color w:val="3F3F3F" w:themeColor="text1" w:themeTint="BF"/>
        </w:rPr>
        <w:t>第三方的聚合支付，服务于商户、代理商的第三方支付系统，属于中台管理系统，采用前后端分离的开发方式。主要呈现一些订单的浏览、操作、可视化等。</w:t>
      </w:r>
    </w:p>
    <w:p>
      <w:pPr>
        <w:rPr>
          <w:rFonts w:cs="宋体" w:asciiTheme="minorEastAsia" w:hAnsiTheme="minorEastAsia"/>
          <w:color w:val="3F3F3F" w:themeColor="text1" w:themeTint="BF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·采用token的方式记录用户身份，存储在</w:t>
      </w:r>
      <w:r>
        <w:rPr>
          <w:rFonts w:cs="宋体" w:asciiTheme="minorEastAsia" w:hAnsiTheme="minorEastAsia"/>
          <w:color w:val="3F3F3F" w:themeColor="text1" w:themeTint="BF"/>
        </w:rPr>
        <w:t>sessionstorage中</w:t>
      </w:r>
    </w:p>
    <w:p>
      <w:pPr>
        <w:rPr>
          <w:rStyle w:val="9"/>
          <w:rFonts w:cs="宋体" w:asciiTheme="minorEastAsia" w:hAnsiTheme="minorEastAsia"/>
          <w:b w:val="0"/>
          <w:bCs w:val="0"/>
          <w:color w:val="3F3F3F" w:themeColor="text1" w:themeTint="BF"/>
          <w:szCs w:val="21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·</w:t>
      </w:r>
      <w:r>
        <w:rPr>
          <w:rStyle w:val="9"/>
          <w:rFonts w:hint="eastAsia" w:cs="宋体" w:asciiTheme="minorEastAsia" w:hAnsiTheme="minorEastAsia"/>
          <w:b w:val="0"/>
          <w:bCs w:val="0"/>
          <w:color w:val="3F3F3F" w:themeColor="text1" w:themeTint="BF"/>
          <w:szCs w:val="21"/>
        </w:rPr>
        <w:t>项目基于element-ui组件库实现页面基础布局</w:t>
      </w:r>
    </w:p>
    <w:p>
      <w:pPr>
        <w:rPr>
          <w:rFonts w:cs="宋体" w:asciiTheme="minorEastAsia" w:hAnsiTheme="minorEastAsia"/>
          <w:color w:val="3F3F3F" w:themeColor="text1" w:themeTint="BF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·对用户身份做鉴权处理</w:t>
      </w:r>
    </w:p>
    <w:p>
      <w:pPr>
        <w:rPr>
          <w:rStyle w:val="9"/>
          <w:rFonts w:cs="宋体" w:asciiTheme="minorEastAsia" w:hAnsiTheme="minorEastAsia"/>
          <w:b w:val="0"/>
          <w:bCs w:val="0"/>
          <w:color w:val="3F3F3F" w:themeColor="text1" w:themeTint="BF"/>
          <w:szCs w:val="21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·使用Echarts实现一些数据报表</w:t>
      </w:r>
    </w:p>
    <w:p>
      <w:pPr>
        <w:rPr>
          <w:rFonts w:cs="宋体" w:asciiTheme="minorEastAsia" w:hAnsiTheme="minorEastAsia"/>
          <w:color w:val="3F3F3F" w:themeColor="text1" w:themeTint="BF"/>
        </w:rPr>
      </w:pPr>
    </w:p>
    <w:p>
      <w:pPr>
        <w:rPr>
          <w:rFonts w:cs="宋体" w:asciiTheme="minorEastAsia" w:hAnsiTheme="minorEastAsia"/>
          <w:b/>
          <w:i/>
          <w:iCs/>
          <w:color w:val="3F3F3F" w:themeColor="text1" w:themeTint="BF"/>
        </w:rPr>
      </w:pPr>
      <w:r>
        <w:rPr>
          <w:rFonts w:hint="eastAsia" w:cs="宋体" w:asciiTheme="minorEastAsia" w:hAnsiTheme="minorEastAsia"/>
          <w:b/>
          <w:bCs/>
          <w:color w:val="3F3F3F" w:themeColor="text1" w:themeTint="BF"/>
        </w:rPr>
        <w:t>建行金库</w:t>
      </w:r>
      <w:r>
        <w:rPr>
          <w:rFonts w:hint="eastAsia" w:cs="宋体" w:asciiTheme="minorEastAsia" w:hAnsiTheme="minorEastAsia"/>
          <w:b/>
          <w:bCs/>
          <w:color w:val="3F3F3F" w:themeColor="text1" w:themeTint="BF"/>
          <w:lang w:val="en-US" w:eastAsia="zh-CN"/>
        </w:rPr>
        <w:t>管理</w:t>
      </w:r>
      <w:r>
        <w:rPr>
          <w:rFonts w:hint="eastAsia" w:cs="宋体" w:asciiTheme="minorEastAsia" w:hAnsiTheme="minorEastAsia"/>
          <w:b/>
          <w:bCs/>
          <w:color w:val="3F3F3F" w:themeColor="text1" w:themeTint="BF"/>
        </w:rPr>
        <w:t xml:space="preserve">系统 - </w:t>
      </w:r>
      <w:r>
        <w:rPr>
          <w:rFonts w:hint="eastAsia" w:cs="宋体" w:asciiTheme="minorEastAsia" w:hAnsiTheme="minorEastAsia"/>
          <w:b/>
          <w:i/>
          <w:iCs/>
          <w:color w:val="3F3F3F" w:themeColor="text1" w:themeTint="BF"/>
        </w:rPr>
        <w:t>2018-01~2018-04</w:t>
      </w:r>
    </w:p>
    <w:p>
      <w:pPr>
        <w:rPr>
          <w:rFonts w:eastAsia="Adobe 黑体 Std R" w:cs="宋体" w:asciiTheme="majorHAnsi" w:hAnsiTheme="majorHAnsi"/>
          <w:b/>
          <w:i/>
          <w:iCs/>
          <w:color w:val="3F3F3F" w:themeColor="text1" w:themeTint="BF"/>
        </w:rPr>
      </w:pPr>
      <w:r>
        <w:rPr>
          <w:rFonts w:hint="eastAsia" w:cs="宋体" w:asciiTheme="minorEastAsia" w:hAnsiTheme="minorEastAsia"/>
          <w:b/>
          <w:color w:val="3F3F3F" w:themeColor="text1" w:themeTint="BF"/>
        </w:rPr>
        <w:t>技 术 栈：</w:t>
      </w:r>
      <w:r>
        <w:rPr>
          <w:rStyle w:val="9"/>
          <w:rFonts w:eastAsia="Adobe 黑体 Std R" w:cs="宋体" w:asciiTheme="majorHAnsi" w:hAnsiTheme="majorHAnsi"/>
          <w:bCs w:val="0"/>
          <w:color w:val="3F3F3F" w:themeColor="text1" w:themeTint="BF"/>
          <w:szCs w:val="21"/>
        </w:rPr>
        <w:t>EXT.js/ElementUI/Vue/ vuex/</w:t>
      </w:r>
      <w:r>
        <w:rPr>
          <w:rFonts w:eastAsia="Adobe 黑体 Std R" w:cs="宋体" w:asciiTheme="majorHAnsi" w:hAnsiTheme="majorHAnsi"/>
          <w:color w:val="3F3F3F" w:themeColor="text1" w:themeTint="BF"/>
        </w:rPr>
        <w:t>Websocket</w:t>
      </w:r>
    </w:p>
    <w:p>
      <w:pPr>
        <w:rPr>
          <w:rFonts w:cs="宋体" w:asciiTheme="minorEastAsia" w:hAnsiTheme="minorEastAsia"/>
          <w:color w:val="3F3F3F" w:themeColor="text1" w:themeTint="BF"/>
        </w:rPr>
      </w:pPr>
      <w:r>
        <w:rPr>
          <w:rFonts w:hint="eastAsia" w:cs="宋体" w:asciiTheme="minorEastAsia" w:hAnsiTheme="minorEastAsia"/>
          <w:b/>
          <w:color w:val="3F3F3F" w:themeColor="text1" w:themeTint="BF"/>
        </w:rPr>
        <w:t>项目描述：</w:t>
      </w:r>
      <w:r>
        <w:rPr>
          <w:rFonts w:hint="eastAsia" w:cs="宋体" w:asciiTheme="minorEastAsia" w:hAnsiTheme="minorEastAsia"/>
          <w:color w:val="3F3F3F" w:themeColor="text1" w:themeTint="BF"/>
        </w:rPr>
        <w:t>银行金库管理系统的可视化界面，提供端到端的操作，涉及到PLC、Websocket通信等，数据加密，权限控制。提供系列同步操作、出库、入库、安检等。</w:t>
      </w:r>
    </w:p>
    <w:p>
      <w:pPr>
        <w:rPr>
          <w:rStyle w:val="9"/>
          <w:rFonts w:cs="宋体" w:asciiTheme="minorEastAsia" w:hAnsiTheme="minorEastAsia"/>
          <w:b w:val="0"/>
          <w:color w:val="3F3F3F" w:themeColor="text1" w:themeTint="BF"/>
          <w:szCs w:val="21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·</w:t>
      </w:r>
      <w:r>
        <w:rPr>
          <w:rStyle w:val="9"/>
          <w:rFonts w:hint="eastAsia" w:cs="宋体" w:asciiTheme="minorEastAsia" w:hAnsiTheme="minorEastAsia"/>
          <w:b w:val="0"/>
          <w:bCs w:val="0"/>
          <w:color w:val="3F3F3F" w:themeColor="text1" w:themeTint="BF"/>
          <w:szCs w:val="21"/>
        </w:rPr>
        <w:t>使用EXT.js</w:t>
      </w:r>
      <w:r>
        <w:rPr>
          <w:rStyle w:val="9"/>
          <w:rFonts w:hint="eastAsia" w:cs="宋体" w:asciiTheme="minorEastAsia" w:hAnsiTheme="minorEastAsia"/>
          <w:b w:val="0"/>
          <w:color w:val="3F3F3F" w:themeColor="text1" w:themeTint="BF"/>
          <w:szCs w:val="21"/>
        </w:rPr>
        <w:t>构建金库PC管理界面，实现页面动态渲染，模块按需加载</w:t>
      </w:r>
    </w:p>
    <w:p>
      <w:pPr>
        <w:rPr>
          <w:rStyle w:val="9"/>
          <w:rFonts w:cs="宋体" w:asciiTheme="minorEastAsia" w:hAnsiTheme="minorEastAsia"/>
          <w:b w:val="0"/>
          <w:color w:val="3F3F3F" w:themeColor="text1" w:themeTint="BF"/>
          <w:szCs w:val="21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·</w:t>
      </w:r>
      <w:r>
        <w:rPr>
          <w:rStyle w:val="9"/>
          <w:rFonts w:hint="eastAsia" w:cs="宋体" w:asciiTheme="minorEastAsia" w:hAnsiTheme="minorEastAsia"/>
          <w:b w:val="0"/>
          <w:bCs w:val="0"/>
          <w:color w:val="3F3F3F" w:themeColor="text1" w:themeTint="BF"/>
          <w:szCs w:val="21"/>
        </w:rPr>
        <w:t>使用</w:t>
      </w:r>
      <w:r>
        <w:rPr>
          <w:rStyle w:val="9"/>
          <w:rFonts w:cs="宋体" w:asciiTheme="minorEastAsia" w:hAnsiTheme="minorEastAsia"/>
          <w:b w:val="0"/>
          <w:bCs w:val="0"/>
          <w:color w:val="3F3F3F" w:themeColor="text1" w:themeTint="BF"/>
          <w:szCs w:val="21"/>
        </w:rPr>
        <w:t>ElementUI组件库编写平板操作界面</w:t>
      </w:r>
    </w:p>
    <w:p>
      <w:pPr>
        <w:rPr>
          <w:rFonts w:cs="宋体" w:asciiTheme="minorEastAsia" w:hAnsiTheme="minorEastAsia"/>
          <w:bCs/>
          <w:color w:val="3F3F3F" w:themeColor="text1" w:themeTint="BF"/>
          <w:szCs w:val="21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·</w:t>
      </w:r>
      <w:r>
        <w:rPr>
          <w:rStyle w:val="9"/>
          <w:rFonts w:hint="eastAsia" w:cs="宋体" w:asciiTheme="minorEastAsia" w:hAnsiTheme="minorEastAsia"/>
          <w:b w:val="0"/>
          <w:color w:val="3F3F3F" w:themeColor="text1" w:themeTint="BF"/>
          <w:szCs w:val="21"/>
        </w:rPr>
        <w:t>根据用户权限动态加载导航树，路由做跳转权限校验</w:t>
      </w:r>
    </w:p>
    <w:p>
      <w:pPr>
        <w:rPr>
          <w:rFonts w:cs="宋体" w:asciiTheme="minorEastAsia" w:hAnsiTheme="minorEastAsia"/>
          <w:color w:val="3F3F3F" w:themeColor="text1" w:themeTint="BF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·</w:t>
      </w:r>
      <w:r>
        <w:rPr>
          <w:rStyle w:val="9"/>
          <w:rFonts w:hint="eastAsia" w:cs="宋体" w:asciiTheme="minorEastAsia" w:hAnsiTheme="minorEastAsia"/>
          <w:b w:val="0"/>
          <w:color w:val="3F3F3F" w:themeColor="text1" w:themeTint="BF"/>
          <w:szCs w:val="21"/>
        </w:rPr>
        <w:t>使用</w:t>
      </w:r>
      <w:r>
        <w:rPr>
          <w:rFonts w:hint="eastAsia" w:cs="宋体" w:asciiTheme="minorEastAsia" w:hAnsiTheme="minorEastAsia"/>
          <w:color w:val="3F3F3F" w:themeColor="text1" w:themeTint="BF"/>
        </w:rPr>
        <w:t>Websocket与后台PLC通讯，处理一些同步操作问题</w:t>
      </w:r>
    </w:p>
    <w:p>
      <w:pPr>
        <w:rPr>
          <w:rFonts w:cs="宋体" w:asciiTheme="minorEastAsia" w:hAnsiTheme="minorEastAsia"/>
          <w:color w:val="3F3F3F" w:themeColor="text1" w:themeTint="BF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·</w:t>
      </w:r>
      <w:r>
        <w:rPr>
          <w:rStyle w:val="9"/>
          <w:rFonts w:hint="eastAsia" w:cs="宋体" w:asciiTheme="minorEastAsia" w:hAnsiTheme="minorEastAsia"/>
          <w:b w:val="0"/>
          <w:bCs w:val="0"/>
          <w:color w:val="3F3F3F" w:themeColor="text1" w:themeTint="BF"/>
          <w:szCs w:val="21"/>
        </w:rPr>
        <w:t>对较重要数据采用sha256、md5加密</w:t>
      </w:r>
    </w:p>
    <w:p>
      <w:pPr>
        <w:rPr>
          <w:rFonts w:cs="宋体" w:asciiTheme="minorEastAsia" w:hAnsiTheme="minorEastAsia"/>
          <w:color w:val="3F3F3F" w:themeColor="text1" w:themeTint="BF"/>
        </w:rPr>
      </w:pPr>
    </w:p>
    <w:p>
      <w:pPr>
        <w:rPr>
          <w:rFonts w:cs="宋体" w:asciiTheme="minorEastAsia" w:hAnsiTheme="minorEastAsia"/>
          <w:color w:val="3F3F3F" w:themeColor="text1" w:themeTint="BF"/>
        </w:rPr>
      </w:pPr>
      <w:r>
        <w:rPr>
          <w:rStyle w:val="9"/>
          <w:rFonts w:hint="eastAsia" w:cs="宋体" w:asciiTheme="minorEastAsia" w:hAnsiTheme="minorEastAsia"/>
          <w:color w:val="3F3F3F" w:themeColor="text1" w:themeTint="BF"/>
          <w:szCs w:val="21"/>
        </w:rPr>
        <w:t xml:space="preserve">智行点餐 </w:t>
      </w:r>
      <w:r>
        <w:rPr>
          <w:rFonts w:hint="eastAsia" w:cs="宋体" w:asciiTheme="minorEastAsia" w:hAnsiTheme="minorEastAsia"/>
          <w:color w:val="3F3F3F" w:themeColor="text1" w:themeTint="BF"/>
        </w:rPr>
        <w:t xml:space="preserve">- </w:t>
      </w:r>
      <w:r>
        <w:rPr>
          <w:rFonts w:hint="eastAsia" w:cs="宋体" w:asciiTheme="minorEastAsia" w:hAnsiTheme="minorEastAsia"/>
          <w:i/>
          <w:iCs/>
          <w:color w:val="3F3F3F" w:themeColor="text1" w:themeTint="BF"/>
        </w:rPr>
        <w:t>2017-</w:t>
      </w:r>
      <w:r>
        <w:rPr>
          <w:rFonts w:cs="宋体" w:asciiTheme="minorEastAsia" w:hAnsiTheme="minorEastAsia"/>
          <w:i/>
          <w:iCs/>
          <w:color w:val="3F3F3F" w:themeColor="text1" w:themeTint="BF"/>
        </w:rPr>
        <w:t>3</w:t>
      </w:r>
      <w:r>
        <w:rPr>
          <w:rFonts w:hint="eastAsia" w:cs="宋体" w:asciiTheme="minorEastAsia" w:hAnsiTheme="minorEastAsia"/>
          <w:i/>
          <w:iCs/>
          <w:color w:val="3F3F3F" w:themeColor="text1" w:themeTint="BF"/>
        </w:rPr>
        <w:t>~2017-11</w:t>
      </w:r>
    </w:p>
    <w:p>
      <w:pPr>
        <w:rPr>
          <w:rFonts w:ascii="Adobe 黑体 Std R" w:hAnsi="Adobe 黑体 Std R" w:eastAsia="Adobe 黑体 Std R" w:cs="宋体"/>
          <w:i/>
          <w:iCs/>
          <w:color w:val="3F3F3F" w:themeColor="text1" w:themeTint="BF"/>
        </w:rPr>
      </w:pPr>
      <w:r>
        <w:rPr>
          <w:rFonts w:hint="eastAsia" w:cs="宋体" w:asciiTheme="minorEastAsia" w:hAnsiTheme="minorEastAsia"/>
          <w:b/>
          <w:color w:val="3F3F3F" w:themeColor="text1" w:themeTint="BF"/>
        </w:rPr>
        <w:t>技 术 栈：</w:t>
      </w:r>
      <w:r>
        <w:rPr>
          <w:rStyle w:val="9"/>
          <w:rFonts w:eastAsia="Adobe 黑体 Std R" w:cs="宋体" w:asciiTheme="majorHAnsi" w:hAnsiTheme="majorHAnsi"/>
          <w:bCs w:val="0"/>
          <w:color w:val="3F3F3F" w:themeColor="text1" w:themeTint="BF"/>
          <w:szCs w:val="21"/>
        </w:rPr>
        <w:t>Next.js /Antd/React/Redux/Node.js/Mysql/Websocket</w:t>
      </w:r>
    </w:p>
    <w:p>
      <w:pPr>
        <w:rPr>
          <w:rFonts w:cs="宋体" w:asciiTheme="minorEastAsia" w:hAnsiTheme="minorEastAsia"/>
          <w:color w:val="3F3F3F" w:themeColor="text1" w:themeTint="BF"/>
        </w:rPr>
      </w:pPr>
      <w:r>
        <w:rPr>
          <w:rFonts w:hint="eastAsia" w:cs="宋体" w:asciiTheme="minorEastAsia" w:hAnsiTheme="minorEastAsia"/>
          <w:b/>
          <w:color w:val="3F3F3F" w:themeColor="text1" w:themeTint="BF"/>
        </w:rPr>
        <w:t>项目描述：</w:t>
      </w:r>
      <w:r>
        <w:rPr>
          <w:rFonts w:hint="eastAsia" w:cs="宋体" w:asciiTheme="minorEastAsia" w:hAnsiTheme="minorEastAsia"/>
          <w:color w:val="3F3F3F" w:themeColor="text1" w:themeTint="BF"/>
        </w:rPr>
        <w:t>基于Node.Js的无人点餐系统，是一个SPA应用使用Next的服务端渲染方案，用户可以通过二维码的方式进入系统点餐。前台展示</w:t>
      </w:r>
      <w:r>
        <w:rPr>
          <w:rStyle w:val="9"/>
          <w:rFonts w:hint="eastAsia" w:cs="宋体" w:asciiTheme="minorEastAsia" w:hAnsiTheme="minorEastAsia"/>
          <w:b w:val="0"/>
          <w:color w:val="3F3F3F" w:themeColor="text1" w:themeTint="BF"/>
          <w:szCs w:val="21"/>
        </w:rPr>
        <w:t>菜品页面、购物车、个人信息等，后台实现订单动态监控、销量统计等。</w:t>
      </w:r>
    </w:p>
    <w:p>
      <w:pPr>
        <w:rPr>
          <w:rStyle w:val="9"/>
          <w:rFonts w:cs="宋体" w:asciiTheme="minorEastAsia" w:hAnsiTheme="minorEastAsia"/>
          <w:b w:val="0"/>
          <w:color w:val="3F3F3F" w:themeColor="text1" w:themeTint="BF"/>
          <w:szCs w:val="21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·</w:t>
      </w:r>
      <w:r>
        <w:rPr>
          <w:rStyle w:val="9"/>
          <w:rFonts w:hint="eastAsia" w:cs="宋体" w:asciiTheme="minorEastAsia" w:hAnsiTheme="minorEastAsia"/>
          <w:b w:val="0"/>
          <w:color w:val="3F3F3F" w:themeColor="text1" w:themeTint="BF"/>
          <w:szCs w:val="21"/>
        </w:rPr>
        <w:t>使用create-react-app搭建项目初始化结构目录，安装项目依赖</w:t>
      </w:r>
    </w:p>
    <w:p>
      <w:pPr>
        <w:rPr>
          <w:rFonts w:cs="宋体" w:asciiTheme="minorEastAsia" w:hAnsiTheme="minorEastAsia"/>
          <w:bCs/>
          <w:color w:val="3F3F3F" w:themeColor="text1" w:themeTint="BF"/>
          <w:szCs w:val="21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·</w:t>
      </w:r>
      <w:r>
        <w:rPr>
          <w:rStyle w:val="9"/>
          <w:rFonts w:hint="eastAsia" w:cs="宋体" w:asciiTheme="minorEastAsia" w:hAnsiTheme="minorEastAsia"/>
          <w:b w:val="0"/>
          <w:color w:val="3F3F3F" w:themeColor="text1" w:themeTint="BF"/>
          <w:szCs w:val="21"/>
        </w:rPr>
        <w:t>使用</w:t>
      </w:r>
      <w:r>
        <w:rPr>
          <w:rFonts w:cs="宋体" w:asciiTheme="minorEastAsia" w:hAnsiTheme="minorEastAsia"/>
          <w:color w:val="3F3F3F" w:themeColor="text1" w:themeTint="BF"/>
        </w:rPr>
        <w:t>S</w:t>
      </w:r>
      <w:r>
        <w:rPr>
          <w:rFonts w:hint="eastAsia" w:cs="宋体" w:asciiTheme="minorEastAsia" w:hAnsiTheme="minorEastAsia"/>
          <w:color w:val="3F3F3F" w:themeColor="text1" w:themeTint="BF"/>
        </w:rPr>
        <w:t>essionStorage存储用户身份信息token</w:t>
      </w:r>
      <w:r>
        <w:rPr>
          <w:rStyle w:val="9"/>
          <w:rFonts w:hint="eastAsia" w:cs="宋体" w:asciiTheme="minorEastAsia" w:hAnsiTheme="minorEastAsia"/>
          <w:b w:val="0"/>
          <w:color w:val="3F3F3F" w:themeColor="text1" w:themeTint="BF"/>
          <w:szCs w:val="21"/>
        </w:rPr>
        <w:t>，实现用户登录</w:t>
      </w:r>
    </w:p>
    <w:p>
      <w:pPr>
        <w:rPr>
          <w:rFonts w:cs="宋体" w:asciiTheme="minorEastAsia" w:hAnsiTheme="minorEastAsia"/>
          <w:bCs/>
          <w:color w:val="3F3F3F" w:themeColor="text1" w:themeTint="BF"/>
          <w:szCs w:val="21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·</w:t>
      </w:r>
      <w:r>
        <w:rPr>
          <w:rStyle w:val="9"/>
          <w:rFonts w:hint="eastAsia" w:cs="宋体" w:asciiTheme="minorEastAsia" w:hAnsiTheme="minorEastAsia"/>
          <w:b w:val="0"/>
          <w:color w:val="3F3F3F" w:themeColor="text1" w:themeTint="BF"/>
          <w:szCs w:val="21"/>
        </w:rPr>
        <w:t>使用</w:t>
      </w:r>
      <w:r>
        <w:rPr>
          <w:rStyle w:val="9"/>
          <w:rFonts w:hint="eastAsia" w:cs="宋体" w:asciiTheme="minorEastAsia" w:hAnsiTheme="minorEastAsia"/>
          <w:b w:val="0"/>
          <w:bCs w:val="0"/>
          <w:color w:val="3F3F3F" w:themeColor="text1" w:themeTint="BF"/>
          <w:szCs w:val="21"/>
        </w:rPr>
        <w:t>Axios</w:t>
      </w:r>
      <w:r>
        <w:rPr>
          <w:rStyle w:val="9"/>
          <w:rFonts w:hint="eastAsia" w:cs="宋体" w:asciiTheme="minorEastAsia" w:hAnsiTheme="minorEastAsia"/>
          <w:b w:val="0"/>
          <w:color w:val="3F3F3F" w:themeColor="text1" w:themeTint="BF"/>
          <w:szCs w:val="21"/>
        </w:rPr>
        <w:t>请求库，配合</w:t>
      </w:r>
      <w:r>
        <w:rPr>
          <w:rStyle w:val="9"/>
          <w:rFonts w:hint="eastAsia" w:cs="宋体" w:asciiTheme="minorEastAsia" w:hAnsiTheme="minorEastAsia"/>
          <w:b w:val="0"/>
          <w:bCs w:val="0"/>
          <w:color w:val="3F3F3F" w:themeColor="text1" w:themeTint="BF"/>
          <w:szCs w:val="21"/>
        </w:rPr>
        <w:t>Redux</w:t>
      </w:r>
      <w:r>
        <w:rPr>
          <w:rStyle w:val="9"/>
          <w:rFonts w:hint="eastAsia" w:cs="宋体" w:asciiTheme="minorEastAsia" w:hAnsiTheme="minorEastAsia"/>
          <w:b w:val="0"/>
          <w:color w:val="3F3F3F" w:themeColor="text1" w:themeTint="BF"/>
          <w:szCs w:val="21"/>
        </w:rPr>
        <w:t>管理用户异步状态</w:t>
      </w:r>
    </w:p>
    <w:p>
      <w:pPr>
        <w:rPr>
          <w:rFonts w:cs="宋体" w:asciiTheme="minorEastAsia" w:hAnsiTheme="minorEastAsia"/>
          <w:bCs/>
          <w:color w:val="3F3F3F" w:themeColor="text1" w:themeTint="BF"/>
          <w:szCs w:val="21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·</w:t>
      </w:r>
      <w:r>
        <w:rPr>
          <w:rStyle w:val="9"/>
          <w:rFonts w:hint="eastAsia" w:cs="宋体" w:asciiTheme="minorEastAsia" w:hAnsiTheme="minorEastAsia"/>
          <w:b w:val="0"/>
          <w:color w:val="3F3F3F" w:themeColor="text1" w:themeTint="BF"/>
          <w:szCs w:val="21"/>
        </w:rPr>
        <w:t>利用websocket通讯技术来实现向客户端的实时通知</w:t>
      </w:r>
    </w:p>
    <w:p>
      <w:pPr>
        <w:rPr>
          <w:rFonts w:cs="宋体" w:asciiTheme="minorEastAsia" w:hAnsiTheme="minorEastAsia"/>
          <w:bCs/>
          <w:color w:val="3F3F3F" w:themeColor="text1" w:themeTint="BF"/>
          <w:szCs w:val="21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·</w:t>
      </w:r>
      <w:r>
        <w:rPr>
          <w:rStyle w:val="9"/>
          <w:rFonts w:hint="eastAsia" w:cs="宋体" w:asciiTheme="minorEastAsia" w:hAnsiTheme="minorEastAsia"/>
          <w:b w:val="0"/>
          <w:color w:val="3F3F3F" w:themeColor="text1" w:themeTint="BF"/>
          <w:szCs w:val="21"/>
        </w:rPr>
        <w:t>使用Antd组件库实现前台页面展示</w:t>
      </w:r>
    </w:p>
    <w:p>
      <w:pPr>
        <w:rPr>
          <w:rStyle w:val="9"/>
          <w:rFonts w:cs="宋体" w:asciiTheme="minorEastAsia" w:hAnsiTheme="minorEastAsia"/>
          <w:b w:val="0"/>
          <w:bCs w:val="0"/>
          <w:color w:val="3F3F3F" w:themeColor="text1" w:themeTint="BF"/>
        </w:rPr>
      </w:pPr>
      <w:r>
        <w:rPr>
          <w:rFonts w:hint="eastAsia" w:cs="宋体" w:asciiTheme="minorEastAsia" w:hAnsiTheme="minorEastAsia"/>
          <w:color w:val="3F3F3F" w:themeColor="text1" w:themeTint="BF"/>
        </w:rPr>
        <w:t>·</w:t>
      </w:r>
      <w:r>
        <w:rPr>
          <w:rStyle w:val="9"/>
          <w:rFonts w:hint="eastAsia" w:cs="宋体" w:asciiTheme="minorEastAsia" w:hAnsiTheme="minorEastAsia"/>
          <w:b w:val="0"/>
          <w:color w:val="3F3F3F" w:themeColor="text1" w:themeTint="BF"/>
          <w:szCs w:val="21"/>
        </w:rPr>
        <w:t>使用Less 预处理语言进行配置局部样式控制</w:t>
      </w:r>
    </w:p>
    <w:sectPr>
      <w:pgSz w:w="11906" w:h="16838"/>
      <w:pgMar w:top="567" w:right="794" w:bottom="567" w:left="79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dobe 黑体 Std R">
    <w:altName w:val="黑体"/>
    <w:panose1 w:val="00000000000000000000"/>
    <w:charset w:val="86"/>
    <w:family w:val="swiss"/>
    <w:pitch w:val="default"/>
    <w:sig w:usb0="00000000" w:usb1="0000000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93BCB"/>
    <w:rsid w:val="000078C8"/>
    <w:rsid w:val="000316F0"/>
    <w:rsid w:val="00037758"/>
    <w:rsid w:val="00047A86"/>
    <w:rsid w:val="000515B0"/>
    <w:rsid w:val="000574B5"/>
    <w:rsid w:val="0006216C"/>
    <w:rsid w:val="00067DA1"/>
    <w:rsid w:val="0007466D"/>
    <w:rsid w:val="00076BD9"/>
    <w:rsid w:val="00077BD7"/>
    <w:rsid w:val="00083862"/>
    <w:rsid w:val="00083CB5"/>
    <w:rsid w:val="00091AC5"/>
    <w:rsid w:val="000D4577"/>
    <w:rsid w:val="000E56D3"/>
    <w:rsid w:val="00105CF8"/>
    <w:rsid w:val="00126B4F"/>
    <w:rsid w:val="001308C9"/>
    <w:rsid w:val="00147222"/>
    <w:rsid w:val="0015393C"/>
    <w:rsid w:val="00154E4B"/>
    <w:rsid w:val="00163C80"/>
    <w:rsid w:val="0016618D"/>
    <w:rsid w:val="00172AD2"/>
    <w:rsid w:val="001735A2"/>
    <w:rsid w:val="00192941"/>
    <w:rsid w:val="0019736C"/>
    <w:rsid w:val="001A0723"/>
    <w:rsid w:val="001A29DB"/>
    <w:rsid w:val="001A3B3B"/>
    <w:rsid w:val="001C2213"/>
    <w:rsid w:val="001C29FB"/>
    <w:rsid w:val="001D013E"/>
    <w:rsid w:val="001D04EB"/>
    <w:rsid w:val="001D786C"/>
    <w:rsid w:val="001E58BE"/>
    <w:rsid w:val="001F21E2"/>
    <w:rsid w:val="001F55D1"/>
    <w:rsid w:val="0020093B"/>
    <w:rsid w:val="00201CA3"/>
    <w:rsid w:val="00205EBF"/>
    <w:rsid w:val="0021795C"/>
    <w:rsid w:val="00220D76"/>
    <w:rsid w:val="00221B03"/>
    <w:rsid w:val="00222ABB"/>
    <w:rsid w:val="00225F66"/>
    <w:rsid w:val="002274FE"/>
    <w:rsid w:val="0023176A"/>
    <w:rsid w:val="00251215"/>
    <w:rsid w:val="00255E2F"/>
    <w:rsid w:val="0026360D"/>
    <w:rsid w:val="002749F5"/>
    <w:rsid w:val="00287CED"/>
    <w:rsid w:val="0029097D"/>
    <w:rsid w:val="00290BE3"/>
    <w:rsid w:val="00291F3F"/>
    <w:rsid w:val="002A0616"/>
    <w:rsid w:val="002A124B"/>
    <w:rsid w:val="002C70E0"/>
    <w:rsid w:val="002E49D5"/>
    <w:rsid w:val="00300597"/>
    <w:rsid w:val="00304B1C"/>
    <w:rsid w:val="00305249"/>
    <w:rsid w:val="0031494F"/>
    <w:rsid w:val="0032021E"/>
    <w:rsid w:val="00321A82"/>
    <w:rsid w:val="0033170C"/>
    <w:rsid w:val="00337CAE"/>
    <w:rsid w:val="003523EC"/>
    <w:rsid w:val="00364E5B"/>
    <w:rsid w:val="00380C52"/>
    <w:rsid w:val="00380FD1"/>
    <w:rsid w:val="00382BFF"/>
    <w:rsid w:val="003865D2"/>
    <w:rsid w:val="003910E3"/>
    <w:rsid w:val="00395DD2"/>
    <w:rsid w:val="00395E2E"/>
    <w:rsid w:val="003A3E6C"/>
    <w:rsid w:val="003A750C"/>
    <w:rsid w:val="003B22D6"/>
    <w:rsid w:val="003C01C3"/>
    <w:rsid w:val="003C1050"/>
    <w:rsid w:val="003D6774"/>
    <w:rsid w:val="003E5CE3"/>
    <w:rsid w:val="003F1CCF"/>
    <w:rsid w:val="003F3246"/>
    <w:rsid w:val="003F399F"/>
    <w:rsid w:val="00425014"/>
    <w:rsid w:val="00433207"/>
    <w:rsid w:val="00444EF4"/>
    <w:rsid w:val="0045487B"/>
    <w:rsid w:val="004679AA"/>
    <w:rsid w:val="004751EE"/>
    <w:rsid w:val="0049250B"/>
    <w:rsid w:val="00492E01"/>
    <w:rsid w:val="00493B2E"/>
    <w:rsid w:val="004B0063"/>
    <w:rsid w:val="004D21F8"/>
    <w:rsid w:val="004F04B2"/>
    <w:rsid w:val="004F0579"/>
    <w:rsid w:val="004F5A25"/>
    <w:rsid w:val="00502D01"/>
    <w:rsid w:val="00513145"/>
    <w:rsid w:val="005231D6"/>
    <w:rsid w:val="005245C2"/>
    <w:rsid w:val="00524B3A"/>
    <w:rsid w:val="0052708A"/>
    <w:rsid w:val="005329B7"/>
    <w:rsid w:val="005329D4"/>
    <w:rsid w:val="00540B2B"/>
    <w:rsid w:val="00547C7F"/>
    <w:rsid w:val="00563B14"/>
    <w:rsid w:val="00575F09"/>
    <w:rsid w:val="00582EFE"/>
    <w:rsid w:val="00596AC0"/>
    <w:rsid w:val="005B22BD"/>
    <w:rsid w:val="005C3E8F"/>
    <w:rsid w:val="005D67DE"/>
    <w:rsid w:val="005E2A7E"/>
    <w:rsid w:val="005E59E3"/>
    <w:rsid w:val="005E5F46"/>
    <w:rsid w:val="005F1477"/>
    <w:rsid w:val="005F5815"/>
    <w:rsid w:val="005F7174"/>
    <w:rsid w:val="00614E1E"/>
    <w:rsid w:val="00635DAB"/>
    <w:rsid w:val="00635FE0"/>
    <w:rsid w:val="00652AEB"/>
    <w:rsid w:val="00665834"/>
    <w:rsid w:val="00684108"/>
    <w:rsid w:val="006865DE"/>
    <w:rsid w:val="00692624"/>
    <w:rsid w:val="00692675"/>
    <w:rsid w:val="006A0A76"/>
    <w:rsid w:val="006A50CE"/>
    <w:rsid w:val="006B1EC1"/>
    <w:rsid w:val="006C07A5"/>
    <w:rsid w:val="006C45B8"/>
    <w:rsid w:val="006C720A"/>
    <w:rsid w:val="006D1AB0"/>
    <w:rsid w:val="006D21DE"/>
    <w:rsid w:val="006E23C2"/>
    <w:rsid w:val="006E7C6F"/>
    <w:rsid w:val="006F6736"/>
    <w:rsid w:val="006F7A6A"/>
    <w:rsid w:val="00710F96"/>
    <w:rsid w:val="00713F4A"/>
    <w:rsid w:val="007178E8"/>
    <w:rsid w:val="00741607"/>
    <w:rsid w:val="00750DD8"/>
    <w:rsid w:val="00755A93"/>
    <w:rsid w:val="00757180"/>
    <w:rsid w:val="00761E5F"/>
    <w:rsid w:val="00775B8C"/>
    <w:rsid w:val="007806CB"/>
    <w:rsid w:val="007843B5"/>
    <w:rsid w:val="00792441"/>
    <w:rsid w:val="007A7A2D"/>
    <w:rsid w:val="007C559F"/>
    <w:rsid w:val="007C6A18"/>
    <w:rsid w:val="007E3002"/>
    <w:rsid w:val="007F089F"/>
    <w:rsid w:val="007F1C52"/>
    <w:rsid w:val="008015FA"/>
    <w:rsid w:val="00810956"/>
    <w:rsid w:val="00820526"/>
    <w:rsid w:val="00830A63"/>
    <w:rsid w:val="00830D2C"/>
    <w:rsid w:val="00847911"/>
    <w:rsid w:val="008506C3"/>
    <w:rsid w:val="008523CC"/>
    <w:rsid w:val="0085543F"/>
    <w:rsid w:val="00881BEC"/>
    <w:rsid w:val="0088272B"/>
    <w:rsid w:val="00883895"/>
    <w:rsid w:val="00886DD1"/>
    <w:rsid w:val="00892A30"/>
    <w:rsid w:val="00893BCB"/>
    <w:rsid w:val="00894E2A"/>
    <w:rsid w:val="008959FC"/>
    <w:rsid w:val="008B0F58"/>
    <w:rsid w:val="008B10E5"/>
    <w:rsid w:val="008B3E7F"/>
    <w:rsid w:val="008B4243"/>
    <w:rsid w:val="008B4245"/>
    <w:rsid w:val="008B55CA"/>
    <w:rsid w:val="008D1DD5"/>
    <w:rsid w:val="008D3A42"/>
    <w:rsid w:val="008F6972"/>
    <w:rsid w:val="00901DBF"/>
    <w:rsid w:val="00905E11"/>
    <w:rsid w:val="00911D31"/>
    <w:rsid w:val="0092297C"/>
    <w:rsid w:val="00922B3F"/>
    <w:rsid w:val="00924494"/>
    <w:rsid w:val="0092527C"/>
    <w:rsid w:val="00932BA0"/>
    <w:rsid w:val="00937CE8"/>
    <w:rsid w:val="00940D2E"/>
    <w:rsid w:val="0094604C"/>
    <w:rsid w:val="009572B3"/>
    <w:rsid w:val="009946B5"/>
    <w:rsid w:val="009B1675"/>
    <w:rsid w:val="009B2581"/>
    <w:rsid w:val="009B53D2"/>
    <w:rsid w:val="009D2703"/>
    <w:rsid w:val="009E6172"/>
    <w:rsid w:val="009F1E86"/>
    <w:rsid w:val="009F5BE8"/>
    <w:rsid w:val="009F750B"/>
    <w:rsid w:val="00A00BEB"/>
    <w:rsid w:val="00A041B6"/>
    <w:rsid w:val="00A06385"/>
    <w:rsid w:val="00A256AC"/>
    <w:rsid w:val="00A41934"/>
    <w:rsid w:val="00A47192"/>
    <w:rsid w:val="00A54AD0"/>
    <w:rsid w:val="00A5728E"/>
    <w:rsid w:val="00A631F5"/>
    <w:rsid w:val="00A637C7"/>
    <w:rsid w:val="00A67B0E"/>
    <w:rsid w:val="00A717EC"/>
    <w:rsid w:val="00A73DD6"/>
    <w:rsid w:val="00A753F0"/>
    <w:rsid w:val="00A8718E"/>
    <w:rsid w:val="00AA1306"/>
    <w:rsid w:val="00AC1311"/>
    <w:rsid w:val="00AC145A"/>
    <w:rsid w:val="00AD3907"/>
    <w:rsid w:val="00AD4C72"/>
    <w:rsid w:val="00AD7934"/>
    <w:rsid w:val="00AE32FC"/>
    <w:rsid w:val="00AE571F"/>
    <w:rsid w:val="00AE7327"/>
    <w:rsid w:val="00AF08E8"/>
    <w:rsid w:val="00AF2BBF"/>
    <w:rsid w:val="00AF38D4"/>
    <w:rsid w:val="00AF4377"/>
    <w:rsid w:val="00AF6F5C"/>
    <w:rsid w:val="00B12939"/>
    <w:rsid w:val="00B20945"/>
    <w:rsid w:val="00B24C07"/>
    <w:rsid w:val="00B31984"/>
    <w:rsid w:val="00B605BC"/>
    <w:rsid w:val="00B61625"/>
    <w:rsid w:val="00B7121A"/>
    <w:rsid w:val="00B7163E"/>
    <w:rsid w:val="00B8201E"/>
    <w:rsid w:val="00B83AEB"/>
    <w:rsid w:val="00B91586"/>
    <w:rsid w:val="00BB5EA3"/>
    <w:rsid w:val="00BD4CB4"/>
    <w:rsid w:val="00BD648C"/>
    <w:rsid w:val="00BD7301"/>
    <w:rsid w:val="00BE5194"/>
    <w:rsid w:val="00C17C5D"/>
    <w:rsid w:val="00C211E3"/>
    <w:rsid w:val="00C415D8"/>
    <w:rsid w:val="00C62235"/>
    <w:rsid w:val="00C62EE3"/>
    <w:rsid w:val="00C71D47"/>
    <w:rsid w:val="00C76143"/>
    <w:rsid w:val="00C845E7"/>
    <w:rsid w:val="00C91787"/>
    <w:rsid w:val="00C958CD"/>
    <w:rsid w:val="00CA5577"/>
    <w:rsid w:val="00CB0504"/>
    <w:rsid w:val="00CB06BD"/>
    <w:rsid w:val="00CB6AAE"/>
    <w:rsid w:val="00CC4234"/>
    <w:rsid w:val="00CC54DA"/>
    <w:rsid w:val="00CC551F"/>
    <w:rsid w:val="00CD6F9D"/>
    <w:rsid w:val="00CE367A"/>
    <w:rsid w:val="00CE4477"/>
    <w:rsid w:val="00CE5180"/>
    <w:rsid w:val="00CF24AF"/>
    <w:rsid w:val="00D029A1"/>
    <w:rsid w:val="00D20D58"/>
    <w:rsid w:val="00D3128A"/>
    <w:rsid w:val="00D32EDF"/>
    <w:rsid w:val="00D56C15"/>
    <w:rsid w:val="00D708FE"/>
    <w:rsid w:val="00D75E8D"/>
    <w:rsid w:val="00D9561A"/>
    <w:rsid w:val="00DA45AA"/>
    <w:rsid w:val="00DB0FEA"/>
    <w:rsid w:val="00DB4145"/>
    <w:rsid w:val="00DC2CB7"/>
    <w:rsid w:val="00DC3057"/>
    <w:rsid w:val="00DD3D60"/>
    <w:rsid w:val="00DF3A36"/>
    <w:rsid w:val="00DF59A3"/>
    <w:rsid w:val="00DF5B0F"/>
    <w:rsid w:val="00E00511"/>
    <w:rsid w:val="00E01C96"/>
    <w:rsid w:val="00E01E72"/>
    <w:rsid w:val="00E02254"/>
    <w:rsid w:val="00E032D4"/>
    <w:rsid w:val="00E14A7B"/>
    <w:rsid w:val="00E16851"/>
    <w:rsid w:val="00E16DCF"/>
    <w:rsid w:val="00E23A1B"/>
    <w:rsid w:val="00E33D7D"/>
    <w:rsid w:val="00E42CC8"/>
    <w:rsid w:val="00E45289"/>
    <w:rsid w:val="00E50DA3"/>
    <w:rsid w:val="00E751C6"/>
    <w:rsid w:val="00E97E5F"/>
    <w:rsid w:val="00EA1570"/>
    <w:rsid w:val="00EA3F42"/>
    <w:rsid w:val="00EC645A"/>
    <w:rsid w:val="00EF04CA"/>
    <w:rsid w:val="00EF5895"/>
    <w:rsid w:val="00EF6EE7"/>
    <w:rsid w:val="00F00DB4"/>
    <w:rsid w:val="00F065BC"/>
    <w:rsid w:val="00F116F4"/>
    <w:rsid w:val="00F15000"/>
    <w:rsid w:val="00F42164"/>
    <w:rsid w:val="00F51F78"/>
    <w:rsid w:val="00F523E2"/>
    <w:rsid w:val="00F53A41"/>
    <w:rsid w:val="00F54BA2"/>
    <w:rsid w:val="00F60239"/>
    <w:rsid w:val="00F613E0"/>
    <w:rsid w:val="00F6676E"/>
    <w:rsid w:val="00F6688F"/>
    <w:rsid w:val="00F72ABC"/>
    <w:rsid w:val="00F77873"/>
    <w:rsid w:val="00F90A7F"/>
    <w:rsid w:val="00FA3F30"/>
    <w:rsid w:val="00FA4597"/>
    <w:rsid w:val="00FB1889"/>
    <w:rsid w:val="00FC2140"/>
    <w:rsid w:val="00FC7B19"/>
    <w:rsid w:val="00FD3BFB"/>
    <w:rsid w:val="00FF20DD"/>
    <w:rsid w:val="00FF4615"/>
    <w:rsid w:val="012E3615"/>
    <w:rsid w:val="012F6466"/>
    <w:rsid w:val="01583497"/>
    <w:rsid w:val="016735A0"/>
    <w:rsid w:val="016F06C6"/>
    <w:rsid w:val="017560AD"/>
    <w:rsid w:val="019F4F75"/>
    <w:rsid w:val="01A44317"/>
    <w:rsid w:val="01C73258"/>
    <w:rsid w:val="01D91DE6"/>
    <w:rsid w:val="01F20B5F"/>
    <w:rsid w:val="02040777"/>
    <w:rsid w:val="020733B4"/>
    <w:rsid w:val="02285D98"/>
    <w:rsid w:val="02377E0D"/>
    <w:rsid w:val="024B230A"/>
    <w:rsid w:val="0254132E"/>
    <w:rsid w:val="02637768"/>
    <w:rsid w:val="026B4FE0"/>
    <w:rsid w:val="02822F8F"/>
    <w:rsid w:val="028B3956"/>
    <w:rsid w:val="02985FF3"/>
    <w:rsid w:val="02B50D86"/>
    <w:rsid w:val="02C3736F"/>
    <w:rsid w:val="02E83172"/>
    <w:rsid w:val="03191FD3"/>
    <w:rsid w:val="03350D92"/>
    <w:rsid w:val="033C2292"/>
    <w:rsid w:val="033E7960"/>
    <w:rsid w:val="034806BE"/>
    <w:rsid w:val="03506A84"/>
    <w:rsid w:val="036D433F"/>
    <w:rsid w:val="03797A1B"/>
    <w:rsid w:val="03C14461"/>
    <w:rsid w:val="03CB6FFA"/>
    <w:rsid w:val="03D87F2E"/>
    <w:rsid w:val="03DE5021"/>
    <w:rsid w:val="03E64725"/>
    <w:rsid w:val="03F52BA6"/>
    <w:rsid w:val="041A0E33"/>
    <w:rsid w:val="04544B06"/>
    <w:rsid w:val="0464698A"/>
    <w:rsid w:val="046840E0"/>
    <w:rsid w:val="04B75ABE"/>
    <w:rsid w:val="04BA179C"/>
    <w:rsid w:val="050B1235"/>
    <w:rsid w:val="05183497"/>
    <w:rsid w:val="051E2C46"/>
    <w:rsid w:val="05526406"/>
    <w:rsid w:val="05606FBF"/>
    <w:rsid w:val="056306C6"/>
    <w:rsid w:val="05865CB2"/>
    <w:rsid w:val="05D32D5A"/>
    <w:rsid w:val="05ED6C41"/>
    <w:rsid w:val="05F34A36"/>
    <w:rsid w:val="060508E9"/>
    <w:rsid w:val="06416E46"/>
    <w:rsid w:val="064413E6"/>
    <w:rsid w:val="06551090"/>
    <w:rsid w:val="0655646A"/>
    <w:rsid w:val="067550E5"/>
    <w:rsid w:val="06862EAC"/>
    <w:rsid w:val="06A40883"/>
    <w:rsid w:val="06A5271A"/>
    <w:rsid w:val="06A80B86"/>
    <w:rsid w:val="06B439EF"/>
    <w:rsid w:val="06EF334B"/>
    <w:rsid w:val="071876AB"/>
    <w:rsid w:val="0729772E"/>
    <w:rsid w:val="0737000B"/>
    <w:rsid w:val="073A4BB2"/>
    <w:rsid w:val="07496351"/>
    <w:rsid w:val="075A445D"/>
    <w:rsid w:val="07737942"/>
    <w:rsid w:val="077515E7"/>
    <w:rsid w:val="07783433"/>
    <w:rsid w:val="078D0B0D"/>
    <w:rsid w:val="07C1680D"/>
    <w:rsid w:val="07C82F8F"/>
    <w:rsid w:val="07F533A0"/>
    <w:rsid w:val="080B462F"/>
    <w:rsid w:val="08335424"/>
    <w:rsid w:val="083724AE"/>
    <w:rsid w:val="08562A6A"/>
    <w:rsid w:val="085654BF"/>
    <w:rsid w:val="089F0F9E"/>
    <w:rsid w:val="08B10699"/>
    <w:rsid w:val="08B85A9A"/>
    <w:rsid w:val="08D3396C"/>
    <w:rsid w:val="08FA47D1"/>
    <w:rsid w:val="092351F9"/>
    <w:rsid w:val="09377796"/>
    <w:rsid w:val="094917C5"/>
    <w:rsid w:val="09982379"/>
    <w:rsid w:val="09BC3841"/>
    <w:rsid w:val="09BE51D2"/>
    <w:rsid w:val="09C043EA"/>
    <w:rsid w:val="09D30E48"/>
    <w:rsid w:val="09D42F9C"/>
    <w:rsid w:val="09EE06BA"/>
    <w:rsid w:val="0A0D3621"/>
    <w:rsid w:val="0A1316AC"/>
    <w:rsid w:val="0A265BA6"/>
    <w:rsid w:val="0A271A6A"/>
    <w:rsid w:val="0A2B3B95"/>
    <w:rsid w:val="0A441020"/>
    <w:rsid w:val="0A5A0B73"/>
    <w:rsid w:val="0ADD0E93"/>
    <w:rsid w:val="0ADD2826"/>
    <w:rsid w:val="0B39007A"/>
    <w:rsid w:val="0B3F3DE8"/>
    <w:rsid w:val="0B5426FC"/>
    <w:rsid w:val="0B544AEF"/>
    <w:rsid w:val="0B6A2C08"/>
    <w:rsid w:val="0B821675"/>
    <w:rsid w:val="0B866821"/>
    <w:rsid w:val="0B8A5093"/>
    <w:rsid w:val="0B8C70D1"/>
    <w:rsid w:val="0BA51E2D"/>
    <w:rsid w:val="0BAC2469"/>
    <w:rsid w:val="0BBB7796"/>
    <w:rsid w:val="0BCA449F"/>
    <w:rsid w:val="0BE26567"/>
    <w:rsid w:val="0BEC49BF"/>
    <w:rsid w:val="0BF81353"/>
    <w:rsid w:val="0C1F2E40"/>
    <w:rsid w:val="0C5D358A"/>
    <w:rsid w:val="0C711ABA"/>
    <w:rsid w:val="0C770C9C"/>
    <w:rsid w:val="0C7F555F"/>
    <w:rsid w:val="0CAD4577"/>
    <w:rsid w:val="0CBA5F2B"/>
    <w:rsid w:val="0CC45A84"/>
    <w:rsid w:val="0CE438E8"/>
    <w:rsid w:val="0D176DC3"/>
    <w:rsid w:val="0D3064BF"/>
    <w:rsid w:val="0D3158A9"/>
    <w:rsid w:val="0D4D6504"/>
    <w:rsid w:val="0D4E637C"/>
    <w:rsid w:val="0D626A7C"/>
    <w:rsid w:val="0D7B2F74"/>
    <w:rsid w:val="0D7B5F9E"/>
    <w:rsid w:val="0D8D0308"/>
    <w:rsid w:val="0D902425"/>
    <w:rsid w:val="0D92354C"/>
    <w:rsid w:val="0DA9064E"/>
    <w:rsid w:val="0DB33DB4"/>
    <w:rsid w:val="0DBE3212"/>
    <w:rsid w:val="0DDC3410"/>
    <w:rsid w:val="0DE10897"/>
    <w:rsid w:val="0DFF233B"/>
    <w:rsid w:val="0E3C747E"/>
    <w:rsid w:val="0E406694"/>
    <w:rsid w:val="0E481C2E"/>
    <w:rsid w:val="0E4B43A8"/>
    <w:rsid w:val="0E813844"/>
    <w:rsid w:val="0E9F348F"/>
    <w:rsid w:val="0EA61FBE"/>
    <w:rsid w:val="0EAA36AF"/>
    <w:rsid w:val="0EAB672C"/>
    <w:rsid w:val="0ECD42F2"/>
    <w:rsid w:val="0EFB242B"/>
    <w:rsid w:val="0F4653CE"/>
    <w:rsid w:val="0F5124BB"/>
    <w:rsid w:val="0F5D565B"/>
    <w:rsid w:val="0F6225F8"/>
    <w:rsid w:val="0F824E59"/>
    <w:rsid w:val="0F902505"/>
    <w:rsid w:val="0F917139"/>
    <w:rsid w:val="0FA738FB"/>
    <w:rsid w:val="0FCA5F5D"/>
    <w:rsid w:val="0FD54905"/>
    <w:rsid w:val="0FDB4495"/>
    <w:rsid w:val="0FE56A7F"/>
    <w:rsid w:val="0FF35222"/>
    <w:rsid w:val="10004F50"/>
    <w:rsid w:val="103E64B7"/>
    <w:rsid w:val="10500B8F"/>
    <w:rsid w:val="105603A4"/>
    <w:rsid w:val="10867A6A"/>
    <w:rsid w:val="108F4BBE"/>
    <w:rsid w:val="10907ADB"/>
    <w:rsid w:val="10BD66C7"/>
    <w:rsid w:val="10CC0757"/>
    <w:rsid w:val="10ED5A19"/>
    <w:rsid w:val="11067EF0"/>
    <w:rsid w:val="110E6594"/>
    <w:rsid w:val="11180F6A"/>
    <w:rsid w:val="11225AD3"/>
    <w:rsid w:val="11324251"/>
    <w:rsid w:val="114614D0"/>
    <w:rsid w:val="1159702B"/>
    <w:rsid w:val="11603887"/>
    <w:rsid w:val="116E1DB2"/>
    <w:rsid w:val="117914D9"/>
    <w:rsid w:val="119360D6"/>
    <w:rsid w:val="119766CB"/>
    <w:rsid w:val="11A02E6D"/>
    <w:rsid w:val="11D14B0F"/>
    <w:rsid w:val="11FE7EFD"/>
    <w:rsid w:val="120E52F0"/>
    <w:rsid w:val="12220ADD"/>
    <w:rsid w:val="12497E98"/>
    <w:rsid w:val="124F3D04"/>
    <w:rsid w:val="12582CD7"/>
    <w:rsid w:val="128375CA"/>
    <w:rsid w:val="12976B83"/>
    <w:rsid w:val="12BA5D4B"/>
    <w:rsid w:val="12D27CBA"/>
    <w:rsid w:val="12D5659F"/>
    <w:rsid w:val="12F551C6"/>
    <w:rsid w:val="130010C6"/>
    <w:rsid w:val="13153F08"/>
    <w:rsid w:val="135A14BA"/>
    <w:rsid w:val="136364E8"/>
    <w:rsid w:val="13707412"/>
    <w:rsid w:val="13845A0B"/>
    <w:rsid w:val="138C1643"/>
    <w:rsid w:val="13973EFB"/>
    <w:rsid w:val="139C6B82"/>
    <w:rsid w:val="139F10B0"/>
    <w:rsid w:val="139F5162"/>
    <w:rsid w:val="13A32FD9"/>
    <w:rsid w:val="13EF1498"/>
    <w:rsid w:val="14056C11"/>
    <w:rsid w:val="14091023"/>
    <w:rsid w:val="14266180"/>
    <w:rsid w:val="14615207"/>
    <w:rsid w:val="146F3F6B"/>
    <w:rsid w:val="147B4E53"/>
    <w:rsid w:val="147C3B5D"/>
    <w:rsid w:val="147F7364"/>
    <w:rsid w:val="14835A67"/>
    <w:rsid w:val="14900F45"/>
    <w:rsid w:val="149A528B"/>
    <w:rsid w:val="14A32D95"/>
    <w:rsid w:val="14A779E9"/>
    <w:rsid w:val="14AB2D2F"/>
    <w:rsid w:val="14E96285"/>
    <w:rsid w:val="14F93345"/>
    <w:rsid w:val="150E0587"/>
    <w:rsid w:val="15116C69"/>
    <w:rsid w:val="151C0EC0"/>
    <w:rsid w:val="152127FC"/>
    <w:rsid w:val="15243723"/>
    <w:rsid w:val="153B3539"/>
    <w:rsid w:val="153C72E0"/>
    <w:rsid w:val="15761E9D"/>
    <w:rsid w:val="15885952"/>
    <w:rsid w:val="159E15E9"/>
    <w:rsid w:val="15F527AC"/>
    <w:rsid w:val="16117060"/>
    <w:rsid w:val="1628670C"/>
    <w:rsid w:val="16610C13"/>
    <w:rsid w:val="166A79CD"/>
    <w:rsid w:val="16722504"/>
    <w:rsid w:val="168F70E1"/>
    <w:rsid w:val="16A556A2"/>
    <w:rsid w:val="16BF1372"/>
    <w:rsid w:val="16F84614"/>
    <w:rsid w:val="16F945DF"/>
    <w:rsid w:val="1709200C"/>
    <w:rsid w:val="17395C1A"/>
    <w:rsid w:val="173B0541"/>
    <w:rsid w:val="17415BD8"/>
    <w:rsid w:val="17667BAA"/>
    <w:rsid w:val="17706537"/>
    <w:rsid w:val="1797412A"/>
    <w:rsid w:val="17CE35D1"/>
    <w:rsid w:val="17DD31CA"/>
    <w:rsid w:val="1812203D"/>
    <w:rsid w:val="18176EC7"/>
    <w:rsid w:val="18242AA7"/>
    <w:rsid w:val="182756A6"/>
    <w:rsid w:val="18582E0B"/>
    <w:rsid w:val="1861633C"/>
    <w:rsid w:val="186266C2"/>
    <w:rsid w:val="187E59F2"/>
    <w:rsid w:val="18984F16"/>
    <w:rsid w:val="18BB3079"/>
    <w:rsid w:val="18CB6701"/>
    <w:rsid w:val="18F1766E"/>
    <w:rsid w:val="18F234C0"/>
    <w:rsid w:val="18FB7AD9"/>
    <w:rsid w:val="191120C7"/>
    <w:rsid w:val="19166842"/>
    <w:rsid w:val="191F543D"/>
    <w:rsid w:val="192035A6"/>
    <w:rsid w:val="19450A48"/>
    <w:rsid w:val="195659D3"/>
    <w:rsid w:val="195B7E3F"/>
    <w:rsid w:val="19766ED9"/>
    <w:rsid w:val="19A00C6E"/>
    <w:rsid w:val="19B44F46"/>
    <w:rsid w:val="19C46D05"/>
    <w:rsid w:val="19E3354D"/>
    <w:rsid w:val="19F82EA1"/>
    <w:rsid w:val="1A300EA9"/>
    <w:rsid w:val="1A3C6E71"/>
    <w:rsid w:val="1A563ECE"/>
    <w:rsid w:val="1A674D41"/>
    <w:rsid w:val="1A762116"/>
    <w:rsid w:val="1A78052A"/>
    <w:rsid w:val="1A830BAC"/>
    <w:rsid w:val="1A965558"/>
    <w:rsid w:val="1AB815F2"/>
    <w:rsid w:val="1ABA2565"/>
    <w:rsid w:val="1AD777EF"/>
    <w:rsid w:val="1AD821F9"/>
    <w:rsid w:val="1ADA2046"/>
    <w:rsid w:val="1B072D00"/>
    <w:rsid w:val="1B2B1C6A"/>
    <w:rsid w:val="1B570A87"/>
    <w:rsid w:val="1B6E075C"/>
    <w:rsid w:val="1B6F5D43"/>
    <w:rsid w:val="1B7B3E79"/>
    <w:rsid w:val="1BB40BD3"/>
    <w:rsid w:val="1BD2015B"/>
    <w:rsid w:val="1BF41315"/>
    <w:rsid w:val="1C1216AC"/>
    <w:rsid w:val="1C7F03B7"/>
    <w:rsid w:val="1CB35661"/>
    <w:rsid w:val="1CBA121F"/>
    <w:rsid w:val="1CD751D4"/>
    <w:rsid w:val="1CD9719F"/>
    <w:rsid w:val="1CE363F9"/>
    <w:rsid w:val="1D1876FA"/>
    <w:rsid w:val="1D3B1D5F"/>
    <w:rsid w:val="1D3E1883"/>
    <w:rsid w:val="1D571046"/>
    <w:rsid w:val="1D651EE8"/>
    <w:rsid w:val="1D7169CC"/>
    <w:rsid w:val="1D765841"/>
    <w:rsid w:val="1D9E15B2"/>
    <w:rsid w:val="1DE50EEF"/>
    <w:rsid w:val="1E1B7369"/>
    <w:rsid w:val="1E5A05D6"/>
    <w:rsid w:val="1E692074"/>
    <w:rsid w:val="1E7B6F43"/>
    <w:rsid w:val="1EA32B7E"/>
    <w:rsid w:val="1EAB0F13"/>
    <w:rsid w:val="1F02416B"/>
    <w:rsid w:val="1F070103"/>
    <w:rsid w:val="1F1A3993"/>
    <w:rsid w:val="1F61728C"/>
    <w:rsid w:val="1F6F209E"/>
    <w:rsid w:val="1F870297"/>
    <w:rsid w:val="1FC6125E"/>
    <w:rsid w:val="1FD37B8B"/>
    <w:rsid w:val="1FD566E0"/>
    <w:rsid w:val="1FFB4F30"/>
    <w:rsid w:val="20235CF6"/>
    <w:rsid w:val="203A2D62"/>
    <w:rsid w:val="203F1D7B"/>
    <w:rsid w:val="20461605"/>
    <w:rsid w:val="20584C75"/>
    <w:rsid w:val="205A36EF"/>
    <w:rsid w:val="20734941"/>
    <w:rsid w:val="20961ED1"/>
    <w:rsid w:val="20A1442E"/>
    <w:rsid w:val="20D418E5"/>
    <w:rsid w:val="20DF7F12"/>
    <w:rsid w:val="21014081"/>
    <w:rsid w:val="211F2E4B"/>
    <w:rsid w:val="215A72F9"/>
    <w:rsid w:val="217B6A96"/>
    <w:rsid w:val="218220DE"/>
    <w:rsid w:val="21CC5781"/>
    <w:rsid w:val="21D3173F"/>
    <w:rsid w:val="22090687"/>
    <w:rsid w:val="222C6F8E"/>
    <w:rsid w:val="22332C64"/>
    <w:rsid w:val="2237153A"/>
    <w:rsid w:val="223C2E0C"/>
    <w:rsid w:val="227C58D3"/>
    <w:rsid w:val="228350BA"/>
    <w:rsid w:val="22876536"/>
    <w:rsid w:val="22964605"/>
    <w:rsid w:val="229A53E0"/>
    <w:rsid w:val="22A121FD"/>
    <w:rsid w:val="22A16BF0"/>
    <w:rsid w:val="22A26C88"/>
    <w:rsid w:val="22C23803"/>
    <w:rsid w:val="22CA3124"/>
    <w:rsid w:val="22F454B2"/>
    <w:rsid w:val="22FA7DFC"/>
    <w:rsid w:val="23096701"/>
    <w:rsid w:val="23421C71"/>
    <w:rsid w:val="234F126B"/>
    <w:rsid w:val="235B1232"/>
    <w:rsid w:val="23615866"/>
    <w:rsid w:val="23900EF7"/>
    <w:rsid w:val="239A45A7"/>
    <w:rsid w:val="23B73E77"/>
    <w:rsid w:val="23BD1F3D"/>
    <w:rsid w:val="23F0258E"/>
    <w:rsid w:val="24195C46"/>
    <w:rsid w:val="242A5A17"/>
    <w:rsid w:val="242D0DF2"/>
    <w:rsid w:val="24306DFE"/>
    <w:rsid w:val="24526B32"/>
    <w:rsid w:val="24950E21"/>
    <w:rsid w:val="24AA2B0D"/>
    <w:rsid w:val="24D47CC2"/>
    <w:rsid w:val="24F153DC"/>
    <w:rsid w:val="250D0817"/>
    <w:rsid w:val="25116CE0"/>
    <w:rsid w:val="251B5881"/>
    <w:rsid w:val="252B47D4"/>
    <w:rsid w:val="255B381C"/>
    <w:rsid w:val="25603246"/>
    <w:rsid w:val="25622F97"/>
    <w:rsid w:val="2592349A"/>
    <w:rsid w:val="259D7012"/>
    <w:rsid w:val="25B00309"/>
    <w:rsid w:val="25B32437"/>
    <w:rsid w:val="25CD0AEA"/>
    <w:rsid w:val="25CE4780"/>
    <w:rsid w:val="25E97B73"/>
    <w:rsid w:val="25F24AD3"/>
    <w:rsid w:val="2606794B"/>
    <w:rsid w:val="261B6E7B"/>
    <w:rsid w:val="262344F2"/>
    <w:rsid w:val="264D1CC7"/>
    <w:rsid w:val="267947F8"/>
    <w:rsid w:val="268609EA"/>
    <w:rsid w:val="269C29DC"/>
    <w:rsid w:val="26D828CD"/>
    <w:rsid w:val="26EA01CC"/>
    <w:rsid w:val="26F364DC"/>
    <w:rsid w:val="27262D39"/>
    <w:rsid w:val="272E5E44"/>
    <w:rsid w:val="27303365"/>
    <w:rsid w:val="27306A06"/>
    <w:rsid w:val="2739600F"/>
    <w:rsid w:val="273C5875"/>
    <w:rsid w:val="27486C57"/>
    <w:rsid w:val="27523B0A"/>
    <w:rsid w:val="276F1BD1"/>
    <w:rsid w:val="277655F1"/>
    <w:rsid w:val="277A4E62"/>
    <w:rsid w:val="279165A4"/>
    <w:rsid w:val="27B00125"/>
    <w:rsid w:val="27B76871"/>
    <w:rsid w:val="27B92FB8"/>
    <w:rsid w:val="282926CA"/>
    <w:rsid w:val="2830205C"/>
    <w:rsid w:val="288640F6"/>
    <w:rsid w:val="28873CAB"/>
    <w:rsid w:val="28F1063F"/>
    <w:rsid w:val="28F3022E"/>
    <w:rsid w:val="29034141"/>
    <w:rsid w:val="290C407E"/>
    <w:rsid w:val="292F08F8"/>
    <w:rsid w:val="29B82034"/>
    <w:rsid w:val="29E07199"/>
    <w:rsid w:val="29E0788C"/>
    <w:rsid w:val="29FB153E"/>
    <w:rsid w:val="2A056068"/>
    <w:rsid w:val="2A075C99"/>
    <w:rsid w:val="2A2940EC"/>
    <w:rsid w:val="2A2D5EA8"/>
    <w:rsid w:val="2A555744"/>
    <w:rsid w:val="2A560E8F"/>
    <w:rsid w:val="2A5F5ECC"/>
    <w:rsid w:val="2A607BAB"/>
    <w:rsid w:val="2A6241B6"/>
    <w:rsid w:val="2A6825C2"/>
    <w:rsid w:val="2A7B4D86"/>
    <w:rsid w:val="2AA212FF"/>
    <w:rsid w:val="2AE022BE"/>
    <w:rsid w:val="2AF27897"/>
    <w:rsid w:val="2AF60931"/>
    <w:rsid w:val="2B4E2AB9"/>
    <w:rsid w:val="2B61572D"/>
    <w:rsid w:val="2B686BB8"/>
    <w:rsid w:val="2B8C0DCC"/>
    <w:rsid w:val="2BAC4D5C"/>
    <w:rsid w:val="2BD074F1"/>
    <w:rsid w:val="2C6B3983"/>
    <w:rsid w:val="2C84192A"/>
    <w:rsid w:val="2CD45437"/>
    <w:rsid w:val="2CEE47BA"/>
    <w:rsid w:val="2CF43212"/>
    <w:rsid w:val="2CFB249B"/>
    <w:rsid w:val="2D131B87"/>
    <w:rsid w:val="2D391772"/>
    <w:rsid w:val="2D457D2B"/>
    <w:rsid w:val="2D471527"/>
    <w:rsid w:val="2D486C99"/>
    <w:rsid w:val="2D495109"/>
    <w:rsid w:val="2D525C91"/>
    <w:rsid w:val="2D904AD0"/>
    <w:rsid w:val="2D975242"/>
    <w:rsid w:val="2DC032FB"/>
    <w:rsid w:val="2DC2502A"/>
    <w:rsid w:val="2DD14E58"/>
    <w:rsid w:val="2E093EFE"/>
    <w:rsid w:val="2E257FE4"/>
    <w:rsid w:val="2E3928BB"/>
    <w:rsid w:val="2E4A2C96"/>
    <w:rsid w:val="2E545E76"/>
    <w:rsid w:val="2E715FAA"/>
    <w:rsid w:val="2E8040DB"/>
    <w:rsid w:val="2EA57B06"/>
    <w:rsid w:val="2EB31ABF"/>
    <w:rsid w:val="2EB80CD9"/>
    <w:rsid w:val="2EF90887"/>
    <w:rsid w:val="2F155DB6"/>
    <w:rsid w:val="2F1C4922"/>
    <w:rsid w:val="2F253DD0"/>
    <w:rsid w:val="2F3762F5"/>
    <w:rsid w:val="2F377377"/>
    <w:rsid w:val="2F3D757C"/>
    <w:rsid w:val="2F3E300C"/>
    <w:rsid w:val="2F6D3B99"/>
    <w:rsid w:val="2F990DFA"/>
    <w:rsid w:val="2F9E6EE0"/>
    <w:rsid w:val="2FB15367"/>
    <w:rsid w:val="2FBE1F5E"/>
    <w:rsid w:val="301D7B8C"/>
    <w:rsid w:val="30292E9B"/>
    <w:rsid w:val="302B576F"/>
    <w:rsid w:val="30330A38"/>
    <w:rsid w:val="303F19C4"/>
    <w:rsid w:val="3048033E"/>
    <w:rsid w:val="305115EB"/>
    <w:rsid w:val="3062290F"/>
    <w:rsid w:val="308A3914"/>
    <w:rsid w:val="308D63DE"/>
    <w:rsid w:val="308E7616"/>
    <w:rsid w:val="30A82F5B"/>
    <w:rsid w:val="30BB314E"/>
    <w:rsid w:val="30F22810"/>
    <w:rsid w:val="30FB1491"/>
    <w:rsid w:val="312034BD"/>
    <w:rsid w:val="314A6A5A"/>
    <w:rsid w:val="314C3137"/>
    <w:rsid w:val="31594F80"/>
    <w:rsid w:val="316E02AB"/>
    <w:rsid w:val="317B46E0"/>
    <w:rsid w:val="31976970"/>
    <w:rsid w:val="31BF6FC1"/>
    <w:rsid w:val="31C517CA"/>
    <w:rsid w:val="31C81BD1"/>
    <w:rsid w:val="31D058B8"/>
    <w:rsid w:val="31D5478A"/>
    <w:rsid w:val="31DB181C"/>
    <w:rsid w:val="31F24DA1"/>
    <w:rsid w:val="322062B7"/>
    <w:rsid w:val="32356BDF"/>
    <w:rsid w:val="323F59CE"/>
    <w:rsid w:val="324C38F7"/>
    <w:rsid w:val="326F5105"/>
    <w:rsid w:val="3284243C"/>
    <w:rsid w:val="328B7595"/>
    <w:rsid w:val="32BB5BAF"/>
    <w:rsid w:val="33097397"/>
    <w:rsid w:val="331B3589"/>
    <w:rsid w:val="331D37E5"/>
    <w:rsid w:val="33552417"/>
    <w:rsid w:val="33950CF4"/>
    <w:rsid w:val="342E26CA"/>
    <w:rsid w:val="34333860"/>
    <w:rsid w:val="34524CE7"/>
    <w:rsid w:val="34542B8A"/>
    <w:rsid w:val="346E0847"/>
    <w:rsid w:val="346F1216"/>
    <w:rsid w:val="34AD15E3"/>
    <w:rsid w:val="34BA2A9A"/>
    <w:rsid w:val="352D1D91"/>
    <w:rsid w:val="353A3373"/>
    <w:rsid w:val="35471498"/>
    <w:rsid w:val="35492E88"/>
    <w:rsid w:val="357E3C50"/>
    <w:rsid w:val="357E7F2C"/>
    <w:rsid w:val="359B4A3E"/>
    <w:rsid w:val="35A253C0"/>
    <w:rsid w:val="35AA5841"/>
    <w:rsid w:val="35BD62F7"/>
    <w:rsid w:val="35D0654D"/>
    <w:rsid w:val="35ED0752"/>
    <w:rsid w:val="361B5FD9"/>
    <w:rsid w:val="3650468D"/>
    <w:rsid w:val="365A272B"/>
    <w:rsid w:val="366441DA"/>
    <w:rsid w:val="369C4959"/>
    <w:rsid w:val="36CE21D0"/>
    <w:rsid w:val="36E24508"/>
    <w:rsid w:val="36EA32A1"/>
    <w:rsid w:val="36F74DA7"/>
    <w:rsid w:val="372D37F4"/>
    <w:rsid w:val="374150C1"/>
    <w:rsid w:val="37491C7C"/>
    <w:rsid w:val="37644A4F"/>
    <w:rsid w:val="376B2B0E"/>
    <w:rsid w:val="378D360F"/>
    <w:rsid w:val="37AE2CFF"/>
    <w:rsid w:val="37CB31BF"/>
    <w:rsid w:val="37E54161"/>
    <w:rsid w:val="37F41F1D"/>
    <w:rsid w:val="38037E5A"/>
    <w:rsid w:val="381C06C2"/>
    <w:rsid w:val="382A3258"/>
    <w:rsid w:val="383638AA"/>
    <w:rsid w:val="387D1C68"/>
    <w:rsid w:val="38AF5CE4"/>
    <w:rsid w:val="38E12413"/>
    <w:rsid w:val="38F364FC"/>
    <w:rsid w:val="39160BDF"/>
    <w:rsid w:val="393A30DB"/>
    <w:rsid w:val="3943062D"/>
    <w:rsid w:val="394A7D96"/>
    <w:rsid w:val="396D7C94"/>
    <w:rsid w:val="3984374E"/>
    <w:rsid w:val="39AC3F4C"/>
    <w:rsid w:val="39C676E2"/>
    <w:rsid w:val="39E05191"/>
    <w:rsid w:val="3A0F413B"/>
    <w:rsid w:val="3A1A404D"/>
    <w:rsid w:val="3A3134E4"/>
    <w:rsid w:val="3A380529"/>
    <w:rsid w:val="3A5B6794"/>
    <w:rsid w:val="3A5F2C54"/>
    <w:rsid w:val="3AB53428"/>
    <w:rsid w:val="3ABB05E9"/>
    <w:rsid w:val="3AD60F4C"/>
    <w:rsid w:val="3ADB486E"/>
    <w:rsid w:val="3AE64332"/>
    <w:rsid w:val="3B01046C"/>
    <w:rsid w:val="3B0C2C11"/>
    <w:rsid w:val="3B0F4878"/>
    <w:rsid w:val="3B276B77"/>
    <w:rsid w:val="3B4368DE"/>
    <w:rsid w:val="3B457F5F"/>
    <w:rsid w:val="3B7166F4"/>
    <w:rsid w:val="3B7859CC"/>
    <w:rsid w:val="3B8F06A6"/>
    <w:rsid w:val="3B966052"/>
    <w:rsid w:val="3BAF09CC"/>
    <w:rsid w:val="3BAF4200"/>
    <w:rsid w:val="3BB961D9"/>
    <w:rsid w:val="3BBE313F"/>
    <w:rsid w:val="3BCE0A70"/>
    <w:rsid w:val="3BD25922"/>
    <w:rsid w:val="3BDB1B6A"/>
    <w:rsid w:val="3C057B49"/>
    <w:rsid w:val="3C15244D"/>
    <w:rsid w:val="3C170DF1"/>
    <w:rsid w:val="3C1F4E9A"/>
    <w:rsid w:val="3C51521C"/>
    <w:rsid w:val="3C7D1146"/>
    <w:rsid w:val="3C8E245C"/>
    <w:rsid w:val="3C911F33"/>
    <w:rsid w:val="3CAA16C3"/>
    <w:rsid w:val="3CB71A1A"/>
    <w:rsid w:val="3CC127C2"/>
    <w:rsid w:val="3CF45831"/>
    <w:rsid w:val="3CF8576C"/>
    <w:rsid w:val="3D00649D"/>
    <w:rsid w:val="3D045FD2"/>
    <w:rsid w:val="3D152D2F"/>
    <w:rsid w:val="3D292662"/>
    <w:rsid w:val="3D353EFE"/>
    <w:rsid w:val="3D435602"/>
    <w:rsid w:val="3D462F40"/>
    <w:rsid w:val="3D4B3F60"/>
    <w:rsid w:val="3D525796"/>
    <w:rsid w:val="3D750BB0"/>
    <w:rsid w:val="3D962932"/>
    <w:rsid w:val="3D9C4F56"/>
    <w:rsid w:val="3D9F2CE0"/>
    <w:rsid w:val="3DA0399A"/>
    <w:rsid w:val="3DA14CBA"/>
    <w:rsid w:val="3DB258F4"/>
    <w:rsid w:val="3E0064F8"/>
    <w:rsid w:val="3E0F3516"/>
    <w:rsid w:val="3E1127D0"/>
    <w:rsid w:val="3E127100"/>
    <w:rsid w:val="3E136D17"/>
    <w:rsid w:val="3E15411B"/>
    <w:rsid w:val="3E1B1090"/>
    <w:rsid w:val="3E66215D"/>
    <w:rsid w:val="3E6F6531"/>
    <w:rsid w:val="3E880DDA"/>
    <w:rsid w:val="3E934448"/>
    <w:rsid w:val="3E9B792E"/>
    <w:rsid w:val="3E9E35EC"/>
    <w:rsid w:val="3EBB5AF3"/>
    <w:rsid w:val="3ED73E93"/>
    <w:rsid w:val="3EF95FC0"/>
    <w:rsid w:val="3F3341FD"/>
    <w:rsid w:val="3F3C20D2"/>
    <w:rsid w:val="3FA50EE9"/>
    <w:rsid w:val="3FEA7479"/>
    <w:rsid w:val="400E32FB"/>
    <w:rsid w:val="40130CB7"/>
    <w:rsid w:val="401D3F19"/>
    <w:rsid w:val="401F5FA9"/>
    <w:rsid w:val="40237AAD"/>
    <w:rsid w:val="405043AB"/>
    <w:rsid w:val="405F6088"/>
    <w:rsid w:val="40692574"/>
    <w:rsid w:val="406B1B42"/>
    <w:rsid w:val="407C7CA5"/>
    <w:rsid w:val="407D4BD7"/>
    <w:rsid w:val="408403AD"/>
    <w:rsid w:val="40960AE1"/>
    <w:rsid w:val="40BD46EC"/>
    <w:rsid w:val="40C87B55"/>
    <w:rsid w:val="40E23430"/>
    <w:rsid w:val="414416E0"/>
    <w:rsid w:val="4158488E"/>
    <w:rsid w:val="415D13E3"/>
    <w:rsid w:val="41926898"/>
    <w:rsid w:val="419730D0"/>
    <w:rsid w:val="419E57D5"/>
    <w:rsid w:val="41CA2FA6"/>
    <w:rsid w:val="41DC74D9"/>
    <w:rsid w:val="41E7420B"/>
    <w:rsid w:val="420D7AB9"/>
    <w:rsid w:val="42240974"/>
    <w:rsid w:val="42280293"/>
    <w:rsid w:val="423F21DA"/>
    <w:rsid w:val="42495ACB"/>
    <w:rsid w:val="42584511"/>
    <w:rsid w:val="425D25CC"/>
    <w:rsid w:val="42676355"/>
    <w:rsid w:val="42B74A1D"/>
    <w:rsid w:val="42D63151"/>
    <w:rsid w:val="42EB5221"/>
    <w:rsid w:val="43392DFD"/>
    <w:rsid w:val="436D506A"/>
    <w:rsid w:val="439430A8"/>
    <w:rsid w:val="43AD2B6E"/>
    <w:rsid w:val="43B30E47"/>
    <w:rsid w:val="43CF2A13"/>
    <w:rsid w:val="43F31FFB"/>
    <w:rsid w:val="441903AC"/>
    <w:rsid w:val="441E4D70"/>
    <w:rsid w:val="44250701"/>
    <w:rsid w:val="44344220"/>
    <w:rsid w:val="44370578"/>
    <w:rsid w:val="445A45F1"/>
    <w:rsid w:val="44612208"/>
    <w:rsid w:val="447F2EF9"/>
    <w:rsid w:val="44AB0A9B"/>
    <w:rsid w:val="44AC634B"/>
    <w:rsid w:val="44B23B06"/>
    <w:rsid w:val="44D903AE"/>
    <w:rsid w:val="44EB7BB9"/>
    <w:rsid w:val="45101A8F"/>
    <w:rsid w:val="4512629D"/>
    <w:rsid w:val="45132521"/>
    <w:rsid w:val="45151EF9"/>
    <w:rsid w:val="45165A9D"/>
    <w:rsid w:val="451907A5"/>
    <w:rsid w:val="451D548D"/>
    <w:rsid w:val="452B330F"/>
    <w:rsid w:val="453A6245"/>
    <w:rsid w:val="45401825"/>
    <w:rsid w:val="455A0775"/>
    <w:rsid w:val="4588211D"/>
    <w:rsid w:val="45AE6B4A"/>
    <w:rsid w:val="45D70878"/>
    <w:rsid w:val="45FE3A2F"/>
    <w:rsid w:val="46193F21"/>
    <w:rsid w:val="461F1EF0"/>
    <w:rsid w:val="466D44E0"/>
    <w:rsid w:val="467E0457"/>
    <w:rsid w:val="46923A02"/>
    <w:rsid w:val="469F65C7"/>
    <w:rsid w:val="46AC2315"/>
    <w:rsid w:val="46D7542A"/>
    <w:rsid w:val="46E33C88"/>
    <w:rsid w:val="47121FD6"/>
    <w:rsid w:val="47222ED4"/>
    <w:rsid w:val="4725273B"/>
    <w:rsid w:val="476904F3"/>
    <w:rsid w:val="478D7C75"/>
    <w:rsid w:val="47CA71AD"/>
    <w:rsid w:val="48380579"/>
    <w:rsid w:val="485B7697"/>
    <w:rsid w:val="486E448F"/>
    <w:rsid w:val="4884096E"/>
    <w:rsid w:val="48A067D3"/>
    <w:rsid w:val="48A469BE"/>
    <w:rsid w:val="48DB5505"/>
    <w:rsid w:val="48EE222F"/>
    <w:rsid w:val="4904502E"/>
    <w:rsid w:val="49071718"/>
    <w:rsid w:val="492B180B"/>
    <w:rsid w:val="49576A9C"/>
    <w:rsid w:val="49654494"/>
    <w:rsid w:val="49694C0A"/>
    <w:rsid w:val="497E17A4"/>
    <w:rsid w:val="497F25EC"/>
    <w:rsid w:val="49DA25AA"/>
    <w:rsid w:val="49DF7A27"/>
    <w:rsid w:val="49F2276D"/>
    <w:rsid w:val="4A006101"/>
    <w:rsid w:val="4A0B5912"/>
    <w:rsid w:val="4A293616"/>
    <w:rsid w:val="4A351B92"/>
    <w:rsid w:val="4A4B68BC"/>
    <w:rsid w:val="4A601BB3"/>
    <w:rsid w:val="4A6839CA"/>
    <w:rsid w:val="4A8145F4"/>
    <w:rsid w:val="4A85042A"/>
    <w:rsid w:val="4AB02AAA"/>
    <w:rsid w:val="4AB84597"/>
    <w:rsid w:val="4ACC370D"/>
    <w:rsid w:val="4AD8796A"/>
    <w:rsid w:val="4AF2262D"/>
    <w:rsid w:val="4B7F3C4C"/>
    <w:rsid w:val="4B867AB9"/>
    <w:rsid w:val="4BC21E43"/>
    <w:rsid w:val="4BD20F54"/>
    <w:rsid w:val="4C1954CD"/>
    <w:rsid w:val="4C1A4752"/>
    <w:rsid w:val="4C28674D"/>
    <w:rsid w:val="4C324C67"/>
    <w:rsid w:val="4C5D0805"/>
    <w:rsid w:val="4C605087"/>
    <w:rsid w:val="4C9A1A4F"/>
    <w:rsid w:val="4CC234BC"/>
    <w:rsid w:val="4CE705AF"/>
    <w:rsid w:val="4CE91EBE"/>
    <w:rsid w:val="4CFB133D"/>
    <w:rsid w:val="4CFB2A97"/>
    <w:rsid w:val="4D0C13E4"/>
    <w:rsid w:val="4D0C45F1"/>
    <w:rsid w:val="4D2D1860"/>
    <w:rsid w:val="4D352CF3"/>
    <w:rsid w:val="4D454D3E"/>
    <w:rsid w:val="4D681412"/>
    <w:rsid w:val="4D8463AA"/>
    <w:rsid w:val="4D9B49C8"/>
    <w:rsid w:val="4DAC3CBF"/>
    <w:rsid w:val="4DBF79B1"/>
    <w:rsid w:val="4DDC6391"/>
    <w:rsid w:val="4DE7645B"/>
    <w:rsid w:val="4E02368F"/>
    <w:rsid w:val="4E0E5921"/>
    <w:rsid w:val="4E162244"/>
    <w:rsid w:val="4E1C17B3"/>
    <w:rsid w:val="4E2B72C5"/>
    <w:rsid w:val="4E32746D"/>
    <w:rsid w:val="4E425ED1"/>
    <w:rsid w:val="4E506B5D"/>
    <w:rsid w:val="4E7E2833"/>
    <w:rsid w:val="4EA3482E"/>
    <w:rsid w:val="4EC017F7"/>
    <w:rsid w:val="4EDC05C5"/>
    <w:rsid w:val="4EF21664"/>
    <w:rsid w:val="4EF831C9"/>
    <w:rsid w:val="4EF87E7F"/>
    <w:rsid w:val="4F064B35"/>
    <w:rsid w:val="4F416D8F"/>
    <w:rsid w:val="4F495CDA"/>
    <w:rsid w:val="4F615602"/>
    <w:rsid w:val="4FE8510B"/>
    <w:rsid w:val="50037AE1"/>
    <w:rsid w:val="50082D9B"/>
    <w:rsid w:val="503A7DA1"/>
    <w:rsid w:val="50425380"/>
    <w:rsid w:val="504E7CA4"/>
    <w:rsid w:val="5068325C"/>
    <w:rsid w:val="507F1D42"/>
    <w:rsid w:val="50955C70"/>
    <w:rsid w:val="50987E5C"/>
    <w:rsid w:val="50B14AFD"/>
    <w:rsid w:val="50B95C87"/>
    <w:rsid w:val="50D41E66"/>
    <w:rsid w:val="510A13E4"/>
    <w:rsid w:val="511139CF"/>
    <w:rsid w:val="512511DA"/>
    <w:rsid w:val="5151456C"/>
    <w:rsid w:val="516211AD"/>
    <w:rsid w:val="51737958"/>
    <w:rsid w:val="51E372BE"/>
    <w:rsid w:val="51FC0CE8"/>
    <w:rsid w:val="520603CE"/>
    <w:rsid w:val="52101AD6"/>
    <w:rsid w:val="521262F6"/>
    <w:rsid w:val="522D0548"/>
    <w:rsid w:val="52332B2C"/>
    <w:rsid w:val="523F7683"/>
    <w:rsid w:val="525C4EA8"/>
    <w:rsid w:val="5261325A"/>
    <w:rsid w:val="52645209"/>
    <w:rsid w:val="52657777"/>
    <w:rsid w:val="52824D0B"/>
    <w:rsid w:val="529A7A6D"/>
    <w:rsid w:val="52F83C4C"/>
    <w:rsid w:val="53190E24"/>
    <w:rsid w:val="53265F39"/>
    <w:rsid w:val="53521314"/>
    <w:rsid w:val="536533F7"/>
    <w:rsid w:val="53731BC5"/>
    <w:rsid w:val="5386665E"/>
    <w:rsid w:val="53976EE3"/>
    <w:rsid w:val="53C776B7"/>
    <w:rsid w:val="53CD684B"/>
    <w:rsid w:val="542360FC"/>
    <w:rsid w:val="54317193"/>
    <w:rsid w:val="544B1B49"/>
    <w:rsid w:val="54521D46"/>
    <w:rsid w:val="54705ECD"/>
    <w:rsid w:val="547851F7"/>
    <w:rsid w:val="54785A70"/>
    <w:rsid w:val="547B14C8"/>
    <w:rsid w:val="547E6BDA"/>
    <w:rsid w:val="54954316"/>
    <w:rsid w:val="54CB779F"/>
    <w:rsid w:val="54FA240B"/>
    <w:rsid w:val="550229D9"/>
    <w:rsid w:val="550371A7"/>
    <w:rsid w:val="550A19EA"/>
    <w:rsid w:val="550C238A"/>
    <w:rsid w:val="55437FD1"/>
    <w:rsid w:val="555C171E"/>
    <w:rsid w:val="55C22077"/>
    <w:rsid w:val="55EE5609"/>
    <w:rsid w:val="55F82BFA"/>
    <w:rsid w:val="560223B0"/>
    <w:rsid w:val="56184CC0"/>
    <w:rsid w:val="562C2CB4"/>
    <w:rsid w:val="565F70F6"/>
    <w:rsid w:val="56CF44AB"/>
    <w:rsid w:val="56D53741"/>
    <w:rsid w:val="57337142"/>
    <w:rsid w:val="574D6BD5"/>
    <w:rsid w:val="57697070"/>
    <w:rsid w:val="579622B7"/>
    <w:rsid w:val="579A5894"/>
    <w:rsid w:val="57AF199C"/>
    <w:rsid w:val="57CB25D8"/>
    <w:rsid w:val="57F91EFB"/>
    <w:rsid w:val="57FD1636"/>
    <w:rsid w:val="580B3333"/>
    <w:rsid w:val="581F5138"/>
    <w:rsid w:val="58431C6F"/>
    <w:rsid w:val="585906EE"/>
    <w:rsid w:val="58824248"/>
    <w:rsid w:val="5883714C"/>
    <w:rsid w:val="58A74134"/>
    <w:rsid w:val="58AE33E9"/>
    <w:rsid w:val="58AE7A34"/>
    <w:rsid w:val="58D51CD0"/>
    <w:rsid w:val="58FB5B49"/>
    <w:rsid w:val="596179C2"/>
    <w:rsid w:val="596A1E71"/>
    <w:rsid w:val="59706A0C"/>
    <w:rsid w:val="598538F8"/>
    <w:rsid w:val="59961566"/>
    <w:rsid w:val="59D76579"/>
    <w:rsid w:val="59E83BA9"/>
    <w:rsid w:val="5A1228A3"/>
    <w:rsid w:val="5A173697"/>
    <w:rsid w:val="5A286BAD"/>
    <w:rsid w:val="5A2C02FC"/>
    <w:rsid w:val="5A4B1877"/>
    <w:rsid w:val="5A4C2866"/>
    <w:rsid w:val="5A8953D6"/>
    <w:rsid w:val="5AA865E1"/>
    <w:rsid w:val="5AA90577"/>
    <w:rsid w:val="5AA92128"/>
    <w:rsid w:val="5AAE7009"/>
    <w:rsid w:val="5AB16CB8"/>
    <w:rsid w:val="5AC157F5"/>
    <w:rsid w:val="5ACD6224"/>
    <w:rsid w:val="5AFC0926"/>
    <w:rsid w:val="5B144624"/>
    <w:rsid w:val="5B2D623E"/>
    <w:rsid w:val="5B3C3F35"/>
    <w:rsid w:val="5B5B476A"/>
    <w:rsid w:val="5B7E1985"/>
    <w:rsid w:val="5BA52142"/>
    <w:rsid w:val="5BAE70A6"/>
    <w:rsid w:val="5BDF442D"/>
    <w:rsid w:val="5BEE32A3"/>
    <w:rsid w:val="5C245209"/>
    <w:rsid w:val="5C4E7418"/>
    <w:rsid w:val="5C541595"/>
    <w:rsid w:val="5C623AEA"/>
    <w:rsid w:val="5C897616"/>
    <w:rsid w:val="5C904639"/>
    <w:rsid w:val="5C905E82"/>
    <w:rsid w:val="5CBA75AE"/>
    <w:rsid w:val="5CC84F74"/>
    <w:rsid w:val="5CE25BB9"/>
    <w:rsid w:val="5CF647FD"/>
    <w:rsid w:val="5D1C5682"/>
    <w:rsid w:val="5D1E0E11"/>
    <w:rsid w:val="5D254C10"/>
    <w:rsid w:val="5D255057"/>
    <w:rsid w:val="5D276431"/>
    <w:rsid w:val="5D2F0557"/>
    <w:rsid w:val="5D3F712B"/>
    <w:rsid w:val="5D7515FF"/>
    <w:rsid w:val="5D980903"/>
    <w:rsid w:val="5D9B2918"/>
    <w:rsid w:val="5DA5362E"/>
    <w:rsid w:val="5DB70F86"/>
    <w:rsid w:val="5DB73CE7"/>
    <w:rsid w:val="5DD461FD"/>
    <w:rsid w:val="5DDB78A7"/>
    <w:rsid w:val="5DE73A25"/>
    <w:rsid w:val="5DEB3DC6"/>
    <w:rsid w:val="5DEC7C73"/>
    <w:rsid w:val="5DF402C8"/>
    <w:rsid w:val="5E684269"/>
    <w:rsid w:val="5E7C2B88"/>
    <w:rsid w:val="5EBC4C46"/>
    <w:rsid w:val="5ECF77ED"/>
    <w:rsid w:val="5F993868"/>
    <w:rsid w:val="5FC80188"/>
    <w:rsid w:val="5FD55E5E"/>
    <w:rsid w:val="5FF34F4C"/>
    <w:rsid w:val="601621AC"/>
    <w:rsid w:val="60375F8D"/>
    <w:rsid w:val="603A218E"/>
    <w:rsid w:val="6055012B"/>
    <w:rsid w:val="606B29CA"/>
    <w:rsid w:val="607852AB"/>
    <w:rsid w:val="60870C02"/>
    <w:rsid w:val="609A01A9"/>
    <w:rsid w:val="60B13882"/>
    <w:rsid w:val="60C811B7"/>
    <w:rsid w:val="60E43196"/>
    <w:rsid w:val="60F5123D"/>
    <w:rsid w:val="6110225C"/>
    <w:rsid w:val="612A0B60"/>
    <w:rsid w:val="612C6E81"/>
    <w:rsid w:val="61307A1D"/>
    <w:rsid w:val="613964C0"/>
    <w:rsid w:val="613C6B5B"/>
    <w:rsid w:val="614743F1"/>
    <w:rsid w:val="61512EBA"/>
    <w:rsid w:val="616D44E3"/>
    <w:rsid w:val="61AB1BA6"/>
    <w:rsid w:val="61BB3FAE"/>
    <w:rsid w:val="61C61222"/>
    <w:rsid w:val="61D657E1"/>
    <w:rsid w:val="61DA1D0E"/>
    <w:rsid w:val="622328FF"/>
    <w:rsid w:val="625A07B4"/>
    <w:rsid w:val="626E298D"/>
    <w:rsid w:val="62990605"/>
    <w:rsid w:val="62AA346F"/>
    <w:rsid w:val="6321610F"/>
    <w:rsid w:val="63396D9E"/>
    <w:rsid w:val="63513154"/>
    <w:rsid w:val="63526AAF"/>
    <w:rsid w:val="63537CE3"/>
    <w:rsid w:val="63550C39"/>
    <w:rsid w:val="635A716D"/>
    <w:rsid w:val="63646D6B"/>
    <w:rsid w:val="6389241F"/>
    <w:rsid w:val="63B407C5"/>
    <w:rsid w:val="63BA4C6C"/>
    <w:rsid w:val="63D91C9E"/>
    <w:rsid w:val="64107BF9"/>
    <w:rsid w:val="641758FA"/>
    <w:rsid w:val="64472C90"/>
    <w:rsid w:val="644E5A8B"/>
    <w:rsid w:val="64585508"/>
    <w:rsid w:val="645D596A"/>
    <w:rsid w:val="648B0CCE"/>
    <w:rsid w:val="64A95442"/>
    <w:rsid w:val="64AB4F8E"/>
    <w:rsid w:val="64CD3080"/>
    <w:rsid w:val="64CE7AC5"/>
    <w:rsid w:val="64D431C6"/>
    <w:rsid w:val="64EA69C7"/>
    <w:rsid w:val="64F466E5"/>
    <w:rsid w:val="653E0E34"/>
    <w:rsid w:val="6568792C"/>
    <w:rsid w:val="656E05C5"/>
    <w:rsid w:val="65775B2E"/>
    <w:rsid w:val="657E392A"/>
    <w:rsid w:val="65831DB9"/>
    <w:rsid w:val="65F9582F"/>
    <w:rsid w:val="65FE0311"/>
    <w:rsid w:val="66121695"/>
    <w:rsid w:val="66336FC7"/>
    <w:rsid w:val="66425FFE"/>
    <w:rsid w:val="66533738"/>
    <w:rsid w:val="665D6F04"/>
    <w:rsid w:val="66656E43"/>
    <w:rsid w:val="666A0AEE"/>
    <w:rsid w:val="66BF2BB6"/>
    <w:rsid w:val="66D22AF8"/>
    <w:rsid w:val="66D714DC"/>
    <w:rsid w:val="66DD725A"/>
    <w:rsid w:val="66EC2B8C"/>
    <w:rsid w:val="67155B60"/>
    <w:rsid w:val="6729442F"/>
    <w:rsid w:val="673C2DCE"/>
    <w:rsid w:val="674202FE"/>
    <w:rsid w:val="676226B7"/>
    <w:rsid w:val="67DA68E3"/>
    <w:rsid w:val="682A0CE0"/>
    <w:rsid w:val="68445196"/>
    <w:rsid w:val="686075A0"/>
    <w:rsid w:val="687A55BA"/>
    <w:rsid w:val="68AE3D11"/>
    <w:rsid w:val="68AF1749"/>
    <w:rsid w:val="68B41738"/>
    <w:rsid w:val="68BD7C9C"/>
    <w:rsid w:val="68F72277"/>
    <w:rsid w:val="68FD7A90"/>
    <w:rsid w:val="6910410F"/>
    <w:rsid w:val="693A67C3"/>
    <w:rsid w:val="694C1EB7"/>
    <w:rsid w:val="695D2AC7"/>
    <w:rsid w:val="699961BE"/>
    <w:rsid w:val="69D212E9"/>
    <w:rsid w:val="69DB327B"/>
    <w:rsid w:val="69E91874"/>
    <w:rsid w:val="69F9390B"/>
    <w:rsid w:val="6A036D91"/>
    <w:rsid w:val="6A04100A"/>
    <w:rsid w:val="6A065522"/>
    <w:rsid w:val="6A137F80"/>
    <w:rsid w:val="6A157DB8"/>
    <w:rsid w:val="6A5664B2"/>
    <w:rsid w:val="6A683DC9"/>
    <w:rsid w:val="6A8F0F3C"/>
    <w:rsid w:val="6A9760E6"/>
    <w:rsid w:val="6ABB5782"/>
    <w:rsid w:val="6ACA2CFC"/>
    <w:rsid w:val="6AD01D12"/>
    <w:rsid w:val="6ADD30CD"/>
    <w:rsid w:val="6B214DD2"/>
    <w:rsid w:val="6B453D38"/>
    <w:rsid w:val="6B5428F2"/>
    <w:rsid w:val="6B551C9F"/>
    <w:rsid w:val="6B615373"/>
    <w:rsid w:val="6B870560"/>
    <w:rsid w:val="6B8A0A86"/>
    <w:rsid w:val="6BBB3EB7"/>
    <w:rsid w:val="6BCF137D"/>
    <w:rsid w:val="6BE511CC"/>
    <w:rsid w:val="6C154FEC"/>
    <w:rsid w:val="6C331786"/>
    <w:rsid w:val="6C3D7DC0"/>
    <w:rsid w:val="6C7022F8"/>
    <w:rsid w:val="6C9A617C"/>
    <w:rsid w:val="6CA72DA9"/>
    <w:rsid w:val="6CB15FBE"/>
    <w:rsid w:val="6CCD3A85"/>
    <w:rsid w:val="6CF3684A"/>
    <w:rsid w:val="6D0B7D92"/>
    <w:rsid w:val="6D0D14DF"/>
    <w:rsid w:val="6D1B302D"/>
    <w:rsid w:val="6D3605D1"/>
    <w:rsid w:val="6D360FD1"/>
    <w:rsid w:val="6D4B11FD"/>
    <w:rsid w:val="6D716C1C"/>
    <w:rsid w:val="6D7D3D79"/>
    <w:rsid w:val="6DBE703B"/>
    <w:rsid w:val="6DC31039"/>
    <w:rsid w:val="6DC94C7E"/>
    <w:rsid w:val="6DD27433"/>
    <w:rsid w:val="6DD5301A"/>
    <w:rsid w:val="6DD72285"/>
    <w:rsid w:val="6DDA1C87"/>
    <w:rsid w:val="6DDA5785"/>
    <w:rsid w:val="6DE11739"/>
    <w:rsid w:val="6E006A55"/>
    <w:rsid w:val="6ED30E4A"/>
    <w:rsid w:val="6ED3233A"/>
    <w:rsid w:val="6ED94BFB"/>
    <w:rsid w:val="6EDB69A3"/>
    <w:rsid w:val="6EEB36B3"/>
    <w:rsid w:val="6F011521"/>
    <w:rsid w:val="6F011546"/>
    <w:rsid w:val="6F073545"/>
    <w:rsid w:val="6F3E44C9"/>
    <w:rsid w:val="6F6B5A2B"/>
    <w:rsid w:val="6F7372D0"/>
    <w:rsid w:val="6F9D4BD3"/>
    <w:rsid w:val="6FAC015A"/>
    <w:rsid w:val="6FB3212B"/>
    <w:rsid w:val="6FCD2438"/>
    <w:rsid w:val="6FED2B58"/>
    <w:rsid w:val="700C4E77"/>
    <w:rsid w:val="700E2E73"/>
    <w:rsid w:val="702C579F"/>
    <w:rsid w:val="705E70A9"/>
    <w:rsid w:val="7071691F"/>
    <w:rsid w:val="7099638B"/>
    <w:rsid w:val="70BB7893"/>
    <w:rsid w:val="70C30B09"/>
    <w:rsid w:val="70CD78C3"/>
    <w:rsid w:val="70D40C04"/>
    <w:rsid w:val="70EF0D69"/>
    <w:rsid w:val="70F546D6"/>
    <w:rsid w:val="71063DAE"/>
    <w:rsid w:val="713B42AB"/>
    <w:rsid w:val="714C7576"/>
    <w:rsid w:val="716367A2"/>
    <w:rsid w:val="71841500"/>
    <w:rsid w:val="71981DE8"/>
    <w:rsid w:val="71A45E1E"/>
    <w:rsid w:val="71E6398E"/>
    <w:rsid w:val="71F008AF"/>
    <w:rsid w:val="72566D54"/>
    <w:rsid w:val="725B15FB"/>
    <w:rsid w:val="72807DB6"/>
    <w:rsid w:val="72924062"/>
    <w:rsid w:val="72B72C92"/>
    <w:rsid w:val="72FE4A69"/>
    <w:rsid w:val="73053E9B"/>
    <w:rsid w:val="73170C71"/>
    <w:rsid w:val="73276DE6"/>
    <w:rsid w:val="735036A1"/>
    <w:rsid w:val="73626AD9"/>
    <w:rsid w:val="736B64EE"/>
    <w:rsid w:val="736E4B5E"/>
    <w:rsid w:val="73766927"/>
    <w:rsid w:val="73833B3A"/>
    <w:rsid w:val="73AE66C7"/>
    <w:rsid w:val="73B40136"/>
    <w:rsid w:val="73C91986"/>
    <w:rsid w:val="73E641AE"/>
    <w:rsid w:val="73ED627A"/>
    <w:rsid w:val="73FB7E7A"/>
    <w:rsid w:val="73FE3D7A"/>
    <w:rsid w:val="741A476B"/>
    <w:rsid w:val="742E07DC"/>
    <w:rsid w:val="745F6BFE"/>
    <w:rsid w:val="74687DF9"/>
    <w:rsid w:val="74875875"/>
    <w:rsid w:val="74905403"/>
    <w:rsid w:val="74AC16B0"/>
    <w:rsid w:val="74AC239E"/>
    <w:rsid w:val="74C72F06"/>
    <w:rsid w:val="7526055A"/>
    <w:rsid w:val="756935A7"/>
    <w:rsid w:val="75BA2437"/>
    <w:rsid w:val="75D4584E"/>
    <w:rsid w:val="75E60FA8"/>
    <w:rsid w:val="75EC0D5F"/>
    <w:rsid w:val="75FB506F"/>
    <w:rsid w:val="760B6036"/>
    <w:rsid w:val="76254F28"/>
    <w:rsid w:val="76333D4B"/>
    <w:rsid w:val="76462E98"/>
    <w:rsid w:val="76850686"/>
    <w:rsid w:val="768A59A9"/>
    <w:rsid w:val="7694785D"/>
    <w:rsid w:val="76CD1793"/>
    <w:rsid w:val="76E009BA"/>
    <w:rsid w:val="76EE0520"/>
    <w:rsid w:val="76FF2F28"/>
    <w:rsid w:val="772F3752"/>
    <w:rsid w:val="77333149"/>
    <w:rsid w:val="7746489B"/>
    <w:rsid w:val="775D21D6"/>
    <w:rsid w:val="777B2237"/>
    <w:rsid w:val="779C03D8"/>
    <w:rsid w:val="77BD57C3"/>
    <w:rsid w:val="77EF45BC"/>
    <w:rsid w:val="780E4F3F"/>
    <w:rsid w:val="78122641"/>
    <w:rsid w:val="7818754E"/>
    <w:rsid w:val="78393FCC"/>
    <w:rsid w:val="783C2577"/>
    <w:rsid w:val="78475E78"/>
    <w:rsid w:val="785902C7"/>
    <w:rsid w:val="78642BB5"/>
    <w:rsid w:val="787B6B4E"/>
    <w:rsid w:val="78C75844"/>
    <w:rsid w:val="78D43E96"/>
    <w:rsid w:val="792E7C1D"/>
    <w:rsid w:val="794B282C"/>
    <w:rsid w:val="79581E45"/>
    <w:rsid w:val="797B6EA6"/>
    <w:rsid w:val="7980058C"/>
    <w:rsid w:val="799A49BD"/>
    <w:rsid w:val="79B31B42"/>
    <w:rsid w:val="79B57426"/>
    <w:rsid w:val="79CC46AA"/>
    <w:rsid w:val="79CD695D"/>
    <w:rsid w:val="79D95A58"/>
    <w:rsid w:val="79FD1717"/>
    <w:rsid w:val="7A067E2A"/>
    <w:rsid w:val="7A1E5C9A"/>
    <w:rsid w:val="7A1E613C"/>
    <w:rsid w:val="7A242299"/>
    <w:rsid w:val="7A28562A"/>
    <w:rsid w:val="7A2B1459"/>
    <w:rsid w:val="7A4774D5"/>
    <w:rsid w:val="7A5A659B"/>
    <w:rsid w:val="7A6276F5"/>
    <w:rsid w:val="7A6617C8"/>
    <w:rsid w:val="7A900362"/>
    <w:rsid w:val="7AA044FC"/>
    <w:rsid w:val="7ABE2E14"/>
    <w:rsid w:val="7ADB645D"/>
    <w:rsid w:val="7AF47903"/>
    <w:rsid w:val="7AFC04EB"/>
    <w:rsid w:val="7B4E36FB"/>
    <w:rsid w:val="7B697460"/>
    <w:rsid w:val="7B903D13"/>
    <w:rsid w:val="7BB836A2"/>
    <w:rsid w:val="7BCC172C"/>
    <w:rsid w:val="7BD23576"/>
    <w:rsid w:val="7BEC4945"/>
    <w:rsid w:val="7BF819FD"/>
    <w:rsid w:val="7C3567EF"/>
    <w:rsid w:val="7C3F4725"/>
    <w:rsid w:val="7C425811"/>
    <w:rsid w:val="7C481079"/>
    <w:rsid w:val="7C5D39FB"/>
    <w:rsid w:val="7C6C05E2"/>
    <w:rsid w:val="7C6F01F5"/>
    <w:rsid w:val="7C9F08EE"/>
    <w:rsid w:val="7D0511D7"/>
    <w:rsid w:val="7D061F7D"/>
    <w:rsid w:val="7D083E35"/>
    <w:rsid w:val="7D0F0260"/>
    <w:rsid w:val="7D141351"/>
    <w:rsid w:val="7D382953"/>
    <w:rsid w:val="7D5957EE"/>
    <w:rsid w:val="7D5B7DE1"/>
    <w:rsid w:val="7D645B0E"/>
    <w:rsid w:val="7D872122"/>
    <w:rsid w:val="7DCA547C"/>
    <w:rsid w:val="7DCE13FE"/>
    <w:rsid w:val="7DEB398C"/>
    <w:rsid w:val="7DF231D4"/>
    <w:rsid w:val="7E131D85"/>
    <w:rsid w:val="7E604B90"/>
    <w:rsid w:val="7E96666D"/>
    <w:rsid w:val="7EA562E2"/>
    <w:rsid w:val="7ED13402"/>
    <w:rsid w:val="7EDB6917"/>
    <w:rsid w:val="7F001288"/>
    <w:rsid w:val="7F00716F"/>
    <w:rsid w:val="7F18156F"/>
    <w:rsid w:val="7F2947C5"/>
    <w:rsid w:val="7FC06869"/>
    <w:rsid w:val="7FC92A62"/>
    <w:rsid w:val="7FD95083"/>
    <w:rsid w:val="7FDF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qFormat/>
    <w:uiPriority w:val="99"/>
    <w:rPr>
      <w:color w:val="800080" w:themeColor="followedHyperlink"/>
      <w:u w:val="single"/>
    </w:rPr>
  </w:style>
  <w:style w:type="character" w:styleId="11">
    <w:name w:val="Hyperlink"/>
    <w:qFormat/>
    <w:uiPriority w:val="0"/>
    <w:rPr>
      <w:color w:val="0000FF"/>
      <w:u w:val="single"/>
    </w:rPr>
  </w:style>
  <w:style w:type="paragraph" w:customStyle="1" w:styleId="12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13">
    <w:name w:val="列出段落2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6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311</Words>
  <Characters>1775</Characters>
  <Lines>14</Lines>
  <Paragraphs>4</Paragraphs>
  <TotalTime>14</TotalTime>
  <ScaleCrop>false</ScaleCrop>
  <LinksUpToDate>false</LinksUpToDate>
  <CharactersWithSpaces>2082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2018-10-26T08:40:00Z</dcterms:created>
  <dc:creator>hp</dc:creator>
  <cp:lastModifiedBy>Administrator</cp:lastModifiedBy>
  <cp:lastPrinted>2018-02-27T02:07:00Z</cp:lastPrinted>
  <dcterms:modified xsi:type="dcterms:W3CDTF">2022-05-27T05:43:45Z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KSORubyTemplateID" linkTarget="0">
    <vt:lpwstr>4</vt:lpwstr>
  </property>
</Properties>
</file>