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5271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 w:hint="cs"/>
          <w:b/>
          <w:bCs/>
          <w:kern w:val="36"/>
          <w:sz w:val="48"/>
          <w:szCs w:val="48"/>
        </w:rPr>
      </w:pPr>
      <w:r w:rsidRPr="00E4138A">
        <w:rPr>
          <w:rFonts w:ascii="Times New Roman" w:eastAsia="宋体" w:hAnsi="Times New Roman" w:cs="Times New Roman" w:hint="cs"/>
          <w:b/>
          <w:bCs/>
          <w:kern w:val="36"/>
          <w:sz w:val="48"/>
          <w:szCs w:val="48"/>
        </w:rPr>
        <w:t>Mining Machine Monitoring and Management System - Design Document</w:t>
      </w:r>
    </w:p>
    <w:p w14:paraId="12D4954A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 w:hint="cs"/>
          <w:b/>
          <w:bCs/>
          <w:kern w:val="0"/>
          <w:sz w:val="36"/>
          <w:szCs w:val="36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36"/>
          <w:szCs w:val="36"/>
        </w:rPr>
        <w:t>Project Description</w:t>
      </w:r>
    </w:p>
    <w:p w14:paraId="0070025E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 xml:space="preserve">The Mining Machine Monitoring and Management System is a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Node.js + Express + MongoDB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backend application with an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HTML5 frontend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designed for real-time tracking, management, and maintenance of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ASIC and GPU mining machines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. The system provides users with an interface to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monitor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key performance metrics such as </w:t>
      </w:r>
      <w:proofErr w:type="spellStart"/>
      <w:r w:rsidRPr="00E4138A">
        <w:rPr>
          <w:rFonts w:ascii="Times New Roman" w:eastAsia="宋体" w:hAnsi="Times New Roman" w:cs="Times New Roman" w:hint="cs"/>
          <w:b/>
          <w:bCs/>
          <w:kern w:val="0"/>
        </w:rPr>
        <w:t>hashrate</w:t>
      </w:r>
      <w:proofErr w:type="spellEnd"/>
      <w:r w:rsidRPr="00E4138A">
        <w:rPr>
          <w:rFonts w:ascii="Times New Roman" w:eastAsia="宋体" w:hAnsi="Times New Roman" w:cs="Times New Roman" w:hint="cs"/>
          <w:b/>
          <w:bCs/>
          <w:kern w:val="0"/>
        </w:rPr>
        <w:t>, temperature, model, status, customer, and mining pools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. Additionally, users can perform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CRUD operations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on mining machines using their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IP addresses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to ensure optimal management.</w:t>
      </w:r>
    </w:p>
    <w:p w14:paraId="64177264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CRUD Operations</w:t>
      </w:r>
    </w:p>
    <w:p w14:paraId="728C408A" w14:textId="77777777" w:rsidR="00E4138A" w:rsidRPr="00E4138A" w:rsidRDefault="00E4138A" w:rsidP="00E413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Create</w:t>
      </w:r>
      <w:r w:rsidRPr="00E4138A">
        <w:rPr>
          <w:rFonts w:ascii="Times New Roman" w:eastAsia="宋体" w:hAnsi="Times New Roman" w:cs="Times New Roman" w:hint="cs"/>
          <w:kern w:val="0"/>
        </w:rPr>
        <w:t>: Add new mining machines, including model, initial status, and customer details.</w:t>
      </w:r>
    </w:p>
    <w:p w14:paraId="0994EE1D" w14:textId="77777777" w:rsidR="00E4138A" w:rsidRPr="00E4138A" w:rsidRDefault="00E4138A" w:rsidP="00E413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Read</w:t>
      </w:r>
      <w:r w:rsidRPr="00E4138A">
        <w:rPr>
          <w:rFonts w:ascii="Times New Roman" w:eastAsia="宋体" w:hAnsi="Times New Roman" w:cs="Times New Roman" w:hint="cs"/>
          <w:kern w:val="0"/>
        </w:rPr>
        <w:t>: View and track all mining machines' real-time status and performance data.</w:t>
      </w:r>
    </w:p>
    <w:p w14:paraId="317F8B4E" w14:textId="77777777" w:rsidR="00E4138A" w:rsidRPr="00E4138A" w:rsidRDefault="00E4138A" w:rsidP="00E413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Update</w:t>
      </w:r>
      <w:r w:rsidRPr="00E4138A">
        <w:rPr>
          <w:rFonts w:ascii="Times New Roman" w:eastAsia="宋体" w:hAnsi="Times New Roman" w:cs="Times New Roman" w:hint="cs"/>
          <w:kern w:val="0"/>
        </w:rPr>
        <w:t>: Modify machine operational status, customer assignments, and mining pool settings for resale.</w:t>
      </w:r>
    </w:p>
    <w:p w14:paraId="050FEEBB" w14:textId="77777777" w:rsidR="00E4138A" w:rsidRPr="00E4138A" w:rsidRDefault="00E4138A" w:rsidP="00E413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Delete</w:t>
      </w:r>
      <w:r w:rsidRPr="00E4138A">
        <w:rPr>
          <w:rFonts w:ascii="Times New Roman" w:eastAsia="宋体" w:hAnsi="Times New Roman" w:cs="Times New Roman" w:hint="cs"/>
          <w:kern w:val="0"/>
        </w:rPr>
        <w:t>: Remove inactive or decommissioned machines from the system.</w:t>
      </w:r>
    </w:p>
    <w:p w14:paraId="4F4622AC" w14:textId="77777777" w:rsidR="00E4138A" w:rsidRPr="00E4138A" w:rsidRDefault="00EF235C" w:rsidP="00E4138A">
      <w:pPr>
        <w:widowControl/>
        <w:jc w:val="left"/>
        <w:rPr>
          <w:rFonts w:ascii="Times New Roman" w:eastAsia="宋体" w:hAnsi="Times New Roman" w:cs="Times New Roman" w:hint="cs"/>
          <w:kern w:val="0"/>
        </w:rPr>
      </w:pPr>
      <w:r w:rsidRPr="00EF235C">
        <w:rPr>
          <w:rFonts w:ascii="Times New Roman" w:eastAsia="宋体" w:hAnsi="Times New Roman" w:cs="Times New Roman"/>
          <w:noProof/>
          <w:kern w:val="0"/>
        </w:rPr>
        <w:pict w14:anchorId="7F0C5924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50ACF6CD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 w:hint="cs"/>
          <w:b/>
          <w:bCs/>
          <w:kern w:val="0"/>
          <w:sz w:val="36"/>
          <w:szCs w:val="36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36"/>
          <w:szCs w:val="36"/>
        </w:rPr>
        <w:t>User Personas</w:t>
      </w:r>
    </w:p>
    <w:p w14:paraId="1684F9E8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1. Shuhan Dong – Operation Engineer</w:t>
      </w:r>
    </w:p>
    <w:p w14:paraId="0673EE2F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Responsibilities:</w:t>
      </w:r>
    </w:p>
    <w:p w14:paraId="28853DB1" w14:textId="77777777" w:rsidR="00E4138A" w:rsidRPr="00E4138A" w:rsidRDefault="00E4138A" w:rsidP="00E413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>Monitors and maintains mining machines.</w:t>
      </w:r>
    </w:p>
    <w:p w14:paraId="1A9C871F" w14:textId="77777777" w:rsidR="00E4138A" w:rsidRPr="00E4138A" w:rsidRDefault="00E4138A" w:rsidP="00E413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>Ensures optimal performance and minimizes downtime.</w:t>
      </w:r>
    </w:p>
    <w:p w14:paraId="01F85F3F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Pain Points &amp; Needs:</w:t>
      </w:r>
    </w:p>
    <w:p w14:paraId="306AA318" w14:textId="77777777" w:rsidR="00E4138A" w:rsidRPr="00E4138A" w:rsidRDefault="00E4138A" w:rsidP="00E413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>Requires a way to track all mining machines in the farm.</w:t>
      </w:r>
    </w:p>
    <w:p w14:paraId="05FF93D6" w14:textId="77777777" w:rsidR="00E4138A" w:rsidRPr="00E4138A" w:rsidRDefault="00E4138A" w:rsidP="00E413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lastRenderedPageBreak/>
        <w:t xml:space="preserve">Needs a list of faulty machines by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IP addresses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for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timely repairs</w:t>
      </w:r>
      <w:r w:rsidRPr="00E4138A">
        <w:rPr>
          <w:rFonts w:ascii="Times New Roman" w:eastAsia="宋体" w:hAnsi="Times New Roman" w:cs="Times New Roman" w:hint="cs"/>
          <w:kern w:val="0"/>
        </w:rPr>
        <w:t>.</w:t>
      </w:r>
    </w:p>
    <w:p w14:paraId="38D72121" w14:textId="77777777" w:rsidR="00E4138A" w:rsidRPr="00E4138A" w:rsidRDefault="00EF235C" w:rsidP="00E4138A">
      <w:pPr>
        <w:widowControl/>
        <w:jc w:val="left"/>
        <w:rPr>
          <w:rFonts w:ascii="Times New Roman" w:eastAsia="宋体" w:hAnsi="Times New Roman" w:cs="Times New Roman" w:hint="cs"/>
          <w:kern w:val="0"/>
        </w:rPr>
      </w:pPr>
      <w:r w:rsidRPr="00EF235C">
        <w:rPr>
          <w:rFonts w:ascii="Times New Roman" w:eastAsia="宋体" w:hAnsi="Times New Roman" w:cs="Times New Roman"/>
          <w:noProof/>
          <w:kern w:val="0"/>
        </w:rPr>
        <w:pict w14:anchorId="17C4BD48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01EC528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2. David – Professional Broker</w:t>
      </w:r>
    </w:p>
    <w:p w14:paraId="277E6507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Responsibilities:</w:t>
      </w:r>
    </w:p>
    <w:p w14:paraId="36F67AAF" w14:textId="77777777" w:rsidR="00E4138A" w:rsidRPr="00E4138A" w:rsidRDefault="00E4138A" w:rsidP="00E413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>Manages newly purchased mining machines.</w:t>
      </w:r>
    </w:p>
    <w:p w14:paraId="28CD6DCF" w14:textId="77777777" w:rsidR="00E4138A" w:rsidRPr="00E4138A" w:rsidRDefault="00E4138A" w:rsidP="00E413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 xml:space="preserve">Focuses on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ownership transfer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and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optimizing mining operations</w:t>
      </w:r>
      <w:r w:rsidRPr="00E4138A">
        <w:rPr>
          <w:rFonts w:ascii="Times New Roman" w:eastAsia="宋体" w:hAnsi="Times New Roman" w:cs="Times New Roman" w:hint="cs"/>
          <w:kern w:val="0"/>
        </w:rPr>
        <w:t>.</w:t>
      </w:r>
    </w:p>
    <w:p w14:paraId="6BFA56B1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Pain Points &amp; Needs:</w:t>
      </w:r>
    </w:p>
    <w:p w14:paraId="7DDCC2DA" w14:textId="77777777" w:rsidR="00E4138A" w:rsidRPr="00E4138A" w:rsidRDefault="00E4138A" w:rsidP="00E4138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 xml:space="preserve">Needs to update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customer information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and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switch mining pools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to ensure efficiency.</w:t>
      </w:r>
    </w:p>
    <w:p w14:paraId="192C1D75" w14:textId="77777777" w:rsidR="00E4138A" w:rsidRPr="00E4138A" w:rsidRDefault="00E4138A" w:rsidP="00E4138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>Requires a way to reassign machines quickly to new customers.</w:t>
      </w:r>
    </w:p>
    <w:p w14:paraId="4C72D982" w14:textId="77777777" w:rsidR="00E4138A" w:rsidRPr="00E4138A" w:rsidRDefault="00EF235C" w:rsidP="00E4138A">
      <w:pPr>
        <w:widowControl/>
        <w:jc w:val="left"/>
        <w:rPr>
          <w:rFonts w:ascii="Times New Roman" w:eastAsia="宋体" w:hAnsi="Times New Roman" w:cs="Times New Roman" w:hint="cs"/>
          <w:kern w:val="0"/>
        </w:rPr>
      </w:pPr>
      <w:r w:rsidRPr="00EF235C">
        <w:rPr>
          <w:rFonts w:ascii="Times New Roman" w:eastAsia="宋体" w:hAnsi="Times New Roman" w:cs="Times New Roman"/>
          <w:noProof/>
          <w:kern w:val="0"/>
        </w:rPr>
        <w:pict w14:anchorId="719E28B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D0F3F6B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3. Kevin – Parts Management</w:t>
      </w:r>
    </w:p>
    <w:p w14:paraId="7D00DAFD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Responsibilities:</w:t>
      </w:r>
    </w:p>
    <w:p w14:paraId="24DE0423" w14:textId="77777777" w:rsidR="00E4138A" w:rsidRPr="00E4138A" w:rsidRDefault="00E4138A" w:rsidP="00E4138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 xml:space="preserve">Oversees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asset tracking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and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inventory control</w:t>
      </w:r>
      <w:r w:rsidRPr="00E4138A">
        <w:rPr>
          <w:rFonts w:ascii="Times New Roman" w:eastAsia="宋体" w:hAnsi="Times New Roman" w:cs="Times New Roman" w:hint="cs"/>
          <w:kern w:val="0"/>
        </w:rPr>
        <w:t>.</w:t>
      </w:r>
    </w:p>
    <w:p w14:paraId="74517FAA" w14:textId="77777777" w:rsidR="00E4138A" w:rsidRPr="00E4138A" w:rsidRDefault="00E4138A" w:rsidP="00E4138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>Audits mining machines regularly to remove outdated or missing units.</w:t>
      </w:r>
    </w:p>
    <w:p w14:paraId="759B8B80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</w:rPr>
        <w:t>Pain Points &amp; Needs:</w:t>
      </w:r>
    </w:p>
    <w:p w14:paraId="6B43992B" w14:textId="77777777" w:rsidR="00E4138A" w:rsidRPr="00E4138A" w:rsidRDefault="00E4138A" w:rsidP="00E4138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 xml:space="preserve">Requires a system to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clear out inactive machines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to maintain an updated inventory.</w:t>
      </w:r>
    </w:p>
    <w:p w14:paraId="1B580793" w14:textId="77777777" w:rsidR="00E4138A" w:rsidRPr="00E4138A" w:rsidRDefault="00E4138A" w:rsidP="00E4138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kern w:val="0"/>
        </w:rPr>
        <w:t xml:space="preserve">Needs a streamlined way to remove </w:t>
      </w:r>
      <w:r w:rsidRPr="00E4138A">
        <w:rPr>
          <w:rFonts w:ascii="Times New Roman" w:eastAsia="宋体" w:hAnsi="Times New Roman" w:cs="Times New Roman" w:hint="cs"/>
          <w:b/>
          <w:bCs/>
          <w:kern w:val="0"/>
        </w:rPr>
        <w:t>disappeared or decommissioned machines</w:t>
      </w:r>
      <w:r w:rsidRPr="00E4138A">
        <w:rPr>
          <w:rFonts w:ascii="Times New Roman" w:eastAsia="宋体" w:hAnsi="Times New Roman" w:cs="Times New Roman" w:hint="cs"/>
          <w:kern w:val="0"/>
        </w:rPr>
        <w:t xml:space="preserve"> from the system.</w:t>
      </w:r>
    </w:p>
    <w:p w14:paraId="1B275D1C" w14:textId="77777777" w:rsidR="00E4138A" w:rsidRPr="00E4138A" w:rsidRDefault="00EF235C" w:rsidP="00E4138A">
      <w:pPr>
        <w:widowControl/>
        <w:jc w:val="left"/>
        <w:rPr>
          <w:rFonts w:ascii="Times New Roman" w:eastAsia="宋体" w:hAnsi="Times New Roman" w:cs="Times New Roman" w:hint="cs"/>
          <w:kern w:val="0"/>
        </w:rPr>
      </w:pPr>
      <w:r w:rsidRPr="00EF235C">
        <w:rPr>
          <w:rFonts w:ascii="Times New Roman" w:eastAsia="宋体" w:hAnsi="Times New Roman" w:cs="Times New Roman"/>
          <w:noProof/>
          <w:kern w:val="0"/>
        </w:rPr>
        <w:pict w14:anchorId="5B8D62E7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02BB252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 w:hint="cs"/>
          <w:b/>
          <w:bCs/>
          <w:kern w:val="0"/>
          <w:sz w:val="36"/>
          <w:szCs w:val="36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36"/>
          <w:szCs w:val="36"/>
        </w:rPr>
        <w:t>User Stories</w:t>
      </w:r>
    </w:p>
    <w:p w14:paraId="3764C1A4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Shuhan Dong – Operation Engineer</w:t>
      </w:r>
    </w:p>
    <w:p w14:paraId="2F657FDB" w14:textId="77777777" w:rsidR="00E4138A" w:rsidRPr="00E4138A" w:rsidRDefault="00E4138A" w:rsidP="00E4138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i/>
          <w:iCs/>
          <w:kern w:val="0"/>
        </w:rPr>
        <w:t>As an operation engineer, I want to see a list of all mining machines with their real-time performance data so that I can identify any faulty machines quickly.</w:t>
      </w:r>
    </w:p>
    <w:p w14:paraId="63E6AEC7" w14:textId="77777777" w:rsidR="00E4138A" w:rsidRPr="00E4138A" w:rsidRDefault="00E4138A" w:rsidP="00E4138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i/>
          <w:iCs/>
          <w:kern w:val="0"/>
        </w:rPr>
        <w:lastRenderedPageBreak/>
        <w:t>As an operation engineer, I want to filter mining machines by IP address and status so that I can prioritize urgent repairs.</w:t>
      </w:r>
    </w:p>
    <w:p w14:paraId="23CBE74E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David – Professional Broker</w:t>
      </w:r>
    </w:p>
    <w:p w14:paraId="60755B19" w14:textId="77777777" w:rsidR="00E4138A" w:rsidRPr="00E4138A" w:rsidRDefault="00E4138A" w:rsidP="00E4138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i/>
          <w:iCs/>
          <w:kern w:val="0"/>
        </w:rPr>
        <w:t>As a broker, I want to update customer ownership details for mining machines so that asset transfers are correctly reflected in the system.</w:t>
      </w:r>
    </w:p>
    <w:p w14:paraId="1134BE07" w14:textId="77777777" w:rsidR="00E4138A" w:rsidRPr="00E4138A" w:rsidRDefault="00E4138A" w:rsidP="00E4138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i/>
          <w:iCs/>
          <w:kern w:val="0"/>
        </w:rPr>
        <w:t>As a broker, I want to change the mining pool assignment for my machines so that they are operating under the most profitable settings.</w:t>
      </w:r>
    </w:p>
    <w:p w14:paraId="2F6AD442" w14:textId="77777777" w:rsidR="00E4138A" w:rsidRPr="00E4138A" w:rsidRDefault="00E4138A" w:rsidP="00E4138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</w:pPr>
      <w:r w:rsidRPr="00E4138A">
        <w:rPr>
          <w:rFonts w:ascii="Times New Roman" w:eastAsia="宋体" w:hAnsi="Times New Roman" w:cs="Times New Roman" w:hint="cs"/>
          <w:b/>
          <w:bCs/>
          <w:kern w:val="0"/>
          <w:sz w:val="27"/>
          <w:szCs w:val="27"/>
        </w:rPr>
        <w:t>Kevin – Parts Management</w:t>
      </w:r>
    </w:p>
    <w:p w14:paraId="305DA6EB" w14:textId="77777777" w:rsidR="00E4138A" w:rsidRPr="00E4138A" w:rsidRDefault="00E4138A" w:rsidP="00E4138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i/>
          <w:iCs/>
          <w:kern w:val="0"/>
        </w:rPr>
        <w:t>As a parts manager, I want to remove inactive or disappeared mining machines from the system so that only operational units remain listed.</w:t>
      </w:r>
    </w:p>
    <w:p w14:paraId="0087940E" w14:textId="036A9D0E" w:rsidR="00B51B13" w:rsidRPr="00E4138A" w:rsidRDefault="00E4138A" w:rsidP="00E4138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cs"/>
          <w:kern w:val="0"/>
        </w:rPr>
      </w:pPr>
      <w:r w:rsidRPr="00E4138A">
        <w:rPr>
          <w:rFonts w:ascii="Times New Roman" w:eastAsia="宋体" w:hAnsi="Times New Roman" w:cs="Times New Roman" w:hint="cs"/>
          <w:i/>
          <w:iCs/>
          <w:kern w:val="0"/>
        </w:rPr>
        <w:t>As a parts manager, I want to generate periodic reports on machine status so that I can track inventory efficiently.</w:t>
      </w:r>
    </w:p>
    <w:sectPr w:rsidR="00B51B13" w:rsidRPr="00E413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6E3"/>
    <w:multiLevelType w:val="multilevel"/>
    <w:tmpl w:val="07E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1B8D"/>
    <w:multiLevelType w:val="multilevel"/>
    <w:tmpl w:val="5D2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10DD1"/>
    <w:multiLevelType w:val="multilevel"/>
    <w:tmpl w:val="65B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6CA9"/>
    <w:multiLevelType w:val="multilevel"/>
    <w:tmpl w:val="CA9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751A8"/>
    <w:multiLevelType w:val="multilevel"/>
    <w:tmpl w:val="D07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F28A1"/>
    <w:multiLevelType w:val="multilevel"/>
    <w:tmpl w:val="BBE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861AD"/>
    <w:multiLevelType w:val="multilevel"/>
    <w:tmpl w:val="DE16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8565A"/>
    <w:multiLevelType w:val="multilevel"/>
    <w:tmpl w:val="DF5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3726E"/>
    <w:multiLevelType w:val="multilevel"/>
    <w:tmpl w:val="6582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831A6"/>
    <w:multiLevelType w:val="multilevel"/>
    <w:tmpl w:val="D95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55976">
    <w:abstractNumId w:val="0"/>
  </w:num>
  <w:num w:numId="2" w16cid:durableId="1786536824">
    <w:abstractNumId w:val="7"/>
  </w:num>
  <w:num w:numId="3" w16cid:durableId="354115482">
    <w:abstractNumId w:val="8"/>
  </w:num>
  <w:num w:numId="4" w16cid:durableId="964966303">
    <w:abstractNumId w:val="9"/>
  </w:num>
  <w:num w:numId="5" w16cid:durableId="1092819542">
    <w:abstractNumId w:val="4"/>
  </w:num>
  <w:num w:numId="6" w16cid:durableId="652757880">
    <w:abstractNumId w:val="5"/>
  </w:num>
  <w:num w:numId="7" w16cid:durableId="67462120">
    <w:abstractNumId w:val="2"/>
  </w:num>
  <w:num w:numId="8" w16cid:durableId="160850560">
    <w:abstractNumId w:val="3"/>
  </w:num>
  <w:num w:numId="9" w16cid:durableId="1627849712">
    <w:abstractNumId w:val="1"/>
  </w:num>
  <w:num w:numId="10" w16cid:durableId="1401904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8A"/>
    <w:rsid w:val="002B3C41"/>
    <w:rsid w:val="008560BB"/>
    <w:rsid w:val="00B51B13"/>
    <w:rsid w:val="00E4138A"/>
    <w:rsid w:val="00E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3C10"/>
  <w15:chartTrackingRefBased/>
  <w15:docId w15:val="{7B435FA1-E459-4B43-B69D-B432E4C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3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4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413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3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38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3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3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3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3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3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1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41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13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138A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413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13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13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13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13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3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13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1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13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13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13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1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13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138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E4138A"/>
    <w:rPr>
      <w:b/>
      <w:bCs/>
    </w:rPr>
  </w:style>
  <w:style w:type="paragraph" w:styleId="af">
    <w:name w:val="Normal (Web)"/>
    <w:basedOn w:val="a"/>
    <w:uiPriority w:val="99"/>
    <w:semiHidden/>
    <w:unhideWhenUsed/>
    <w:rsid w:val="00E41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0">
    <w:name w:val="Emphasis"/>
    <w:basedOn w:val="a0"/>
    <w:uiPriority w:val="20"/>
    <w:qFormat/>
    <w:rsid w:val="00E413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书翰 董</dc:creator>
  <cp:keywords/>
  <dc:description/>
  <cp:lastModifiedBy>书翰 董</cp:lastModifiedBy>
  <cp:revision>1</cp:revision>
  <dcterms:created xsi:type="dcterms:W3CDTF">2025-02-11T18:01:00Z</dcterms:created>
  <dcterms:modified xsi:type="dcterms:W3CDTF">2025-02-11T18:02:00Z</dcterms:modified>
</cp:coreProperties>
</file>