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974BA7" w:rsidP="002537B8">
      <w:pPr>
        <w:pStyle w:val="Titel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2.65pt;margin-top:-319.7pt;width:99.55pt;height:24pt;z-index:251659264;mso-position-horizontal-relative:margin;mso-position-vertical-relative:margin">
            <v:textbox style="mso-next-textbox:#_x0000_s1028">
              <w:txbxContent>
                <w:p w:rsidR="00E9466F" w:rsidRDefault="00881552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537B8"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974BA7" w:rsidP="002537B8">
      <w:pPr>
        <w:pStyle w:val="Kop1"/>
      </w:pPr>
      <w:r>
        <w:lastRenderedPageBreak/>
        <w:pict>
          <v:shape id="_x0000_s1026" type="#_x0000_t202" style="position:absolute;margin-left:-97.6pt;margin-top:52.95pt;width:99.55pt;height:170.3pt;z-index:251658240;mso-position-horizontal-relative:right-margin-area;mso-position-vertical-relative:margin">
            <v:textbox style="mso-next-textbox:#_x0000_s1026">
              <w:txbxContent>
                <w:p w:rsidR="00F96FDD" w:rsidRDefault="0015224E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V</w:t>
                  </w:r>
                </w:p>
                <w:p w:rsidR="00E9466F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Eitje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knijpen</w:t>
                  </w:r>
                  <w:proofErr w:type="spellEnd"/>
                </w:p>
                <w:p w:rsidR="00881552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Ei</w:t>
                  </w:r>
                  <w:proofErr w:type="spellEnd"/>
                  <w:r>
                    <w:rPr>
                      <w:lang w:val="en-US"/>
                    </w:rPr>
                    <w:t xml:space="preserve"> in de </w:t>
                  </w:r>
                  <w:proofErr w:type="spellStart"/>
                  <w:r>
                    <w:rPr>
                      <w:lang w:val="en-US"/>
                    </w:rPr>
                    <w:t>fles</w:t>
                  </w:r>
                  <w:proofErr w:type="spellEnd"/>
                </w:p>
                <w:p w:rsidR="00881552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Zweven</w:t>
                  </w:r>
                  <w:proofErr w:type="spellEnd"/>
                </w:p>
                <w:p w:rsidR="00881552" w:rsidRPr="00E9466F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Vallende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magneten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2537B8" w:rsidRPr="002537B8"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E9466F" w:rsidRDefault="00881552" w:rsidP="001E3F91">
      <w:pPr>
        <w:pStyle w:val="Lijstalinea"/>
        <w:numPr>
          <w:ilvl w:val="0"/>
          <w:numId w:val="1"/>
        </w:numPr>
        <w:ind w:left="426"/>
      </w:pPr>
      <w:r>
        <w:t>Dit krat</w:t>
      </w:r>
    </w:p>
    <w:p w:rsidR="00312FB7" w:rsidRDefault="0088155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6 flessen voor </w:t>
      </w:r>
      <w:proofErr w:type="spellStart"/>
      <w:r>
        <w:t>ei-in-de-fles</w:t>
      </w:r>
      <w:proofErr w:type="spellEnd"/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Doos met gekookte eieren en lucifers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Doos met ongekookte eieren</w:t>
      </w:r>
    </w:p>
    <w:p w:rsidR="003D24CA" w:rsidRDefault="003D24CA" w:rsidP="001E3F91">
      <w:pPr>
        <w:pStyle w:val="Lijstalinea"/>
        <w:numPr>
          <w:ilvl w:val="1"/>
          <w:numId w:val="1"/>
        </w:numPr>
        <w:ind w:left="709" w:hanging="284"/>
      </w:pPr>
      <w:r>
        <w:t>Doos met geteste en gemarkeerde ongekookte eieren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Doosje met </w:t>
      </w:r>
      <w:proofErr w:type="spellStart"/>
      <w:r>
        <w:t>model-ei</w:t>
      </w:r>
      <w:proofErr w:type="spellEnd"/>
      <w:r>
        <w:t xml:space="preserve"> en harde voorwerpen</w:t>
      </w:r>
    </w:p>
    <w:p w:rsidR="008C5C49" w:rsidRDefault="008C5C49" w:rsidP="001E3F91">
      <w:pPr>
        <w:pStyle w:val="Lijstalinea"/>
        <w:numPr>
          <w:ilvl w:val="1"/>
          <w:numId w:val="1"/>
        </w:numPr>
        <w:ind w:left="709" w:hanging="284"/>
      </w:pPr>
      <w:r>
        <w:t>Aardappelmesje voor het krassen van de eieren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>Opvangbakje voor magneten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 met </w:t>
      </w:r>
    </w:p>
    <w:p w:rsidR="00675EB2" w:rsidRDefault="00675EB2" w:rsidP="00675EB2">
      <w:pPr>
        <w:pStyle w:val="Lijstalinea"/>
        <w:numPr>
          <w:ilvl w:val="2"/>
          <w:numId w:val="1"/>
        </w:numPr>
        <w:ind w:left="993" w:hanging="283"/>
      </w:pPr>
      <w:r>
        <w:t xml:space="preserve">2x plaatjes met magneetjes en </w:t>
      </w:r>
      <w:proofErr w:type="spellStart"/>
      <w:r>
        <w:t>pyrolytisch</w:t>
      </w:r>
      <w:proofErr w:type="spellEnd"/>
      <w:r>
        <w:t xml:space="preserve"> grafiet</w:t>
      </w:r>
    </w:p>
    <w:p w:rsidR="00675EB2" w:rsidRDefault="00675EB2" w:rsidP="00675EB2">
      <w:pPr>
        <w:pStyle w:val="Lijstalinea"/>
        <w:numPr>
          <w:ilvl w:val="2"/>
          <w:numId w:val="1"/>
        </w:numPr>
        <w:ind w:left="993" w:hanging="283"/>
      </w:pPr>
      <w:r>
        <w:t>Magneten</w:t>
      </w:r>
    </w:p>
    <w:p w:rsidR="00675EB2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Emmer met daarin </w:t>
      </w:r>
      <w:proofErr w:type="spellStart"/>
      <w:r>
        <w:t>hersluitbare</w:t>
      </w:r>
      <w:proofErr w:type="spellEnd"/>
      <w:r>
        <w:t xml:space="preserve"> zakjes</w:t>
      </w:r>
      <w:r w:rsidR="003D24CA">
        <w:t xml:space="preserve"> 18 x 12 cm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Rood dekzeil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Keukenrol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tissues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Vaatdoekjes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Houten balk met koperen boog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Klapper met boogconstructies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252C9F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Eitje knijpen</w:t>
      </w:r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Ei-in-de-fles</w:t>
      </w:r>
      <w:proofErr w:type="spellEnd"/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Zweven</w:t>
      </w:r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Vallende magneten</w:t>
      </w:r>
    </w:p>
    <w:p w:rsidR="00DC4AB0" w:rsidRDefault="00DC4AB0" w:rsidP="00324C49">
      <w:pPr>
        <w:pStyle w:val="Lijstalinea"/>
        <w:numPr>
          <w:ilvl w:val="0"/>
          <w:numId w:val="1"/>
        </w:numPr>
        <w:ind w:left="426"/>
      </w:pPr>
      <w:r>
        <w:t xml:space="preserve">2 </w:t>
      </w:r>
      <w:r w:rsidR="00324C49">
        <w:t>buizen</w:t>
      </w:r>
      <w:r>
        <w:t xml:space="preserve"> met</w:t>
      </w:r>
      <w:r w:rsidR="00324C49">
        <w:t xml:space="preserve"> (let op: deksels niet uitwisselbaar!)</w:t>
      </w:r>
    </w:p>
    <w:p w:rsidR="00DC4AB0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Koperen buis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Aluminium U profiel (goot)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Kunststof U profiel (goot)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Kunststof U profiel (goot) met twee spoelen</w:t>
      </w:r>
    </w:p>
    <w:p w:rsidR="00F96FDD" w:rsidRDefault="00F96FDD" w:rsidP="00F96FDD">
      <w:pPr>
        <w:pStyle w:val="Kop1"/>
      </w:pPr>
      <w:r>
        <w:t>Verbruiksmateriaal</w:t>
      </w:r>
    </w:p>
    <w:p w:rsidR="007229DE" w:rsidRDefault="003D24CA" w:rsidP="00675EB2">
      <w:pPr>
        <w:pStyle w:val="Lijstalinea"/>
        <w:numPr>
          <w:ilvl w:val="0"/>
          <w:numId w:val="1"/>
        </w:numPr>
        <w:ind w:left="426"/>
      </w:pPr>
      <w:r>
        <w:t>&gt; 6</w:t>
      </w:r>
      <w:r w:rsidR="00633897">
        <w:t xml:space="preserve"> hardgekookte e</w:t>
      </w:r>
      <w:r w:rsidR="00675EB2">
        <w:t xml:space="preserve">ieren </w:t>
      </w:r>
      <w:r>
        <w:t>(ervaring tot nu toe is dat er max. 2 gebruikt worden)</w:t>
      </w:r>
    </w:p>
    <w:p w:rsidR="00633897" w:rsidRDefault="00633897" w:rsidP="00675EB2">
      <w:pPr>
        <w:pStyle w:val="Lijstalinea"/>
        <w:numPr>
          <w:ilvl w:val="0"/>
          <w:numId w:val="1"/>
        </w:numPr>
        <w:ind w:left="426"/>
      </w:pPr>
      <w:r>
        <w:t>&gt; 6 ongekookte, geteste en met banden gemarkeerde eieren</w:t>
      </w:r>
    </w:p>
    <w:p w:rsidR="00633897" w:rsidRDefault="003D24CA" w:rsidP="00675EB2">
      <w:pPr>
        <w:pStyle w:val="Lijstalinea"/>
        <w:numPr>
          <w:ilvl w:val="0"/>
          <w:numId w:val="1"/>
        </w:numPr>
        <w:ind w:left="426"/>
      </w:pPr>
      <w:r>
        <w:lastRenderedPageBreak/>
        <w:t>&gt; 18</w:t>
      </w:r>
      <w:r w:rsidR="00633897">
        <w:t xml:space="preserve"> ongekookte eieren om te breken</w:t>
      </w:r>
    </w:p>
    <w:p w:rsidR="00633897" w:rsidRDefault="00633897" w:rsidP="00675EB2">
      <w:pPr>
        <w:pStyle w:val="Lijstalinea"/>
        <w:numPr>
          <w:ilvl w:val="0"/>
          <w:numId w:val="1"/>
        </w:numPr>
        <w:ind w:left="426"/>
      </w:pPr>
      <w:r>
        <w:t>&gt; 48 aan elkaar geplakte (met plakband) paren lucifers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Tissues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Keukenrol</w:t>
      </w:r>
    </w:p>
    <w:p w:rsidR="0099278E" w:rsidRDefault="0099278E" w:rsidP="00675EB2">
      <w:pPr>
        <w:pStyle w:val="Lijstalinea"/>
        <w:numPr>
          <w:ilvl w:val="0"/>
          <w:numId w:val="1"/>
        </w:numPr>
        <w:ind w:left="426"/>
      </w:pPr>
      <w:r>
        <w:t xml:space="preserve">&gt;24 </w:t>
      </w:r>
      <w:proofErr w:type="spellStart"/>
      <w:r>
        <w:t>Hersluitbare</w:t>
      </w:r>
      <w:proofErr w:type="spellEnd"/>
      <w:r>
        <w:t xml:space="preserve"> zakjes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633897" w:rsidRDefault="00633897" w:rsidP="00633897">
      <w:pPr>
        <w:pStyle w:val="Lijstalinea"/>
        <w:numPr>
          <w:ilvl w:val="0"/>
          <w:numId w:val="1"/>
        </w:numPr>
        <w:ind w:left="426"/>
      </w:pPr>
      <w:r>
        <w:t xml:space="preserve">Lokaal waar een gebroken ei op de vloer geen ramp is </w:t>
      </w:r>
    </w:p>
    <w:p w:rsidR="003438D2" w:rsidRDefault="00633897" w:rsidP="001E3F91">
      <w:pPr>
        <w:pStyle w:val="Lijstalinea"/>
        <w:numPr>
          <w:ilvl w:val="0"/>
          <w:numId w:val="1"/>
        </w:numPr>
        <w:ind w:left="426"/>
      </w:pPr>
      <w:r>
        <w:t>Twee sets van vier tafels elk (voor eitje knijpen en ei in de fles) en 2x 1 tafel voor zweven</w:t>
      </w:r>
    </w:p>
    <w:p w:rsidR="00633897" w:rsidRDefault="00633897" w:rsidP="001E3F91">
      <w:pPr>
        <w:pStyle w:val="Lijstalinea"/>
        <w:numPr>
          <w:ilvl w:val="0"/>
          <w:numId w:val="1"/>
        </w:numPr>
        <w:ind w:left="426"/>
      </w:pPr>
      <w:r>
        <w:t>Groepje van 4 stoelen om te kijken naar zwevende magneten</w:t>
      </w:r>
    </w:p>
    <w:p w:rsidR="00496B87" w:rsidRDefault="00496B87" w:rsidP="00496B87">
      <w:pPr>
        <w:pStyle w:val="Kop1"/>
      </w:pPr>
      <w:r>
        <w:t>Hoe inpakken</w:t>
      </w:r>
    </w:p>
    <w:p w:rsidR="003438D2" w:rsidRDefault="00312FB7" w:rsidP="001E3F91">
      <w:pPr>
        <w:pStyle w:val="Lijstalinea"/>
        <w:numPr>
          <w:ilvl w:val="0"/>
          <w:numId w:val="1"/>
        </w:numPr>
        <w:ind w:left="426"/>
      </w:pPr>
      <w:r>
        <w:t xml:space="preserve">Dit krat </w:t>
      </w:r>
      <w:r w:rsidR="00633CC5">
        <w:t>– zie foto’s</w:t>
      </w:r>
    </w:p>
    <w:p w:rsidR="00312FB7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6 flessen de hoek waar bubbeltjesplastic zit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Daarnaast de emmer met zakjes met </w:t>
      </w:r>
      <w:proofErr w:type="spellStart"/>
      <w:r>
        <w:t>kapotgeknepen</w:t>
      </w:r>
      <w:proofErr w:type="spellEnd"/>
      <w:r>
        <w:t xml:space="preserve">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gekookte eieren en lucifers naast de flessen.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Daarnaast de doos waarin de ongekookte eieren zaten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Doosjes met zakken, tissues en de keukenrol tussen de emmer en de doos voor ongekookte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magneten bovenop de doos met gekookte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Houten balk met koperen boog daarna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Opvangbakje voor magneten en doosje met modelei bovenop de doos met magneten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Klapper bovenop de flessen en emmer</w:t>
      </w:r>
    </w:p>
    <w:p w:rsidR="00324C49" w:rsidRDefault="00324C49" w:rsidP="00324C49">
      <w:pPr>
        <w:pStyle w:val="Lijstalinea"/>
        <w:numPr>
          <w:ilvl w:val="0"/>
          <w:numId w:val="1"/>
        </w:numPr>
        <w:ind w:left="426"/>
      </w:pPr>
      <w:r>
        <w:t>2 buizen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Goot met spoelen in de ene buis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De koperen buis en de andere goten in de andere buis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Let op: deksels van de buizen zijn niet uitwisselbaar!</w:t>
      </w:r>
    </w:p>
    <w:p w:rsidR="00252C9F" w:rsidRDefault="00252C9F" w:rsidP="00252C9F">
      <w:pPr>
        <w:pStyle w:val="Kop1"/>
      </w:pPr>
      <w:r>
        <w:lastRenderedPageBreak/>
        <w:t>Behandeling na retournering</w:t>
      </w:r>
    </w:p>
    <w:p w:rsidR="00252C9F" w:rsidRDefault="00DC4AB0" w:rsidP="001E3F91">
      <w:pPr>
        <w:pStyle w:val="Lijstalinea"/>
        <w:numPr>
          <w:ilvl w:val="0"/>
          <w:numId w:val="1"/>
        </w:numPr>
        <w:ind w:left="426"/>
      </w:pPr>
      <w:r>
        <w:t xml:space="preserve">Zakken met gebroken eieren </w:t>
      </w:r>
      <w:r w:rsidR="005771E5">
        <w:t>weggooien</w:t>
      </w:r>
    </w:p>
    <w:p w:rsidR="00DC4AB0" w:rsidRDefault="00324C49" w:rsidP="001E3F91">
      <w:pPr>
        <w:pStyle w:val="Lijstalinea"/>
        <w:numPr>
          <w:ilvl w:val="0"/>
          <w:numId w:val="1"/>
        </w:numPr>
        <w:ind w:left="426"/>
      </w:pPr>
      <w:r>
        <w:t xml:space="preserve">Controleer dat de spoelen op de kunststof goot niet </w:t>
      </w:r>
      <w:r w:rsidR="00D876E6">
        <w:t>zijn</w:t>
      </w:r>
      <w:r>
        <w:t xml:space="preserve"> beschadigd</w:t>
      </w:r>
    </w:p>
    <w:p w:rsidR="005C586E" w:rsidRDefault="005C586E" w:rsidP="005C586E">
      <w:pPr>
        <w:pStyle w:val="Lijstalinea"/>
        <w:numPr>
          <w:ilvl w:val="0"/>
          <w:numId w:val="1"/>
        </w:numPr>
        <w:ind w:left="426"/>
      </w:pPr>
      <w:r>
        <w:t>Resterende eieren uit het krat nemen en ergens anders voor gebruiken</w:t>
      </w:r>
    </w:p>
    <w:p w:rsidR="000620BB" w:rsidRDefault="000620BB" w:rsidP="005C586E">
      <w:pPr>
        <w:pStyle w:val="Lijstalinea"/>
        <w:numPr>
          <w:ilvl w:val="0"/>
          <w:numId w:val="1"/>
        </w:numPr>
        <w:ind w:left="426"/>
      </w:pPr>
      <w:r>
        <w:t>Dweil schoonmaken.</w:t>
      </w:r>
    </w:p>
    <w:p w:rsidR="00CF2C8E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4" name="Afbeelding 4" descr="C:\Users\M5810video\Pictures\2015-10-18 - Kratten van Weekendschool Natuurkunde\P1080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810video\Pictures\2015-10-18 - Kratten van Weekendschool Natuurkunde\P10803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8E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5" name="Afbeelding 5" descr="C:\Users\M5810video\Pictures\2015-10-18 - Kratten van Weekendschool Natuurkunde\P1080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2015-10-18 - Kratten van Weekendschool Natuurkunde\P10803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8E" w:rsidRPr="00252C9F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6" name="Afbeelding 6" descr="C:\Users\M5810video\Pictures\2015-10-18 - Kratten van Weekendschool Natuurkunde\P108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810video\Pictures\2015-10-18 - Kratten van Weekendschool Natuurkunde\P10803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C8E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0620BB"/>
    <w:rsid w:val="000F3922"/>
    <w:rsid w:val="00102BD1"/>
    <w:rsid w:val="0015224E"/>
    <w:rsid w:val="00180806"/>
    <w:rsid w:val="001970BB"/>
    <w:rsid w:val="001A08D4"/>
    <w:rsid w:val="001E3F91"/>
    <w:rsid w:val="001F194B"/>
    <w:rsid w:val="002148CD"/>
    <w:rsid w:val="00252C9F"/>
    <w:rsid w:val="002537B8"/>
    <w:rsid w:val="002F275D"/>
    <w:rsid w:val="00312FB7"/>
    <w:rsid w:val="00324C49"/>
    <w:rsid w:val="003438D2"/>
    <w:rsid w:val="00346E4C"/>
    <w:rsid w:val="00353012"/>
    <w:rsid w:val="003D24CA"/>
    <w:rsid w:val="00496B87"/>
    <w:rsid w:val="005771E5"/>
    <w:rsid w:val="005A4954"/>
    <w:rsid w:val="005C586E"/>
    <w:rsid w:val="00633897"/>
    <w:rsid w:val="00633CC5"/>
    <w:rsid w:val="00652661"/>
    <w:rsid w:val="00664A9F"/>
    <w:rsid w:val="00675EB2"/>
    <w:rsid w:val="006A6219"/>
    <w:rsid w:val="006C3313"/>
    <w:rsid w:val="007229DE"/>
    <w:rsid w:val="00783FDA"/>
    <w:rsid w:val="00881552"/>
    <w:rsid w:val="00895F6D"/>
    <w:rsid w:val="008C5C49"/>
    <w:rsid w:val="008D1D56"/>
    <w:rsid w:val="00972AEB"/>
    <w:rsid w:val="00974BA7"/>
    <w:rsid w:val="009800AF"/>
    <w:rsid w:val="0099278E"/>
    <w:rsid w:val="009C49B4"/>
    <w:rsid w:val="009E45D6"/>
    <w:rsid w:val="00A95C71"/>
    <w:rsid w:val="00A96A7B"/>
    <w:rsid w:val="00AB5F4D"/>
    <w:rsid w:val="00AE4503"/>
    <w:rsid w:val="00B66481"/>
    <w:rsid w:val="00BE2A6E"/>
    <w:rsid w:val="00CC7DDD"/>
    <w:rsid w:val="00CF2C8E"/>
    <w:rsid w:val="00D01AEC"/>
    <w:rsid w:val="00D876E6"/>
    <w:rsid w:val="00DC4AB0"/>
    <w:rsid w:val="00E25647"/>
    <w:rsid w:val="00E905AC"/>
    <w:rsid w:val="00E9466F"/>
    <w:rsid w:val="00EB55C7"/>
    <w:rsid w:val="00EC6B81"/>
    <w:rsid w:val="00F172B0"/>
    <w:rsid w:val="00F35FBF"/>
    <w:rsid w:val="00F96FDD"/>
    <w:rsid w:val="00FF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2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2016-02-20T14:22:00Z</dcterms:created>
  <dcterms:modified xsi:type="dcterms:W3CDTF">2016-02-20T14:22:00Z</dcterms:modified>
</cp:coreProperties>
</file>