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FE6" w:rsidRPr="00B40D31" w:rsidRDefault="00D00FE6" w:rsidP="00D00FE6">
      <w:pPr>
        <w:pStyle w:val="Titel"/>
        <w:rPr>
          <w:color w:val="000000" w:themeColor="text1"/>
          <w:lang w:val="nl-NL"/>
        </w:rPr>
      </w:pPr>
      <w:r w:rsidRPr="00B40D31">
        <w:rPr>
          <w:color w:val="000000" w:themeColor="text1"/>
          <w:lang w:val="nl-NL"/>
        </w:rPr>
        <w:t>Veiligheid voor de portaalkraan</w:t>
      </w:r>
    </w:p>
    <w:p w:rsidR="00D00FE6" w:rsidRPr="00B40D31" w:rsidRDefault="00D00FE6" w:rsidP="00D00FE6">
      <w:pPr>
        <w:pStyle w:val="Kop1"/>
        <w:rPr>
          <w:color w:val="000000" w:themeColor="text1"/>
          <w:lang w:val="nl-NL"/>
        </w:rPr>
      </w:pPr>
      <w:r w:rsidRPr="00B40D31">
        <w:rPr>
          <w:color w:val="000000" w:themeColor="text1"/>
          <w:lang w:val="nl-NL"/>
        </w:rPr>
        <w:t>Altijd werkhandschoenen</w:t>
      </w:r>
    </w:p>
    <w:p w:rsidR="00D00FE6" w:rsidRPr="00B40D31" w:rsidRDefault="00D00FE6" w:rsidP="00D00FE6">
      <w:pPr>
        <w:pStyle w:val="Lijstalinea"/>
        <w:numPr>
          <w:ilvl w:val="0"/>
          <w:numId w:val="1"/>
        </w:numPr>
        <w:rPr>
          <w:color w:val="000000" w:themeColor="text1"/>
          <w:lang w:val="nl-NL"/>
        </w:rPr>
      </w:pPr>
      <w:r w:rsidRPr="00B40D31">
        <w:rPr>
          <w:color w:val="000000" w:themeColor="text1"/>
          <w:lang w:val="nl-NL"/>
        </w:rPr>
        <w:t>Laat de kinderen altijd werkhandschoenen gebruiken. Trek die zelf ook aan. Leg uit waarom dit nodig is.</w:t>
      </w:r>
    </w:p>
    <w:p w:rsidR="00D00FE6" w:rsidRPr="00B40D31" w:rsidRDefault="00D00FE6" w:rsidP="00D00FE6">
      <w:pPr>
        <w:pStyle w:val="Lijstalinea"/>
        <w:numPr>
          <w:ilvl w:val="1"/>
          <w:numId w:val="1"/>
        </w:numPr>
        <w:rPr>
          <w:color w:val="000000" w:themeColor="text1"/>
          <w:lang w:val="nl-NL"/>
        </w:rPr>
      </w:pPr>
      <w:r w:rsidRPr="00B40D31">
        <w:rPr>
          <w:color w:val="000000" w:themeColor="text1"/>
          <w:lang w:val="nl-NL"/>
        </w:rPr>
        <w:t>Als het touw tussen je vingers glipt dan zal door de wrijving zoveel warmte ontstaan dat je ernstige brandwonden krijgt.</w:t>
      </w:r>
    </w:p>
    <w:p w:rsidR="00D00FE6" w:rsidRPr="00B40D31" w:rsidRDefault="00D00FE6" w:rsidP="00D00FE6">
      <w:pPr>
        <w:pStyle w:val="Kop1"/>
        <w:rPr>
          <w:color w:val="000000" w:themeColor="text1"/>
          <w:lang w:val="nl-NL"/>
        </w:rPr>
      </w:pPr>
      <w:r w:rsidRPr="00B40D31">
        <w:rPr>
          <w:color w:val="000000" w:themeColor="text1"/>
          <w:lang w:val="nl-NL"/>
        </w:rPr>
        <w:t>Touw nooit loslaten</w:t>
      </w:r>
    </w:p>
    <w:p w:rsidR="00D00FE6" w:rsidRPr="00B40D31" w:rsidRDefault="00D00FE6" w:rsidP="00D00FE6">
      <w:pPr>
        <w:pStyle w:val="Lijstalinea"/>
        <w:numPr>
          <w:ilvl w:val="0"/>
          <w:numId w:val="1"/>
        </w:numPr>
        <w:rPr>
          <w:color w:val="000000" w:themeColor="text1"/>
          <w:lang w:val="nl-NL"/>
        </w:rPr>
      </w:pPr>
      <w:r w:rsidRPr="00B40D31">
        <w:rPr>
          <w:color w:val="000000" w:themeColor="text1"/>
          <w:lang w:val="nl-NL"/>
        </w:rPr>
        <w:t>Leg uit dat degene die het touw vastheeft dat absoluut nooit loslaat alvorens iemand anders het overgenomen heeft of de last op de grond staat.</w:t>
      </w:r>
    </w:p>
    <w:p w:rsidR="00D00FE6" w:rsidRPr="00B40D31" w:rsidRDefault="00D00FE6" w:rsidP="00D00FE6">
      <w:pPr>
        <w:pStyle w:val="Lijstalinea"/>
        <w:numPr>
          <w:ilvl w:val="1"/>
          <w:numId w:val="1"/>
        </w:numPr>
        <w:rPr>
          <w:color w:val="000000" w:themeColor="text1"/>
          <w:lang w:val="nl-NL"/>
        </w:rPr>
      </w:pPr>
      <w:r w:rsidRPr="00B40D31">
        <w:rPr>
          <w:color w:val="000000" w:themeColor="text1"/>
          <w:lang w:val="nl-NL"/>
        </w:rPr>
        <w:t xml:space="preserve">Dus ook als iemand roept dat we nu naar de volgende proef gaan, het lunchpauze </w:t>
      </w:r>
      <w:r w:rsidR="00B40D31">
        <w:rPr>
          <w:color w:val="000000" w:themeColor="text1"/>
          <w:lang w:val="nl-NL"/>
        </w:rPr>
        <w:t>is of de bel gaat: degene die h</w:t>
      </w:r>
      <w:r w:rsidRPr="00B40D31">
        <w:rPr>
          <w:color w:val="000000" w:themeColor="text1"/>
          <w:lang w:val="nl-NL"/>
        </w:rPr>
        <w:t>et touw v</w:t>
      </w:r>
      <w:bookmarkStart w:id="0" w:name="_GoBack"/>
      <w:bookmarkEnd w:id="0"/>
      <w:r w:rsidRPr="00B40D31">
        <w:rPr>
          <w:color w:val="000000" w:themeColor="text1"/>
          <w:lang w:val="nl-NL"/>
        </w:rPr>
        <w:t>ast</w:t>
      </w:r>
      <w:r w:rsidR="00B40D31">
        <w:rPr>
          <w:color w:val="000000" w:themeColor="text1"/>
          <w:lang w:val="nl-NL"/>
        </w:rPr>
        <w:t xml:space="preserve"> </w:t>
      </w:r>
      <w:r w:rsidRPr="00B40D31">
        <w:rPr>
          <w:color w:val="000000" w:themeColor="text1"/>
          <w:lang w:val="nl-NL"/>
        </w:rPr>
        <w:t>heeft laat dat niet los voordat het veilig kan.</w:t>
      </w:r>
    </w:p>
    <w:p w:rsidR="00D00FE6" w:rsidRPr="00B40D31" w:rsidRDefault="00D00FE6" w:rsidP="00D00FE6">
      <w:pPr>
        <w:pStyle w:val="Kop1"/>
        <w:rPr>
          <w:color w:val="000000" w:themeColor="text1"/>
          <w:lang w:val="nl-NL"/>
        </w:rPr>
      </w:pPr>
      <w:r w:rsidRPr="00B40D31">
        <w:rPr>
          <w:color w:val="000000" w:themeColor="text1"/>
          <w:lang w:val="nl-NL"/>
        </w:rPr>
        <w:t>Houd afstand tot de last</w:t>
      </w:r>
    </w:p>
    <w:p w:rsidR="00D00FE6" w:rsidRPr="00B40D31" w:rsidRDefault="00D00FE6" w:rsidP="00D00FE6">
      <w:pPr>
        <w:pStyle w:val="Lijstalinea"/>
        <w:numPr>
          <w:ilvl w:val="0"/>
          <w:numId w:val="1"/>
        </w:numPr>
        <w:rPr>
          <w:color w:val="000000" w:themeColor="text1"/>
          <w:lang w:val="nl-NL"/>
        </w:rPr>
      </w:pPr>
      <w:r w:rsidRPr="00B40D31">
        <w:rPr>
          <w:color w:val="000000" w:themeColor="text1"/>
          <w:lang w:val="nl-NL"/>
        </w:rPr>
        <w:t>Laat kinderen afstand houden van de last. Als die naar beneden zou vallen is er dan geen kans persoonlijk letsel.</w:t>
      </w:r>
    </w:p>
    <w:p w:rsidR="00D00FE6" w:rsidRPr="00B40D31" w:rsidRDefault="00D00FE6" w:rsidP="00D00FE6">
      <w:pPr>
        <w:pStyle w:val="Kop1"/>
        <w:rPr>
          <w:color w:val="000000" w:themeColor="text1"/>
          <w:lang w:val="nl-NL"/>
        </w:rPr>
      </w:pPr>
      <w:r w:rsidRPr="00B40D31">
        <w:rPr>
          <w:color w:val="000000" w:themeColor="text1"/>
          <w:lang w:val="nl-NL"/>
        </w:rPr>
        <w:t>Wees altijd paraat het touw te grijpen</w:t>
      </w:r>
    </w:p>
    <w:p w:rsidR="00D00FE6" w:rsidRPr="00B40D31" w:rsidRDefault="00D00FE6" w:rsidP="00D00FE6">
      <w:pPr>
        <w:pStyle w:val="Lijstalinea"/>
        <w:numPr>
          <w:ilvl w:val="0"/>
          <w:numId w:val="1"/>
        </w:numPr>
        <w:rPr>
          <w:color w:val="000000" w:themeColor="text1"/>
          <w:lang w:val="nl-NL"/>
        </w:rPr>
      </w:pPr>
      <w:r w:rsidRPr="00B40D31">
        <w:rPr>
          <w:color w:val="000000" w:themeColor="text1"/>
          <w:lang w:val="nl-NL"/>
        </w:rPr>
        <w:t>Sta als begeleider altijd paraat om het touw te grijpen als iemand het zou loslaten. Als de last naar beneden valt kan de vloer beschadigd worden, nog afgezien van persoonlijke ongelukken als iemand toch in de buurt van de last zou staan.</w:t>
      </w:r>
    </w:p>
    <w:p w:rsidR="008D0826" w:rsidRPr="00D00FE6" w:rsidRDefault="008D0826">
      <w:pPr>
        <w:rPr>
          <w:lang w:val="nl-NL"/>
        </w:rPr>
      </w:pPr>
    </w:p>
    <w:sectPr w:rsidR="008D0826" w:rsidRPr="00D00FE6" w:rsidSect="00B40D31">
      <w:pgSz w:w="8391" w:h="11907" w:code="1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C7922"/>
    <w:multiLevelType w:val="hybridMultilevel"/>
    <w:tmpl w:val="55643548"/>
    <w:lvl w:ilvl="0" w:tplc="27C07C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hyphenationZone w:val="425"/>
  <w:drawingGridHorizontalSpacing w:val="110"/>
  <w:displayHorizontalDrawingGridEvery w:val="2"/>
  <w:characterSpacingControl w:val="doNotCompress"/>
  <w:compat/>
  <w:rsids>
    <w:rsidRoot w:val="004E6C74"/>
    <w:rsid w:val="004E6C74"/>
    <w:rsid w:val="008D0826"/>
    <w:rsid w:val="009F784F"/>
    <w:rsid w:val="00B40D31"/>
    <w:rsid w:val="00D00FE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F784F"/>
  </w:style>
  <w:style w:type="paragraph" w:styleId="Kop1">
    <w:name w:val="heading 1"/>
    <w:basedOn w:val="Standaard"/>
    <w:next w:val="Standaard"/>
    <w:link w:val="Kop1Char"/>
    <w:uiPriority w:val="9"/>
    <w:qFormat/>
    <w:rsid w:val="00D00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00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00FE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00FE6"/>
    <w:pPr>
      <w:ind w:left="720"/>
      <w:contextualSpacing/>
    </w:pPr>
  </w:style>
  <w:style w:type="paragraph" w:styleId="Titel">
    <w:name w:val="Title"/>
    <w:basedOn w:val="Standaard"/>
    <w:next w:val="Standaard"/>
    <w:link w:val="TitelChar"/>
    <w:uiPriority w:val="10"/>
    <w:qFormat/>
    <w:rsid w:val="00D00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0F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00FE6"/>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875</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3</cp:revision>
  <dcterms:created xsi:type="dcterms:W3CDTF">2015-02-28T21:32:00Z</dcterms:created>
  <dcterms:modified xsi:type="dcterms:W3CDTF">2015-12-12T19:51:00Z</dcterms:modified>
</cp:coreProperties>
</file>