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8BDC" w14:textId="77777777" w:rsidR="00664A9F" w:rsidRPr="00A63F05" w:rsidRDefault="002537B8" w:rsidP="002537B8">
      <w:pPr>
        <w:pStyle w:val="Title"/>
      </w:pPr>
      <w:r w:rsidRPr="00A63F05">
        <w:t>Natuurkundeles Weekendschool</w:t>
      </w:r>
    </w:p>
    <w:p w14:paraId="41424526" w14:textId="77777777" w:rsidR="00925103" w:rsidRDefault="00925103" w:rsidP="002537B8">
      <w:pPr>
        <w:pStyle w:val="Heading1"/>
        <w:sectPr w:rsidR="00925103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638E8F" w14:textId="77777777" w:rsidR="002537B8" w:rsidRPr="002537B8" w:rsidRDefault="002537B8" w:rsidP="002537B8">
      <w:pPr>
        <w:pStyle w:val="Heading1"/>
      </w:pPr>
      <w:r w:rsidRPr="002537B8">
        <w:t>Materiaal na gebruik retour naar:</w:t>
      </w:r>
    </w:p>
    <w:p w14:paraId="5460CFED" w14:textId="77777777"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>Thomas Moredreef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14:paraId="211597FB" w14:textId="77777777" w:rsidR="002537B8" w:rsidRPr="002537B8" w:rsidRDefault="002537B8" w:rsidP="002537B8">
      <w:pPr>
        <w:pStyle w:val="Heading1"/>
      </w:pPr>
      <w:r w:rsidRPr="002537B8">
        <w:t>Materiaal</w:t>
      </w:r>
    </w:p>
    <w:p w14:paraId="54744CB4" w14:textId="77777777" w:rsidR="002537B8" w:rsidRDefault="002537B8" w:rsidP="00A5609D">
      <w:pPr>
        <w:pStyle w:val="ListParagraph"/>
        <w:numPr>
          <w:ilvl w:val="0"/>
          <w:numId w:val="1"/>
        </w:numPr>
        <w:ind w:left="426"/>
      </w:pPr>
      <w:r w:rsidRPr="002537B8">
        <w:t>1 krat</w:t>
      </w:r>
      <w:r>
        <w:t xml:space="preserve"> (dit krat) met inhoud:</w:t>
      </w:r>
    </w:p>
    <w:p w14:paraId="0CAF6B0A" w14:textId="77777777" w:rsidR="00496B87" w:rsidRDefault="00496B87" w:rsidP="00A5609D">
      <w:pPr>
        <w:pStyle w:val="ListParagraph"/>
        <w:numPr>
          <w:ilvl w:val="1"/>
          <w:numId w:val="1"/>
        </w:numPr>
        <w:ind w:left="709" w:hanging="284"/>
      </w:pPr>
      <w:r>
        <w:t>2 tandwieloverbrengingen</w:t>
      </w:r>
    </w:p>
    <w:p w14:paraId="40AA0359" w14:textId="77777777" w:rsidR="00496B87" w:rsidRDefault="00496B87" w:rsidP="00A5609D">
      <w:pPr>
        <w:pStyle w:val="ListParagraph"/>
        <w:numPr>
          <w:ilvl w:val="1"/>
          <w:numId w:val="1"/>
        </w:numPr>
        <w:ind w:left="709" w:hanging="284"/>
      </w:pPr>
      <w:r>
        <w:t>2 hefbomen</w:t>
      </w:r>
    </w:p>
    <w:p w14:paraId="554F4752" w14:textId="77777777" w:rsidR="00496B87" w:rsidRDefault="00496B87" w:rsidP="00A5609D">
      <w:pPr>
        <w:pStyle w:val="ListParagraph"/>
        <w:numPr>
          <w:ilvl w:val="1"/>
          <w:numId w:val="1"/>
        </w:numPr>
        <w:ind w:left="709" w:hanging="284"/>
      </w:pPr>
      <w:r>
        <w:t>Klauwhamer</w:t>
      </w:r>
    </w:p>
    <w:p w14:paraId="5D6FF465" w14:textId="77777777" w:rsidR="00496B87" w:rsidRDefault="00496B87" w:rsidP="00A5609D">
      <w:pPr>
        <w:pStyle w:val="ListParagraph"/>
        <w:numPr>
          <w:ilvl w:val="1"/>
          <w:numId w:val="1"/>
        </w:numPr>
        <w:ind w:left="709" w:hanging="284"/>
      </w:pPr>
      <w:r>
        <w:t>Nijptang</w:t>
      </w:r>
    </w:p>
    <w:p w14:paraId="2AFFBE34" w14:textId="77777777" w:rsidR="00737528" w:rsidRDefault="00737528" w:rsidP="00A5609D">
      <w:pPr>
        <w:pStyle w:val="ListParagraph"/>
        <w:numPr>
          <w:ilvl w:val="1"/>
          <w:numId w:val="1"/>
        </w:numPr>
        <w:ind w:left="709" w:hanging="284"/>
      </w:pPr>
      <w:r>
        <w:t>Koevoet</w:t>
      </w:r>
    </w:p>
    <w:p w14:paraId="30309FDE" w14:textId="77777777" w:rsidR="00496B87" w:rsidRDefault="00496B87" w:rsidP="00A5609D">
      <w:pPr>
        <w:pStyle w:val="ListParagraph"/>
        <w:numPr>
          <w:ilvl w:val="1"/>
          <w:numId w:val="1"/>
        </w:numPr>
        <w:ind w:left="709" w:hanging="284"/>
      </w:pPr>
      <w:r>
        <w:t>Plank met spijkers</w:t>
      </w:r>
    </w:p>
    <w:p w14:paraId="5471CC5B" w14:textId="77777777" w:rsidR="00496B87" w:rsidRDefault="00496B87" w:rsidP="00A5609D">
      <w:pPr>
        <w:pStyle w:val="ListParagraph"/>
        <w:numPr>
          <w:ilvl w:val="1"/>
          <w:numId w:val="1"/>
        </w:numPr>
        <w:ind w:left="709" w:hanging="284"/>
      </w:pPr>
      <w:r>
        <w:t>Extra spijkers</w:t>
      </w:r>
    </w:p>
    <w:p w14:paraId="2CB9AE8E" w14:textId="77777777" w:rsidR="00D01AEC" w:rsidRDefault="00D01AEC" w:rsidP="00A5609D">
      <w:pPr>
        <w:pStyle w:val="ListParagraph"/>
        <w:numPr>
          <w:ilvl w:val="1"/>
          <w:numId w:val="1"/>
        </w:numPr>
        <w:ind w:left="709" w:hanging="284"/>
      </w:pPr>
      <w:r>
        <w:t>5 paar werkhandschoenen</w:t>
      </w:r>
    </w:p>
    <w:p w14:paraId="6A6A3BD9" w14:textId="77777777" w:rsidR="00AE4503" w:rsidRDefault="00AE4503" w:rsidP="00A5609D">
      <w:pPr>
        <w:pStyle w:val="ListParagraph"/>
        <w:numPr>
          <w:ilvl w:val="1"/>
          <w:numId w:val="1"/>
        </w:numPr>
        <w:ind w:left="709" w:hanging="284"/>
      </w:pPr>
      <w:r>
        <w:t>Handleidingen</w:t>
      </w:r>
    </w:p>
    <w:p w14:paraId="0886F1DD" w14:textId="77777777" w:rsidR="00AE4503" w:rsidRDefault="00AE4503" w:rsidP="00A5609D">
      <w:pPr>
        <w:pStyle w:val="ListParagraph"/>
        <w:numPr>
          <w:ilvl w:val="2"/>
          <w:numId w:val="1"/>
        </w:numPr>
        <w:ind w:left="993" w:hanging="283"/>
      </w:pPr>
      <w:r>
        <w:t>Portaalkraan</w:t>
      </w:r>
    </w:p>
    <w:p w14:paraId="3BF972B1" w14:textId="77777777" w:rsidR="00AE4503" w:rsidRDefault="00AE4503" w:rsidP="00A5609D">
      <w:pPr>
        <w:pStyle w:val="ListParagraph"/>
        <w:numPr>
          <w:ilvl w:val="2"/>
          <w:numId w:val="1"/>
        </w:numPr>
        <w:ind w:left="993" w:hanging="283"/>
      </w:pPr>
      <w:r>
        <w:t>Hefboom</w:t>
      </w:r>
    </w:p>
    <w:p w14:paraId="6BB1CE1C" w14:textId="77777777" w:rsidR="00AE4503" w:rsidRDefault="00AE4503" w:rsidP="00A5609D">
      <w:pPr>
        <w:pStyle w:val="ListParagraph"/>
        <w:numPr>
          <w:ilvl w:val="2"/>
          <w:numId w:val="1"/>
        </w:numPr>
        <w:ind w:left="993" w:hanging="283"/>
      </w:pPr>
      <w:r>
        <w:t>Overbrenging</w:t>
      </w:r>
    </w:p>
    <w:p w14:paraId="1F3CF1E6" w14:textId="77777777" w:rsidR="002537B8" w:rsidRDefault="002537B8" w:rsidP="00A5609D">
      <w:pPr>
        <w:pStyle w:val="ListParagraph"/>
        <w:numPr>
          <w:ilvl w:val="0"/>
          <w:numId w:val="1"/>
        </w:numPr>
        <w:ind w:left="426"/>
      </w:pPr>
      <w:r>
        <w:t>Portaalkraan</w:t>
      </w:r>
    </w:p>
    <w:p w14:paraId="0018C36C" w14:textId="77777777" w:rsidR="002537B8" w:rsidRDefault="002537B8" w:rsidP="00A5609D">
      <w:pPr>
        <w:pStyle w:val="ListParagraph"/>
        <w:numPr>
          <w:ilvl w:val="1"/>
          <w:numId w:val="1"/>
        </w:numPr>
        <w:ind w:left="709" w:hanging="284"/>
      </w:pPr>
      <w:r>
        <w:t>2 staanders met elk twee compressiebanden</w:t>
      </w:r>
    </w:p>
    <w:p w14:paraId="510DC8EB" w14:textId="77777777" w:rsidR="002537B8" w:rsidRDefault="002537B8" w:rsidP="00A5609D">
      <w:pPr>
        <w:pStyle w:val="ListParagraph"/>
        <w:numPr>
          <w:ilvl w:val="1"/>
          <w:numId w:val="1"/>
        </w:numPr>
        <w:ind w:left="709" w:hanging="284"/>
      </w:pPr>
      <w:r>
        <w:t>Portaalkraanligger met loopkat</w:t>
      </w:r>
    </w:p>
    <w:p w14:paraId="18E1D28A" w14:textId="77777777" w:rsidR="00F96FDD" w:rsidRDefault="00F96FDD" w:rsidP="00A5609D">
      <w:pPr>
        <w:pStyle w:val="ListParagraph"/>
        <w:numPr>
          <w:ilvl w:val="1"/>
          <w:numId w:val="1"/>
        </w:numPr>
        <w:ind w:left="709" w:hanging="284"/>
      </w:pPr>
      <w:r>
        <w:t>Halter met gewichten van 2x10 kg, 2x 5 kg en 2x 2.5 kg</w:t>
      </w:r>
      <w:r w:rsidR="009E45D6">
        <w:t xml:space="preserve"> </w:t>
      </w:r>
      <w:r w:rsidR="009E45D6" w:rsidRPr="009E45D6">
        <w:rPr>
          <w:b/>
        </w:rPr>
        <w:t>met een oranje hijstouw</w:t>
      </w:r>
    </w:p>
    <w:p w14:paraId="2A56C037" w14:textId="77777777" w:rsidR="00F96FDD" w:rsidRDefault="00F96FDD" w:rsidP="00F96FDD">
      <w:pPr>
        <w:pStyle w:val="Heading1"/>
      </w:pPr>
      <w:r>
        <w:t>Verbruiksmateriaal</w:t>
      </w:r>
    </w:p>
    <w:p w14:paraId="5D18CDC7" w14:textId="77777777" w:rsidR="00F96FDD" w:rsidRPr="00F96FDD" w:rsidRDefault="00F96FDD" w:rsidP="00A5609D">
      <w:pPr>
        <w:pStyle w:val="ListParagraph"/>
        <w:numPr>
          <w:ilvl w:val="0"/>
          <w:numId w:val="1"/>
        </w:numPr>
        <w:ind w:left="426"/>
      </w:pPr>
      <w:r>
        <w:t>Geen</w:t>
      </w:r>
    </w:p>
    <w:p w14:paraId="1B9B364B" w14:textId="77777777" w:rsidR="003438D2" w:rsidRDefault="00B66481" w:rsidP="00496B87">
      <w:pPr>
        <w:pStyle w:val="Heading1"/>
      </w:pPr>
      <w:r>
        <w:t>Eisen aan de l</w:t>
      </w:r>
      <w:r w:rsidR="003438D2">
        <w:t>ocatie</w:t>
      </w:r>
    </w:p>
    <w:p w14:paraId="2C7E9D69" w14:textId="77777777" w:rsidR="003438D2" w:rsidRDefault="003438D2" w:rsidP="00A5609D">
      <w:pPr>
        <w:pStyle w:val="ListParagraph"/>
        <w:numPr>
          <w:ilvl w:val="0"/>
          <w:numId w:val="1"/>
        </w:numPr>
        <w:ind w:left="426"/>
      </w:pPr>
      <w:r>
        <w:t>Lokaal van minstens 2,5 meter hoog</w:t>
      </w:r>
    </w:p>
    <w:p w14:paraId="10698789" w14:textId="77777777" w:rsidR="003438D2" w:rsidRPr="003438D2" w:rsidRDefault="00B66481" w:rsidP="00A5609D">
      <w:pPr>
        <w:pStyle w:val="ListParagraph"/>
        <w:numPr>
          <w:ilvl w:val="0"/>
          <w:numId w:val="1"/>
        </w:numPr>
        <w:ind w:left="426"/>
      </w:pPr>
      <w:r>
        <w:t>Twee of drie stabiele tafels</w:t>
      </w:r>
    </w:p>
    <w:p w14:paraId="3B8143B3" w14:textId="77777777" w:rsidR="00496B87" w:rsidRDefault="00496B87" w:rsidP="00496B87">
      <w:pPr>
        <w:pStyle w:val="Heading1"/>
      </w:pPr>
      <w:r>
        <w:t>Hoe inpakken</w:t>
      </w:r>
    </w:p>
    <w:p w14:paraId="690EF4F4" w14:textId="77777777" w:rsidR="002F275D" w:rsidRPr="009E45D6" w:rsidRDefault="002F275D" w:rsidP="00A5609D">
      <w:pPr>
        <w:pStyle w:val="ListParagraph"/>
        <w:numPr>
          <w:ilvl w:val="0"/>
          <w:numId w:val="1"/>
        </w:numPr>
        <w:ind w:left="426"/>
      </w:pPr>
      <w:r>
        <w:t>Voor het invouwen van de portaalkraan: zie de aparte handleiding</w:t>
      </w:r>
    </w:p>
    <w:p w14:paraId="7DD8270D" w14:textId="77777777" w:rsidR="002F275D" w:rsidRDefault="009E45D6" w:rsidP="00A5609D">
      <w:pPr>
        <w:pStyle w:val="ListParagraph"/>
        <w:numPr>
          <w:ilvl w:val="0"/>
          <w:numId w:val="1"/>
        </w:numPr>
        <w:ind w:left="426"/>
      </w:pPr>
      <w:r>
        <w:t>Materiaal kan samen in de krat. Luistert niet zo nauw. Zie onderstaande foto.</w:t>
      </w:r>
    </w:p>
    <w:p w14:paraId="685F2BEF" w14:textId="77777777" w:rsidR="003438D2" w:rsidRDefault="003438D2" w:rsidP="00A5609D">
      <w:pPr>
        <w:pStyle w:val="ListParagraph"/>
        <w:numPr>
          <w:ilvl w:val="1"/>
          <w:numId w:val="1"/>
        </w:numPr>
        <w:ind w:left="709" w:hanging="284"/>
      </w:pPr>
      <w:r>
        <w:t>Hefbomen op de bodem</w:t>
      </w:r>
    </w:p>
    <w:p w14:paraId="262566BD" w14:textId="77777777" w:rsidR="003438D2" w:rsidRDefault="003F0A85" w:rsidP="00A5609D">
      <w:pPr>
        <w:pStyle w:val="ListParagraph"/>
        <w:numPr>
          <w:ilvl w:val="1"/>
          <w:numId w:val="1"/>
        </w:numPr>
        <w:ind w:left="709" w:hanging="284"/>
      </w:pPr>
      <w:r>
        <w:rPr>
          <w:noProof/>
          <w:lang w:eastAsia="nl-NL"/>
        </w:rPr>
        <w:pict w14:anchorId="4B6F43A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5.7pt;margin-top:55.05pt;width:99.55pt;height:140.4pt;z-index:251658240;mso-position-horizontal-relative:margin;mso-position-vertical-relative:margin">
            <v:textbox>
              <w:txbxContent>
                <w:p w14:paraId="06836717" w14:textId="216661AE" w:rsidR="00F96FDD" w:rsidRDefault="003F0A85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A</w:t>
                  </w:r>
                </w:p>
                <w:p w14:paraId="7A1695C6" w14:textId="77777777" w:rsidR="002F275D" w:rsidRDefault="002F275D" w:rsidP="002F275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Portaalkraan</w:t>
                  </w:r>
                  <w:proofErr w:type="spellEnd"/>
                </w:p>
                <w:p w14:paraId="4F7CC484" w14:textId="77777777" w:rsidR="002F275D" w:rsidRDefault="002F275D" w:rsidP="002F275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Hefboom</w:t>
                  </w:r>
                  <w:proofErr w:type="spellEnd"/>
                </w:p>
                <w:p w14:paraId="008BD1E6" w14:textId="77777777" w:rsidR="002F275D" w:rsidRPr="002F275D" w:rsidRDefault="002F275D" w:rsidP="002F275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Overbrenging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3438D2">
        <w:t>Overbrenging daarbovenop</w:t>
      </w:r>
    </w:p>
    <w:p w14:paraId="03E31E41" w14:textId="77777777" w:rsidR="003438D2" w:rsidRDefault="003438D2" w:rsidP="00A5609D">
      <w:pPr>
        <w:pStyle w:val="ListParagraph"/>
        <w:numPr>
          <w:ilvl w:val="1"/>
          <w:numId w:val="1"/>
        </w:numPr>
        <w:ind w:left="709" w:hanging="284"/>
      </w:pPr>
      <w:r>
        <w:t>Rest van het materiaal toevoegen</w:t>
      </w:r>
    </w:p>
    <w:p w14:paraId="3B0C62EE" w14:textId="77777777" w:rsidR="00EF471A" w:rsidRDefault="00EF471A" w:rsidP="00EF471A">
      <w:pPr>
        <w:pStyle w:val="Heading1"/>
      </w:pPr>
      <w:r>
        <w:t>Behandeling na retournering</w:t>
      </w:r>
    </w:p>
    <w:p w14:paraId="653C0A98" w14:textId="77777777" w:rsidR="00EF471A" w:rsidRPr="009E45D6" w:rsidRDefault="00EF471A" w:rsidP="00A5609D">
      <w:pPr>
        <w:pStyle w:val="ListParagraph"/>
        <w:numPr>
          <w:ilvl w:val="0"/>
          <w:numId w:val="1"/>
        </w:numPr>
        <w:ind w:left="426"/>
      </w:pPr>
      <w:r>
        <w:t>Geen</w:t>
      </w:r>
    </w:p>
    <w:sectPr w:rsidR="00EF471A" w:rsidRPr="009E45D6" w:rsidSect="0092510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7B8"/>
    <w:rsid w:val="002537B8"/>
    <w:rsid w:val="002D1245"/>
    <w:rsid w:val="002F275D"/>
    <w:rsid w:val="003438D2"/>
    <w:rsid w:val="003C2696"/>
    <w:rsid w:val="003F0A85"/>
    <w:rsid w:val="004549FD"/>
    <w:rsid w:val="00496B87"/>
    <w:rsid w:val="00652661"/>
    <w:rsid w:val="00664A9F"/>
    <w:rsid w:val="006A6219"/>
    <w:rsid w:val="006C3313"/>
    <w:rsid w:val="00737528"/>
    <w:rsid w:val="008D1D56"/>
    <w:rsid w:val="00925103"/>
    <w:rsid w:val="009E45D6"/>
    <w:rsid w:val="00A32BDB"/>
    <w:rsid w:val="00A5609D"/>
    <w:rsid w:val="00A63F05"/>
    <w:rsid w:val="00AE4503"/>
    <w:rsid w:val="00B66481"/>
    <w:rsid w:val="00C14FBB"/>
    <w:rsid w:val="00D01AEC"/>
    <w:rsid w:val="00E95B93"/>
    <w:rsid w:val="00EF471A"/>
    <w:rsid w:val="00F96FDD"/>
    <w:rsid w:val="00F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5700364"/>
  <w15:docId w15:val="{A350BD40-DF32-462F-BE60-62360CD9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9F"/>
  </w:style>
  <w:style w:type="paragraph" w:styleId="Heading1">
    <w:name w:val="heading 1"/>
    <w:basedOn w:val="Normal"/>
    <w:next w:val="Normal"/>
    <w:link w:val="Heading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14</cp:revision>
  <dcterms:created xsi:type="dcterms:W3CDTF">2015-10-14T11:51:00Z</dcterms:created>
  <dcterms:modified xsi:type="dcterms:W3CDTF">2022-01-23T22:59:00Z</dcterms:modified>
</cp:coreProperties>
</file>