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07C2" w14:textId="546844A1" w:rsidR="003B443C" w:rsidRDefault="002A21F9" w:rsidP="00A042DD">
      <w:pPr>
        <w:pStyle w:val="Heading1"/>
      </w:pPr>
      <w:r>
        <w:t>Lesverloop proeven magnetisme</w:t>
      </w:r>
    </w:p>
    <w:p w14:paraId="3F1DC422" w14:textId="45215DD4" w:rsidR="002A21F9" w:rsidRDefault="002A21F9" w:rsidP="002A21F9">
      <w:r>
        <w:t>Wie weet wat een magneet is? En wat zijn de eigenschappen?</w:t>
      </w:r>
    </w:p>
    <w:p w14:paraId="437CA7C2" w14:textId="6E8560FD" w:rsidR="002A21F9" w:rsidRDefault="002A21F9" w:rsidP="0003575C">
      <w:pPr>
        <w:pStyle w:val="ListParagraph"/>
        <w:numPr>
          <w:ilvl w:val="0"/>
          <w:numId w:val="1"/>
        </w:numPr>
      </w:pPr>
      <w:r>
        <w:t xml:space="preserve">Waarschijnlijk kan iedereen het uitleggen. </w:t>
      </w:r>
    </w:p>
    <w:p w14:paraId="445C1674" w14:textId="52E15D05" w:rsidR="0003575C" w:rsidRDefault="0003575C" w:rsidP="0003575C">
      <w:pPr>
        <w:pStyle w:val="ListParagraph"/>
        <w:numPr>
          <w:ilvl w:val="0"/>
          <w:numId w:val="1"/>
        </w:numPr>
      </w:pPr>
      <w:r>
        <w:t>Neem een spijker en zie dat die aangetrokken wordt aan beide kanten van de magneet.</w:t>
      </w:r>
    </w:p>
    <w:p w14:paraId="2ABA60EF" w14:textId="001B3481" w:rsidR="0003575C" w:rsidRDefault="0003575C" w:rsidP="0003575C">
      <w:pPr>
        <w:pStyle w:val="ListParagraph"/>
        <w:numPr>
          <w:ilvl w:val="0"/>
          <w:numId w:val="1"/>
        </w:numPr>
      </w:pPr>
      <w:r>
        <w:t>Neem twee magneten en zie dat ongelijke polen elkaar aantrekken. En bij gelijke polen elkaar afstoten.</w:t>
      </w:r>
    </w:p>
    <w:p w14:paraId="2EB9E333" w14:textId="56C104A1" w:rsidR="0003575C" w:rsidRDefault="0003575C" w:rsidP="0003575C">
      <w:pPr>
        <w:pStyle w:val="ListParagraph"/>
        <w:numPr>
          <w:ilvl w:val="0"/>
          <w:numId w:val="1"/>
        </w:numPr>
      </w:pPr>
      <w:r>
        <w:t xml:space="preserve">Test het ook uit met een magneet en een </w:t>
      </w:r>
    </w:p>
    <w:p w14:paraId="45DB81E2" w14:textId="4A2BBFC5" w:rsidR="0003575C" w:rsidRDefault="0003575C" w:rsidP="0003575C">
      <w:pPr>
        <w:pStyle w:val="ListParagraph"/>
        <w:numPr>
          <w:ilvl w:val="1"/>
          <w:numId w:val="1"/>
        </w:numPr>
      </w:pPr>
      <w:r>
        <w:t>Propje aluminiumfolie</w:t>
      </w:r>
    </w:p>
    <w:p w14:paraId="0B68C64E" w14:textId="7345E8B3" w:rsidR="0003575C" w:rsidRDefault="005230BE" w:rsidP="0003575C">
      <w:pPr>
        <w:pStyle w:val="ListParagraph"/>
        <w:numPr>
          <w:ilvl w:val="1"/>
          <w:numId w:val="1"/>
        </w:numPr>
      </w:pPr>
      <w:r>
        <w:t>Stukje koper</w:t>
      </w:r>
    </w:p>
    <w:p w14:paraId="291AE0BC" w14:textId="7CD9C7B2" w:rsidR="005230BE" w:rsidRDefault="005230BE" w:rsidP="005230BE">
      <w:pPr>
        <w:pStyle w:val="ListParagraph"/>
        <w:numPr>
          <w:ilvl w:val="1"/>
          <w:numId w:val="1"/>
        </w:numPr>
      </w:pPr>
      <w:r>
        <w:t>Druif</w:t>
      </w:r>
    </w:p>
    <w:p w14:paraId="49CEF039" w14:textId="0706FF2F" w:rsidR="005230BE" w:rsidRDefault="005230BE" w:rsidP="005230BE">
      <w:pPr>
        <w:pStyle w:val="ListParagraph"/>
        <w:numPr>
          <w:ilvl w:val="0"/>
          <w:numId w:val="1"/>
        </w:numPr>
      </w:pPr>
      <w:r>
        <w:t>Conclusie: die laatste drie reageren niet op de magneet. Dus:</w:t>
      </w:r>
    </w:p>
    <w:p w14:paraId="32784FF2" w14:textId="493E6EC3" w:rsidR="005230BE" w:rsidRDefault="005230BE" w:rsidP="005230BE">
      <w:pPr>
        <w:pStyle w:val="ListParagraph"/>
        <w:numPr>
          <w:ilvl w:val="1"/>
          <w:numId w:val="1"/>
        </w:numPr>
      </w:pPr>
      <w:r>
        <w:t>Er is materiaal, zoals ijzer, dat wordt aangetrokken door magneten. Werkt aan beide polen</w:t>
      </w:r>
    </w:p>
    <w:p w14:paraId="7B2BFCE9" w14:textId="2F545557" w:rsidR="005230BE" w:rsidRDefault="005230BE" w:rsidP="005230BE">
      <w:pPr>
        <w:pStyle w:val="ListParagraph"/>
        <w:numPr>
          <w:ilvl w:val="1"/>
          <w:numId w:val="1"/>
        </w:numPr>
      </w:pPr>
      <w:r>
        <w:t xml:space="preserve">Er zijn magneten en die stoten elkaar bij gelijke polen af en trekken elkaar bij </w:t>
      </w:r>
      <w:r w:rsidR="000F5798">
        <w:t>ongelijke polen</w:t>
      </w:r>
    </w:p>
    <w:p w14:paraId="515AB17D" w14:textId="361C015E" w:rsidR="000F5798" w:rsidRDefault="000F5798" w:rsidP="000F5798">
      <w:pPr>
        <w:pStyle w:val="ListParagraph"/>
        <w:numPr>
          <w:ilvl w:val="0"/>
          <w:numId w:val="1"/>
        </w:numPr>
      </w:pPr>
      <w:r>
        <w:t>Weten we dit nu zeker? Is er echt geen effect op aluminium, koper en druif, als voorbeeld van materiaal dat niet aangetrokken wordt</w:t>
      </w:r>
      <w:r w:rsidR="006F346B">
        <w:t>?</w:t>
      </w:r>
    </w:p>
    <w:p w14:paraId="5EBF8098" w14:textId="346E6CE4" w:rsidR="000F5798" w:rsidRDefault="000F5798" w:rsidP="000F5798">
      <w:pPr>
        <w:pStyle w:val="ListParagraph"/>
        <w:numPr>
          <w:ilvl w:val="0"/>
          <w:numId w:val="1"/>
        </w:numPr>
      </w:pPr>
      <w:r>
        <w:t xml:space="preserve">Zou het zo kunnen zijn dat </w:t>
      </w:r>
      <w:r w:rsidR="00170628">
        <w:t>er wel een effect is, maar dat het zo zwak is dat we het met de hand niet kunnen voelen?</w:t>
      </w:r>
    </w:p>
    <w:p w14:paraId="0B543595" w14:textId="1FBBCEC0" w:rsidR="00170628" w:rsidRDefault="00170628" w:rsidP="000F5798">
      <w:pPr>
        <w:pStyle w:val="ListParagraph"/>
        <w:numPr>
          <w:ilvl w:val="0"/>
          <w:numId w:val="1"/>
        </w:numPr>
      </w:pPr>
      <w:r>
        <w:t xml:space="preserve">Antwoord: dat zou best kunnen zijn (anders zouden we het vast niet vragen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). Maar serieus: als je iets onderzoekt, moet je kijken hoe je het onderzoekt</w:t>
      </w:r>
      <w:r w:rsidR="008768C3">
        <w:t xml:space="preserve"> om zeker te zijn van je conclusies.</w:t>
      </w:r>
    </w:p>
    <w:p w14:paraId="0F1F7643" w14:textId="256DEB0C" w:rsidR="00100A1E" w:rsidRDefault="00170628" w:rsidP="00100A1E">
      <w:pPr>
        <w:pStyle w:val="ListParagraph"/>
        <w:numPr>
          <w:ilvl w:val="0"/>
          <w:numId w:val="1"/>
        </w:numPr>
      </w:pPr>
      <w:r>
        <w:t>Doe nu de proef</w:t>
      </w:r>
      <w:r w:rsidR="00100A1E">
        <w:t xml:space="preserve"> met zwakke magnetische effecten.</w:t>
      </w:r>
      <w:r w:rsidR="00100A1E">
        <w:br/>
        <w:t xml:space="preserve">Zie </w:t>
      </w:r>
      <w:hyperlink r:id="rId5" w:history="1">
        <w:r w:rsidR="00100A1E" w:rsidRPr="006D489F">
          <w:rPr>
            <w:rStyle w:val="Hyperlink"/>
          </w:rPr>
          <w:t>https://www.youtube.com/watch?v=D-FNdO4tb-M</w:t>
        </w:r>
      </w:hyperlink>
      <w:r w:rsidR="008B2FBC">
        <w:t xml:space="preserve"> voor video en </w:t>
      </w:r>
      <w:hyperlink r:id="rId6" w:history="1">
        <w:r w:rsidR="008B2FBC" w:rsidRPr="006D489F">
          <w:rPr>
            <w:rStyle w:val="Hyperlink"/>
          </w:rPr>
          <w:t>https://www.exploratorium.edu/snacks/magnetic-fruit</w:t>
        </w:r>
      </w:hyperlink>
      <w:r w:rsidR="008B2FBC">
        <w:t xml:space="preserve"> voor een beschrijving</w:t>
      </w:r>
    </w:p>
    <w:p w14:paraId="4F67146D" w14:textId="1135C17C" w:rsidR="002F5F11" w:rsidRDefault="002F5F11" w:rsidP="00100A1E">
      <w:pPr>
        <w:pStyle w:val="ListParagraph"/>
        <w:numPr>
          <w:ilvl w:val="0"/>
          <w:numId w:val="1"/>
        </w:numPr>
      </w:pPr>
      <w:r>
        <w:t xml:space="preserve">Voor achtergronden, bekijk </w:t>
      </w:r>
      <w:hyperlink r:id="rId7" w:history="1">
        <w:r w:rsidR="008B2FBC" w:rsidRPr="006D489F">
          <w:rPr>
            <w:rStyle w:val="Hyperlink"/>
          </w:rPr>
          <w:t>https://www.youtube.com/watch?v=1xFRtdN5IJA</w:t>
        </w:r>
      </w:hyperlink>
      <w:r w:rsidR="008B2FBC">
        <w:t xml:space="preserve"> </w:t>
      </w:r>
    </w:p>
    <w:p w14:paraId="5F494E5C" w14:textId="5F3FECCD" w:rsidR="0003575C" w:rsidRDefault="00100A1E" w:rsidP="002A21F9">
      <w:pPr>
        <w:pStyle w:val="ListParagraph"/>
        <w:numPr>
          <w:ilvl w:val="0"/>
          <w:numId w:val="1"/>
        </w:numPr>
      </w:pPr>
      <w:r>
        <w:t>We hebben gezien dat er materiaal is dat door magneten, zowel zuid- als noordpool wordt afgestoten</w:t>
      </w:r>
      <w:r w:rsidR="002F5F11">
        <w:t xml:space="preserve">. Zou er ook een materiaal zijn dat licht genoeg is om te zweven boven magneten? </w:t>
      </w:r>
      <w:r w:rsidR="002F5F11">
        <w:br/>
        <w:t xml:space="preserve">Ja, dat is </w:t>
      </w:r>
      <w:proofErr w:type="spellStart"/>
      <w:r w:rsidR="002F5F11">
        <w:t>pyrolytisch</w:t>
      </w:r>
      <w:proofErr w:type="spellEnd"/>
      <w:r w:rsidR="002F5F11">
        <w:t xml:space="preserve"> grafiet.</w:t>
      </w:r>
    </w:p>
    <w:p w14:paraId="326C5522" w14:textId="0ACCFA20" w:rsidR="002F5F11" w:rsidRDefault="002F5F11" w:rsidP="002A21F9">
      <w:pPr>
        <w:pStyle w:val="ListParagraph"/>
        <w:numPr>
          <w:ilvl w:val="0"/>
          <w:numId w:val="1"/>
        </w:numPr>
      </w:pPr>
      <w:r>
        <w:t xml:space="preserve">Doe het experiment </w:t>
      </w:r>
      <w:r w:rsidR="008B2FBC">
        <w:t>Zweven</w:t>
      </w:r>
      <w:r w:rsidR="00A9575B">
        <w:t>.</w:t>
      </w:r>
    </w:p>
    <w:p w14:paraId="74A44EB3" w14:textId="404216FD" w:rsidR="00A9575B" w:rsidRDefault="00A9575B" w:rsidP="002A21F9">
      <w:pPr>
        <w:pStyle w:val="ListParagraph"/>
        <w:numPr>
          <w:ilvl w:val="0"/>
          <w:numId w:val="1"/>
        </w:numPr>
      </w:pPr>
      <w:r>
        <w:t>Doe de proef met vallend magneetje.</w:t>
      </w:r>
    </w:p>
    <w:p w14:paraId="4278C9B1" w14:textId="1E6EB81B" w:rsidR="00A9575B" w:rsidRDefault="00A9575B" w:rsidP="002A21F9">
      <w:pPr>
        <w:pStyle w:val="ListParagraph"/>
        <w:numPr>
          <w:ilvl w:val="0"/>
          <w:numId w:val="1"/>
        </w:numPr>
      </w:pPr>
      <w:r>
        <w:t>Er is dus een interactie tussen magnetisme en elektro</w:t>
      </w:r>
    </w:p>
    <w:p w14:paraId="1899A560" w14:textId="07D187B3" w:rsidR="00A9575B" w:rsidRDefault="00A9575B" w:rsidP="002A21F9">
      <w:pPr>
        <w:pStyle w:val="ListParagraph"/>
        <w:numPr>
          <w:ilvl w:val="0"/>
          <w:numId w:val="1"/>
        </w:numPr>
      </w:pPr>
      <w:r>
        <w:t xml:space="preserve">Doe  nu de proef met de </w:t>
      </w:r>
      <w:proofErr w:type="spellStart"/>
      <w:r>
        <w:t>homopolaire</w:t>
      </w:r>
      <w:proofErr w:type="spellEnd"/>
      <w:r>
        <w:t xml:space="preserve"> motor</w:t>
      </w:r>
    </w:p>
    <w:p w14:paraId="0C4FA583" w14:textId="2732DD03" w:rsidR="00A9575B" w:rsidRPr="002A21F9" w:rsidRDefault="00A9575B" w:rsidP="002A21F9">
      <w:pPr>
        <w:pStyle w:val="ListParagraph"/>
        <w:numPr>
          <w:ilvl w:val="0"/>
          <w:numId w:val="1"/>
        </w:numPr>
      </w:pPr>
      <w:r>
        <w:t xml:space="preserve">Als er tijd over is: doe dan de proef met het </w:t>
      </w:r>
      <w:r w:rsidR="009E189D">
        <w:t xml:space="preserve">treintje: </w:t>
      </w:r>
      <w:hyperlink r:id="rId8" w:history="1">
        <w:r w:rsidR="000377C8" w:rsidRPr="00D90E13">
          <w:rPr>
            <w:rStyle w:val="Hyperlink"/>
          </w:rPr>
          <w:t>https://www.supermagnete.nl/Toepassingen-van-magneten/Het-eenvoudigste-treintje-ter-wereld</w:t>
        </w:r>
      </w:hyperlink>
      <w:r w:rsidR="000377C8">
        <w:t xml:space="preserve"> </w:t>
      </w:r>
    </w:p>
    <w:sectPr w:rsidR="00A9575B" w:rsidRPr="002A2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0C02"/>
    <w:multiLevelType w:val="hybridMultilevel"/>
    <w:tmpl w:val="C5BE81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66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09"/>
    <w:rsid w:val="0003575C"/>
    <w:rsid w:val="000377C8"/>
    <w:rsid w:val="000F5798"/>
    <w:rsid w:val="00100A1E"/>
    <w:rsid w:val="00170628"/>
    <w:rsid w:val="002A21F9"/>
    <w:rsid w:val="002F5F11"/>
    <w:rsid w:val="003B443C"/>
    <w:rsid w:val="005230BE"/>
    <w:rsid w:val="006F346B"/>
    <w:rsid w:val="00842E09"/>
    <w:rsid w:val="00844792"/>
    <w:rsid w:val="008768C3"/>
    <w:rsid w:val="008B2FBC"/>
    <w:rsid w:val="009E189D"/>
    <w:rsid w:val="00A042DD"/>
    <w:rsid w:val="00A9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E6D6"/>
  <w15:chartTrackingRefBased/>
  <w15:docId w15:val="{50D4788C-FF01-4C90-A8DA-4013CEA6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2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permagnete.nl/Toepassingen-van-magneten/Het-eenvoudigste-treintje-ter-were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xFRtdN5I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ploratorium.edu/snacks/magnetic-fruit" TargetMode="External"/><Relationship Id="rId5" Type="http://schemas.openxmlformats.org/officeDocument/2006/relationships/hyperlink" Target="https://www.youtube.com/watch?v=D-FNdO4tb-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6</cp:revision>
  <cp:lastPrinted>2022-09-28T21:18:00Z</cp:lastPrinted>
  <dcterms:created xsi:type="dcterms:W3CDTF">2022-01-25T21:51:00Z</dcterms:created>
  <dcterms:modified xsi:type="dcterms:W3CDTF">2022-09-28T21:19:00Z</dcterms:modified>
</cp:coreProperties>
</file>