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BCE" w:rsidRPr="008F1BCE" w:rsidRDefault="008F1BCE">
      <w:pPr>
        <w:rPr>
          <w:b/>
          <w:sz w:val="32"/>
        </w:rPr>
      </w:pPr>
      <w:r w:rsidRPr="008F1BCE">
        <w:rPr>
          <w:b/>
          <w:sz w:val="32"/>
        </w:rPr>
        <w:t>Roulatieschema Tilburg Natuurkunde oktober 2015</w:t>
      </w:r>
    </w:p>
    <w:tbl>
      <w:tblPr>
        <w:tblStyle w:val="Tabelraster"/>
        <w:tblW w:w="0" w:type="auto"/>
        <w:tblLook w:val="04A0"/>
      </w:tblPr>
      <w:tblGrid>
        <w:gridCol w:w="1498"/>
        <w:gridCol w:w="1596"/>
        <w:gridCol w:w="1534"/>
        <w:gridCol w:w="1165"/>
        <w:gridCol w:w="1165"/>
        <w:gridCol w:w="1165"/>
        <w:gridCol w:w="1165"/>
      </w:tblGrid>
      <w:tr w:rsidR="008F1BCE" w:rsidTr="008F1BCE">
        <w:tc>
          <w:tcPr>
            <w:tcW w:w="1498" w:type="dxa"/>
          </w:tcPr>
          <w:p w:rsidR="008F1BCE" w:rsidRPr="001B6D5A" w:rsidRDefault="008F1BCE">
            <w:pPr>
              <w:rPr>
                <w:b/>
                <w:lang w:val="en-US"/>
              </w:rPr>
            </w:pPr>
            <w:proofErr w:type="spellStart"/>
            <w:r w:rsidRPr="001B6D5A">
              <w:rPr>
                <w:b/>
                <w:lang w:val="en-US"/>
              </w:rPr>
              <w:t>Tijd</w:t>
            </w:r>
            <w:proofErr w:type="spellEnd"/>
          </w:p>
        </w:tc>
        <w:tc>
          <w:tcPr>
            <w:tcW w:w="1596" w:type="dxa"/>
          </w:tcPr>
          <w:p w:rsidR="008F1BCE" w:rsidRPr="001B6D5A" w:rsidRDefault="008F1BCE">
            <w:pPr>
              <w:rPr>
                <w:b/>
                <w:lang w:val="en-US"/>
              </w:rPr>
            </w:pPr>
            <w:proofErr w:type="spellStart"/>
            <w:r w:rsidRPr="001B6D5A">
              <w:rPr>
                <w:b/>
                <w:lang w:val="en-US"/>
              </w:rPr>
              <w:t>Lokatie</w:t>
            </w:r>
            <w:proofErr w:type="spellEnd"/>
            <w:r w:rsidRPr="001B6D5A">
              <w:rPr>
                <w:b/>
                <w:lang w:val="en-US"/>
              </w:rPr>
              <w:t xml:space="preserve"> 1</w:t>
            </w:r>
          </w:p>
        </w:tc>
        <w:tc>
          <w:tcPr>
            <w:tcW w:w="1534" w:type="dxa"/>
          </w:tcPr>
          <w:p w:rsidR="008F1BCE" w:rsidRPr="001B6D5A" w:rsidRDefault="008F1BCE">
            <w:pPr>
              <w:rPr>
                <w:b/>
                <w:lang w:val="en-US"/>
              </w:rPr>
            </w:pPr>
            <w:proofErr w:type="spellStart"/>
            <w:r w:rsidRPr="001B6D5A">
              <w:rPr>
                <w:b/>
                <w:lang w:val="en-US"/>
              </w:rPr>
              <w:t>Lokatie</w:t>
            </w:r>
            <w:proofErr w:type="spellEnd"/>
            <w:r w:rsidRPr="001B6D5A">
              <w:rPr>
                <w:b/>
                <w:lang w:val="en-US"/>
              </w:rPr>
              <w:t xml:space="preserve"> 2</w:t>
            </w:r>
          </w:p>
        </w:tc>
        <w:tc>
          <w:tcPr>
            <w:tcW w:w="1165" w:type="dxa"/>
          </w:tcPr>
          <w:p w:rsidR="008F1BCE" w:rsidRPr="001B6D5A" w:rsidRDefault="008F1BCE">
            <w:pPr>
              <w:rPr>
                <w:b/>
                <w:lang w:val="en-US"/>
              </w:rPr>
            </w:pPr>
            <w:proofErr w:type="spellStart"/>
            <w:r w:rsidRPr="001B6D5A">
              <w:rPr>
                <w:b/>
                <w:lang w:val="en-US"/>
              </w:rPr>
              <w:t>Lokatie</w:t>
            </w:r>
            <w:proofErr w:type="spellEnd"/>
            <w:r w:rsidRPr="001B6D5A">
              <w:rPr>
                <w:b/>
                <w:lang w:val="en-US"/>
              </w:rPr>
              <w:t xml:space="preserve"> 3</w:t>
            </w:r>
          </w:p>
        </w:tc>
        <w:tc>
          <w:tcPr>
            <w:tcW w:w="1165" w:type="dxa"/>
          </w:tcPr>
          <w:p w:rsidR="008F1BCE" w:rsidRPr="001B6D5A" w:rsidRDefault="008F1BCE">
            <w:pPr>
              <w:rPr>
                <w:b/>
                <w:lang w:val="en-US"/>
              </w:rPr>
            </w:pPr>
            <w:proofErr w:type="spellStart"/>
            <w:r w:rsidRPr="001B6D5A">
              <w:rPr>
                <w:b/>
                <w:lang w:val="en-US"/>
              </w:rPr>
              <w:t>Locatie</w:t>
            </w:r>
            <w:proofErr w:type="spellEnd"/>
            <w:r w:rsidRPr="001B6D5A">
              <w:rPr>
                <w:b/>
                <w:lang w:val="en-US"/>
              </w:rPr>
              <w:t xml:space="preserve"> 4</w:t>
            </w:r>
          </w:p>
        </w:tc>
        <w:tc>
          <w:tcPr>
            <w:tcW w:w="1165" w:type="dxa"/>
          </w:tcPr>
          <w:p w:rsidR="008F1BCE" w:rsidRPr="001B6D5A" w:rsidRDefault="008F1BCE">
            <w:pPr>
              <w:rPr>
                <w:b/>
                <w:lang w:val="en-US"/>
              </w:rPr>
            </w:pPr>
            <w:proofErr w:type="spellStart"/>
            <w:r w:rsidRPr="001B6D5A">
              <w:rPr>
                <w:b/>
                <w:lang w:val="en-US"/>
              </w:rPr>
              <w:t>Lokatie</w:t>
            </w:r>
            <w:proofErr w:type="spellEnd"/>
            <w:r w:rsidRPr="001B6D5A">
              <w:rPr>
                <w:b/>
                <w:lang w:val="en-US"/>
              </w:rPr>
              <w:t xml:space="preserve"> 5</w:t>
            </w:r>
          </w:p>
        </w:tc>
        <w:tc>
          <w:tcPr>
            <w:tcW w:w="1165" w:type="dxa"/>
          </w:tcPr>
          <w:p w:rsidR="008F1BCE" w:rsidRPr="001B6D5A" w:rsidRDefault="008F1BCE">
            <w:pPr>
              <w:rPr>
                <w:b/>
                <w:lang w:val="en-US"/>
              </w:rPr>
            </w:pPr>
            <w:proofErr w:type="spellStart"/>
            <w:r w:rsidRPr="001B6D5A">
              <w:rPr>
                <w:b/>
                <w:lang w:val="en-US"/>
              </w:rPr>
              <w:t>Lokatie</w:t>
            </w:r>
            <w:proofErr w:type="spellEnd"/>
            <w:r w:rsidRPr="001B6D5A">
              <w:rPr>
                <w:b/>
                <w:lang w:val="en-US"/>
              </w:rPr>
              <w:t xml:space="preserve"> 6</w:t>
            </w:r>
          </w:p>
        </w:tc>
      </w:tr>
      <w:tr w:rsidR="008F1BCE" w:rsidTr="008F1BCE">
        <w:tc>
          <w:tcPr>
            <w:tcW w:w="1498" w:type="dxa"/>
          </w:tcPr>
          <w:p w:rsidR="008F1BCE" w:rsidRDefault="008F1BCE">
            <w:pPr>
              <w:rPr>
                <w:lang w:val="en-US"/>
              </w:rPr>
            </w:pPr>
            <w:r>
              <w:rPr>
                <w:lang w:val="en-US"/>
              </w:rPr>
              <w:t>11.15 – 11.40</w:t>
            </w:r>
          </w:p>
        </w:tc>
        <w:tc>
          <w:tcPr>
            <w:tcW w:w="1596" w:type="dxa"/>
          </w:tcPr>
          <w:p w:rsidR="008F1BCE" w:rsidRDefault="008F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1534" w:type="dxa"/>
          </w:tcPr>
          <w:p w:rsidR="008F1BCE" w:rsidRDefault="008F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1165" w:type="dxa"/>
          </w:tcPr>
          <w:p w:rsidR="008F1BCE" w:rsidRDefault="008F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  <w:tc>
          <w:tcPr>
            <w:tcW w:w="1165" w:type="dxa"/>
          </w:tcPr>
          <w:p w:rsidR="008F1BCE" w:rsidRDefault="008F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165" w:type="dxa"/>
          </w:tcPr>
          <w:p w:rsidR="008F1BCE" w:rsidRDefault="008F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165" w:type="dxa"/>
          </w:tcPr>
          <w:p w:rsidR="008F1BCE" w:rsidRDefault="008F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F</w:t>
            </w:r>
          </w:p>
        </w:tc>
      </w:tr>
      <w:tr w:rsidR="008F1BCE" w:rsidTr="008F1BCE">
        <w:tc>
          <w:tcPr>
            <w:tcW w:w="1498" w:type="dxa"/>
          </w:tcPr>
          <w:p w:rsidR="008F1BCE" w:rsidRDefault="008F1BCE">
            <w:pPr>
              <w:rPr>
                <w:lang w:val="en-US"/>
              </w:rPr>
            </w:pPr>
            <w:r>
              <w:rPr>
                <w:lang w:val="en-US"/>
              </w:rPr>
              <w:t>11.40 – 12.05</w:t>
            </w:r>
          </w:p>
        </w:tc>
        <w:tc>
          <w:tcPr>
            <w:tcW w:w="1596" w:type="dxa"/>
          </w:tcPr>
          <w:p w:rsidR="008F1BCE" w:rsidRDefault="008F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F</w:t>
            </w:r>
          </w:p>
        </w:tc>
        <w:tc>
          <w:tcPr>
            <w:tcW w:w="1534" w:type="dxa"/>
          </w:tcPr>
          <w:p w:rsidR="008F1BCE" w:rsidRDefault="008F1BCE" w:rsidP="008E1D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1165" w:type="dxa"/>
          </w:tcPr>
          <w:p w:rsidR="008F1BCE" w:rsidRDefault="008F1BCE" w:rsidP="008E1D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1165" w:type="dxa"/>
          </w:tcPr>
          <w:p w:rsidR="008F1BCE" w:rsidRDefault="008F1BCE" w:rsidP="008E1D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  <w:tc>
          <w:tcPr>
            <w:tcW w:w="1165" w:type="dxa"/>
          </w:tcPr>
          <w:p w:rsidR="008F1BCE" w:rsidRDefault="008F1BCE" w:rsidP="008E1D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165" w:type="dxa"/>
          </w:tcPr>
          <w:p w:rsidR="008F1BCE" w:rsidRDefault="008F1BCE" w:rsidP="008E1D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</w:tr>
      <w:tr w:rsidR="008F1BCE" w:rsidTr="008F1BCE">
        <w:tc>
          <w:tcPr>
            <w:tcW w:w="1498" w:type="dxa"/>
          </w:tcPr>
          <w:p w:rsidR="008F1BCE" w:rsidRDefault="008F1BCE">
            <w:pPr>
              <w:rPr>
                <w:lang w:val="en-US"/>
              </w:rPr>
            </w:pPr>
            <w:r>
              <w:rPr>
                <w:lang w:val="en-US"/>
              </w:rPr>
              <w:t>12.05 – 12.30</w:t>
            </w:r>
          </w:p>
        </w:tc>
        <w:tc>
          <w:tcPr>
            <w:tcW w:w="1596" w:type="dxa"/>
          </w:tcPr>
          <w:p w:rsidR="008F1BCE" w:rsidRDefault="008F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534" w:type="dxa"/>
          </w:tcPr>
          <w:p w:rsidR="008F1BCE" w:rsidRDefault="008F1BCE" w:rsidP="00F108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F</w:t>
            </w:r>
          </w:p>
        </w:tc>
        <w:tc>
          <w:tcPr>
            <w:tcW w:w="1165" w:type="dxa"/>
          </w:tcPr>
          <w:p w:rsidR="008F1BCE" w:rsidRDefault="008F1BCE" w:rsidP="00F108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1165" w:type="dxa"/>
          </w:tcPr>
          <w:p w:rsidR="008F1BCE" w:rsidRDefault="008F1BCE" w:rsidP="00F108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1165" w:type="dxa"/>
          </w:tcPr>
          <w:p w:rsidR="008F1BCE" w:rsidRDefault="008F1BCE" w:rsidP="00F108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  <w:tc>
          <w:tcPr>
            <w:tcW w:w="1165" w:type="dxa"/>
          </w:tcPr>
          <w:p w:rsidR="008F1BCE" w:rsidRDefault="008F1BCE" w:rsidP="00F108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</w:tr>
      <w:tr w:rsidR="001B6D5A" w:rsidTr="00927DA7">
        <w:tc>
          <w:tcPr>
            <w:tcW w:w="1498" w:type="dxa"/>
          </w:tcPr>
          <w:p w:rsidR="001B6D5A" w:rsidRPr="001B6D5A" w:rsidRDefault="001B6D5A">
            <w:pPr>
              <w:rPr>
                <w:b/>
                <w:lang w:val="en-US"/>
              </w:rPr>
            </w:pPr>
            <w:r w:rsidRPr="001B6D5A">
              <w:rPr>
                <w:b/>
                <w:lang w:val="en-US"/>
              </w:rPr>
              <w:t>12.30 – 13.00</w:t>
            </w:r>
          </w:p>
        </w:tc>
        <w:tc>
          <w:tcPr>
            <w:tcW w:w="7790" w:type="dxa"/>
            <w:gridSpan w:val="6"/>
          </w:tcPr>
          <w:p w:rsidR="001B6D5A" w:rsidRPr="001B6D5A" w:rsidRDefault="001B6D5A" w:rsidP="001B6D5A">
            <w:pPr>
              <w:jc w:val="center"/>
              <w:rPr>
                <w:b/>
                <w:lang w:val="en-US"/>
              </w:rPr>
            </w:pPr>
            <w:proofErr w:type="spellStart"/>
            <w:r w:rsidRPr="001B6D5A">
              <w:rPr>
                <w:b/>
                <w:lang w:val="en-US"/>
              </w:rPr>
              <w:t>Pauze</w:t>
            </w:r>
            <w:proofErr w:type="spellEnd"/>
          </w:p>
        </w:tc>
      </w:tr>
      <w:tr w:rsidR="008F1BCE" w:rsidTr="008F1BCE">
        <w:tc>
          <w:tcPr>
            <w:tcW w:w="1498" w:type="dxa"/>
          </w:tcPr>
          <w:p w:rsidR="008F1BCE" w:rsidRDefault="008F1BCE">
            <w:pPr>
              <w:rPr>
                <w:lang w:val="en-US"/>
              </w:rPr>
            </w:pPr>
            <w:r>
              <w:rPr>
                <w:lang w:val="en-US"/>
              </w:rPr>
              <w:t>13.00 – 13.25</w:t>
            </w:r>
          </w:p>
        </w:tc>
        <w:tc>
          <w:tcPr>
            <w:tcW w:w="1596" w:type="dxa"/>
          </w:tcPr>
          <w:p w:rsidR="008F1BCE" w:rsidRDefault="008F1BCE" w:rsidP="00A715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534" w:type="dxa"/>
          </w:tcPr>
          <w:p w:rsidR="008F1BCE" w:rsidRDefault="008F1BCE" w:rsidP="00A715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165" w:type="dxa"/>
          </w:tcPr>
          <w:p w:rsidR="008F1BCE" w:rsidRDefault="008F1BCE" w:rsidP="00A715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F</w:t>
            </w:r>
          </w:p>
        </w:tc>
        <w:tc>
          <w:tcPr>
            <w:tcW w:w="1165" w:type="dxa"/>
          </w:tcPr>
          <w:p w:rsidR="008F1BCE" w:rsidRDefault="008F1BCE" w:rsidP="00A715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1165" w:type="dxa"/>
          </w:tcPr>
          <w:p w:rsidR="008F1BCE" w:rsidRDefault="008F1BCE" w:rsidP="00A715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1165" w:type="dxa"/>
          </w:tcPr>
          <w:p w:rsidR="008F1BCE" w:rsidRDefault="008F1BCE" w:rsidP="00A715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</w:tr>
      <w:tr w:rsidR="008F1BCE" w:rsidTr="008F1BCE">
        <w:tc>
          <w:tcPr>
            <w:tcW w:w="1498" w:type="dxa"/>
          </w:tcPr>
          <w:p w:rsidR="008F1BCE" w:rsidRDefault="008F1BCE">
            <w:pPr>
              <w:rPr>
                <w:lang w:val="en-US"/>
              </w:rPr>
            </w:pPr>
            <w:r>
              <w:rPr>
                <w:lang w:val="en-US"/>
              </w:rPr>
              <w:t>13.25 – 13.50</w:t>
            </w:r>
          </w:p>
        </w:tc>
        <w:tc>
          <w:tcPr>
            <w:tcW w:w="1596" w:type="dxa"/>
          </w:tcPr>
          <w:p w:rsidR="008F1BCE" w:rsidRDefault="008F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  <w:tc>
          <w:tcPr>
            <w:tcW w:w="1534" w:type="dxa"/>
          </w:tcPr>
          <w:p w:rsidR="008F1BCE" w:rsidRDefault="008F1BCE" w:rsidP="00B2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165" w:type="dxa"/>
          </w:tcPr>
          <w:p w:rsidR="008F1BCE" w:rsidRDefault="008F1BCE" w:rsidP="00B2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165" w:type="dxa"/>
          </w:tcPr>
          <w:p w:rsidR="008F1BCE" w:rsidRDefault="008F1BCE" w:rsidP="00B2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F</w:t>
            </w:r>
          </w:p>
        </w:tc>
        <w:tc>
          <w:tcPr>
            <w:tcW w:w="1165" w:type="dxa"/>
          </w:tcPr>
          <w:p w:rsidR="008F1BCE" w:rsidRDefault="008F1BCE" w:rsidP="00B2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1165" w:type="dxa"/>
          </w:tcPr>
          <w:p w:rsidR="008F1BCE" w:rsidRDefault="008F1BCE" w:rsidP="00B2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</w:tr>
      <w:tr w:rsidR="008F1BCE" w:rsidTr="008F1BCE">
        <w:tc>
          <w:tcPr>
            <w:tcW w:w="1498" w:type="dxa"/>
          </w:tcPr>
          <w:p w:rsidR="008F1BCE" w:rsidRDefault="008F1BCE">
            <w:pPr>
              <w:rPr>
                <w:lang w:val="en-US"/>
              </w:rPr>
            </w:pPr>
            <w:r>
              <w:rPr>
                <w:lang w:val="en-US"/>
              </w:rPr>
              <w:t>13.50 – 14.15</w:t>
            </w:r>
          </w:p>
        </w:tc>
        <w:tc>
          <w:tcPr>
            <w:tcW w:w="1596" w:type="dxa"/>
          </w:tcPr>
          <w:p w:rsidR="008F1BCE" w:rsidRDefault="008F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1534" w:type="dxa"/>
          </w:tcPr>
          <w:p w:rsidR="008F1BCE" w:rsidRDefault="008F1BCE" w:rsidP="003606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  <w:tc>
          <w:tcPr>
            <w:tcW w:w="1165" w:type="dxa"/>
          </w:tcPr>
          <w:p w:rsidR="008F1BCE" w:rsidRDefault="008F1BCE" w:rsidP="003606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165" w:type="dxa"/>
          </w:tcPr>
          <w:p w:rsidR="008F1BCE" w:rsidRDefault="008F1BCE" w:rsidP="003606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165" w:type="dxa"/>
          </w:tcPr>
          <w:p w:rsidR="008F1BCE" w:rsidRDefault="008F1BCE" w:rsidP="003606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F</w:t>
            </w:r>
          </w:p>
        </w:tc>
        <w:tc>
          <w:tcPr>
            <w:tcW w:w="1165" w:type="dxa"/>
          </w:tcPr>
          <w:p w:rsidR="008F1BCE" w:rsidRDefault="008F1BCE" w:rsidP="003606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</w:tr>
    </w:tbl>
    <w:p w:rsidR="00BB795D" w:rsidRPr="008F1BCE" w:rsidRDefault="00BB795D">
      <w:pPr>
        <w:rPr>
          <w:lang w:val="en-US"/>
        </w:rPr>
      </w:pPr>
    </w:p>
    <w:sectPr w:rsidR="00BB795D" w:rsidRPr="008F1BCE" w:rsidSect="00BB7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compat/>
  <w:rsids>
    <w:rsidRoot w:val="008F1BCE"/>
    <w:rsid w:val="001B6D5A"/>
    <w:rsid w:val="008F1BCE"/>
    <w:rsid w:val="00BB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795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F1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3B3854-547A-42A0-BDD8-75F8FD017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4</cp:revision>
  <dcterms:created xsi:type="dcterms:W3CDTF">2015-10-17T20:10:00Z</dcterms:created>
  <dcterms:modified xsi:type="dcterms:W3CDTF">2015-10-17T20:23:00Z</dcterms:modified>
</cp:coreProperties>
</file>