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E5B06" w14:textId="77777777" w:rsidR="009A1F05" w:rsidRDefault="009A1F05" w:rsidP="009A1F05">
      <w:pPr>
        <w:rPr>
          <w:b/>
          <w:bCs/>
          <w:i/>
          <w:iCs/>
          <w:sz w:val="22"/>
          <w:szCs w:val="28"/>
        </w:rPr>
      </w:pPr>
      <w:r w:rsidRPr="007064E1">
        <w:rPr>
          <w:b/>
          <w:bCs/>
          <w:i/>
          <w:iCs/>
          <w:sz w:val="22"/>
          <w:szCs w:val="28"/>
        </w:rPr>
        <w:t xml:space="preserve">Managing Persons in Photo Collections – When </w:t>
      </w:r>
      <w:r>
        <w:rPr>
          <w:b/>
          <w:bCs/>
          <w:i/>
          <w:iCs/>
          <w:sz w:val="22"/>
          <w:szCs w:val="28"/>
        </w:rPr>
        <w:t>‘</w:t>
      </w:r>
      <w:r w:rsidRPr="007064E1">
        <w:rPr>
          <w:b/>
          <w:bCs/>
          <w:i/>
          <w:iCs/>
          <w:sz w:val="22"/>
          <w:szCs w:val="28"/>
        </w:rPr>
        <w:t>Unknown</w:t>
      </w:r>
      <w:r>
        <w:rPr>
          <w:b/>
          <w:bCs/>
          <w:i/>
          <w:iCs/>
          <w:sz w:val="22"/>
          <w:szCs w:val="28"/>
        </w:rPr>
        <w:t>’</w:t>
      </w:r>
      <w:r w:rsidRPr="007064E1">
        <w:rPr>
          <w:b/>
          <w:bCs/>
          <w:i/>
          <w:iCs/>
          <w:sz w:val="22"/>
          <w:szCs w:val="28"/>
        </w:rPr>
        <w:t xml:space="preserve"> Is Not the Answer</w:t>
      </w:r>
    </w:p>
    <w:p w14:paraId="2DA6C521" w14:textId="77777777" w:rsidR="009A1F05" w:rsidRDefault="009A1F05" w:rsidP="009A1F05">
      <w:pPr>
        <w:rPr>
          <w:b/>
          <w:bCs/>
          <w:i/>
          <w:iCs/>
          <w:sz w:val="22"/>
          <w:szCs w:val="28"/>
        </w:rPr>
      </w:pPr>
    </w:p>
    <w:p w14:paraId="71E5558E" w14:textId="77777777" w:rsidR="009A1F05" w:rsidRPr="00B063D1" w:rsidRDefault="009A1F05" w:rsidP="009A1F05">
      <w:pPr>
        <w:rPr>
          <w:b/>
          <w:bCs/>
        </w:rPr>
      </w:pPr>
      <w:r w:rsidRPr="00B063D1">
        <w:rPr>
          <w:b/>
          <w:bCs/>
        </w:rPr>
        <w:t>From One Best Match to a Human-in-the-Loop Recognition Queue</w:t>
      </w:r>
    </w:p>
    <w:p w14:paraId="52DCA03F" w14:textId="77777777" w:rsidR="005A226D" w:rsidRDefault="005A226D" w:rsidP="009A1F05"/>
    <w:p w14:paraId="06102F3C" w14:textId="63E13C8C" w:rsidR="009A1F05" w:rsidRDefault="009A1F05" w:rsidP="009A1F05">
      <w:r>
        <w:t xml:space="preserve">Since the </w:t>
      </w:r>
      <w:r w:rsidRPr="00B063D1">
        <w:t>beginning</w:t>
      </w:r>
      <w:r>
        <w:t xml:space="preserve"> of this year, when a person </w:t>
      </w:r>
      <w:hyperlink r:id="rId5" w:history="1">
        <w:r w:rsidRPr="006B06B8">
          <w:rPr>
            <w:rStyle w:val="Hyperlink"/>
          </w:rPr>
          <w:t>database</w:t>
        </w:r>
      </w:hyperlink>
      <w:r>
        <w:t xml:space="preserve"> was added to supplement the knowledge base with context knowledge about known people, no new article has appeared about the </w:t>
      </w:r>
      <w:r w:rsidRPr="00F11041">
        <w:rPr>
          <w:i/>
          <w:iCs/>
        </w:rPr>
        <w:t>Person Recognition App</w:t>
      </w:r>
      <w:r>
        <w:t xml:space="preserve">.   </w:t>
      </w:r>
    </w:p>
    <w:p w14:paraId="35F0D402" w14:textId="77777777" w:rsidR="009A1F05" w:rsidRDefault="009A1F05" w:rsidP="009A1F05"/>
    <w:p w14:paraId="730227F1" w14:textId="377FA80E" w:rsidR="009A1F05" w:rsidRDefault="009A1F05" w:rsidP="009A1F05">
      <w:r>
        <w:t>That does not mean development has stalled.</w:t>
      </w:r>
      <w:r w:rsidR="00F11041">
        <w:t xml:space="preserve"> A lot of work </w:t>
      </w:r>
      <w:r w:rsidR="00595FF8">
        <w:t>ha</w:t>
      </w:r>
      <w:r w:rsidR="00F11041">
        <w:t xml:space="preserve">s actually been done. </w:t>
      </w:r>
      <w:r>
        <w:t xml:space="preserve"> </w:t>
      </w:r>
    </w:p>
    <w:p w14:paraId="34C332E0" w14:textId="77777777" w:rsidR="009A1F05" w:rsidRDefault="009A1F05" w:rsidP="009A1F05"/>
    <w:p w14:paraId="3F838BA0" w14:textId="6522B31A" w:rsidR="009A1F05" w:rsidRDefault="009A1F05" w:rsidP="009A1F05">
      <w:r>
        <w:t xml:space="preserve">One major improvement has been the </w:t>
      </w:r>
      <w:r w:rsidRPr="009F3C1F">
        <w:rPr>
          <w:i/>
          <w:iCs/>
        </w:rPr>
        <w:t>integration</w:t>
      </w:r>
      <w:r>
        <w:t xml:space="preserve"> of the person-DB into the main application. A new </w:t>
      </w:r>
      <w:r w:rsidRPr="000D734A">
        <w:rPr>
          <w:i/>
          <w:iCs/>
        </w:rPr>
        <w:t>person-service</w:t>
      </w:r>
      <w:r>
        <w:t xml:space="preserve"> now acts as the single entry</w:t>
      </w:r>
      <w:r w:rsidR="00CB41BA">
        <w:t xml:space="preserve"> </w:t>
      </w:r>
      <w:r>
        <w:t xml:space="preserve">point for operations </w:t>
      </w:r>
      <w:r w:rsidRPr="00B063D1">
        <w:t xml:space="preserve">such as </w:t>
      </w:r>
      <w:r w:rsidRPr="00F11041">
        <w:rPr>
          <w:i/>
          <w:iCs/>
        </w:rPr>
        <w:t>adding</w:t>
      </w:r>
      <w:r w:rsidRPr="00B063D1">
        <w:t xml:space="preserve">, </w:t>
      </w:r>
      <w:r w:rsidRPr="00F11041">
        <w:rPr>
          <w:i/>
          <w:iCs/>
        </w:rPr>
        <w:t>renaming</w:t>
      </w:r>
      <w:r w:rsidRPr="00B063D1">
        <w:t xml:space="preserve">, </w:t>
      </w:r>
      <w:r w:rsidRPr="00F11041">
        <w:rPr>
          <w:i/>
          <w:iCs/>
        </w:rPr>
        <w:t>removing</w:t>
      </w:r>
      <w:r w:rsidRPr="00B063D1">
        <w:t xml:space="preserve"> and </w:t>
      </w:r>
      <w:r w:rsidRPr="00F11041">
        <w:rPr>
          <w:i/>
          <w:iCs/>
        </w:rPr>
        <w:t>updating</w:t>
      </w:r>
      <w:r w:rsidRPr="00B063D1">
        <w:t xml:space="preserve"> people</w:t>
      </w:r>
      <w:r>
        <w:t xml:space="preserve">. </w:t>
      </w:r>
      <w:r w:rsidRPr="00B063D1">
        <w:t xml:space="preserve">It coordinates changes across both the person </w:t>
      </w:r>
      <w:r w:rsidRPr="00F11041">
        <w:rPr>
          <w:i/>
          <w:iCs/>
        </w:rPr>
        <w:t>database</w:t>
      </w:r>
      <w:r w:rsidRPr="00B063D1">
        <w:t xml:space="preserve"> and the biometric </w:t>
      </w:r>
      <w:r w:rsidRPr="00F11041">
        <w:rPr>
          <w:i/>
          <w:iCs/>
        </w:rPr>
        <w:t>knowledge base</w:t>
      </w:r>
      <w:r>
        <w:t>,</w:t>
      </w:r>
      <w:r w:rsidRPr="00B063D1">
        <w:t xml:space="preserve"> instead of allowing the GUI to modify each data source independently.</w:t>
      </w:r>
      <w:r>
        <w:t xml:space="preserve"> </w:t>
      </w:r>
    </w:p>
    <w:p w14:paraId="34904135" w14:textId="77777777" w:rsidR="009A1F05" w:rsidRDefault="009A1F05" w:rsidP="009A1F05"/>
    <w:p w14:paraId="1D225E0E" w14:textId="77777777" w:rsidR="009A1F05" w:rsidRDefault="009A1F05" w:rsidP="009A1F05">
      <w:r>
        <w:rPr>
          <w:noProof/>
        </w:rPr>
        <w:drawing>
          <wp:inline distT="0" distB="0" distL="0" distR="0" wp14:anchorId="3BD0FC17" wp14:editId="6388787E">
            <wp:extent cx="5080883" cy="2909152"/>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83437" cy="2910614"/>
                    </a:xfrm>
                    <a:prstGeom prst="rect">
                      <a:avLst/>
                    </a:prstGeom>
                  </pic:spPr>
                </pic:pic>
              </a:graphicData>
            </a:graphic>
          </wp:inline>
        </w:drawing>
      </w:r>
    </w:p>
    <w:p w14:paraId="4A7F03B8" w14:textId="1BA3ADFD" w:rsidR="009A1F05" w:rsidRPr="001973A8" w:rsidRDefault="009A1F05" w:rsidP="009A1F05">
      <w:pPr>
        <w:rPr>
          <w:i/>
          <w:iCs/>
          <w:sz w:val="16"/>
          <w:szCs w:val="20"/>
        </w:rPr>
      </w:pPr>
      <w:r w:rsidRPr="001973A8">
        <w:rPr>
          <w:i/>
          <w:iCs/>
          <w:sz w:val="16"/>
          <w:szCs w:val="20"/>
        </w:rPr>
        <w:t xml:space="preserve">Figure 1: </w:t>
      </w:r>
      <w:r w:rsidR="00CB41BA" w:rsidRPr="00CB41BA">
        <w:rPr>
          <w:i/>
          <w:iCs/>
          <w:sz w:val="16"/>
          <w:szCs w:val="20"/>
        </w:rPr>
        <w:t>The Persons DB editor integrated as a tab in the main Person Recognition application.</w:t>
      </w:r>
    </w:p>
    <w:p w14:paraId="05BE925F" w14:textId="77777777" w:rsidR="009A1F05" w:rsidRDefault="009A1F05" w:rsidP="009A1F05"/>
    <w:p w14:paraId="7B0208E5" w14:textId="77777777" w:rsidR="009A1F05" w:rsidRDefault="009A1F05" w:rsidP="009A1F05">
      <w:r>
        <w:t>Even m</w:t>
      </w:r>
      <w:r w:rsidRPr="00B063D1">
        <w:t>ore importantly, the application has undergone a broader change in purpose.</w:t>
      </w:r>
    </w:p>
    <w:p w14:paraId="181C36D9" w14:textId="77777777" w:rsidR="009A1F05" w:rsidRDefault="009A1F05" w:rsidP="009A1F05"/>
    <w:p w14:paraId="0D70EDD7" w14:textId="77777777" w:rsidR="009A1F05" w:rsidRPr="00B063D1" w:rsidRDefault="009A1F05" w:rsidP="009A1F05">
      <w:r w:rsidRPr="00B063D1">
        <w:t>The earlier versions concentrated mainly on one question:</w:t>
      </w:r>
      <w:r>
        <w:t xml:space="preserve"> </w:t>
      </w:r>
      <w:r w:rsidRPr="00B063D1">
        <w:rPr>
          <w:i/>
          <w:iCs/>
        </w:rPr>
        <w:t>Who is shown in this image?</w:t>
      </w:r>
    </w:p>
    <w:p w14:paraId="1F68E109" w14:textId="77777777" w:rsidR="00AC5D5C" w:rsidRDefault="00AC5D5C" w:rsidP="009A1F05"/>
    <w:p w14:paraId="4060FDC3" w14:textId="570CC185" w:rsidR="009A1F05" w:rsidRPr="00B063D1" w:rsidRDefault="009A1F05" w:rsidP="009A1F05">
      <w:r w:rsidRPr="00B063D1">
        <w:t>The current version also addresses the more difficult question:</w:t>
      </w:r>
      <w:r>
        <w:t xml:space="preserve"> </w:t>
      </w:r>
      <w:r w:rsidRPr="00B063D1">
        <w:rPr>
          <w:i/>
          <w:iCs/>
        </w:rPr>
        <w:t>What should happen when the software has useful evidence, but not enough evidence to make a safe automatic decision?</w:t>
      </w:r>
    </w:p>
    <w:p w14:paraId="63F40591" w14:textId="77777777" w:rsidR="009A1F05" w:rsidRDefault="009A1F05" w:rsidP="009A1F05"/>
    <w:p w14:paraId="238682D0" w14:textId="5628E915" w:rsidR="009A1F05" w:rsidRDefault="009A1F05" w:rsidP="009A1F05">
      <w:r w:rsidRPr="00B063D1">
        <w:t xml:space="preserve">That distinction changes recognition from a simple </w:t>
      </w:r>
      <w:r w:rsidR="00AC5D5C">
        <w:t xml:space="preserve">machine </w:t>
      </w:r>
      <w:r w:rsidRPr="00B063D1">
        <w:t xml:space="preserve">classification task into a </w:t>
      </w:r>
      <w:r w:rsidRPr="00AC5D5C">
        <w:rPr>
          <w:i/>
          <w:iCs/>
        </w:rPr>
        <w:t>human-in-the-loop</w:t>
      </w:r>
      <w:r w:rsidRPr="00B063D1">
        <w:t xml:space="preserve"> workflow.</w:t>
      </w:r>
    </w:p>
    <w:p w14:paraId="7A55380E" w14:textId="77777777" w:rsidR="009A1F05" w:rsidRDefault="009A1F05" w:rsidP="009A1F05"/>
    <w:p w14:paraId="325470C4" w14:textId="77777777" w:rsidR="009A1F05" w:rsidRPr="00B063D1" w:rsidRDefault="009A1F05" w:rsidP="009A1F05">
      <w:pPr>
        <w:rPr>
          <w:b/>
          <w:bCs/>
        </w:rPr>
      </w:pPr>
      <w:r w:rsidRPr="00B063D1">
        <w:rPr>
          <w:b/>
          <w:bCs/>
        </w:rPr>
        <w:t>The Problem with One Name or ‘Unknown’</w:t>
      </w:r>
    </w:p>
    <w:p w14:paraId="6C76D675" w14:textId="36AE2084" w:rsidR="009A1F05" w:rsidRDefault="009A1F05" w:rsidP="009A1F05">
      <w:r w:rsidRPr="00597C52">
        <w:t>Almost everyone building recognition software eventually encounters the same</w:t>
      </w:r>
      <w:r w:rsidR="00AC5D5C">
        <w:t>, rather</w:t>
      </w:r>
      <w:r w:rsidRPr="00597C52">
        <w:t xml:space="preserve"> </w:t>
      </w:r>
      <w:r w:rsidRPr="00597C52">
        <w:rPr>
          <w:i/>
          <w:iCs/>
        </w:rPr>
        <w:t>frustrating</w:t>
      </w:r>
      <w:r w:rsidR="00AC5D5C">
        <w:rPr>
          <w:i/>
          <w:iCs/>
        </w:rPr>
        <w:t>,</w:t>
      </w:r>
      <w:r w:rsidRPr="00597C52">
        <w:t xml:space="preserve"> situation.</w:t>
      </w:r>
    </w:p>
    <w:p w14:paraId="260E3CBE" w14:textId="77777777" w:rsidR="009A1F05" w:rsidRPr="00597C52" w:rsidRDefault="009A1F05" w:rsidP="009A1F05"/>
    <w:p w14:paraId="0B3D10C8" w14:textId="62F76248" w:rsidR="009A1F05" w:rsidRDefault="009A1F05" w:rsidP="009A1F05">
      <w:r w:rsidRPr="00597C52">
        <w:t xml:space="preserve">A batch recognition run produces a relatively </w:t>
      </w:r>
      <w:r w:rsidRPr="00597C52">
        <w:rPr>
          <w:i/>
          <w:iCs/>
        </w:rPr>
        <w:t>low identification rate</w:t>
      </w:r>
      <w:r w:rsidRPr="00597C52">
        <w:t>. Yet, when the rejected images are inspected manually</w:t>
      </w:r>
      <w:r>
        <w:t xml:space="preserve"> in the batch</w:t>
      </w:r>
      <w:r w:rsidR="00CB41BA">
        <w:t xml:space="preserve"> </w:t>
      </w:r>
      <w:r>
        <w:t>report</w:t>
      </w:r>
      <w:r w:rsidRPr="00597C52">
        <w:t xml:space="preserve">, the </w:t>
      </w:r>
      <w:r w:rsidRPr="00597C52">
        <w:rPr>
          <w:i/>
          <w:iCs/>
        </w:rPr>
        <w:t>correct person</w:t>
      </w:r>
      <w:r w:rsidRPr="00597C52">
        <w:t xml:space="preserve"> often appears </w:t>
      </w:r>
      <w:r w:rsidR="00164A95">
        <w:t xml:space="preserve">at or </w:t>
      </w:r>
      <w:r w:rsidRPr="00597C52">
        <w:t>near the top of the face or body rankings.</w:t>
      </w:r>
    </w:p>
    <w:p w14:paraId="40B96E45" w14:textId="77777777" w:rsidR="009A1F05" w:rsidRPr="00597C52" w:rsidRDefault="009A1F05" w:rsidP="009A1F05"/>
    <w:p w14:paraId="5676EAFE" w14:textId="74384E3E" w:rsidR="009A1F05" w:rsidRPr="00597C52" w:rsidRDefault="009A1F05" w:rsidP="00164A95">
      <w:r w:rsidRPr="00597C52">
        <w:lastRenderedPageBreak/>
        <w:t xml:space="preserve">The system was not necessarily wrong. It may simply have been unwilling to accept the result because </w:t>
      </w:r>
      <w:r w:rsidRPr="00597C52">
        <w:rPr>
          <w:i/>
          <w:iCs/>
        </w:rPr>
        <w:t>one strict condition</w:t>
      </w:r>
      <w:r w:rsidRPr="00597C52">
        <w:t xml:space="preserve"> was not met</w:t>
      </w:r>
      <w:r w:rsidR="00164A95">
        <w:t xml:space="preserve">. The most common causes being: </w:t>
      </w:r>
      <w:r w:rsidRPr="00597C52">
        <w:t>the best face distance was slightly above the configured threshold</w:t>
      </w:r>
      <w:r w:rsidR="00164A95">
        <w:t xml:space="preserve">, </w:t>
      </w:r>
      <w:r w:rsidRPr="00597C52">
        <w:t>the body similarity was strong, but the face evidence was weak</w:t>
      </w:r>
      <w:r w:rsidR="00164A95">
        <w:t xml:space="preserve">. Worse causes are: </w:t>
      </w:r>
      <w:r w:rsidRPr="00597C52">
        <w:t>the face and body models preferred different people</w:t>
      </w:r>
      <w:r w:rsidR="00164A95">
        <w:t xml:space="preserve">, </w:t>
      </w:r>
      <w:r w:rsidRPr="00597C52">
        <w:t>the best candidate was plausible, but insufficiently separated from the second-best</w:t>
      </w:r>
      <w:r>
        <w:t xml:space="preserve"> </w:t>
      </w:r>
      <w:r w:rsidRPr="00597C52">
        <w:t>candidate</w:t>
      </w:r>
      <w:r w:rsidR="00164A95">
        <w:t xml:space="preserve"> or </w:t>
      </w:r>
      <w:r w:rsidRPr="00597C52">
        <w:t>the evidence was incomplete because no usable face or body embedding could be extracted.</w:t>
      </w:r>
    </w:p>
    <w:p w14:paraId="2B21E36C" w14:textId="77777777" w:rsidR="009A1F05" w:rsidRDefault="009A1F05" w:rsidP="009A1F05"/>
    <w:p w14:paraId="4E1E7535" w14:textId="77777777" w:rsidR="009A1F05" w:rsidRDefault="009A1F05" w:rsidP="009A1F05">
      <w:r w:rsidRPr="004642BF">
        <w:t>The original application reduced all these situations to one final result:</w:t>
      </w:r>
    </w:p>
    <w:p w14:paraId="16996513" w14:textId="77777777" w:rsidR="005A226D" w:rsidRPr="005A226D" w:rsidRDefault="005A226D" w:rsidP="009A1F05">
      <w:pPr>
        <w:rPr>
          <w:i/>
          <w:iCs/>
          <w:sz w:val="16"/>
          <w:szCs w:val="20"/>
        </w:rPr>
      </w:pPr>
    </w:p>
    <w:p w14:paraId="01835D55" w14:textId="77777777" w:rsidR="009A1F05" w:rsidRPr="004642BF" w:rsidRDefault="009A1F05" w:rsidP="009A1F05">
      <w:pPr>
        <w:rPr>
          <w:rFonts w:ascii="Calibri Light" w:hAnsi="Calibri Light" w:cs="Calibri Light"/>
        </w:rPr>
      </w:pPr>
      <w:r w:rsidRPr="004642BF">
        <w:rPr>
          <w:rFonts w:ascii="Calibri Light" w:hAnsi="Calibri Light" w:cs="Calibri Light"/>
        </w:rPr>
        <w:t>{</w:t>
      </w:r>
    </w:p>
    <w:p w14:paraId="27A028A6" w14:textId="77777777" w:rsidR="009A1F05" w:rsidRPr="004642BF" w:rsidRDefault="009A1F05" w:rsidP="009A1F05">
      <w:pPr>
        <w:rPr>
          <w:rFonts w:ascii="Calibri Light" w:hAnsi="Calibri Light" w:cs="Calibri Light"/>
        </w:rPr>
      </w:pPr>
      <w:r w:rsidRPr="004642BF">
        <w:rPr>
          <w:rFonts w:ascii="Calibri Light" w:hAnsi="Calibri Light" w:cs="Calibri Light"/>
        </w:rPr>
        <w:t xml:space="preserve">    "</w:t>
      </w:r>
      <w:proofErr w:type="gramStart"/>
      <w:r w:rsidRPr="004642BF">
        <w:rPr>
          <w:rFonts w:ascii="Calibri Light" w:hAnsi="Calibri Light" w:cs="Calibri Light"/>
        </w:rPr>
        <w:t>final</w:t>
      </w:r>
      <w:proofErr w:type="gramEnd"/>
      <w:r w:rsidRPr="004642BF">
        <w:rPr>
          <w:rFonts w:ascii="Calibri Light" w:hAnsi="Calibri Light" w:cs="Calibri Light"/>
        </w:rPr>
        <w:t>_name": "Unknown"</w:t>
      </w:r>
    </w:p>
    <w:p w14:paraId="46442692" w14:textId="77777777" w:rsidR="009A1F05" w:rsidRDefault="009A1F05" w:rsidP="009A1F05">
      <w:pPr>
        <w:rPr>
          <w:rFonts w:ascii="Calibri Light" w:hAnsi="Calibri Light" w:cs="Calibri Light"/>
        </w:rPr>
      </w:pPr>
      <w:r w:rsidRPr="004642BF">
        <w:rPr>
          <w:rFonts w:ascii="Calibri Light" w:hAnsi="Calibri Light" w:cs="Calibri Light"/>
        </w:rPr>
        <w:t>}</w:t>
      </w:r>
    </w:p>
    <w:p w14:paraId="0B83D0AD" w14:textId="712D7894" w:rsidR="00070362" w:rsidRPr="00070362" w:rsidRDefault="00070362" w:rsidP="009A1F05">
      <w:pPr>
        <w:rPr>
          <w:i/>
          <w:iCs/>
          <w:sz w:val="16"/>
          <w:szCs w:val="20"/>
        </w:rPr>
      </w:pPr>
      <w:r w:rsidRPr="00070362">
        <w:rPr>
          <w:i/>
          <w:iCs/>
          <w:sz w:val="16"/>
          <w:szCs w:val="20"/>
        </w:rPr>
        <w:t>Listing 1: Final Result</w:t>
      </w:r>
    </w:p>
    <w:p w14:paraId="49237ADE" w14:textId="77777777" w:rsidR="00070362" w:rsidRPr="004642BF" w:rsidRDefault="00070362" w:rsidP="009A1F05">
      <w:pPr>
        <w:rPr>
          <w:rFonts w:ascii="Calibri Light" w:hAnsi="Calibri Light" w:cs="Calibri Light"/>
        </w:rPr>
      </w:pPr>
    </w:p>
    <w:p w14:paraId="3F889235" w14:textId="0CD43928" w:rsidR="009A1F05" w:rsidRDefault="009A1F05" w:rsidP="009A1F05">
      <w:r w:rsidRPr="004642BF">
        <w:t xml:space="preserve">That is safe, but </w:t>
      </w:r>
      <w:r w:rsidRPr="004642BF">
        <w:rPr>
          <w:i/>
          <w:iCs/>
        </w:rPr>
        <w:t>it throws away valuable information</w:t>
      </w:r>
      <w:r w:rsidRPr="004642BF">
        <w:t>.</w:t>
      </w:r>
      <w:r>
        <w:t xml:space="preserve"> </w:t>
      </w:r>
      <w:r w:rsidRPr="004642BF">
        <w:t>Recognized</w:t>
      </w:r>
      <w:r w:rsidR="00CB41BA">
        <w:t xml:space="preserve"> </w:t>
      </w:r>
      <w:r w:rsidRPr="004642BF">
        <w:t>versus</w:t>
      </w:r>
      <w:r w:rsidR="00CB41BA">
        <w:t xml:space="preserve"> </w:t>
      </w:r>
      <w:r w:rsidRPr="004642BF">
        <w:t xml:space="preserve">unknown is </w:t>
      </w:r>
      <w:r>
        <w:t xml:space="preserve">just </w:t>
      </w:r>
      <w:r w:rsidRPr="004642BF">
        <w:t>too crude. A result can be unsuitable for automatic acceptance while still being very useful to a human reviewer.</w:t>
      </w:r>
    </w:p>
    <w:p w14:paraId="755DD145" w14:textId="77777777" w:rsidR="009A1F05" w:rsidRPr="004642BF" w:rsidRDefault="009A1F05" w:rsidP="009A1F05"/>
    <w:p w14:paraId="2B3231FD" w14:textId="77777777" w:rsidR="009A1F05" w:rsidRPr="004642BF" w:rsidRDefault="009A1F05" w:rsidP="009A1F05">
      <w:r w:rsidRPr="004642BF">
        <w:t>The application therefore now distinguishes between:</w:t>
      </w:r>
    </w:p>
    <w:p w14:paraId="3FB47C5E" w14:textId="77777777" w:rsidR="009A1F05" w:rsidRPr="004642BF" w:rsidRDefault="009A1F05" w:rsidP="009A1F05">
      <w:pPr>
        <w:numPr>
          <w:ilvl w:val="0"/>
          <w:numId w:val="2"/>
        </w:numPr>
      </w:pPr>
      <w:r w:rsidRPr="004642BF">
        <w:t xml:space="preserve">an identity that can be </w:t>
      </w:r>
      <w:r w:rsidRPr="004642BF">
        <w:rPr>
          <w:i/>
          <w:iCs/>
        </w:rPr>
        <w:t>accepted automatically</w:t>
      </w:r>
      <w:r w:rsidRPr="004642BF">
        <w:t>;</w:t>
      </w:r>
    </w:p>
    <w:p w14:paraId="0A140A9A" w14:textId="77777777" w:rsidR="009A1F05" w:rsidRPr="004642BF" w:rsidRDefault="009A1F05" w:rsidP="009A1F05">
      <w:pPr>
        <w:numPr>
          <w:ilvl w:val="0"/>
          <w:numId w:val="2"/>
        </w:numPr>
      </w:pPr>
      <w:r w:rsidRPr="004642BF">
        <w:t xml:space="preserve">an uncertain result that should be </w:t>
      </w:r>
      <w:r w:rsidRPr="004642BF">
        <w:rPr>
          <w:i/>
          <w:iCs/>
        </w:rPr>
        <w:t>reviewed</w:t>
      </w:r>
      <w:r w:rsidRPr="004642BF">
        <w:t>;</w:t>
      </w:r>
    </w:p>
    <w:p w14:paraId="3DE7715D" w14:textId="77777777" w:rsidR="009A1F05" w:rsidRPr="004642BF" w:rsidRDefault="009A1F05" w:rsidP="009A1F05">
      <w:pPr>
        <w:numPr>
          <w:ilvl w:val="0"/>
          <w:numId w:val="2"/>
        </w:numPr>
      </w:pPr>
      <w:r w:rsidRPr="004642BF">
        <w:t xml:space="preserve">a result for which there is </w:t>
      </w:r>
      <w:r w:rsidRPr="004642BF">
        <w:rPr>
          <w:i/>
          <w:iCs/>
        </w:rPr>
        <w:t>not enough meaningful evidence</w:t>
      </w:r>
      <w:r w:rsidRPr="004642BF">
        <w:t>.</w:t>
      </w:r>
    </w:p>
    <w:p w14:paraId="72F4D832" w14:textId="77777777" w:rsidR="009A1F05" w:rsidRDefault="009A1F05" w:rsidP="009A1F05">
      <w:pPr>
        <w:rPr>
          <w:b/>
          <w:bCs/>
        </w:rPr>
      </w:pPr>
    </w:p>
    <w:p w14:paraId="3616E715" w14:textId="77777777" w:rsidR="009A1F05" w:rsidRPr="004E182F" w:rsidRDefault="009A1F05" w:rsidP="009A1F05">
      <w:pPr>
        <w:rPr>
          <w:b/>
          <w:bCs/>
        </w:rPr>
      </w:pPr>
      <w:r w:rsidRPr="004E182F">
        <w:rPr>
          <w:b/>
          <w:bCs/>
        </w:rPr>
        <w:t>Recognition as a Decision Pipeline</w:t>
      </w:r>
    </w:p>
    <w:p w14:paraId="27ABE048" w14:textId="77777777" w:rsidR="009A1F05" w:rsidRDefault="009A1F05" w:rsidP="009A1F05">
      <w:r w:rsidRPr="004E182F">
        <w:t>Face and body recognition remain separate pipelines. Their results are combined only after each model has produced its own evidence.</w:t>
      </w:r>
    </w:p>
    <w:p w14:paraId="1A09FBF7" w14:textId="77777777" w:rsidR="009A1F05" w:rsidRDefault="009A1F05" w:rsidP="009A1F05"/>
    <w:p w14:paraId="0C13F45F" w14:textId="1F4308DD" w:rsidR="009A1F05" w:rsidRDefault="00B201B4" w:rsidP="009A1F05">
      <w:r>
        <w:object w:dxaOrig="12001" w:dyaOrig="3870" w14:anchorId="2F836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51.15pt;height:145.35pt" o:ole="">
            <v:imagedata r:id="rId7" o:title=""/>
          </v:shape>
          <o:OLEObject Type="Embed" ProgID="Visio.Drawing.15" ShapeID="_x0000_i1037" DrawAspect="Content" ObjectID="_1845553681" r:id="rId8"/>
        </w:object>
      </w:r>
    </w:p>
    <w:p w14:paraId="7492987B" w14:textId="1182A63B" w:rsidR="009A1F05" w:rsidRPr="001973A8" w:rsidRDefault="009A1F05" w:rsidP="009A1F05">
      <w:pPr>
        <w:rPr>
          <w:i/>
          <w:iCs/>
          <w:sz w:val="16"/>
          <w:szCs w:val="20"/>
        </w:rPr>
      </w:pPr>
      <w:r w:rsidRPr="001973A8">
        <w:rPr>
          <w:i/>
          <w:iCs/>
          <w:sz w:val="16"/>
          <w:szCs w:val="20"/>
        </w:rPr>
        <w:t xml:space="preserve">Figure 2: </w:t>
      </w:r>
      <w:r w:rsidR="00CB41BA" w:rsidRPr="00CB41BA">
        <w:rPr>
          <w:i/>
          <w:iCs/>
          <w:sz w:val="16"/>
          <w:szCs w:val="20"/>
        </w:rPr>
        <w:t>Separate face and body rankings feeding the automatic decision and unified contender workflows</w:t>
      </w:r>
    </w:p>
    <w:p w14:paraId="36F09AD3" w14:textId="77777777" w:rsidR="009A1F05" w:rsidRDefault="009A1F05" w:rsidP="009A1F05"/>
    <w:p w14:paraId="4770591C" w14:textId="77777777" w:rsidR="009A1F05" w:rsidRDefault="009A1F05" w:rsidP="009A1F05">
      <w:r w:rsidRPr="004E182F">
        <w:t>The important point is that the models are not forced into one artificial score too early.</w:t>
      </w:r>
    </w:p>
    <w:p w14:paraId="65E9392B" w14:textId="544C0FB9" w:rsidR="009A1F05" w:rsidRDefault="009A1F05" w:rsidP="009A1F05">
      <w:r w:rsidRPr="004E182F">
        <w:t xml:space="preserve">The </w:t>
      </w:r>
      <w:r w:rsidRPr="004E182F">
        <w:rPr>
          <w:i/>
          <w:iCs/>
        </w:rPr>
        <w:t>face model</w:t>
      </w:r>
      <w:r w:rsidRPr="004E182F">
        <w:t xml:space="preserve"> measures </w:t>
      </w:r>
      <w:r w:rsidRPr="004E182F">
        <w:rPr>
          <w:i/>
          <w:iCs/>
        </w:rPr>
        <w:t>distance</w:t>
      </w:r>
      <w:r w:rsidRPr="004E182F">
        <w:t xml:space="preserve">. </w:t>
      </w:r>
      <w:r w:rsidRPr="004E182F">
        <w:rPr>
          <w:i/>
          <w:iCs/>
        </w:rPr>
        <w:t>Lower</w:t>
      </w:r>
      <w:r w:rsidRPr="004E182F">
        <w:t xml:space="preserve"> values are better.</w:t>
      </w:r>
      <w:r w:rsidR="00171226">
        <w:t xml:space="preserve"> </w:t>
      </w:r>
      <w:r w:rsidRPr="004E182F">
        <w:t xml:space="preserve">The </w:t>
      </w:r>
      <w:r w:rsidRPr="004E182F">
        <w:rPr>
          <w:i/>
          <w:iCs/>
        </w:rPr>
        <w:t>body model</w:t>
      </w:r>
      <w:r w:rsidRPr="004E182F">
        <w:t xml:space="preserve"> uses cosine </w:t>
      </w:r>
      <w:r w:rsidRPr="004E182F">
        <w:rPr>
          <w:i/>
          <w:iCs/>
        </w:rPr>
        <w:t>similarity. Higher</w:t>
      </w:r>
      <w:r w:rsidRPr="004E182F">
        <w:t xml:space="preserve"> values are better.</w:t>
      </w:r>
    </w:p>
    <w:p w14:paraId="3F431105" w14:textId="77777777" w:rsidR="009A1F05" w:rsidRPr="004E182F" w:rsidRDefault="009A1F05" w:rsidP="009A1F05"/>
    <w:p w14:paraId="0AF0C3F6" w14:textId="77777777" w:rsidR="009A1F05" w:rsidRPr="004E182F" w:rsidRDefault="009A1F05" w:rsidP="009A1F05">
      <w:r w:rsidRPr="004E182F">
        <w:t>Those values have different meanings, distributions and threshold directions. A face distance of 0.39 cannot sensibly be averaged with a body similarity of 0.85.</w:t>
      </w:r>
      <w:r>
        <w:t xml:space="preserve"> </w:t>
      </w:r>
      <w:r w:rsidRPr="004E182F">
        <w:t>They must remain separate pieces of evidence.</w:t>
      </w:r>
    </w:p>
    <w:p w14:paraId="519A715C" w14:textId="77777777" w:rsidR="009A1F05" w:rsidRDefault="009A1F05" w:rsidP="009A1F05"/>
    <w:p w14:paraId="2CFBAAB8" w14:textId="77777777" w:rsidR="009A1F05" w:rsidRPr="004E182F" w:rsidRDefault="009A1F05" w:rsidP="009A1F05">
      <w:pPr>
        <w:rPr>
          <w:b/>
          <w:bCs/>
        </w:rPr>
      </w:pPr>
      <w:r w:rsidRPr="004E182F">
        <w:rPr>
          <w:b/>
          <w:bCs/>
        </w:rPr>
        <w:t>Why Face Distance and Body Similarity Must Remain Separate</w:t>
      </w:r>
    </w:p>
    <w:p w14:paraId="4DD11595" w14:textId="77777777" w:rsidR="009A1F05" w:rsidRDefault="009A1F05" w:rsidP="009A1F05">
      <w:r w:rsidRPr="004E182F">
        <w:t>The face recognizer compares a detected face embedding with known face embeddings</w:t>
      </w:r>
      <w:r>
        <w:t>.</w:t>
      </w:r>
    </w:p>
    <w:p w14:paraId="6935CC91" w14:textId="2527E2AF" w:rsidR="009A1F05" w:rsidRDefault="009A1F05" w:rsidP="009A1F05">
      <w:r w:rsidRPr="008C0B9D">
        <w:t>Its result is expressed as a distance:</w:t>
      </w:r>
      <w:r>
        <w:t xml:space="preserve"> </w:t>
      </w:r>
      <w:r w:rsidRPr="008C0B9D">
        <w:t xml:space="preserve">smaller distance </w:t>
      </w:r>
      <w:r w:rsidR="005A226D">
        <w:t xml:space="preserve">means a </w:t>
      </w:r>
      <w:r w:rsidRPr="008C0B9D">
        <w:t>more similar face</w:t>
      </w:r>
      <w:r>
        <w:t>.</w:t>
      </w:r>
    </w:p>
    <w:p w14:paraId="4FF5D5E7" w14:textId="77777777" w:rsidR="009A1F05" w:rsidRPr="008C0B9D" w:rsidRDefault="009A1F05" w:rsidP="009A1F05"/>
    <w:p w14:paraId="251BE918" w14:textId="2CAFBB42" w:rsidR="009A1F05" w:rsidRPr="008C0B9D" w:rsidRDefault="009A1F05" w:rsidP="009A1F05">
      <w:r w:rsidRPr="008C0B9D">
        <w:t>The body recognizer compares body embeddings using cosine similarity:</w:t>
      </w:r>
      <w:r>
        <w:t xml:space="preserve"> </w:t>
      </w:r>
      <w:r w:rsidRPr="008C0B9D">
        <w:t xml:space="preserve">larger similarity </w:t>
      </w:r>
      <w:r w:rsidR="005A226D">
        <w:t>means a</w:t>
      </w:r>
      <w:r w:rsidRPr="008C0B9D">
        <w:t xml:space="preserve"> more similar appearance</w:t>
      </w:r>
      <w:r>
        <w:t xml:space="preserve">. </w:t>
      </w:r>
      <w:r w:rsidRPr="008C0B9D">
        <w:t>Apart from using opposite directions, the two signals also have different strengths and weaknesses.</w:t>
      </w:r>
    </w:p>
    <w:p w14:paraId="3AC9FFF5" w14:textId="77777777" w:rsidR="009A1F05" w:rsidRDefault="009A1F05" w:rsidP="009A1F05"/>
    <w:p w14:paraId="726D235B" w14:textId="09EA563F" w:rsidR="009A1F05" w:rsidRPr="00AD52FA" w:rsidRDefault="009A1F05" w:rsidP="009A1F05">
      <w:r w:rsidRPr="00AD52FA">
        <w:rPr>
          <w:i/>
          <w:iCs/>
        </w:rPr>
        <w:t>Face</w:t>
      </w:r>
      <w:r w:rsidRPr="00AD52FA">
        <w:t xml:space="preserve"> evidence is often </w:t>
      </w:r>
      <w:r w:rsidRPr="00AD52FA">
        <w:rPr>
          <w:i/>
          <w:iCs/>
        </w:rPr>
        <w:t>highly discriminative</w:t>
      </w:r>
      <w:r w:rsidRPr="00AD52FA">
        <w:t>, but it can</w:t>
      </w:r>
      <w:r w:rsidR="001C1BCE">
        <w:t xml:space="preserve"> </w:t>
      </w:r>
      <w:r w:rsidRPr="00AD52FA">
        <w:rPr>
          <w:i/>
          <w:iCs/>
        </w:rPr>
        <w:t>fail</w:t>
      </w:r>
      <w:r w:rsidRPr="00AD52FA">
        <w:t xml:space="preserve"> when</w:t>
      </w:r>
      <w:r>
        <w:t xml:space="preserve"> </w:t>
      </w:r>
      <w:r w:rsidRPr="00AD52FA">
        <w:t>the</w:t>
      </w:r>
      <w:r w:rsidR="001C1BCE">
        <w:t xml:space="preserve"> </w:t>
      </w:r>
      <w:r w:rsidRPr="00AD52FA">
        <w:t xml:space="preserve">face </w:t>
      </w:r>
      <w:r w:rsidR="001C1BCE">
        <w:t xml:space="preserve">n the </w:t>
      </w:r>
      <w:r w:rsidR="00595FF8">
        <w:t>image</w:t>
      </w:r>
      <w:r w:rsidR="001C1BCE">
        <w:t xml:space="preserve"> </w:t>
      </w:r>
      <w:r w:rsidRPr="00AD52FA">
        <w:t>is small</w:t>
      </w:r>
      <w:r>
        <w:t xml:space="preserve">, </w:t>
      </w:r>
      <w:r w:rsidRPr="00AD52FA">
        <w:t>the head is turned away</w:t>
      </w:r>
      <w:r>
        <w:t xml:space="preserve">, </w:t>
      </w:r>
      <w:r w:rsidRPr="00AD52FA">
        <w:t>the face is blurred</w:t>
      </w:r>
      <w:r>
        <w:t xml:space="preserve"> or </w:t>
      </w:r>
      <w:r w:rsidRPr="00AD52FA">
        <w:t>lighting is poor</w:t>
      </w:r>
      <w:r w:rsidR="00CB41BA">
        <w:t>,</w:t>
      </w:r>
      <w:r>
        <w:t xml:space="preserve"> or </w:t>
      </w:r>
      <w:r w:rsidRPr="00AD52FA">
        <w:t>sunglasses, masks or hair obscure important features.</w:t>
      </w:r>
    </w:p>
    <w:p w14:paraId="5FF25397" w14:textId="77777777" w:rsidR="009A1F05" w:rsidRDefault="009A1F05" w:rsidP="009A1F05"/>
    <w:p w14:paraId="6E7DB9AB" w14:textId="2CE4F275" w:rsidR="009A1F05" w:rsidRDefault="009A1F05" w:rsidP="009A1F05">
      <w:r w:rsidRPr="00AD52FA">
        <w:rPr>
          <w:i/>
          <w:iCs/>
        </w:rPr>
        <w:t>Body</w:t>
      </w:r>
      <w:r w:rsidRPr="00AD52FA">
        <w:t xml:space="preserve"> evidence can remain useful in those situations, but it is more </w:t>
      </w:r>
      <w:r w:rsidRPr="00AD52FA">
        <w:rPr>
          <w:i/>
          <w:iCs/>
        </w:rPr>
        <w:t>sensitive</w:t>
      </w:r>
      <w:r w:rsidRPr="00AD52FA">
        <w:t xml:space="preserve"> to</w:t>
      </w:r>
      <w:r>
        <w:t xml:space="preserve"> </w:t>
      </w:r>
      <w:r w:rsidRPr="00AD52FA">
        <w:t>clothing changes</w:t>
      </w:r>
      <w:r>
        <w:t xml:space="preserve">, </w:t>
      </w:r>
      <w:r w:rsidRPr="00AD52FA">
        <w:t>pose</w:t>
      </w:r>
      <w:r>
        <w:t xml:space="preserve">, </w:t>
      </w:r>
      <w:r w:rsidRPr="00AD52FA">
        <w:t>camera angle</w:t>
      </w:r>
      <w:r w:rsidR="00CB41BA">
        <w:t xml:space="preserve">, </w:t>
      </w:r>
      <w:r w:rsidRPr="00AD52FA">
        <w:t>cropping</w:t>
      </w:r>
      <w:r>
        <w:t xml:space="preserve">, </w:t>
      </w:r>
      <w:r w:rsidRPr="00AD52FA">
        <w:t>seasonal appearance</w:t>
      </w:r>
      <w:r>
        <w:t xml:space="preserve"> and of course </w:t>
      </w:r>
      <w:r w:rsidRPr="00AD52FA">
        <w:t>multiple people in one image.</w:t>
      </w:r>
    </w:p>
    <w:p w14:paraId="6848D1F3" w14:textId="77777777" w:rsidR="009A1F05" w:rsidRPr="00AD52FA" w:rsidRDefault="009A1F05" w:rsidP="009A1F05"/>
    <w:p w14:paraId="4CAB48CB" w14:textId="77777777" w:rsidR="009A1F05" w:rsidRPr="00AD52FA" w:rsidRDefault="009A1F05" w:rsidP="009A1F05">
      <w:r w:rsidRPr="00AD52FA">
        <w:t>A face match and a body match therefore should not be treated as interchangeable measurements.</w:t>
      </w:r>
    </w:p>
    <w:p w14:paraId="621474B4" w14:textId="77777777" w:rsidR="009A1F05" w:rsidRDefault="009A1F05" w:rsidP="009A1F05"/>
    <w:p w14:paraId="45CDF8E1" w14:textId="77777777" w:rsidR="009A1F05" w:rsidRPr="00AD52FA" w:rsidRDefault="009A1F05" w:rsidP="009A1F05">
      <w:r w:rsidRPr="00AD52FA">
        <w:t>The application keeps the original values visible and records separately whether each modality is</w:t>
      </w:r>
      <w:r>
        <w:t xml:space="preserve"> </w:t>
      </w:r>
      <w:r w:rsidRPr="00AD52FA">
        <w:t>available</w:t>
      </w:r>
      <w:r>
        <w:t xml:space="preserve">, </w:t>
      </w:r>
      <w:r w:rsidRPr="00AD52FA">
        <w:t>plausible</w:t>
      </w:r>
      <w:r>
        <w:t xml:space="preserve">, </w:t>
      </w:r>
      <w:r w:rsidRPr="00AD52FA">
        <w:t>accepted</w:t>
      </w:r>
      <w:r>
        <w:t xml:space="preserve">, </w:t>
      </w:r>
      <w:r w:rsidRPr="00AD52FA">
        <w:t>weak</w:t>
      </w:r>
      <w:r>
        <w:t xml:space="preserve"> or </w:t>
      </w:r>
      <w:r w:rsidRPr="00AD52FA">
        <w:t>conflicting.</w:t>
      </w:r>
    </w:p>
    <w:p w14:paraId="09D1A144" w14:textId="77777777" w:rsidR="009A1F05" w:rsidRPr="00AD52FA" w:rsidRDefault="009A1F05" w:rsidP="009A1F05">
      <w:r w:rsidRPr="00AD52FA">
        <w:t>This makes the final decision explainable.</w:t>
      </w:r>
    </w:p>
    <w:p w14:paraId="4A2452CB" w14:textId="77777777" w:rsidR="009A1F05" w:rsidRDefault="009A1F05" w:rsidP="009A1F05"/>
    <w:p w14:paraId="6E890C36" w14:textId="77777777" w:rsidR="009A1F05" w:rsidRPr="00D970BF" w:rsidRDefault="009A1F05" w:rsidP="009A1F05">
      <w:pPr>
        <w:rPr>
          <w:b/>
          <w:bCs/>
        </w:rPr>
      </w:pPr>
      <w:r w:rsidRPr="00D970BF">
        <w:rPr>
          <w:b/>
          <w:bCs/>
        </w:rPr>
        <w:t>Merging Rankings by Identity</w:t>
      </w:r>
    </w:p>
    <w:p w14:paraId="1AA664FC" w14:textId="77777777" w:rsidR="009A1F05" w:rsidRPr="00D970BF" w:rsidRDefault="009A1F05" w:rsidP="009A1F05">
      <w:r w:rsidRPr="00D970BF">
        <w:t>The face recognizer and body recognizer initially return rankings over individual embeddings.</w:t>
      </w:r>
      <w:r>
        <w:t xml:space="preserve"> </w:t>
      </w:r>
      <w:r w:rsidRPr="00D970BF">
        <w:t>A single person may have several reference images in the knowledge base and may therefore occur multiple times in the raw ranking.</w:t>
      </w:r>
      <w:r>
        <w:t xml:space="preserve"> </w:t>
      </w:r>
      <w:r w:rsidRPr="00D970BF">
        <w:t>Before presenting candidates to the user, the application merges those results by identity.</w:t>
      </w:r>
    </w:p>
    <w:p w14:paraId="7C7CEAA4" w14:textId="77777777" w:rsidR="009A1F05" w:rsidRDefault="009A1F05" w:rsidP="009A1F05"/>
    <w:p w14:paraId="5F428046" w14:textId="77777777" w:rsidR="009A1F05" w:rsidRPr="00D970BF" w:rsidRDefault="009A1F05" w:rsidP="009A1F05">
      <w:r w:rsidRPr="00D970BF">
        <w:t>For each person, it retains the strongest available evidence, such as</w:t>
      </w:r>
      <w:r>
        <w:t xml:space="preserve"> </w:t>
      </w:r>
      <w:r w:rsidRPr="00D970BF">
        <w:t>the best face distance</w:t>
      </w:r>
      <w:r>
        <w:t xml:space="preserve">, </w:t>
      </w:r>
      <w:r w:rsidRPr="00D970BF">
        <w:t>the best body similarity</w:t>
      </w:r>
      <w:r>
        <w:t xml:space="preserve"> and </w:t>
      </w:r>
      <w:r w:rsidRPr="00D970BF">
        <w:t>the face rank</w:t>
      </w:r>
      <w:r>
        <w:t xml:space="preserve">, </w:t>
      </w:r>
      <w:r w:rsidRPr="00D970BF">
        <w:t>the body rank</w:t>
      </w:r>
      <w:r>
        <w:t xml:space="preserve"> and </w:t>
      </w:r>
      <w:r w:rsidRPr="00D970BF">
        <w:t>whether each signal passes its plausibility threshold.</w:t>
      </w:r>
    </w:p>
    <w:p w14:paraId="153FF073" w14:textId="77777777" w:rsidR="009A1F05" w:rsidRDefault="009A1F05" w:rsidP="009A1F05"/>
    <w:p w14:paraId="58C87E50" w14:textId="58A9416D" w:rsidR="009A1F05" w:rsidRPr="00257F2F" w:rsidRDefault="009A1F05" w:rsidP="009A1F05">
      <w:r w:rsidRPr="00DB62A3">
        <w:t>The result is no longer a list of individual embedding matches. It becomes an identity-level contender slate.</w:t>
      </w:r>
      <w:r w:rsidR="001C1BCE">
        <w:t xml:space="preserve"> </w:t>
      </w:r>
      <w:r w:rsidRPr="00257F2F">
        <w:t>For example:</w:t>
      </w:r>
    </w:p>
    <w:p w14:paraId="1EA29C14" w14:textId="77777777" w:rsidR="009A1F05" w:rsidRDefault="009A1F05" w:rsidP="009A1F05">
      <w:pPr>
        <w:rPr>
          <w:rFonts w:ascii="Calibri Light" w:hAnsi="Calibri Light" w:cs="Calibri Light"/>
        </w:rPr>
      </w:pPr>
    </w:p>
    <w:p w14:paraId="5F4A7D03" w14:textId="77777777" w:rsidR="009A1F05" w:rsidRPr="00257F2F" w:rsidRDefault="009A1F05" w:rsidP="009A1F05">
      <w:pPr>
        <w:rPr>
          <w:rFonts w:ascii="Calibri Light" w:hAnsi="Calibri Light" w:cs="Calibri Light"/>
        </w:rPr>
      </w:pPr>
      <w:r w:rsidRPr="00257F2F">
        <w:rPr>
          <w:rFonts w:ascii="Calibri Light" w:hAnsi="Calibri Light" w:cs="Calibri Light"/>
        </w:rPr>
        <w:t>{</w:t>
      </w:r>
    </w:p>
    <w:p w14:paraId="47AABC73" w14:textId="77777777" w:rsidR="009A1F05" w:rsidRPr="00257F2F" w:rsidRDefault="009A1F05" w:rsidP="009A1F05">
      <w:pPr>
        <w:rPr>
          <w:rFonts w:ascii="Calibri Light" w:hAnsi="Calibri Light" w:cs="Calibri Light"/>
          <w:noProof/>
          <w:lang w:val="en-US"/>
        </w:rPr>
      </w:pPr>
      <w:r w:rsidRPr="00257F2F">
        <w:rPr>
          <w:rFonts w:ascii="Calibri Light" w:hAnsi="Calibri Light" w:cs="Calibri Light"/>
          <w:noProof/>
          <w:lang w:val="en-US"/>
        </w:rPr>
        <w:t xml:space="preserve">    "name": "Person A",</w:t>
      </w:r>
    </w:p>
    <w:p w14:paraId="7C0C51E1" w14:textId="77777777" w:rsidR="009A1F05" w:rsidRPr="00257F2F" w:rsidRDefault="009A1F05" w:rsidP="009A1F05">
      <w:pPr>
        <w:rPr>
          <w:rFonts w:ascii="Calibri Light" w:hAnsi="Calibri Light" w:cs="Calibri Light"/>
          <w:noProof/>
          <w:lang w:val="en-US"/>
        </w:rPr>
      </w:pPr>
      <w:r w:rsidRPr="00257F2F">
        <w:rPr>
          <w:rFonts w:ascii="Calibri Light" w:hAnsi="Calibri Light" w:cs="Calibri Light"/>
          <w:noProof/>
          <w:lang w:val="en-US"/>
        </w:rPr>
        <w:t xml:space="preserve">    "face_distance": 0.391,</w:t>
      </w:r>
    </w:p>
    <w:p w14:paraId="7FAE173A" w14:textId="77777777" w:rsidR="009A1F05" w:rsidRPr="00257F2F" w:rsidRDefault="009A1F05" w:rsidP="009A1F05">
      <w:pPr>
        <w:rPr>
          <w:rFonts w:ascii="Calibri Light" w:hAnsi="Calibri Light" w:cs="Calibri Light"/>
          <w:noProof/>
          <w:lang w:val="en-US"/>
        </w:rPr>
      </w:pPr>
      <w:r w:rsidRPr="00257F2F">
        <w:rPr>
          <w:rFonts w:ascii="Calibri Light" w:hAnsi="Calibri Light" w:cs="Calibri Light"/>
          <w:noProof/>
          <w:lang w:val="en-US"/>
        </w:rPr>
        <w:t xml:space="preserve">    "face_rank": 2,</w:t>
      </w:r>
    </w:p>
    <w:p w14:paraId="54BDFAE3" w14:textId="77777777" w:rsidR="009A1F05" w:rsidRPr="00257F2F" w:rsidRDefault="009A1F05" w:rsidP="009A1F05">
      <w:pPr>
        <w:rPr>
          <w:rFonts w:ascii="Calibri Light" w:hAnsi="Calibri Light" w:cs="Calibri Light"/>
          <w:noProof/>
          <w:lang w:val="en-US"/>
        </w:rPr>
      </w:pPr>
      <w:r w:rsidRPr="00257F2F">
        <w:rPr>
          <w:rFonts w:ascii="Calibri Light" w:hAnsi="Calibri Light" w:cs="Calibri Light"/>
          <w:noProof/>
          <w:lang w:val="en-US"/>
        </w:rPr>
        <w:t xml:space="preserve">    "body_similarity": 0.851,</w:t>
      </w:r>
    </w:p>
    <w:p w14:paraId="174EC92F" w14:textId="77777777" w:rsidR="009A1F05" w:rsidRPr="00257F2F" w:rsidRDefault="009A1F05" w:rsidP="009A1F05">
      <w:pPr>
        <w:rPr>
          <w:rFonts w:ascii="Calibri Light" w:hAnsi="Calibri Light" w:cs="Calibri Light"/>
          <w:noProof/>
          <w:lang w:val="en-US"/>
        </w:rPr>
      </w:pPr>
      <w:r w:rsidRPr="00257F2F">
        <w:rPr>
          <w:rFonts w:ascii="Calibri Light" w:hAnsi="Calibri Light" w:cs="Calibri Light"/>
          <w:noProof/>
          <w:lang w:val="en-US"/>
        </w:rPr>
        <w:t xml:space="preserve">    "body_rank": 1,</w:t>
      </w:r>
    </w:p>
    <w:p w14:paraId="4488C712" w14:textId="77777777" w:rsidR="009A1F05" w:rsidRPr="00257F2F" w:rsidRDefault="009A1F05" w:rsidP="009A1F05">
      <w:pPr>
        <w:rPr>
          <w:rFonts w:ascii="Calibri Light" w:hAnsi="Calibri Light" w:cs="Calibri Light"/>
          <w:noProof/>
          <w:lang w:val="en-US"/>
        </w:rPr>
      </w:pPr>
      <w:r w:rsidRPr="00257F2F">
        <w:rPr>
          <w:rFonts w:ascii="Calibri Light" w:hAnsi="Calibri Light" w:cs="Calibri Light"/>
          <w:noProof/>
          <w:lang w:val="en-US"/>
        </w:rPr>
        <w:t xml:space="preserve">    "face_plausible": True,</w:t>
      </w:r>
    </w:p>
    <w:p w14:paraId="4E49E3D1" w14:textId="77777777" w:rsidR="009A1F05" w:rsidRPr="00257F2F" w:rsidRDefault="009A1F05" w:rsidP="009A1F05">
      <w:pPr>
        <w:rPr>
          <w:rFonts w:ascii="Calibri Light" w:hAnsi="Calibri Light" w:cs="Calibri Light"/>
          <w:noProof/>
          <w:lang w:val="en-US"/>
        </w:rPr>
      </w:pPr>
      <w:r w:rsidRPr="00257F2F">
        <w:rPr>
          <w:rFonts w:ascii="Calibri Light" w:hAnsi="Calibri Light" w:cs="Calibri Light"/>
          <w:noProof/>
          <w:lang w:val="en-US"/>
        </w:rPr>
        <w:t xml:space="preserve">    "body_plausible": True,</w:t>
      </w:r>
    </w:p>
    <w:p w14:paraId="03B5A072" w14:textId="77777777" w:rsidR="009A1F05" w:rsidRPr="00257F2F" w:rsidRDefault="009A1F05" w:rsidP="009A1F05">
      <w:pPr>
        <w:rPr>
          <w:rFonts w:ascii="Calibri Light" w:hAnsi="Calibri Light" w:cs="Calibri Light"/>
          <w:noProof/>
          <w:lang w:val="en-US"/>
        </w:rPr>
      </w:pPr>
      <w:r w:rsidRPr="00257F2F">
        <w:rPr>
          <w:rFonts w:ascii="Calibri Light" w:hAnsi="Calibri Light" w:cs="Calibri Light"/>
          <w:noProof/>
          <w:lang w:val="en-US"/>
        </w:rPr>
        <w:t xml:space="preserve">    "evidence": "face_and_body"</w:t>
      </w:r>
    </w:p>
    <w:p w14:paraId="69D8EEE2" w14:textId="77777777" w:rsidR="009A1F05" w:rsidRPr="00257F2F" w:rsidRDefault="009A1F05" w:rsidP="009A1F05">
      <w:pPr>
        <w:rPr>
          <w:rFonts w:ascii="Calibri Light" w:hAnsi="Calibri Light" w:cs="Calibri Light"/>
        </w:rPr>
      </w:pPr>
      <w:r w:rsidRPr="00257F2F">
        <w:rPr>
          <w:rFonts w:ascii="Calibri Light" w:hAnsi="Calibri Light" w:cs="Calibri Light"/>
        </w:rPr>
        <w:t>}</w:t>
      </w:r>
    </w:p>
    <w:p w14:paraId="42513A27" w14:textId="4723E9BC" w:rsidR="009A1F05" w:rsidRPr="001973A8" w:rsidRDefault="00070362" w:rsidP="009A1F05">
      <w:pPr>
        <w:rPr>
          <w:i/>
          <w:iCs/>
          <w:sz w:val="16"/>
          <w:szCs w:val="20"/>
        </w:rPr>
      </w:pPr>
      <w:r>
        <w:rPr>
          <w:i/>
          <w:iCs/>
          <w:sz w:val="16"/>
          <w:szCs w:val="20"/>
        </w:rPr>
        <w:t>Listing 2</w:t>
      </w:r>
      <w:r w:rsidR="009A1F05" w:rsidRPr="001973A8">
        <w:rPr>
          <w:i/>
          <w:iCs/>
          <w:sz w:val="16"/>
          <w:szCs w:val="20"/>
        </w:rPr>
        <w:t>: Contender Slate</w:t>
      </w:r>
    </w:p>
    <w:p w14:paraId="4130D325" w14:textId="77777777" w:rsidR="009A1F05" w:rsidRDefault="009A1F05" w:rsidP="009A1F05"/>
    <w:p w14:paraId="0920F847" w14:textId="77777777" w:rsidR="009A1F05" w:rsidRDefault="009A1F05" w:rsidP="009A1F05">
      <w:r w:rsidRPr="00257F2F">
        <w:t>This is much more useful than showing separate lists in which the reviewer has to manually determine that the second face result and the first body result belong to the same person.</w:t>
      </w:r>
    </w:p>
    <w:p w14:paraId="50E17A5B" w14:textId="77777777" w:rsidR="009A1F05" w:rsidRDefault="009A1F05" w:rsidP="009A1F05"/>
    <w:p w14:paraId="751FE898" w14:textId="77777777" w:rsidR="009A1F05" w:rsidRPr="00257F2F" w:rsidRDefault="009A1F05" w:rsidP="009A1F05">
      <w:pPr>
        <w:rPr>
          <w:b/>
          <w:bCs/>
        </w:rPr>
      </w:pPr>
      <w:r w:rsidRPr="00257F2F">
        <w:rPr>
          <w:b/>
          <w:bCs/>
        </w:rPr>
        <w:t>Rank Support Is Not a Confidence Percentage</w:t>
      </w:r>
    </w:p>
    <w:p w14:paraId="642B12DE" w14:textId="77777777" w:rsidR="009A1F05" w:rsidRPr="00257F2F" w:rsidRDefault="009A1F05" w:rsidP="009A1F05">
      <w:r w:rsidRPr="00257F2F">
        <w:t>To order contenders, the application may use rank information and evidence coverage.</w:t>
      </w:r>
    </w:p>
    <w:p w14:paraId="637FAE08" w14:textId="77777777" w:rsidR="009A1F05" w:rsidRDefault="009A1F05" w:rsidP="009A1F05"/>
    <w:p w14:paraId="34444B83" w14:textId="3AC24813" w:rsidR="009A1F05" w:rsidRPr="00257F2F" w:rsidRDefault="009A1F05" w:rsidP="009A1F05">
      <w:r w:rsidRPr="00257F2F">
        <w:t xml:space="preserve">For example, a person supported by both face and body evidence should usually appear above a person supported by only one modality. A person ranked first by both models should normally rank above someone ranked </w:t>
      </w:r>
      <w:r w:rsidR="001C1BCE">
        <w:t xml:space="preserve">first by one model but </w:t>
      </w:r>
      <w:r w:rsidRPr="00257F2F">
        <w:t xml:space="preserve">third by </w:t>
      </w:r>
      <w:r w:rsidR="001C1BCE">
        <w:t>the other</w:t>
      </w:r>
      <w:r w:rsidRPr="00257F2F">
        <w:t>.</w:t>
      </w:r>
    </w:p>
    <w:p w14:paraId="3B11BBEE" w14:textId="77777777" w:rsidR="009A1F05" w:rsidRDefault="009A1F05" w:rsidP="009A1F05"/>
    <w:p w14:paraId="32635D0C" w14:textId="77777777" w:rsidR="009A1F05" w:rsidRPr="00257F2F" w:rsidRDefault="009A1F05" w:rsidP="009A1F05">
      <w:r w:rsidRPr="00257F2F">
        <w:t>However, this combined ranking is not a calibrated probability.</w:t>
      </w:r>
      <w:r>
        <w:t xml:space="preserve"> </w:t>
      </w:r>
      <w:r w:rsidRPr="00257F2F">
        <w:t>A contender score of 0.82 does not mean there is an 82% probability that the identity is correct.</w:t>
      </w:r>
    </w:p>
    <w:p w14:paraId="69CC13CD" w14:textId="77777777" w:rsidR="009A1F05" w:rsidRPr="00257F2F" w:rsidRDefault="009A1F05" w:rsidP="009A1F05">
      <w:r w:rsidRPr="00257F2F">
        <w:rPr>
          <w:i/>
          <w:iCs/>
        </w:rPr>
        <w:t xml:space="preserve">Rank support </w:t>
      </w:r>
      <w:r w:rsidRPr="00257F2F">
        <w:t>answers a narrower question:</w:t>
      </w:r>
      <w:r>
        <w:t xml:space="preserve"> </w:t>
      </w:r>
      <w:r w:rsidRPr="00257F2F">
        <w:t xml:space="preserve">Which identity has the </w:t>
      </w:r>
      <w:r w:rsidRPr="00257F2F">
        <w:rPr>
          <w:i/>
          <w:iCs/>
        </w:rPr>
        <w:t>strongest combined relative support</w:t>
      </w:r>
      <w:r w:rsidRPr="00257F2F">
        <w:t xml:space="preserve"> among the available candidates?</w:t>
      </w:r>
      <w:r>
        <w:t xml:space="preserve"> </w:t>
      </w:r>
      <w:r w:rsidRPr="00257F2F">
        <w:t>It does not answer:</w:t>
      </w:r>
      <w:r>
        <w:t xml:space="preserve"> </w:t>
      </w:r>
      <w:r w:rsidRPr="00257F2F">
        <w:t>How certain is the system in an absolute statistical sense?</w:t>
      </w:r>
    </w:p>
    <w:p w14:paraId="552097E2" w14:textId="77777777" w:rsidR="009A1F05" w:rsidRDefault="009A1F05" w:rsidP="009A1F05"/>
    <w:p w14:paraId="5E6F8EF8" w14:textId="77777777" w:rsidR="009A1F05" w:rsidRPr="00257F2F" w:rsidRDefault="009A1F05" w:rsidP="009A1F05">
      <w:r w:rsidRPr="00257F2F">
        <w:t>This distinction matters because ranking values depend on</w:t>
      </w:r>
      <w:r>
        <w:t xml:space="preserve"> </w:t>
      </w:r>
      <w:r w:rsidRPr="00257F2F">
        <w:t>how many candidates were retrieved</w:t>
      </w:r>
      <w:r>
        <w:t xml:space="preserve">, </w:t>
      </w:r>
      <w:r w:rsidRPr="00257F2F">
        <w:t>which modalities were available</w:t>
      </w:r>
      <w:r>
        <w:t xml:space="preserve">, </w:t>
      </w:r>
      <w:r w:rsidRPr="00257F2F">
        <w:t>the quality of the input image</w:t>
      </w:r>
      <w:r>
        <w:t xml:space="preserve"> and also </w:t>
      </w:r>
      <w:r w:rsidRPr="00257F2F">
        <w:t>the composition of the knowledge base</w:t>
      </w:r>
      <w:r>
        <w:t xml:space="preserve">, </w:t>
      </w:r>
      <w:r w:rsidRPr="00257F2F">
        <w:t>the distance between the first and second candidates</w:t>
      </w:r>
      <w:r>
        <w:t xml:space="preserve"> and </w:t>
      </w:r>
      <w:r w:rsidRPr="00257F2F">
        <w:t>the thresholds configured for each model.</w:t>
      </w:r>
    </w:p>
    <w:p w14:paraId="78CCA013" w14:textId="77777777" w:rsidR="009A1F05" w:rsidRPr="00257F2F" w:rsidRDefault="009A1F05" w:rsidP="009A1F05"/>
    <w:p w14:paraId="5D25ECE4" w14:textId="77777777" w:rsidR="009A1F05" w:rsidRPr="00257F2F" w:rsidRDefault="009A1F05" w:rsidP="009A1F05">
      <w:r w:rsidRPr="00257F2F">
        <w:t>The interface therefore shows the original face distance and body similarity rather than disguising them as one confidence percentage.</w:t>
      </w:r>
    </w:p>
    <w:p w14:paraId="12FDC790" w14:textId="77777777" w:rsidR="009A1F05" w:rsidRDefault="009A1F05" w:rsidP="009A1F05"/>
    <w:p w14:paraId="2CDDA5E5" w14:textId="77777777" w:rsidR="009A1F05" w:rsidRPr="00257F2F" w:rsidRDefault="009A1F05" w:rsidP="009A1F05">
      <w:pPr>
        <w:rPr>
          <w:b/>
          <w:bCs/>
        </w:rPr>
      </w:pPr>
      <w:r w:rsidRPr="00257F2F">
        <w:rPr>
          <w:b/>
          <w:bCs/>
        </w:rPr>
        <w:t>A Richer Recognition Result</w:t>
      </w:r>
    </w:p>
    <w:p w14:paraId="4E322013" w14:textId="77777777" w:rsidR="009A1F05" w:rsidRPr="00257F2F" w:rsidRDefault="009A1F05" w:rsidP="009A1F05">
      <w:r w:rsidRPr="00257F2F">
        <w:t>Instead of returning only one name, the recognizer can now return a structured result:</w:t>
      </w:r>
    </w:p>
    <w:p w14:paraId="74056997" w14:textId="77777777" w:rsidR="009A1F05" w:rsidRDefault="009A1F05" w:rsidP="009A1F05"/>
    <w:p w14:paraId="0EB0CD41" w14:textId="77777777" w:rsidR="009A1F05" w:rsidRPr="00257F2F" w:rsidRDefault="009A1F05" w:rsidP="009A1F05">
      <w:pPr>
        <w:rPr>
          <w:rFonts w:ascii="Calibri Light" w:hAnsi="Calibri Light" w:cs="Calibri Light"/>
          <w:noProof/>
          <w:lang w:val="en-US"/>
        </w:rPr>
      </w:pPr>
      <w:r w:rsidRPr="00257F2F">
        <w:rPr>
          <w:rFonts w:ascii="Calibri Light" w:hAnsi="Calibri Light" w:cs="Calibri Light"/>
          <w:noProof/>
          <w:lang w:val="en-US"/>
        </w:rPr>
        <w:t xml:space="preserve">{ </w:t>
      </w:r>
    </w:p>
    <w:p w14:paraId="2FBEF2C8" w14:textId="77777777" w:rsidR="009A1F05" w:rsidRPr="00257F2F" w:rsidRDefault="009A1F05" w:rsidP="009A1F05">
      <w:pPr>
        <w:ind w:firstLine="720"/>
        <w:rPr>
          <w:rFonts w:ascii="Calibri Light" w:hAnsi="Calibri Light" w:cs="Calibri Light"/>
          <w:noProof/>
          <w:lang w:val="en-US"/>
        </w:rPr>
      </w:pPr>
      <w:r w:rsidRPr="00257F2F">
        <w:rPr>
          <w:rFonts w:ascii="Calibri Light" w:hAnsi="Calibri Light" w:cs="Calibri Light"/>
          <w:noProof/>
          <w:lang w:val="en-US"/>
        </w:rPr>
        <w:t xml:space="preserve">"final_name": "Unknown", </w:t>
      </w:r>
    </w:p>
    <w:p w14:paraId="4B74B706" w14:textId="77777777" w:rsidR="009A1F05" w:rsidRPr="00257F2F" w:rsidRDefault="009A1F05" w:rsidP="009A1F05">
      <w:pPr>
        <w:ind w:firstLine="720"/>
        <w:rPr>
          <w:rFonts w:ascii="Calibri Light" w:hAnsi="Calibri Light" w:cs="Calibri Light"/>
          <w:noProof/>
          <w:lang w:val="en-US"/>
        </w:rPr>
      </w:pPr>
      <w:r w:rsidRPr="00257F2F">
        <w:rPr>
          <w:rFonts w:ascii="Calibri Light" w:hAnsi="Calibri Light" w:cs="Calibri Light"/>
          <w:noProof/>
          <w:lang w:val="en-US"/>
        </w:rPr>
        <w:t xml:space="preserve">"disposition": "review", </w:t>
      </w:r>
    </w:p>
    <w:p w14:paraId="579E4F40" w14:textId="77777777" w:rsidR="009A1F05" w:rsidRPr="00257F2F" w:rsidRDefault="009A1F05" w:rsidP="009A1F05">
      <w:pPr>
        <w:ind w:firstLine="720"/>
        <w:rPr>
          <w:rFonts w:ascii="Calibri Light" w:hAnsi="Calibri Light" w:cs="Calibri Light"/>
          <w:noProof/>
          <w:lang w:val="en-US"/>
        </w:rPr>
      </w:pPr>
      <w:r w:rsidRPr="00257F2F">
        <w:rPr>
          <w:rFonts w:ascii="Calibri Light" w:hAnsi="Calibri Light" w:cs="Calibri Light"/>
          <w:noProof/>
          <w:lang w:val="en-US"/>
        </w:rPr>
        <w:t xml:space="preserve">"review_required": True, </w:t>
      </w:r>
    </w:p>
    <w:p w14:paraId="6F531D91" w14:textId="77777777" w:rsidR="009A1F05" w:rsidRPr="00257F2F" w:rsidRDefault="009A1F05" w:rsidP="009A1F05">
      <w:pPr>
        <w:ind w:firstLine="720"/>
        <w:rPr>
          <w:rFonts w:ascii="Calibri Light" w:hAnsi="Calibri Light" w:cs="Calibri Light"/>
          <w:noProof/>
          <w:lang w:val="en-US"/>
        </w:rPr>
      </w:pPr>
      <w:r w:rsidRPr="00257F2F">
        <w:rPr>
          <w:rFonts w:ascii="Calibri Light" w:hAnsi="Calibri Light" w:cs="Calibri Light"/>
          <w:noProof/>
          <w:lang w:val="en-US"/>
        </w:rPr>
        <w:t xml:space="preserve">"contenders": [ </w:t>
      </w:r>
    </w:p>
    <w:p w14:paraId="62A24347" w14:textId="77777777" w:rsidR="009A1F05" w:rsidRPr="00257F2F" w:rsidRDefault="009A1F05" w:rsidP="009A1F05">
      <w:pPr>
        <w:ind w:left="720" w:firstLine="720"/>
        <w:rPr>
          <w:rFonts w:ascii="Calibri Light" w:hAnsi="Calibri Light" w:cs="Calibri Light"/>
          <w:noProof/>
          <w:lang w:val="en-US"/>
        </w:rPr>
      </w:pPr>
      <w:r w:rsidRPr="00257F2F">
        <w:rPr>
          <w:rFonts w:ascii="Calibri Light" w:hAnsi="Calibri Light" w:cs="Calibri Light"/>
          <w:noProof/>
          <w:lang w:val="en-US"/>
        </w:rPr>
        <w:t xml:space="preserve">{ </w:t>
      </w:r>
    </w:p>
    <w:p w14:paraId="05FBE186"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"name": "Person A", </w:t>
      </w:r>
    </w:p>
    <w:p w14:paraId="2B078648"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"face_distance": 0.391, </w:t>
      </w:r>
    </w:p>
    <w:p w14:paraId="5AB73F43"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"body_similarity": 0.851, </w:t>
      </w:r>
    </w:p>
    <w:p w14:paraId="4302D5A4"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"face_plausible": True, </w:t>
      </w:r>
    </w:p>
    <w:p w14:paraId="5ECAC86C"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"body_plausible": True, </w:t>
      </w:r>
    </w:p>
    <w:p w14:paraId="2477BAE4"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"evidence": "face_and_body"</w:t>
      </w:r>
    </w:p>
    <w:p w14:paraId="204986A2" w14:textId="77777777" w:rsidR="009A1F05" w:rsidRPr="00257F2F" w:rsidRDefault="009A1F05" w:rsidP="009A1F05">
      <w:pPr>
        <w:ind w:left="720" w:firstLine="720"/>
        <w:rPr>
          <w:rFonts w:ascii="Calibri Light" w:hAnsi="Calibri Light" w:cs="Calibri Light"/>
          <w:noProof/>
          <w:lang w:val="en-US"/>
        </w:rPr>
      </w:pPr>
      <w:r w:rsidRPr="00257F2F">
        <w:rPr>
          <w:rFonts w:ascii="Calibri Light" w:hAnsi="Calibri Light" w:cs="Calibri Light"/>
          <w:noProof/>
          <w:lang w:val="en-US"/>
        </w:rPr>
        <w:t xml:space="preserve"> }, </w:t>
      </w:r>
    </w:p>
    <w:p w14:paraId="3FBECB78" w14:textId="77777777" w:rsidR="009A1F05" w:rsidRPr="00257F2F" w:rsidRDefault="009A1F05" w:rsidP="009A1F05">
      <w:pPr>
        <w:ind w:left="720" w:firstLine="720"/>
        <w:rPr>
          <w:rFonts w:ascii="Calibri Light" w:hAnsi="Calibri Light" w:cs="Calibri Light"/>
          <w:noProof/>
          <w:lang w:val="en-US"/>
        </w:rPr>
      </w:pPr>
      <w:r w:rsidRPr="00257F2F">
        <w:rPr>
          <w:rFonts w:ascii="Calibri Light" w:hAnsi="Calibri Light" w:cs="Calibri Light"/>
          <w:noProof/>
          <w:lang w:val="en-US"/>
        </w:rPr>
        <w:t xml:space="preserve">{ </w:t>
      </w:r>
    </w:p>
    <w:p w14:paraId="15909389"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"name": "Person B", </w:t>
      </w:r>
    </w:p>
    <w:p w14:paraId="6678B98C"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"face_distance": 0.372, </w:t>
      </w:r>
    </w:p>
    <w:p w14:paraId="40731457"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"body_similarity": 0.832, </w:t>
      </w:r>
    </w:p>
    <w:p w14:paraId="19E01756"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"face_plausible": True, </w:t>
      </w:r>
    </w:p>
    <w:p w14:paraId="6DBF56C9" w14:textId="77777777" w:rsidR="007C09C4"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"body_plausible": False, </w:t>
      </w:r>
    </w:p>
    <w:p w14:paraId="2EDDC0E4" w14:textId="6071550E"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"evidence": "face_only" </w:t>
      </w:r>
    </w:p>
    <w:p w14:paraId="0C3DB53C" w14:textId="77777777" w:rsidR="009A1F05" w:rsidRPr="00257F2F" w:rsidRDefault="009A1F05" w:rsidP="009A1F05">
      <w:pPr>
        <w:ind w:left="720" w:firstLine="720"/>
        <w:rPr>
          <w:rFonts w:ascii="Calibri Light" w:hAnsi="Calibri Light" w:cs="Calibri Light"/>
          <w:noProof/>
          <w:lang w:val="en-US"/>
        </w:rPr>
      </w:pPr>
      <w:r w:rsidRPr="00257F2F">
        <w:rPr>
          <w:rFonts w:ascii="Calibri Light" w:hAnsi="Calibri Light" w:cs="Calibri Light"/>
          <w:noProof/>
          <w:lang w:val="en-US"/>
        </w:rPr>
        <w:t xml:space="preserve">}, </w:t>
      </w:r>
    </w:p>
    <w:p w14:paraId="365E806F" w14:textId="77777777" w:rsidR="009A1F05" w:rsidRPr="00257F2F" w:rsidRDefault="009A1F05" w:rsidP="009A1F05">
      <w:pPr>
        <w:ind w:left="720" w:firstLine="720"/>
        <w:rPr>
          <w:rFonts w:ascii="Calibri Light" w:hAnsi="Calibri Light" w:cs="Calibri Light"/>
          <w:noProof/>
          <w:lang w:val="en-US"/>
        </w:rPr>
      </w:pPr>
      <w:r w:rsidRPr="00257F2F">
        <w:rPr>
          <w:rFonts w:ascii="Calibri Light" w:hAnsi="Calibri Light" w:cs="Calibri Light"/>
          <w:noProof/>
          <w:lang w:val="en-US"/>
        </w:rPr>
        <w:t xml:space="preserve">{ </w:t>
      </w:r>
    </w:p>
    <w:p w14:paraId="4A90212B" w14:textId="76D8D39F"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"name": "Person C", </w:t>
      </w:r>
    </w:p>
    <w:p w14:paraId="16555D4B"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"face_distance": 0.388, </w:t>
      </w:r>
    </w:p>
    <w:p w14:paraId="63E8C496"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"body_similarity": 0.792, </w:t>
      </w:r>
    </w:p>
    <w:p w14:paraId="73CA8D20"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"face_plausible": True, </w:t>
      </w:r>
    </w:p>
    <w:p w14:paraId="3C94EE46"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"body_plausible": False, </w:t>
      </w:r>
    </w:p>
    <w:p w14:paraId="3885D1C4" w14:textId="77777777" w:rsidR="009A1F05" w:rsidRPr="00257F2F" w:rsidRDefault="009A1F05" w:rsidP="009A1F05">
      <w:pPr>
        <w:ind w:left="1440" w:firstLine="720"/>
        <w:rPr>
          <w:rFonts w:ascii="Calibri Light" w:hAnsi="Calibri Light" w:cs="Calibri Light"/>
          <w:noProof/>
          <w:lang w:val="en-US"/>
        </w:rPr>
      </w:pPr>
      <w:r w:rsidRPr="00257F2F">
        <w:rPr>
          <w:rFonts w:ascii="Calibri Light" w:hAnsi="Calibri Light" w:cs="Calibri Light"/>
          <w:noProof/>
          <w:lang w:val="en-US"/>
        </w:rPr>
        <w:t xml:space="preserve">"evidence": "face_only" </w:t>
      </w:r>
    </w:p>
    <w:p w14:paraId="00CD19FC" w14:textId="77777777" w:rsidR="009A1F05" w:rsidRPr="00257F2F" w:rsidRDefault="009A1F05" w:rsidP="009A1F05">
      <w:pPr>
        <w:ind w:left="720" w:firstLine="720"/>
        <w:rPr>
          <w:rFonts w:ascii="Calibri Light" w:hAnsi="Calibri Light" w:cs="Calibri Light"/>
          <w:noProof/>
          <w:lang w:val="en-US"/>
        </w:rPr>
      </w:pPr>
      <w:r w:rsidRPr="00257F2F">
        <w:rPr>
          <w:rFonts w:ascii="Calibri Light" w:hAnsi="Calibri Light" w:cs="Calibri Light"/>
          <w:noProof/>
          <w:lang w:val="en-US"/>
        </w:rPr>
        <w:t>}</w:t>
      </w:r>
    </w:p>
    <w:p w14:paraId="576A7A7D" w14:textId="77777777" w:rsidR="009A1F05" w:rsidRPr="00257F2F" w:rsidRDefault="009A1F05" w:rsidP="009A1F05">
      <w:pPr>
        <w:ind w:firstLine="720"/>
        <w:rPr>
          <w:rFonts w:ascii="Calibri Light" w:hAnsi="Calibri Light" w:cs="Calibri Light"/>
          <w:noProof/>
          <w:lang w:val="en-US"/>
        </w:rPr>
      </w:pPr>
      <w:r w:rsidRPr="00257F2F">
        <w:rPr>
          <w:rFonts w:ascii="Calibri Light" w:hAnsi="Calibri Light" w:cs="Calibri Light"/>
          <w:noProof/>
          <w:lang w:val="en-US"/>
        </w:rPr>
        <w:t xml:space="preserve">] </w:t>
      </w:r>
    </w:p>
    <w:p w14:paraId="2AE9F21E" w14:textId="77777777" w:rsidR="009A1F05" w:rsidRPr="00257F2F" w:rsidRDefault="009A1F05" w:rsidP="009A1F05">
      <w:pPr>
        <w:rPr>
          <w:rFonts w:ascii="Calibri Light" w:hAnsi="Calibri Light" w:cs="Calibri Light"/>
          <w:noProof/>
          <w:lang w:val="en-US"/>
        </w:rPr>
      </w:pPr>
      <w:r w:rsidRPr="00257F2F">
        <w:rPr>
          <w:rFonts w:ascii="Calibri Light" w:hAnsi="Calibri Light" w:cs="Calibri Light"/>
          <w:noProof/>
          <w:lang w:val="en-US"/>
        </w:rPr>
        <w:t>}</w:t>
      </w:r>
    </w:p>
    <w:p w14:paraId="6BFA2CA2" w14:textId="4E6C12D8" w:rsidR="009A1F05" w:rsidRPr="001973A8" w:rsidRDefault="00070362" w:rsidP="009A1F05">
      <w:pPr>
        <w:rPr>
          <w:i/>
          <w:iCs/>
          <w:sz w:val="16"/>
          <w:szCs w:val="20"/>
        </w:rPr>
      </w:pPr>
      <w:r>
        <w:rPr>
          <w:i/>
          <w:iCs/>
          <w:sz w:val="16"/>
          <w:szCs w:val="20"/>
        </w:rPr>
        <w:t>Listing 3</w:t>
      </w:r>
      <w:r w:rsidR="009A1F05" w:rsidRPr="001973A8">
        <w:rPr>
          <w:i/>
          <w:iCs/>
          <w:sz w:val="16"/>
          <w:szCs w:val="20"/>
        </w:rPr>
        <w:t>: Recognizer produced Structured Results (JSON)</w:t>
      </w:r>
    </w:p>
    <w:p w14:paraId="778F247B" w14:textId="77777777" w:rsidR="009A1F05" w:rsidRDefault="009A1F05" w:rsidP="009A1F05"/>
    <w:p w14:paraId="49777699" w14:textId="77777777" w:rsidR="009A1F05" w:rsidRPr="00B3065E" w:rsidRDefault="009A1F05" w:rsidP="009A1F05">
      <w:r w:rsidRPr="00B3065E">
        <w:t>Th</w:t>
      </w:r>
      <w:r>
        <w:t>is</w:t>
      </w:r>
      <w:r w:rsidRPr="00B3065E">
        <w:t xml:space="preserve"> result deliberately separates</w:t>
      </w:r>
      <w:r>
        <w:t xml:space="preserve"> </w:t>
      </w:r>
      <w:r w:rsidRPr="00B3065E">
        <w:t>the automatic decision</w:t>
      </w:r>
      <w:r>
        <w:t xml:space="preserve">, </w:t>
      </w:r>
      <w:r w:rsidRPr="00B3065E">
        <w:t>the disposition</w:t>
      </w:r>
      <w:r>
        <w:t xml:space="preserve">, </w:t>
      </w:r>
      <w:r w:rsidRPr="00B3065E">
        <w:t>the review requirement</w:t>
      </w:r>
      <w:r>
        <w:t xml:space="preserve">, </w:t>
      </w:r>
      <w:r w:rsidRPr="00B3065E">
        <w:t>the ordered alternatives</w:t>
      </w:r>
      <w:r>
        <w:t xml:space="preserve"> and </w:t>
      </w:r>
      <w:r w:rsidRPr="00B3065E">
        <w:t>the original modality evidence.</w:t>
      </w:r>
    </w:p>
    <w:p w14:paraId="070DA56D" w14:textId="77777777" w:rsidR="009A1F05" w:rsidRDefault="009A1F05" w:rsidP="009A1F05"/>
    <w:p w14:paraId="318FF1E8" w14:textId="77777777" w:rsidR="009A1F05" w:rsidRPr="00633BAE" w:rsidRDefault="009A1F05" w:rsidP="009A1F05">
      <w:pPr>
        <w:rPr>
          <w:b/>
          <w:bCs/>
        </w:rPr>
      </w:pPr>
      <w:r w:rsidRPr="00633BAE">
        <w:rPr>
          <w:b/>
          <w:bCs/>
        </w:rPr>
        <w:t>The Three Dispositions</w:t>
      </w:r>
    </w:p>
    <w:p w14:paraId="0AB1D6B7" w14:textId="6D913DF0" w:rsidR="009A1F05" w:rsidRDefault="00852E32" w:rsidP="009A1F05">
      <w:r w:rsidRPr="00852E32">
        <w:t>The recognition workflow derives one of three dispositions from the automatic decision and the available contender evidence.</w:t>
      </w:r>
    </w:p>
    <w:p w14:paraId="0884A3B1" w14:textId="77777777" w:rsidR="00852E32" w:rsidRPr="00633BAE" w:rsidRDefault="00852E32" w:rsidP="009A1F05"/>
    <w:p w14:paraId="6386CFDE" w14:textId="77777777" w:rsidR="009A1F05" w:rsidRPr="00633BAE" w:rsidRDefault="009A1F05" w:rsidP="009A1F05">
      <w:pPr>
        <w:rPr>
          <w:i/>
          <w:iCs/>
          <w:u w:val="single"/>
        </w:rPr>
      </w:pPr>
      <w:r w:rsidRPr="00633BAE">
        <w:rPr>
          <w:i/>
          <w:iCs/>
          <w:u w:val="single"/>
        </w:rPr>
        <w:t>Accepted</w:t>
      </w:r>
    </w:p>
    <w:p w14:paraId="45E169FD" w14:textId="77777777" w:rsidR="009A1F05" w:rsidRPr="00633BAE" w:rsidRDefault="009A1F05" w:rsidP="009A1F05">
      <w:r w:rsidRPr="00633BAE">
        <w:t>An accepted result has sufficient evidence for automatic classification.</w:t>
      </w:r>
    </w:p>
    <w:p w14:paraId="73ABEFCA" w14:textId="77777777" w:rsidR="009A1F05" w:rsidRPr="00633BAE" w:rsidRDefault="009A1F05" w:rsidP="009A1F05">
      <w:r w:rsidRPr="00633BAE">
        <w:t>Typical examples are:</w:t>
      </w:r>
    </w:p>
    <w:p w14:paraId="261B1344" w14:textId="77777777" w:rsidR="009A1F05" w:rsidRPr="00633BAE" w:rsidRDefault="009A1F05" w:rsidP="009A1F05">
      <w:pPr>
        <w:numPr>
          <w:ilvl w:val="0"/>
          <w:numId w:val="3"/>
        </w:numPr>
      </w:pPr>
      <w:r w:rsidRPr="00633BAE">
        <w:t>a strong face match with adequate separation from impostors;</w:t>
      </w:r>
    </w:p>
    <w:p w14:paraId="77BEED58" w14:textId="77777777" w:rsidR="009A1F05" w:rsidRPr="00633BAE" w:rsidRDefault="009A1F05" w:rsidP="009A1F05">
      <w:pPr>
        <w:numPr>
          <w:ilvl w:val="0"/>
          <w:numId w:val="3"/>
        </w:numPr>
      </w:pPr>
      <w:r w:rsidRPr="00633BAE">
        <w:t>a strong body match where face evidence is unavailable;</w:t>
      </w:r>
    </w:p>
    <w:p w14:paraId="72A43A68" w14:textId="77777777" w:rsidR="009A1F05" w:rsidRDefault="009A1F05" w:rsidP="009A1F05">
      <w:pPr>
        <w:numPr>
          <w:ilvl w:val="0"/>
          <w:numId w:val="3"/>
        </w:numPr>
      </w:pPr>
      <w:r w:rsidRPr="00633BAE">
        <w:lastRenderedPageBreak/>
        <w:t>face and body evidence agreeing on the same person.</w:t>
      </w:r>
    </w:p>
    <w:p w14:paraId="3A81BFC7" w14:textId="77777777" w:rsidR="009A1F05" w:rsidRPr="00633BAE" w:rsidRDefault="009A1F05" w:rsidP="009A1F05">
      <w:r w:rsidRPr="00633BAE">
        <w:t>Accepted images are routed directly into the output folder for that person.</w:t>
      </w:r>
    </w:p>
    <w:p w14:paraId="1EA7052B" w14:textId="77777777" w:rsidR="009A1F05" w:rsidRPr="00633BAE" w:rsidRDefault="009A1F05" w:rsidP="009A1F05">
      <w:pPr>
        <w:rPr>
          <w:rFonts w:ascii="Calibri Light" w:hAnsi="Calibri Light" w:cs="Calibri Light"/>
        </w:rPr>
      </w:pPr>
      <w:r w:rsidRPr="00226FCF">
        <w:rPr>
          <w:rFonts w:ascii="Calibri Light" w:hAnsi="Calibri Light" w:cs="Calibri Light"/>
        </w:rPr>
        <w:t>persons_processed</w:t>
      </w:r>
      <w:r w:rsidRPr="00633BAE">
        <w:rPr>
          <w:rFonts w:ascii="Calibri Light" w:hAnsi="Calibri Light" w:cs="Calibri Light"/>
        </w:rPr>
        <w:t>/</w:t>
      </w:r>
    </w:p>
    <w:p w14:paraId="087E0E3A" w14:textId="77777777" w:rsidR="009A1F05" w:rsidRPr="00633BAE" w:rsidRDefault="009A1F05" w:rsidP="009A1F05">
      <w:pPr>
        <w:rPr>
          <w:rFonts w:ascii="Calibri Light" w:hAnsi="Calibri Light" w:cs="Calibri Light"/>
        </w:rPr>
      </w:pPr>
      <w:r w:rsidRPr="00633BAE">
        <w:rPr>
          <w:rFonts w:ascii="Calibri Light" w:hAnsi="Calibri Light" w:cs="Calibri Light"/>
        </w:rPr>
        <w:t>└── Person A/</w:t>
      </w:r>
    </w:p>
    <w:p w14:paraId="66F4851C" w14:textId="77777777" w:rsidR="009A1F05" w:rsidRPr="00633BAE" w:rsidRDefault="009A1F05" w:rsidP="009A1F05">
      <w:pPr>
        <w:rPr>
          <w:rFonts w:ascii="Calibri Light" w:hAnsi="Calibri Light" w:cs="Calibri Light"/>
        </w:rPr>
      </w:pPr>
      <w:r w:rsidRPr="00633BAE">
        <w:rPr>
          <w:rFonts w:ascii="Calibri Light" w:hAnsi="Calibri Light" w:cs="Calibri Light"/>
        </w:rPr>
        <w:t xml:space="preserve">    └── image_001.jpg</w:t>
      </w:r>
    </w:p>
    <w:p w14:paraId="4DA36C4C" w14:textId="77777777" w:rsidR="009A1F05" w:rsidRDefault="009A1F05" w:rsidP="009A1F05">
      <w:pPr>
        <w:rPr>
          <w:b/>
          <w:bCs/>
        </w:rPr>
      </w:pPr>
    </w:p>
    <w:p w14:paraId="117E7362" w14:textId="77777777" w:rsidR="009A1F05" w:rsidRPr="00633BAE" w:rsidRDefault="009A1F05" w:rsidP="009A1F05">
      <w:pPr>
        <w:rPr>
          <w:i/>
          <w:iCs/>
          <w:u w:val="single"/>
        </w:rPr>
      </w:pPr>
      <w:r w:rsidRPr="00633BAE">
        <w:rPr>
          <w:i/>
          <w:iCs/>
          <w:u w:val="single"/>
        </w:rPr>
        <w:t>Review</w:t>
      </w:r>
    </w:p>
    <w:p w14:paraId="3B1D2CED" w14:textId="5A0D9724" w:rsidR="009A1F05" w:rsidRPr="00633BAE" w:rsidRDefault="009A1F05" w:rsidP="009A1F05">
      <w:r w:rsidRPr="00633BAE">
        <w:t xml:space="preserve">A </w:t>
      </w:r>
      <w:r w:rsidR="001518D6" w:rsidRPr="00633BAE">
        <w:t>r</w:t>
      </w:r>
      <w:r w:rsidR="001518D6">
        <w:t>easoning</w:t>
      </w:r>
      <w:r w:rsidRPr="00633BAE">
        <w:t xml:space="preserve"> result contains meaningful evidence, but not enough for automatic acceptance.</w:t>
      </w:r>
    </w:p>
    <w:p w14:paraId="69514E05" w14:textId="77777777" w:rsidR="009A1F05" w:rsidRPr="00633BAE" w:rsidRDefault="009A1F05" w:rsidP="009A1F05">
      <w:r w:rsidRPr="00633BAE">
        <w:t>Examples include:</w:t>
      </w:r>
    </w:p>
    <w:p w14:paraId="6F2B126B" w14:textId="77777777" w:rsidR="009A1F05" w:rsidRPr="00633BAE" w:rsidRDefault="009A1F05" w:rsidP="009A1F05">
      <w:pPr>
        <w:numPr>
          <w:ilvl w:val="0"/>
          <w:numId w:val="4"/>
        </w:numPr>
      </w:pPr>
      <w:r w:rsidRPr="00633BAE">
        <w:t>the best face distance is slightly outside the strict threshold;</w:t>
      </w:r>
    </w:p>
    <w:p w14:paraId="626E95B2" w14:textId="77777777" w:rsidR="009A1F05" w:rsidRPr="00633BAE" w:rsidRDefault="009A1F05" w:rsidP="009A1F05">
      <w:pPr>
        <w:numPr>
          <w:ilvl w:val="0"/>
          <w:numId w:val="4"/>
        </w:numPr>
      </w:pPr>
      <w:r w:rsidRPr="00633BAE">
        <w:t>body evidence supports the same person but is not independently decisive;</w:t>
      </w:r>
    </w:p>
    <w:p w14:paraId="4771AD33" w14:textId="77777777" w:rsidR="009A1F05" w:rsidRPr="00633BAE" w:rsidRDefault="009A1F05" w:rsidP="009A1F05">
      <w:pPr>
        <w:numPr>
          <w:ilvl w:val="0"/>
          <w:numId w:val="4"/>
        </w:numPr>
      </w:pPr>
      <w:r w:rsidRPr="00633BAE">
        <w:t>the models disagree;</w:t>
      </w:r>
    </w:p>
    <w:p w14:paraId="6F0E47B4" w14:textId="77777777" w:rsidR="009A1F05" w:rsidRPr="00633BAE" w:rsidRDefault="009A1F05" w:rsidP="009A1F05">
      <w:pPr>
        <w:numPr>
          <w:ilvl w:val="0"/>
          <w:numId w:val="4"/>
        </w:numPr>
      </w:pPr>
      <w:r w:rsidRPr="00633BAE">
        <w:t>two identities are close;</w:t>
      </w:r>
    </w:p>
    <w:p w14:paraId="11E1BDDA" w14:textId="77777777" w:rsidR="009A1F05" w:rsidRPr="00633BAE" w:rsidRDefault="009A1F05" w:rsidP="009A1F05">
      <w:pPr>
        <w:numPr>
          <w:ilvl w:val="0"/>
          <w:numId w:val="4"/>
        </w:numPr>
      </w:pPr>
      <w:r w:rsidRPr="00633BAE">
        <w:t>only one weak modality is available.</w:t>
      </w:r>
    </w:p>
    <w:p w14:paraId="6EE5C5ED" w14:textId="77777777" w:rsidR="009A1F05" w:rsidRPr="00633BAE" w:rsidRDefault="009A1F05" w:rsidP="009A1F05">
      <w:r w:rsidRPr="00633BAE">
        <w:t>These images are routed into a dedicated review queue.</w:t>
      </w:r>
    </w:p>
    <w:p w14:paraId="7FE70A35" w14:textId="77777777" w:rsidR="009A1F05" w:rsidRPr="00633BAE" w:rsidRDefault="009A1F05" w:rsidP="009A1F05">
      <w:pPr>
        <w:rPr>
          <w:rFonts w:ascii="Calibri Light" w:hAnsi="Calibri Light" w:cs="Calibri Light"/>
        </w:rPr>
      </w:pPr>
      <w:r w:rsidRPr="00226FCF">
        <w:rPr>
          <w:rFonts w:ascii="Calibri Light" w:hAnsi="Calibri Light" w:cs="Calibri Light"/>
        </w:rPr>
        <w:t>persons_processed</w:t>
      </w:r>
      <w:r w:rsidRPr="00633BAE">
        <w:rPr>
          <w:rFonts w:ascii="Calibri Light" w:hAnsi="Calibri Light" w:cs="Calibri Light"/>
        </w:rPr>
        <w:t>/</w:t>
      </w:r>
    </w:p>
    <w:p w14:paraId="5D7F8FDC" w14:textId="77777777" w:rsidR="009A1F05" w:rsidRPr="00633BAE" w:rsidRDefault="009A1F05" w:rsidP="009A1F05">
      <w:pPr>
        <w:rPr>
          <w:rFonts w:ascii="Calibri Light" w:hAnsi="Calibri Light" w:cs="Calibri Light"/>
        </w:rPr>
      </w:pPr>
      <w:r w:rsidRPr="00633BAE">
        <w:rPr>
          <w:rFonts w:ascii="Calibri Light" w:hAnsi="Calibri Light" w:cs="Calibri Light"/>
        </w:rPr>
        <w:t>└── Review/</w:t>
      </w:r>
    </w:p>
    <w:p w14:paraId="01BEC776" w14:textId="77777777" w:rsidR="009A1F05" w:rsidRPr="00633BAE" w:rsidRDefault="009A1F05" w:rsidP="009A1F05">
      <w:pPr>
        <w:rPr>
          <w:rFonts w:ascii="Calibri Light" w:hAnsi="Calibri Light" w:cs="Calibri Light"/>
        </w:rPr>
      </w:pPr>
      <w:r w:rsidRPr="00633BAE">
        <w:rPr>
          <w:rFonts w:ascii="Calibri Light" w:hAnsi="Calibri Light" w:cs="Calibri Light"/>
        </w:rPr>
        <w:t xml:space="preserve">    └── image_002.jpg</w:t>
      </w:r>
    </w:p>
    <w:p w14:paraId="0EF6B9DC" w14:textId="77777777" w:rsidR="009A1F05" w:rsidRDefault="009A1F05" w:rsidP="009A1F05"/>
    <w:p w14:paraId="2A44E50C" w14:textId="77777777" w:rsidR="009A1F05" w:rsidRPr="00633BAE" w:rsidRDefault="009A1F05" w:rsidP="009A1F05">
      <w:r w:rsidRPr="00633BAE">
        <w:t>The review queue preserves the machine-generated contenders so the user does not have to repeat recognition.</w:t>
      </w:r>
    </w:p>
    <w:p w14:paraId="3013C9B6" w14:textId="77777777" w:rsidR="009A1F05" w:rsidRDefault="009A1F05" w:rsidP="009A1F05">
      <w:pPr>
        <w:rPr>
          <w:i/>
          <w:iCs/>
          <w:u w:val="single"/>
        </w:rPr>
      </w:pPr>
    </w:p>
    <w:p w14:paraId="022E287B" w14:textId="77777777" w:rsidR="009A1F05" w:rsidRPr="00633BAE" w:rsidRDefault="009A1F05" w:rsidP="009A1F05">
      <w:pPr>
        <w:rPr>
          <w:i/>
          <w:iCs/>
          <w:u w:val="single"/>
        </w:rPr>
      </w:pPr>
      <w:r w:rsidRPr="00633BAE">
        <w:rPr>
          <w:i/>
          <w:iCs/>
          <w:u w:val="single"/>
        </w:rPr>
        <w:t>Unknown</w:t>
      </w:r>
    </w:p>
    <w:p w14:paraId="3FD3B699" w14:textId="77777777" w:rsidR="009A1F05" w:rsidRDefault="009A1F05" w:rsidP="009A1F05">
      <w:r w:rsidRPr="00633BAE">
        <w:t>An unknown result contains no sufficiently useful identity evidence.</w:t>
      </w:r>
    </w:p>
    <w:p w14:paraId="7AE52CEA" w14:textId="77777777" w:rsidR="009A1F05" w:rsidRDefault="009A1F05" w:rsidP="009A1F05">
      <w:r w:rsidRPr="00633BAE">
        <w:t>Examples include:</w:t>
      </w:r>
      <w:r>
        <w:t xml:space="preserve"> </w:t>
      </w:r>
      <w:r w:rsidRPr="00633BAE">
        <w:t>no face detected</w:t>
      </w:r>
      <w:r>
        <w:t xml:space="preserve">, </w:t>
      </w:r>
      <w:r w:rsidRPr="00633BAE">
        <w:t>no valid body embedding</w:t>
      </w:r>
      <w:r>
        <w:t>, al</w:t>
      </w:r>
      <w:r w:rsidRPr="00633BAE">
        <w:t>l candidates are far outside their plausibility thresholds</w:t>
      </w:r>
      <w:r>
        <w:t xml:space="preserve"> and </w:t>
      </w:r>
      <w:r w:rsidRPr="00633BAE">
        <w:t>the image is too poor to support a meaningful comparison.</w:t>
      </w:r>
    </w:p>
    <w:p w14:paraId="21F55CEF" w14:textId="77777777" w:rsidR="009A1F05" w:rsidRPr="00633BAE" w:rsidRDefault="009A1F05" w:rsidP="009A1F05">
      <w:r w:rsidRPr="00633BAE">
        <w:t>These files are routed separately.</w:t>
      </w:r>
    </w:p>
    <w:p w14:paraId="5CFB098D" w14:textId="77777777" w:rsidR="009A1F05" w:rsidRPr="00633BAE" w:rsidRDefault="009A1F05" w:rsidP="009A1F05">
      <w:pPr>
        <w:rPr>
          <w:rFonts w:ascii="Calibri Light" w:hAnsi="Calibri Light" w:cs="Calibri Light"/>
        </w:rPr>
      </w:pPr>
      <w:r w:rsidRPr="00226FCF">
        <w:rPr>
          <w:rFonts w:ascii="Calibri Light" w:hAnsi="Calibri Light" w:cs="Calibri Light"/>
        </w:rPr>
        <w:t>persons_processed</w:t>
      </w:r>
      <w:r w:rsidRPr="00633BAE">
        <w:rPr>
          <w:rFonts w:ascii="Calibri Light" w:hAnsi="Calibri Light" w:cs="Calibri Light"/>
        </w:rPr>
        <w:t>/</w:t>
      </w:r>
    </w:p>
    <w:p w14:paraId="25AA4010" w14:textId="77777777" w:rsidR="009A1F05" w:rsidRPr="00633BAE" w:rsidRDefault="009A1F05" w:rsidP="009A1F05">
      <w:pPr>
        <w:rPr>
          <w:rFonts w:ascii="Calibri Light" w:hAnsi="Calibri Light" w:cs="Calibri Light"/>
        </w:rPr>
      </w:pPr>
      <w:r w:rsidRPr="00633BAE">
        <w:rPr>
          <w:rFonts w:ascii="Calibri Light" w:hAnsi="Calibri Light" w:cs="Calibri Light"/>
        </w:rPr>
        <w:t>└── Unknown/</w:t>
      </w:r>
    </w:p>
    <w:p w14:paraId="0F68777D" w14:textId="77777777" w:rsidR="009A1F05" w:rsidRPr="00633BAE" w:rsidRDefault="009A1F05" w:rsidP="009A1F05">
      <w:pPr>
        <w:rPr>
          <w:rFonts w:ascii="Calibri Light" w:hAnsi="Calibri Light" w:cs="Calibri Light"/>
        </w:rPr>
      </w:pPr>
      <w:r w:rsidRPr="00633BAE">
        <w:rPr>
          <w:rFonts w:ascii="Calibri Light" w:hAnsi="Calibri Light" w:cs="Calibri Light"/>
        </w:rPr>
        <w:t xml:space="preserve">    └── image_003.jpg</w:t>
      </w:r>
    </w:p>
    <w:p w14:paraId="35BCA970" w14:textId="77777777" w:rsidR="009A1F05" w:rsidRDefault="009A1F05" w:rsidP="009A1F05"/>
    <w:p w14:paraId="5DE503D1" w14:textId="4926063C" w:rsidR="009A1F05" w:rsidRPr="00633BAE" w:rsidRDefault="009A1F05" w:rsidP="009A1F05">
      <w:r w:rsidRPr="00633BAE">
        <w:t>The distinction between review and unknown is essential.</w:t>
      </w:r>
      <w:r>
        <w:t xml:space="preserve"> </w:t>
      </w:r>
      <w:r w:rsidRPr="00633BAE">
        <w:t>A review result says:</w:t>
      </w:r>
      <w:r>
        <w:t xml:space="preserve"> </w:t>
      </w:r>
      <w:r w:rsidRPr="00633BAE">
        <w:t>The system has useful evidence, but wants a human decision.</w:t>
      </w:r>
      <w:r w:rsidR="007C09C4">
        <w:t xml:space="preserve"> </w:t>
      </w:r>
      <w:r w:rsidRPr="00633BAE">
        <w:t>An unknown result says:</w:t>
      </w:r>
      <w:r>
        <w:t xml:space="preserve"> </w:t>
      </w:r>
      <w:r w:rsidRPr="00633BAE">
        <w:t>The system currently has no reliable candidate to offer.</w:t>
      </w:r>
    </w:p>
    <w:p w14:paraId="35D049CF" w14:textId="77777777" w:rsidR="009A1F05" w:rsidRDefault="009A1F05" w:rsidP="009A1F05"/>
    <w:p w14:paraId="3D89C77F" w14:textId="6CB57515" w:rsidR="00070362" w:rsidRDefault="00070362" w:rsidP="009A1F05">
      <w:r w:rsidRPr="00070362">
        <w:t xml:space="preserve">Crucially, </w:t>
      </w:r>
      <w:r w:rsidRPr="00070362">
        <w:rPr>
          <w:i/>
          <w:iCs/>
        </w:rPr>
        <w:t>this does not weaken the existing automatic-acceptance rules</w:t>
      </w:r>
      <w:r w:rsidRPr="00070362">
        <w:t xml:space="preserve">. Images are still assigned automatically only when the original decision engine accepts an identity. The new review disposition merely preserves plausible evidence that previously disappeared into the broad </w:t>
      </w:r>
      <w:r w:rsidR="007C09C4">
        <w:t>‘</w:t>
      </w:r>
      <w:r w:rsidRPr="00070362">
        <w:t>Unknown</w:t>
      </w:r>
      <w:r w:rsidR="007C09C4">
        <w:t>’</w:t>
      </w:r>
      <w:r w:rsidRPr="00070362">
        <w:t xml:space="preserve"> category. It therefore improves usability and recoverable recall without increasing false automatic assignments.</w:t>
      </w:r>
    </w:p>
    <w:p w14:paraId="3442391D" w14:textId="77777777" w:rsidR="00070362" w:rsidRDefault="00070362" w:rsidP="009A1F05"/>
    <w:p w14:paraId="0E553B45" w14:textId="19B09587" w:rsidR="009A1F05" w:rsidRDefault="00595FF8" w:rsidP="009A1F05">
      <w:pPr>
        <w:rPr>
          <w:b/>
          <w:bCs/>
        </w:rPr>
      </w:pPr>
      <w:r>
        <w:rPr>
          <w:b/>
          <w:bCs/>
        </w:rPr>
        <w:t xml:space="preserve">Inside the </w:t>
      </w:r>
      <w:r w:rsidR="00F32DEF" w:rsidRPr="00F32DEF">
        <w:rPr>
          <w:b/>
          <w:bCs/>
        </w:rPr>
        <w:t>Decision Engine</w:t>
      </w:r>
    </w:p>
    <w:p w14:paraId="07A6CB05" w14:textId="554C63E7" w:rsidR="00F32DEF" w:rsidRDefault="00595FF8" w:rsidP="009A1F05">
      <w:r w:rsidRPr="00595FF8">
        <w:t>The automatic decision engine remains deliberately conservative. Its purpose is not to rank all possible identities, but to determine whether the strongest available evidence is safe enough for automatic acceptance.</w:t>
      </w:r>
    </w:p>
    <w:p w14:paraId="5E3D2FCC" w14:textId="77777777" w:rsidR="00595FF8" w:rsidRDefault="00595FF8" w:rsidP="009A1F05"/>
    <w:p w14:paraId="18C75F9F" w14:textId="77777777" w:rsidR="00595FF8" w:rsidRPr="00595FF8" w:rsidRDefault="00595FF8" w:rsidP="00595FF8">
      <w:pPr>
        <w:rPr>
          <w:lang w:val="en-NL"/>
        </w:rPr>
      </w:pPr>
      <w:r w:rsidRPr="00595FF8">
        <w:rPr>
          <w:lang w:val="en-NL"/>
        </w:rPr>
        <w:t xml:space="preserve">The </w:t>
      </w:r>
      <w:r w:rsidRPr="00595FF8">
        <w:rPr>
          <w:i/>
          <w:iCs/>
          <w:lang w:val="en-NL"/>
        </w:rPr>
        <w:t>decide_identity()</w:t>
      </w:r>
      <w:r w:rsidRPr="00595FF8">
        <w:rPr>
          <w:lang w:val="en-NL"/>
        </w:rPr>
        <w:t xml:space="preserve"> function evaluates face and body candidates using modality-specific thresholds and their separation from the respective runner-up. A strong face can be sufficient, but a clearly separated contradictory body result can prevent immediate acceptance. Face and body agreement can rescue weaker individual scores when both modalities independently support the same identity with sufficient margins. Body-only acceptance uses a stricter threshold because clothing and pose make body evidence less stable than facial identity.</w:t>
      </w:r>
    </w:p>
    <w:p w14:paraId="2321717C" w14:textId="77777777" w:rsidR="00595FF8" w:rsidRDefault="00595FF8" w:rsidP="00595FF8">
      <w:pPr>
        <w:rPr>
          <w:lang w:val="en-NL"/>
        </w:rPr>
      </w:pPr>
    </w:p>
    <w:p w14:paraId="33AC267D" w14:textId="5B9A10EC" w:rsidR="00595FF8" w:rsidRPr="00595FF8" w:rsidRDefault="00595FF8" w:rsidP="00595FF8">
      <w:pPr>
        <w:rPr>
          <w:lang w:val="en-NL"/>
        </w:rPr>
      </w:pPr>
      <w:r w:rsidRPr="00595FF8">
        <w:rPr>
          <w:lang w:val="en-NL"/>
        </w:rPr>
        <w:lastRenderedPageBreak/>
        <w:t xml:space="preserve">When none of these rules permits automatic acceptance, the decision remains Unknown. That does not yet determine whether the image belongs in the Review or Unknown folder. A second step examines the unified contender slate. If at least one candidate remains plausible, the image receives the review disposition; </w:t>
      </w:r>
      <w:r w:rsidR="00F70F96" w:rsidRPr="00595FF8">
        <w:rPr>
          <w:lang w:val="en-NL"/>
        </w:rPr>
        <w:t>otherwise,</w:t>
      </w:r>
      <w:r w:rsidRPr="00595FF8">
        <w:rPr>
          <w:lang w:val="en-NL"/>
        </w:rPr>
        <w:t xml:space="preserve"> it remains genuinely unknown.</w:t>
      </w:r>
    </w:p>
    <w:p w14:paraId="3E603E7D" w14:textId="77777777" w:rsidR="00F32DEF" w:rsidRPr="00595FF8" w:rsidRDefault="00F32DEF" w:rsidP="009A1F05">
      <w:pPr>
        <w:rPr>
          <w:lang w:val="en-N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4678"/>
      </w:tblGrid>
      <w:tr w:rsidR="00236FF8" w:rsidRPr="00236FF8" w14:paraId="405B489E" w14:textId="77777777" w:rsidTr="00236FF8">
        <w:trPr>
          <w:tblHeader/>
          <w:tblCellSpacing w:w="15" w:type="dxa"/>
        </w:trPr>
        <w:tc>
          <w:tcPr>
            <w:tcW w:w="2507" w:type="dxa"/>
            <w:vAlign w:val="center"/>
            <w:hideMark/>
          </w:tcPr>
          <w:p w14:paraId="359B5B0B" w14:textId="77777777" w:rsidR="00236FF8" w:rsidRPr="00236FF8" w:rsidRDefault="00236FF8" w:rsidP="00595FF8">
            <w:pPr>
              <w:spacing w:line="276" w:lineRule="auto"/>
              <w:ind w:left="170"/>
              <w:rPr>
                <w:b/>
                <w:bCs/>
                <w:i/>
                <w:iCs/>
                <w:noProof/>
                <w:sz w:val="16"/>
                <w:szCs w:val="20"/>
                <w:lang w:val="en-US"/>
              </w:rPr>
            </w:pPr>
            <w:r w:rsidRPr="00236FF8">
              <w:rPr>
                <w:b/>
                <w:bCs/>
                <w:i/>
                <w:iCs/>
                <w:noProof/>
                <w:sz w:val="16"/>
                <w:szCs w:val="20"/>
                <w:lang w:val="en-US"/>
              </w:rPr>
              <w:t>Threshold group</w:t>
            </w:r>
          </w:p>
        </w:tc>
        <w:tc>
          <w:tcPr>
            <w:tcW w:w="4633" w:type="dxa"/>
            <w:vAlign w:val="center"/>
            <w:hideMark/>
          </w:tcPr>
          <w:p w14:paraId="2400737D" w14:textId="77777777" w:rsidR="00236FF8" w:rsidRPr="00236FF8" w:rsidRDefault="00236FF8" w:rsidP="00595FF8">
            <w:pPr>
              <w:spacing w:line="276" w:lineRule="auto"/>
              <w:ind w:left="170"/>
              <w:rPr>
                <w:b/>
                <w:bCs/>
                <w:i/>
                <w:iCs/>
                <w:noProof/>
                <w:sz w:val="16"/>
                <w:szCs w:val="20"/>
                <w:lang w:val="en-US"/>
              </w:rPr>
            </w:pPr>
            <w:r w:rsidRPr="00236FF8">
              <w:rPr>
                <w:b/>
                <w:bCs/>
                <w:i/>
                <w:iCs/>
                <w:noProof/>
                <w:sz w:val="16"/>
                <w:szCs w:val="20"/>
                <w:lang w:val="en-US"/>
              </w:rPr>
              <w:t>Purpose</w:t>
            </w:r>
          </w:p>
        </w:tc>
      </w:tr>
      <w:tr w:rsidR="00236FF8" w:rsidRPr="00236FF8" w14:paraId="20ADF3BA" w14:textId="77777777" w:rsidTr="00236FF8">
        <w:trPr>
          <w:tblCellSpacing w:w="15" w:type="dxa"/>
        </w:trPr>
        <w:tc>
          <w:tcPr>
            <w:tcW w:w="2507" w:type="dxa"/>
            <w:vAlign w:val="center"/>
            <w:hideMark/>
          </w:tcPr>
          <w:p w14:paraId="08FDB6CF" w14:textId="77777777" w:rsidR="00236FF8" w:rsidRPr="00236FF8" w:rsidRDefault="00236FF8" w:rsidP="00595FF8">
            <w:pPr>
              <w:spacing w:line="276" w:lineRule="auto"/>
              <w:ind w:left="170"/>
              <w:rPr>
                <w:i/>
                <w:iCs/>
                <w:noProof/>
                <w:sz w:val="16"/>
                <w:szCs w:val="20"/>
                <w:lang w:val="en-US"/>
              </w:rPr>
            </w:pPr>
            <w:r w:rsidRPr="00236FF8">
              <w:rPr>
                <w:i/>
                <w:iCs/>
                <w:noProof/>
                <w:sz w:val="16"/>
                <w:szCs w:val="20"/>
                <w:lang w:val="en-US"/>
              </w:rPr>
              <w:t>face_threshold_strong</w:t>
            </w:r>
          </w:p>
        </w:tc>
        <w:tc>
          <w:tcPr>
            <w:tcW w:w="4633" w:type="dxa"/>
            <w:vAlign w:val="center"/>
            <w:hideMark/>
          </w:tcPr>
          <w:p w14:paraId="085ADBC6" w14:textId="77777777" w:rsidR="00236FF8" w:rsidRPr="00236FF8" w:rsidRDefault="00236FF8" w:rsidP="00595FF8">
            <w:pPr>
              <w:spacing w:line="276" w:lineRule="auto"/>
              <w:ind w:left="170"/>
              <w:rPr>
                <w:i/>
                <w:iCs/>
                <w:noProof/>
                <w:sz w:val="16"/>
                <w:szCs w:val="20"/>
                <w:lang w:val="en-US"/>
              </w:rPr>
            </w:pPr>
            <w:r w:rsidRPr="00236FF8">
              <w:rPr>
                <w:i/>
                <w:iCs/>
                <w:noProof/>
                <w:sz w:val="16"/>
                <w:szCs w:val="20"/>
                <w:lang w:val="en-US"/>
              </w:rPr>
              <w:t>Face evidence that may be sufficient by itself</w:t>
            </w:r>
          </w:p>
        </w:tc>
      </w:tr>
      <w:tr w:rsidR="00236FF8" w:rsidRPr="00236FF8" w14:paraId="25B66208" w14:textId="77777777" w:rsidTr="00236FF8">
        <w:trPr>
          <w:tblCellSpacing w:w="15" w:type="dxa"/>
        </w:trPr>
        <w:tc>
          <w:tcPr>
            <w:tcW w:w="2507" w:type="dxa"/>
            <w:vAlign w:val="center"/>
            <w:hideMark/>
          </w:tcPr>
          <w:p w14:paraId="4C6BF445" w14:textId="77777777" w:rsidR="00236FF8" w:rsidRPr="00236FF8" w:rsidRDefault="00236FF8" w:rsidP="00595FF8">
            <w:pPr>
              <w:spacing w:line="276" w:lineRule="auto"/>
              <w:ind w:left="170"/>
              <w:rPr>
                <w:i/>
                <w:iCs/>
                <w:noProof/>
                <w:sz w:val="16"/>
                <w:szCs w:val="20"/>
                <w:lang w:val="en-US"/>
              </w:rPr>
            </w:pPr>
            <w:r w:rsidRPr="00236FF8">
              <w:rPr>
                <w:i/>
                <w:iCs/>
                <w:noProof/>
                <w:sz w:val="16"/>
                <w:szCs w:val="20"/>
                <w:lang w:val="en-US"/>
              </w:rPr>
              <w:t>face_threshold_extended</w:t>
            </w:r>
          </w:p>
        </w:tc>
        <w:tc>
          <w:tcPr>
            <w:tcW w:w="4633" w:type="dxa"/>
            <w:vAlign w:val="center"/>
            <w:hideMark/>
          </w:tcPr>
          <w:p w14:paraId="6486E2C4" w14:textId="77777777" w:rsidR="00236FF8" w:rsidRPr="00236FF8" w:rsidRDefault="00236FF8" w:rsidP="00595FF8">
            <w:pPr>
              <w:spacing w:line="276" w:lineRule="auto"/>
              <w:ind w:left="170"/>
              <w:rPr>
                <w:i/>
                <w:iCs/>
                <w:noProof/>
                <w:sz w:val="16"/>
                <w:szCs w:val="20"/>
                <w:lang w:val="en-US"/>
              </w:rPr>
            </w:pPr>
            <w:r w:rsidRPr="00236FF8">
              <w:rPr>
                <w:i/>
                <w:iCs/>
                <w:noProof/>
                <w:sz w:val="16"/>
                <w:szCs w:val="20"/>
                <w:lang w:val="en-US"/>
              </w:rPr>
              <w:t>Moderately strong face range</w:t>
            </w:r>
          </w:p>
        </w:tc>
      </w:tr>
      <w:tr w:rsidR="00236FF8" w:rsidRPr="00236FF8" w14:paraId="0D4D1B5F" w14:textId="77777777" w:rsidTr="00236FF8">
        <w:trPr>
          <w:tblCellSpacing w:w="15" w:type="dxa"/>
        </w:trPr>
        <w:tc>
          <w:tcPr>
            <w:tcW w:w="2507" w:type="dxa"/>
            <w:vAlign w:val="center"/>
            <w:hideMark/>
          </w:tcPr>
          <w:p w14:paraId="60DB84CD" w14:textId="77777777" w:rsidR="00236FF8" w:rsidRPr="00236FF8" w:rsidRDefault="00236FF8" w:rsidP="00595FF8">
            <w:pPr>
              <w:spacing w:line="276" w:lineRule="auto"/>
              <w:ind w:left="170"/>
              <w:rPr>
                <w:i/>
                <w:iCs/>
                <w:noProof/>
                <w:sz w:val="16"/>
                <w:szCs w:val="20"/>
                <w:lang w:val="en-US"/>
              </w:rPr>
            </w:pPr>
            <w:r w:rsidRPr="00236FF8">
              <w:rPr>
                <w:i/>
                <w:iCs/>
                <w:noProof/>
                <w:sz w:val="16"/>
                <w:szCs w:val="20"/>
                <w:lang w:val="en-US"/>
              </w:rPr>
              <w:t>face_threshold_supportable</w:t>
            </w:r>
          </w:p>
        </w:tc>
        <w:tc>
          <w:tcPr>
            <w:tcW w:w="4633" w:type="dxa"/>
            <w:vAlign w:val="center"/>
            <w:hideMark/>
          </w:tcPr>
          <w:p w14:paraId="608299A4" w14:textId="77777777" w:rsidR="00236FF8" w:rsidRPr="00236FF8" w:rsidRDefault="00236FF8" w:rsidP="00595FF8">
            <w:pPr>
              <w:spacing w:line="276" w:lineRule="auto"/>
              <w:ind w:left="170"/>
              <w:rPr>
                <w:i/>
                <w:iCs/>
                <w:noProof/>
                <w:sz w:val="16"/>
                <w:szCs w:val="20"/>
                <w:lang w:val="en-US"/>
              </w:rPr>
            </w:pPr>
            <w:r w:rsidRPr="00236FF8">
              <w:rPr>
                <w:i/>
                <w:iCs/>
                <w:noProof/>
                <w:sz w:val="16"/>
                <w:szCs w:val="20"/>
                <w:lang w:val="en-US"/>
              </w:rPr>
              <w:t>Broad plausibility range for review</w:t>
            </w:r>
          </w:p>
        </w:tc>
      </w:tr>
      <w:tr w:rsidR="00236FF8" w:rsidRPr="00236FF8" w14:paraId="0F073337" w14:textId="77777777" w:rsidTr="00236FF8">
        <w:trPr>
          <w:tblCellSpacing w:w="15" w:type="dxa"/>
        </w:trPr>
        <w:tc>
          <w:tcPr>
            <w:tcW w:w="2507" w:type="dxa"/>
            <w:vAlign w:val="center"/>
            <w:hideMark/>
          </w:tcPr>
          <w:p w14:paraId="621FC97A" w14:textId="77777777" w:rsidR="00236FF8" w:rsidRPr="00236FF8" w:rsidRDefault="00236FF8" w:rsidP="00595FF8">
            <w:pPr>
              <w:spacing w:line="276" w:lineRule="auto"/>
              <w:ind w:left="170"/>
              <w:rPr>
                <w:i/>
                <w:iCs/>
                <w:noProof/>
                <w:sz w:val="16"/>
                <w:szCs w:val="20"/>
                <w:lang w:val="en-US"/>
              </w:rPr>
            </w:pPr>
            <w:r w:rsidRPr="00236FF8">
              <w:rPr>
                <w:i/>
                <w:iCs/>
                <w:noProof/>
                <w:sz w:val="16"/>
                <w:szCs w:val="20"/>
                <w:lang w:val="en-US"/>
              </w:rPr>
              <w:t>body_threshold_support</w:t>
            </w:r>
          </w:p>
        </w:tc>
        <w:tc>
          <w:tcPr>
            <w:tcW w:w="4633" w:type="dxa"/>
            <w:vAlign w:val="center"/>
            <w:hideMark/>
          </w:tcPr>
          <w:p w14:paraId="78812F79" w14:textId="77777777" w:rsidR="00236FF8" w:rsidRPr="00236FF8" w:rsidRDefault="00236FF8" w:rsidP="00595FF8">
            <w:pPr>
              <w:spacing w:line="276" w:lineRule="auto"/>
              <w:ind w:left="170"/>
              <w:rPr>
                <w:i/>
                <w:iCs/>
                <w:noProof/>
                <w:sz w:val="16"/>
                <w:szCs w:val="20"/>
                <w:lang w:val="en-US"/>
              </w:rPr>
            </w:pPr>
            <w:r w:rsidRPr="00236FF8">
              <w:rPr>
                <w:i/>
                <w:iCs/>
                <w:noProof/>
                <w:sz w:val="16"/>
                <w:szCs w:val="20"/>
                <w:lang w:val="en-US"/>
              </w:rPr>
              <w:t>Body evidence that can support another modality</w:t>
            </w:r>
          </w:p>
        </w:tc>
      </w:tr>
      <w:tr w:rsidR="00236FF8" w:rsidRPr="00236FF8" w14:paraId="182A9206" w14:textId="77777777" w:rsidTr="00236FF8">
        <w:trPr>
          <w:tblCellSpacing w:w="15" w:type="dxa"/>
        </w:trPr>
        <w:tc>
          <w:tcPr>
            <w:tcW w:w="2507" w:type="dxa"/>
            <w:vAlign w:val="center"/>
            <w:hideMark/>
          </w:tcPr>
          <w:p w14:paraId="22447B02" w14:textId="77777777" w:rsidR="00236FF8" w:rsidRPr="00236FF8" w:rsidRDefault="00236FF8" w:rsidP="00595FF8">
            <w:pPr>
              <w:spacing w:line="276" w:lineRule="auto"/>
              <w:ind w:left="170"/>
              <w:rPr>
                <w:i/>
                <w:iCs/>
                <w:noProof/>
                <w:sz w:val="16"/>
                <w:szCs w:val="20"/>
                <w:lang w:val="en-US"/>
              </w:rPr>
            </w:pPr>
            <w:r w:rsidRPr="00236FF8">
              <w:rPr>
                <w:i/>
                <w:iCs/>
                <w:noProof/>
                <w:sz w:val="16"/>
                <w:szCs w:val="20"/>
                <w:lang w:val="en-US"/>
              </w:rPr>
              <w:t>body_threshold_alone</w:t>
            </w:r>
          </w:p>
        </w:tc>
        <w:tc>
          <w:tcPr>
            <w:tcW w:w="4633" w:type="dxa"/>
            <w:vAlign w:val="center"/>
            <w:hideMark/>
          </w:tcPr>
          <w:p w14:paraId="382FADC8" w14:textId="77777777" w:rsidR="00236FF8" w:rsidRPr="00236FF8" w:rsidRDefault="00236FF8" w:rsidP="00595FF8">
            <w:pPr>
              <w:spacing w:line="276" w:lineRule="auto"/>
              <w:ind w:left="170"/>
              <w:rPr>
                <w:i/>
                <w:iCs/>
                <w:noProof/>
                <w:sz w:val="16"/>
                <w:szCs w:val="20"/>
                <w:lang w:val="en-US"/>
              </w:rPr>
            </w:pPr>
            <w:r w:rsidRPr="00236FF8">
              <w:rPr>
                <w:i/>
                <w:iCs/>
                <w:noProof/>
                <w:sz w:val="16"/>
                <w:szCs w:val="20"/>
                <w:lang w:val="en-US"/>
              </w:rPr>
              <w:t>Stricter body-only acceptance</w:t>
            </w:r>
          </w:p>
        </w:tc>
      </w:tr>
      <w:tr w:rsidR="00236FF8" w:rsidRPr="00236FF8" w14:paraId="11504825" w14:textId="77777777" w:rsidTr="00236FF8">
        <w:trPr>
          <w:tblCellSpacing w:w="15" w:type="dxa"/>
        </w:trPr>
        <w:tc>
          <w:tcPr>
            <w:tcW w:w="2507" w:type="dxa"/>
            <w:vAlign w:val="center"/>
            <w:hideMark/>
          </w:tcPr>
          <w:p w14:paraId="3430A4C8" w14:textId="77777777" w:rsidR="00236FF8" w:rsidRPr="00236FF8" w:rsidRDefault="00236FF8" w:rsidP="00595FF8">
            <w:pPr>
              <w:spacing w:line="276" w:lineRule="auto"/>
              <w:ind w:left="170"/>
              <w:rPr>
                <w:i/>
                <w:iCs/>
                <w:noProof/>
                <w:sz w:val="16"/>
                <w:szCs w:val="20"/>
                <w:lang w:val="en-US"/>
              </w:rPr>
            </w:pPr>
            <w:r w:rsidRPr="00236FF8">
              <w:rPr>
                <w:i/>
                <w:iCs/>
                <w:noProof/>
                <w:sz w:val="16"/>
                <w:szCs w:val="20"/>
                <w:lang w:val="en-US"/>
              </w:rPr>
              <w:t>Margin thresholds</w:t>
            </w:r>
          </w:p>
        </w:tc>
        <w:tc>
          <w:tcPr>
            <w:tcW w:w="4633" w:type="dxa"/>
            <w:vAlign w:val="center"/>
            <w:hideMark/>
          </w:tcPr>
          <w:p w14:paraId="492E53C3" w14:textId="77777777" w:rsidR="00236FF8" w:rsidRPr="00236FF8" w:rsidRDefault="00236FF8" w:rsidP="00595FF8">
            <w:pPr>
              <w:spacing w:line="276" w:lineRule="auto"/>
              <w:ind w:left="170"/>
              <w:rPr>
                <w:i/>
                <w:iCs/>
                <w:noProof/>
                <w:sz w:val="16"/>
                <w:szCs w:val="20"/>
                <w:lang w:val="en-US"/>
              </w:rPr>
            </w:pPr>
            <w:r w:rsidRPr="00236FF8">
              <w:rPr>
                <w:i/>
                <w:iCs/>
                <w:noProof/>
                <w:sz w:val="16"/>
                <w:szCs w:val="20"/>
                <w:lang w:val="en-US"/>
              </w:rPr>
              <w:t>Required separation from the runner-up</w:t>
            </w:r>
          </w:p>
        </w:tc>
      </w:tr>
    </w:tbl>
    <w:p w14:paraId="1937E602" w14:textId="77777777" w:rsidR="00236FF8" w:rsidRDefault="00236FF8" w:rsidP="00F32DEF">
      <w:pPr>
        <w:rPr>
          <w:i/>
          <w:iCs/>
          <w:sz w:val="16"/>
          <w:szCs w:val="20"/>
        </w:rPr>
      </w:pPr>
    </w:p>
    <w:p w14:paraId="3C7D6415" w14:textId="2264AF8C" w:rsidR="00236FF8" w:rsidRPr="00236FF8" w:rsidRDefault="00236FF8" w:rsidP="00236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01080"/>
          <w:kern w:val="0"/>
          <w:szCs w:val="20"/>
          <w:lang w:val="en-US" w:eastAsia="en-NL"/>
          <w14:ligatures w14:val="none"/>
        </w:rPr>
        <w:t>face_strong</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00000"/>
          <w:kern w:val="0"/>
          <w:szCs w:val="20"/>
          <w:lang w:val="en-US" w:eastAsia="en-NL"/>
          <w14:ligatures w14:val="none"/>
        </w:rPr>
        <w:t>=</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3B3B3B"/>
          <w:kern w:val="0"/>
          <w:szCs w:val="20"/>
          <w:lang w:val="en-US" w:eastAsia="en-NL"/>
          <w14:ligatures w14:val="none"/>
        </w:rPr>
        <w:t>f</w:t>
      </w:r>
      <w:r w:rsidRPr="00236FF8">
        <w:rPr>
          <w:rFonts w:ascii="Calibri Light" w:eastAsia="Times New Roman" w:hAnsi="Calibri Light" w:cs="Calibri Light"/>
          <w:noProof/>
          <w:color w:val="267F99"/>
          <w:kern w:val="0"/>
          <w:szCs w:val="20"/>
          <w:lang w:val="en-US" w:eastAsia="en-NL"/>
          <w14:ligatures w14:val="none"/>
        </w:rPr>
        <w:t>loat</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001080"/>
          <w:kern w:val="0"/>
          <w:szCs w:val="20"/>
          <w:lang w:val="en-US" w:eastAsia="en-NL"/>
          <w14:ligatures w14:val="none"/>
        </w:rPr>
        <w:t>settings</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795E26"/>
          <w:kern w:val="0"/>
          <w:szCs w:val="20"/>
          <w:lang w:val="en-US" w:eastAsia="en-NL"/>
          <w14:ligatures w14:val="none"/>
        </w:rPr>
        <w:t>get</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A31515"/>
          <w:kern w:val="0"/>
          <w:szCs w:val="20"/>
          <w:lang w:val="en-US" w:eastAsia="en-NL"/>
          <w14:ligatures w14:val="none"/>
        </w:rPr>
        <w:t>"face_threshold_strong"</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98658"/>
          <w:kern w:val="0"/>
          <w:szCs w:val="20"/>
          <w:lang w:val="en-US" w:eastAsia="en-NL"/>
          <w14:ligatures w14:val="none"/>
        </w:rPr>
        <w:t>0.35</w:t>
      </w:r>
      <w:r w:rsidRPr="00236FF8">
        <w:rPr>
          <w:rFonts w:ascii="Calibri Light" w:eastAsia="Times New Roman" w:hAnsi="Calibri Light" w:cs="Calibri Light"/>
          <w:noProof/>
          <w:color w:val="3B3B3B"/>
          <w:kern w:val="0"/>
          <w:szCs w:val="20"/>
          <w:lang w:val="en-US" w:eastAsia="en-NL"/>
          <w14:ligatures w14:val="none"/>
        </w:rPr>
        <w:t>))</w:t>
      </w:r>
    </w:p>
    <w:p w14:paraId="31753AF8" w14:textId="45EAFBB7" w:rsidR="00236FF8" w:rsidRPr="00236FF8" w:rsidRDefault="00236FF8" w:rsidP="00236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01080"/>
          <w:kern w:val="0"/>
          <w:szCs w:val="20"/>
          <w:lang w:val="en-US" w:eastAsia="en-NL"/>
          <w14:ligatures w14:val="none"/>
        </w:rPr>
        <w:t>face_extended</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00000"/>
          <w:kern w:val="0"/>
          <w:szCs w:val="20"/>
          <w:lang w:val="en-US" w:eastAsia="en-NL"/>
          <w14:ligatures w14:val="none"/>
        </w:rPr>
        <w:t>=</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267F99"/>
          <w:kern w:val="0"/>
          <w:szCs w:val="20"/>
          <w:lang w:val="en-US" w:eastAsia="en-NL"/>
          <w14:ligatures w14:val="none"/>
        </w:rPr>
        <w:t>float</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001080"/>
          <w:kern w:val="0"/>
          <w:szCs w:val="20"/>
          <w:lang w:val="en-US" w:eastAsia="en-NL"/>
          <w14:ligatures w14:val="none"/>
        </w:rPr>
        <w:t>settings</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795E26"/>
          <w:kern w:val="0"/>
          <w:szCs w:val="20"/>
          <w:lang w:val="en-US" w:eastAsia="en-NL"/>
          <w14:ligatures w14:val="none"/>
        </w:rPr>
        <w:t>get</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A31515"/>
          <w:kern w:val="0"/>
          <w:szCs w:val="20"/>
          <w:lang w:val="en-US" w:eastAsia="en-NL"/>
          <w14:ligatures w14:val="none"/>
        </w:rPr>
        <w:t>"face_threshold_extended"</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98658"/>
          <w:kern w:val="0"/>
          <w:szCs w:val="20"/>
          <w:lang w:val="en-US" w:eastAsia="en-NL"/>
          <w14:ligatures w14:val="none"/>
        </w:rPr>
        <w:t>0.385</w:t>
      </w:r>
      <w:r w:rsidRPr="00236FF8">
        <w:rPr>
          <w:rFonts w:ascii="Calibri Light" w:eastAsia="Times New Roman" w:hAnsi="Calibri Light" w:cs="Calibri Light"/>
          <w:noProof/>
          <w:color w:val="3B3B3B"/>
          <w:kern w:val="0"/>
          <w:szCs w:val="20"/>
          <w:lang w:val="en-US" w:eastAsia="en-NL"/>
          <w14:ligatures w14:val="none"/>
        </w:rPr>
        <w:t>))</w:t>
      </w:r>
    </w:p>
    <w:p w14:paraId="7963FE8D" w14:textId="7E72FA19" w:rsidR="00236FF8" w:rsidRPr="00236FF8" w:rsidRDefault="00236FF8" w:rsidP="00236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01080"/>
          <w:kern w:val="0"/>
          <w:szCs w:val="20"/>
          <w:lang w:val="en-US" w:eastAsia="en-NL"/>
          <w14:ligatures w14:val="none"/>
        </w:rPr>
        <w:t>face_supportable</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00000"/>
          <w:kern w:val="0"/>
          <w:szCs w:val="20"/>
          <w:lang w:val="en-US" w:eastAsia="en-NL"/>
          <w14:ligatures w14:val="none"/>
        </w:rPr>
        <w:t>=</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267F99"/>
          <w:kern w:val="0"/>
          <w:szCs w:val="20"/>
          <w:lang w:val="en-US" w:eastAsia="en-NL"/>
          <w14:ligatures w14:val="none"/>
        </w:rPr>
        <w:t>float</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001080"/>
          <w:kern w:val="0"/>
          <w:szCs w:val="20"/>
          <w:lang w:val="en-US" w:eastAsia="en-NL"/>
          <w14:ligatures w14:val="none"/>
        </w:rPr>
        <w:t>settings</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795E26"/>
          <w:kern w:val="0"/>
          <w:szCs w:val="20"/>
          <w:lang w:val="en-US" w:eastAsia="en-NL"/>
          <w14:ligatures w14:val="none"/>
        </w:rPr>
        <w:t>get</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A31515"/>
          <w:kern w:val="0"/>
          <w:szCs w:val="20"/>
          <w:lang w:val="en-US" w:eastAsia="en-NL"/>
          <w14:ligatures w14:val="none"/>
        </w:rPr>
        <w:t>"face_threshold_supportable"</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98658"/>
          <w:kern w:val="0"/>
          <w:szCs w:val="20"/>
          <w:lang w:val="en-US" w:eastAsia="en-NL"/>
          <w14:ligatures w14:val="none"/>
        </w:rPr>
        <w:t>0.42</w:t>
      </w:r>
      <w:r w:rsidRPr="00236FF8">
        <w:rPr>
          <w:rFonts w:ascii="Calibri Light" w:eastAsia="Times New Roman" w:hAnsi="Calibri Light" w:cs="Calibri Light"/>
          <w:noProof/>
          <w:color w:val="3B3B3B"/>
          <w:kern w:val="0"/>
          <w:szCs w:val="20"/>
          <w:lang w:val="en-US" w:eastAsia="en-NL"/>
          <w14:ligatures w14:val="none"/>
        </w:rPr>
        <w:t>))</w:t>
      </w:r>
    </w:p>
    <w:p w14:paraId="0C296BD9" w14:textId="548BC029" w:rsidR="00236FF8" w:rsidRPr="00236FF8" w:rsidRDefault="00236FF8" w:rsidP="00236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01080"/>
          <w:kern w:val="0"/>
          <w:szCs w:val="20"/>
          <w:lang w:val="en-US" w:eastAsia="en-NL"/>
          <w14:ligatures w14:val="none"/>
        </w:rPr>
        <w:t>body_support</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00000"/>
          <w:kern w:val="0"/>
          <w:szCs w:val="20"/>
          <w:lang w:val="en-US" w:eastAsia="en-NL"/>
          <w14:ligatures w14:val="none"/>
        </w:rPr>
        <w:t>=</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267F99"/>
          <w:kern w:val="0"/>
          <w:szCs w:val="20"/>
          <w:lang w:val="en-US" w:eastAsia="en-NL"/>
          <w14:ligatures w14:val="none"/>
        </w:rPr>
        <w:t>float</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001080"/>
          <w:kern w:val="0"/>
          <w:szCs w:val="20"/>
          <w:lang w:val="en-US" w:eastAsia="en-NL"/>
          <w14:ligatures w14:val="none"/>
        </w:rPr>
        <w:t>settings</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795E26"/>
          <w:kern w:val="0"/>
          <w:szCs w:val="20"/>
          <w:lang w:val="en-US" w:eastAsia="en-NL"/>
          <w14:ligatures w14:val="none"/>
        </w:rPr>
        <w:t>get</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A31515"/>
          <w:kern w:val="0"/>
          <w:szCs w:val="20"/>
          <w:lang w:val="en-US" w:eastAsia="en-NL"/>
          <w14:ligatures w14:val="none"/>
        </w:rPr>
        <w:t>"body_threshold_support"</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98658"/>
          <w:kern w:val="0"/>
          <w:szCs w:val="20"/>
          <w:lang w:val="en-US" w:eastAsia="en-NL"/>
          <w14:ligatures w14:val="none"/>
        </w:rPr>
        <w:t>0.85</w:t>
      </w:r>
      <w:r w:rsidRPr="00236FF8">
        <w:rPr>
          <w:rFonts w:ascii="Calibri Light" w:eastAsia="Times New Roman" w:hAnsi="Calibri Light" w:cs="Calibri Light"/>
          <w:noProof/>
          <w:color w:val="3B3B3B"/>
          <w:kern w:val="0"/>
          <w:szCs w:val="20"/>
          <w:lang w:val="en-US" w:eastAsia="en-NL"/>
          <w14:ligatures w14:val="none"/>
        </w:rPr>
        <w:t>))</w:t>
      </w:r>
    </w:p>
    <w:p w14:paraId="2C1B2ACA" w14:textId="11FD9B4F" w:rsidR="00236FF8" w:rsidRPr="00236FF8" w:rsidRDefault="00236FF8" w:rsidP="00236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01080"/>
          <w:kern w:val="0"/>
          <w:szCs w:val="20"/>
          <w:lang w:val="en-US" w:eastAsia="en-NL"/>
          <w14:ligatures w14:val="none"/>
        </w:rPr>
        <w:t>body_alone</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00000"/>
          <w:kern w:val="0"/>
          <w:szCs w:val="20"/>
          <w:lang w:val="en-US" w:eastAsia="en-NL"/>
          <w14:ligatures w14:val="none"/>
        </w:rPr>
        <w:t>=</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267F99"/>
          <w:kern w:val="0"/>
          <w:szCs w:val="20"/>
          <w:lang w:val="en-US" w:eastAsia="en-NL"/>
          <w14:ligatures w14:val="none"/>
        </w:rPr>
        <w:t>float</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001080"/>
          <w:kern w:val="0"/>
          <w:szCs w:val="20"/>
          <w:lang w:val="en-US" w:eastAsia="en-NL"/>
          <w14:ligatures w14:val="none"/>
        </w:rPr>
        <w:t>settings</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795E26"/>
          <w:kern w:val="0"/>
          <w:szCs w:val="20"/>
          <w:lang w:val="en-US" w:eastAsia="en-NL"/>
          <w14:ligatures w14:val="none"/>
        </w:rPr>
        <w:t>get</w:t>
      </w:r>
      <w:r w:rsidRPr="00236FF8">
        <w:rPr>
          <w:rFonts w:ascii="Calibri Light" w:eastAsia="Times New Roman" w:hAnsi="Calibri Light" w:cs="Calibri Light"/>
          <w:noProof/>
          <w:color w:val="3B3B3B"/>
          <w:kern w:val="0"/>
          <w:szCs w:val="20"/>
          <w:lang w:val="en-US" w:eastAsia="en-NL"/>
          <w14:ligatures w14:val="none"/>
        </w:rPr>
        <w:t>(</w:t>
      </w:r>
      <w:r w:rsidRPr="00236FF8">
        <w:rPr>
          <w:rFonts w:ascii="Calibri Light" w:eastAsia="Times New Roman" w:hAnsi="Calibri Light" w:cs="Calibri Light"/>
          <w:noProof/>
          <w:color w:val="A31515"/>
          <w:kern w:val="0"/>
          <w:szCs w:val="20"/>
          <w:lang w:val="en-US" w:eastAsia="en-NL"/>
          <w14:ligatures w14:val="none"/>
        </w:rPr>
        <w:t>"body_threshold_alone"</w:t>
      </w:r>
      <w:r w:rsidRPr="00236FF8">
        <w:rPr>
          <w:rFonts w:ascii="Calibri Light" w:eastAsia="Times New Roman" w:hAnsi="Calibri Light" w:cs="Calibri Light"/>
          <w:noProof/>
          <w:color w:val="3B3B3B"/>
          <w:kern w:val="0"/>
          <w:szCs w:val="20"/>
          <w:lang w:val="en-US" w:eastAsia="en-NL"/>
          <w14:ligatures w14:val="none"/>
        </w:rPr>
        <w:t xml:space="preserve">, </w:t>
      </w:r>
      <w:r w:rsidRPr="00236FF8">
        <w:rPr>
          <w:rFonts w:ascii="Calibri Light" w:eastAsia="Times New Roman" w:hAnsi="Calibri Light" w:cs="Calibri Light"/>
          <w:noProof/>
          <w:color w:val="098658"/>
          <w:kern w:val="0"/>
          <w:szCs w:val="20"/>
          <w:lang w:val="en-US" w:eastAsia="en-NL"/>
          <w14:ligatures w14:val="none"/>
        </w:rPr>
        <w:t>0.87</w:t>
      </w:r>
      <w:r w:rsidRPr="00236FF8">
        <w:rPr>
          <w:rFonts w:ascii="Calibri Light" w:eastAsia="Times New Roman" w:hAnsi="Calibri Light" w:cs="Calibri Light"/>
          <w:noProof/>
          <w:color w:val="3B3B3B"/>
          <w:kern w:val="0"/>
          <w:szCs w:val="20"/>
          <w:lang w:val="en-US" w:eastAsia="en-NL"/>
          <w14:ligatures w14:val="none"/>
        </w:rPr>
        <w:t>))</w:t>
      </w:r>
    </w:p>
    <w:p w14:paraId="5359DAFD" w14:textId="77777777" w:rsidR="00236FF8" w:rsidRPr="00236FF8" w:rsidRDefault="00236FF8" w:rsidP="00F32DEF">
      <w:pPr>
        <w:rPr>
          <w:sz w:val="16"/>
          <w:szCs w:val="20"/>
          <w:lang w:val="en-NL"/>
        </w:rPr>
      </w:pPr>
    </w:p>
    <w:p w14:paraId="3968D058" w14:textId="63309254" w:rsidR="00F32DEF" w:rsidRDefault="00F32DEF" w:rsidP="00F32DEF">
      <w:pPr>
        <w:rPr>
          <w:i/>
          <w:iCs/>
          <w:sz w:val="16"/>
          <w:szCs w:val="20"/>
        </w:rPr>
      </w:pPr>
      <w:r>
        <w:rPr>
          <w:i/>
          <w:iCs/>
          <w:sz w:val="16"/>
          <w:szCs w:val="20"/>
        </w:rPr>
        <w:t>Listing 4</w:t>
      </w:r>
      <w:r w:rsidRPr="001973A8">
        <w:rPr>
          <w:i/>
          <w:iCs/>
          <w:sz w:val="16"/>
          <w:szCs w:val="20"/>
        </w:rPr>
        <w:t xml:space="preserve">: </w:t>
      </w:r>
      <w:r w:rsidR="00236FF8">
        <w:rPr>
          <w:i/>
          <w:iCs/>
          <w:sz w:val="16"/>
          <w:szCs w:val="20"/>
        </w:rPr>
        <w:t xml:space="preserve">Several </w:t>
      </w:r>
      <w:r w:rsidR="00DB451D">
        <w:rPr>
          <w:i/>
          <w:iCs/>
          <w:sz w:val="16"/>
          <w:szCs w:val="20"/>
        </w:rPr>
        <w:t>Decision Engine thresholds</w:t>
      </w:r>
    </w:p>
    <w:p w14:paraId="2DF394FD" w14:textId="77777777" w:rsidR="00DB451D" w:rsidRDefault="00DB451D" w:rsidP="00F32DEF"/>
    <w:p w14:paraId="3B40C438" w14:textId="1674857C" w:rsidR="00DB451D" w:rsidRDefault="00DB451D" w:rsidP="00F32DEF">
      <w:r>
        <w:t>With the thresholds in place, the reasoning can begin.</w:t>
      </w:r>
    </w:p>
    <w:p w14:paraId="7B856ABD" w14:textId="77777777" w:rsidR="00DB451D" w:rsidRPr="00DB451D" w:rsidRDefault="00DB451D" w:rsidP="00F32DEF">
      <w:pPr>
        <w:rPr>
          <w:noProof/>
          <w:lang w:val="en-US"/>
        </w:rPr>
      </w:pPr>
    </w:p>
    <w:p w14:paraId="5C83B749" w14:textId="77777777" w:rsidR="00595FF8" w:rsidRPr="00595FF8" w:rsidRDefault="00595FF8" w:rsidP="00595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595FF8">
        <w:rPr>
          <w:rFonts w:ascii="Calibri Light" w:eastAsia="Times New Roman" w:hAnsi="Calibri Light" w:cs="Calibri Light"/>
          <w:noProof/>
          <w:color w:val="AF00DB"/>
          <w:kern w:val="0"/>
          <w:szCs w:val="20"/>
          <w:lang w:val="en-US" w:eastAsia="en-NL"/>
          <w14:ligatures w14:val="none"/>
        </w:rPr>
        <w:t>if</w:t>
      </w:r>
      <w:r w:rsidRPr="00595FF8">
        <w:rPr>
          <w:rFonts w:ascii="Calibri Light" w:eastAsia="Times New Roman" w:hAnsi="Calibri Light" w:cs="Calibri Light"/>
          <w:noProof/>
          <w:color w:val="3B3B3B"/>
          <w:kern w:val="0"/>
          <w:szCs w:val="20"/>
          <w:lang w:val="en-US" w:eastAsia="en-NL"/>
          <w14:ligatures w14:val="none"/>
        </w:rPr>
        <w:t xml:space="preserve"> strong_face </w:t>
      </w:r>
      <w:r w:rsidRPr="00595FF8">
        <w:rPr>
          <w:rFonts w:ascii="Calibri Light" w:eastAsia="Times New Roman" w:hAnsi="Calibri Light" w:cs="Calibri Light"/>
          <w:noProof/>
          <w:color w:val="0000FF"/>
          <w:kern w:val="0"/>
          <w:szCs w:val="20"/>
          <w:lang w:val="en-US" w:eastAsia="en-NL"/>
          <w14:ligatures w14:val="none"/>
        </w:rPr>
        <w:t>and</w:t>
      </w:r>
      <w:r w:rsidRPr="00595FF8">
        <w:rPr>
          <w:rFonts w:ascii="Calibri Light" w:eastAsia="Times New Roman" w:hAnsi="Calibri Light" w:cs="Calibri Light"/>
          <w:noProof/>
          <w:color w:val="3B3B3B"/>
          <w:kern w:val="0"/>
          <w:szCs w:val="20"/>
          <w:lang w:val="en-US" w:eastAsia="en-NL"/>
          <w14:ligatures w14:val="none"/>
        </w:rPr>
        <w:t xml:space="preserve"> </w:t>
      </w:r>
      <w:r w:rsidRPr="00595FF8">
        <w:rPr>
          <w:rFonts w:ascii="Calibri Light" w:eastAsia="Times New Roman" w:hAnsi="Calibri Light" w:cs="Calibri Light"/>
          <w:noProof/>
          <w:color w:val="0000FF"/>
          <w:kern w:val="0"/>
          <w:szCs w:val="20"/>
          <w:lang w:val="en-US" w:eastAsia="en-NL"/>
          <w14:ligatures w14:val="none"/>
        </w:rPr>
        <w:t>not</w:t>
      </w:r>
      <w:r w:rsidRPr="00595FF8">
        <w:rPr>
          <w:rFonts w:ascii="Calibri Light" w:eastAsia="Times New Roman" w:hAnsi="Calibri Light" w:cs="Calibri Light"/>
          <w:noProof/>
          <w:color w:val="3B3B3B"/>
          <w:kern w:val="0"/>
          <w:szCs w:val="20"/>
          <w:lang w:val="en-US" w:eastAsia="en-NL"/>
          <w14:ligatures w14:val="none"/>
        </w:rPr>
        <w:t xml:space="preserve"> clear_body_conflict:</w:t>
      </w:r>
    </w:p>
    <w:p w14:paraId="441B5432" w14:textId="77777777" w:rsidR="00595FF8" w:rsidRPr="00595FF8" w:rsidRDefault="00595FF8" w:rsidP="00595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595FF8">
        <w:rPr>
          <w:rFonts w:ascii="Calibri Light" w:eastAsia="Times New Roman" w:hAnsi="Calibri Light" w:cs="Calibri Light"/>
          <w:noProof/>
          <w:color w:val="3B3B3B"/>
          <w:kern w:val="0"/>
          <w:szCs w:val="20"/>
          <w:lang w:val="en-US" w:eastAsia="en-NL"/>
          <w14:ligatures w14:val="none"/>
        </w:rPr>
        <w:t xml:space="preserve">    accept(face.name, </w:t>
      </w:r>
      <w:r w:rsidRPr="00595FF8">
        <w:rPr>
          <w:rFonts w:ascii="Calibri Light" w:eastAsia="Times New Roman" w:hAnsi="Calibri Light" w:cs="Calibri Light"/>
          <w:noProof/>
          <w:color w:val="001080"/>
          <w:kern w:val="0"/>
          <w:szCs w:val="20"/>
          <w:lang w:val="en-US" w:eastAsia="en-NL"/>
          <w14:ligatures w14:val="none"/>
        </w:rPr>
        <w:t>reason</w:t>
      </w:r>
      <w:r w:rsidRPr="00595FF8">
        <w:rPr>
          <w:rFonts w:ascii="Calibri Light" w:eastAsia="Times New Roman" w:hAnsi="Calibri Light" w:cs="Calibri Light"/>
          <w:noProof/>
          <w:color w:val="000000"/>
          <w:kern w:val="0"/>
          <w:szCs w:val="20"/>
          <w:lang w:val="en-US" w:eastAsia="en-NL"/>
          <w14:ligatures w14:val="none"/>
        </w:rPr>
        <w:t>=</w:t>
      </w:r>
      <w:r w:rsidRPr="00595FF8">
        <w:rPr>
          <w:rFonts w:ascii="Calibri Light" w:eastAsia="Times New Roman" w:hAnsi="Calibri Light" w:cs="Calibri Light"/>
          <w:noProof/>
          <w:color w:val="A31515"/>
          <w:kern w:val="0"/>
          <w:szCs w:val="20"/>
          <w:lang w:val="en-US" w:eastAsia="en-NL"/>
          <w14:ligatures w14:val="none"/>
        </w:rPr>
        <w:t>"strong_face"</w:t>
      </w:r>
      <w:r w:rsidRPr="00595FF8">
        <w:rPr>
          <w:rFonts w:ascii="Calibri Light" w:eastAsia="Times New Roman" w:hAnsi="Calibri Light" w:cs="Calibri Light"/>
          <w:noProof/>
          <w:color w:val="3B3B3B"/>
          <w:kern w:val="0"/>
          <w:szCs w:val="20"/>
          <w:lang w:val="en-US" w:eastAsia="en-NL"/>
          <w14:ligatures w14:val="none"/>
        </w:rPr>
        <w:t>)</w:t>
      </w:r>
    </w:p>
    <w:p w14:paraId="5C08B077" w14:textId="77777777" w:rsidR="00595FF8" w:rsidRDefault="00595FF8" w:rsidP="00595FF8">
      <w:pPr>
        <w:shd w:val="clear" w:color="auto" w:fill="FFFFFF"/>
        <w:spacing w:line="240" w:lineRule="auto"/>
        <w:rPr>
          <w:rFonts w:ascii="Calibri Light" w:eastAsia="Times New Roman" w:hAnsi="Calibri Light" w:cs="Calibri Light"/>
          <w:noProof/>
          <w:color w:val="AF00DB"/>
          <w:kern w:val="0"/>
          <w:szCs w:val="20"/>
          <w:lang w:val="en-US" w:eastAsia="en-NL"/>
          <w14:ligatures w14:val="none"/>
        </w:rPr>
      </w:pPr>
    </w:p>
    <w:p w14:paraId="6779D27C" w14:textId="69361D23" w:rsidR="00595FF8" w:rsidRPr="00595FF8" w:rsidRDefault="00595FF8" w:rsidP="00595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595FF8">
        <w:rPr>
          <w:rFonts w:ascii="Calibri Light" w:eastAsia="Times New Roman" w:hAnsi="Calibri Light" w:cs="Calibri Light"/>
          <w:noProof/>
          <w:color w:val="AF00DB"/>
          <w:kern w:val="0"/>
          <w:szCs w:val="20"/>
          <w:lang w:val="en-US" w:eastAsia="en-NL"/>
          <w14:ligatures w14:val="none"/>
        </w:rPr>
        <w:t>elif</w:t>
      </w:r>
      <w:r w:rsidRPr="00595FF8">
        <w:rPr>
          <w:rFonts w:ascii="Calibri Light" w:eastAsia="Times New Roman" w:hAnsi="Calibri Light" w:cs="Calibri Light"/>
          <w:noProof/>
          <w:color w:val="3B3B3B"/>
          <w:kern w:val="0"/>
          <w:szCs w:val="20"/>
          <w:lang w:val="en-US" w:eastAsia="en-NL"/>
          <w14:ligatures w14:val="none"/>
        </w:rPr>
        <w:t xml:space="preserve"> face_and_body_agree_with_margins:</w:t>
      </w:r>
    </w:p>
    <w:p w14:paraId="478CD476" w14:textId="77777777" w:rsidR="00595FF8" w:rsidRPr="00595FF8" w:rsidRDefault="00595FF8" w:rsidP="00595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595FF8">
        <w:rPr>
          <w:rFonts w:ascii="Calibri Light" w:eastAsia="Times New Roman" w:hAnsi="Calibri Light" w:cs="Calibri Light"/>
          <w:noProof/>
          <w:color w:val="3B3B3B"/>
          <w:kern w:val="0"/>
          <w:szCs w:val="20"/>
          <w:lang w:val="en-US" w:eastAsia="en-NL"/>
          <w14:ligatures w14:val="none"/>
        </w:rPr>
        <w:t xml:space="preserve">    accept(face.name, </w:t>
      </w:r>
      <w:r w:rsidRPr="00595FF8">
        <w:rPr>
          <w:rFonts w:ascii="Calibri Light" w:eastAsia="Times New Roman" w:hAnsi="Calibri Light" w:cs="Calibri Light"/>
          <w:noProof/>
          <w:color w:val="001080"/>
          <w:kern w:val="0"/>
          <w:szCs w:val="20"/>
          <w:lang w:val="en-US" w:eastAsia="en-NL"/>
          <w14:ligatures w14:val="none"/>
        </w:rPr>
        <w:t>reason</w:t>
      </w:r>
      <w:r w:rsidRPr="00595FF8">
        <w:rPr>
          <w:rFonts w:ascii="Calibri Light" w:eastAsia="Times New Roman" w:hAnsi="Calibri Light" w:cs="Calibri Light"/>
          <w:noProof/>
          <w:color w:val="000000"/>
          <w:kern w:val="0"/>
          <w:szCs w:val="20"/>
          <w:lang w:val="en-US" w:eastAsia="en-NL"/>
          <w14:ligatures w14:val="none"/>
        </w:rPr>
        <w:t>=</w:t>
      </w:r>
      <w:r w:rsidRPr="00595FF8">
        <w:rPr>
          <w:rFonts w:ascii="Calibri Light" w:eastAsia="Times New Roman" w:hAnsi="Calibri Light" w:cs="Calibri Light"/>
          <w:noProof/>
          <w:color w:val="A31515"/>
          <w:kern w:val="0"/>
          <w:szCs w:val="20"/>
          <w:lang w:val="en-US" w:eastAsia="en-NL"/>
          <w14:ligatures w14:val="none"/>
        </w:rPr>
        <w:t>"face_body_agreement"</w:t>
      </w:r>
      <w:r w:rsidRPr="00595FF8">
        <w:rPr>
          <w:rFonts w:ascii="Calibri Light" w:eastAsia="Times New Roman" w:hAnsi="Calibri Light" w:cs="Calibri Light"/>
          <w:noProof/>
          <w:color w:val="3B3B3B"/>
          <w:kern w:val="0"/>
          <w:szCs w:val="20"/>
          <w:lang w:val="en-US" w:eastAsia="en-NL"/>
          <w14:ligatures w14:val="none"/>
        </w:rPr>
        <w:t>)</w:t>
      </w:r>
    </w:p>
    <w:p w14:paraId="7F8F8B9B" w14:textId="77777777" w:rsidR="00595FF8" w:rsidRDefault="00595FF8" w:rsidP="00595FF8">
      <w:pPr>
        <w:shd w:val="clear" w:color="auto" w:fill="FFFFFF"/>
        <w:spacing w:line="240" w:lineRule="auto"/>
        <w:rPr>
          <w:rFonts w:ascii="Calibri Light" w:eastAsia="Times New Roman" w:hAnsi="Calibri Light" w:cs="Calibri Light"/>
          <w:noProof/>
          <w:color w:val="AF00DB"/>
          <w:kern w:val="0"/>
          <w:szCs w:val="20"/>
          <w:lang w:val="en-US" w:eastAsia="en-NL"/>
          <w14:ligatures w14:val="none"/>
        </w:rPr>
      </w:pPr>
    </w:p>
    <w:p w14:paraId="00BF7E8D" w14:textId="54669C85" w:rsidR="00595FF8" w:rsidRPr="00595FF8" w:rsidRDefault="00595FF8" w:rsidP="00595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595FF8">
        <w:rPr>
          <w:rFonts w:ascii="Calibri Light" w:eastAsia="Times New Roman" w:hAnsi="Calibri Light" w:cs="Calibri Light"/>
          <w:noProof/>
          <w:color w:val="AF00DB"/>
          <w:kern w:val="0"/>
          <w:szCs w:val="20"/>
          <w:lang w:val="en-US" w:eastAsia="en-NL"/>
          <w14:ligatures w14:val="none"/>
        </w:rPr>
        <w:t>elif</w:t>
      </w:r>
      <w:r w:rsidRPr="00595FF8">
        <w:rPr>
          <w:rFonts w:ascii="Calibri Light" w:eastAsia="Times New Roman" w:hAnsi="Calibri Light" w:cs="Calibri Light"/>
          <w:noProof/>
          <w:color w:val="3B3B3B"/>
          <w:kern w:val="0"/>
          <w:szCs w:val="20"/>
          <w:lang w:val="en-US" w:eastAsia="en-NL"/>
          <w14:ligatures w14:val="none"/>
        </w:rPr>
        <w:t xml:space="preserve"> moderate_face </w:t>
      </w:r>
      <w:r w:rsidRPr="00595FF8">
        <w:rPr>
          <w:rFonts w:ascii="Calibri Light" w:eastAsia="Times New Roman" w:hAnsi="Calibri Light" w:cs="Calibri Light"/>
          <w:noProof/>
          <w:color w:val="0000FF"/>
          <w:kern w:val="0"/>
          <w:szCs w:val="20"/>
          <w:lang w:val="en-US" w:eastAsia="en-NL"/>
          <w14:ligatures w14:val="none"/>
        </w:rPr>
        <w:t>and</w:t>
      </w:r>
      <w:r w:rsidRPr="00595FF8">
        <w:rPr>
          <w:rFonts w:ascii="Calibri Light" w:eastAsia="Times New Roman" w:hAnsi="Calibri Light" w:cs="Calibri Light"/>
          <w:noProof/>
          <w:color w:val="3B3B3B"/>
          <w:kern w:val="0"/>
          <w:szCs w:val="20"/>
          <w:lang w:val="en-US" w:eastAsia="en-NL"/>
          <w14:ligatures w14:val="none"/>
        </w:rPr>
        <w:t xml:space="preserve"> </w:t>
      </w:r>
      <w:r w:rsidRPr="00595FF8">
        <w:rPr>
          <w:rFonts w:ascii="Calibri Light" w:eastAsia="Times New Roman" w:hAnsi="Calibri Light" w:cs="Calibri Light"/>
          <w:noProof/>
          <w:color w:val="0000FF"/>
          <w:kern w:val="0"/>
          <w:szCs w:val="20"/>
          <w:lang w:val="en-US" w:eastAsia="en-NL"/>
          <w14:ligatures w14:val="none"/>
        </w:rPr>
        <w:t>not</w:t>
      </w:r>
      <w:r w:rsidRPr="00595FF8">
        <w:rPr>
          <w:rFonts w:ascii="Calibri Light" w:eastAsia="Times New Roman" w:hAnsi="Calibri Light" w:cs="Calibri Light"/>
          <w:noProof/>
          <w:color w:val="3B3B3B"/>
          <w:kern w:val="0"/>
          <w:szCs w:val="20"/>
          <w:lang w:val="en-US" w:eastAsia="en-NL"/>
          <w14:ligatures w14:val="none"/>
        </w:rPr>
        <w:t xml:space="preserve"> clear_body_conflict:</w:t>
      </w:r>
    </w:p>
    <w:p w14:paraId="4D6685DE" w14:textId="77777777" w:rsidR="00595FF8" w:rsidRPr="00595FF8" w:rsidRDefault="00595FF8" w:rsidP="00595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595FF8">
        <w:rPr>
          <w:rFonts w:ascii="Calibri Light" w:eastAsia="Times New Roman" w:hAnsi="Calibri Light" w:cs="Calibri Light"/>
          <w:noProof/>
          <w:color w:val="3B3B3B"/>
          <w:kern w:val="0"/>
          <w:szCs w:val="20"/>
          <w:lang w:val="en-US" w:eastAsia="en-NL"/>
          <w14:ligatures w14:val="none"/>
        </w:rPr>
        <w:t xml:space="preserve">    accept(face.name, </w:t>
      </w:r>
      <w:r w:rsidRPr="00595FF8">
        <w:rPr>
          <w:rFonts w:ascii="Calibri Light" w:eastAsia="Times New Roman" w:hAnsi="Calibri Light" w:cs="Calibri Light"/>
          <w:noProof/>
          <w:color w:val="001080"/>
          <w:kern w:val="0"/>
          <w:szCs w:val="20"/>
          <w:lang w:val="en-US" w:eastAsia="en-NL"/>
          <w14:ligatures w14:val="none"/>
        </w:rPr>
        <w:t>reason</w:t>
      </w:r>
      <w:r w:rsidRPr="00595FF8">
        <w:rPr>
          <w:rFonts w:ascii="Calibri Light" w:eastAsia="Times New Roman" w:hAnsi="Calibri Light" w:cs="Calibri Light"/>
          <w:noProof/>
          <w:color w:val="000000"/>
          <w:kern w:val="0"/>
          <w:szCs w:val="20"/>
          <w:lang w:val="en-US" w:eastAsia="en-NL"/>
          <w14:ligatures w14:val="none"/>
        </w:rPr>
        <w:t>=</w:t>
      </w:r>
      <w:r w:rsidRPr="00595FF8">
        <w:rPr>
          <w:rFonts w:ascii="Calibri Light" w:eastAsia="Times New Roman" w:hAnsi="Calibri Light" w:cs="Calibri Light"/>
          <w:noProof/>
          <w:color w:val="A31515"/>
          <w:kern w:val="0"/>
          <w:szCs w:val="20"/>
          <w:lang w:val="en-US" w:eastAsia="en-NL"/>
          <w14:ligatures w14:val="none"/>
        </w:rPr>
        <w:t>"moderate_face_clear_margin"</w:t>
      </w:r>
      <w:r w:rsidRPr="00595FF8">
        <w:rPr>
          <w:rFonts w:ascii="Calibri Light" w:eastAsia="Times New Roman" w:hAnsi="Calibri Light" w:cs="Calibri Light"/>
          <w:noProof/>
          <w:color w:val="3B3B3B"/>
          <w:kern w:val="0"/>
          <w:szCs w:val="20"/>
          <w:lang w:val="en-US" w:eastAsia="en-NL"/>
          <w14:ligatures w14:val="none"/>
        </w:rPr>
        <w:t>)</w:t>
      </w:r>
    </w:p>
    <w:p w14:paraId="2C27C022" w14:textId="77777777" w:rsidR="00595FF8" w:rsidRDefault="00595FF8" w:rsidP="00595FF8">
      <w:pPr>
        <w:shd w:val="clear" w:color="auto" w:fill="FFFFFF"/>
        <w:spacing w:line="240" w:lineRule="auto"/>
        <w:rPr>
          <w:rFonts w:ascii="Calibri Light" w:eastAsia="Times New Roman" w:hAnsi="Calibri Light" w:cs="Calibri Light"/>
          <w:noProof/>
          <w:color w:val="AF00DB"/>
          <w:kern w:val="0"/>
          <w:szCs w:val="20"/>
          <w:lang w:val="en-US" w:eastAsia="en-NL"/>
          <w14:ligatures w14:val="none"/>
        </w:rPr>
      </w:pPr>
    </w:p>
    <w:p w14:paraId="712A7AA6" w14:textId="40EBABB9" w:rsidR="00595FF8" w:rsidRPr="00595FF8" w:rsidRDefault="00595FF8" w:rsidP="00595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595FF8">
        <w:rPr>
          <w:rFonts w:ascii="Calibri Light" w:eastAsia="Times New Roman" w:hAnsi="Calibri Light" w:cs="Calibri Light"/>
          <w:noProof/>
          <w:color w:val="AF00DB"/>
          <w:kern w:val="0"/>
          <w:szCs w:val="20"/>
          <w:lang w:val="en-US" w:eastAsia="en-NL"/>
          <w14:ligatures w14:val="none"/>
        </w:rPr>
        <w:t>elif</w:t>
      </w:r>
      <w:r w:rsidRPr="00595FF8">
        <w:rPr>
          <w:rFonts w:ascii="Calibri Light" w:eastAsia="Times New Roman" w:hAnsi="Calibri Light" w:cs="Calibri Light"/>
          <w:noProof/>
          <w:color w:val="3B3B3B"/>
          <w:kern w:val="0"/>
          <w:szCs w:val="20"/>
          <w:lang w:val="en-US" w:eastAsia="en-NL"/>
          <w14:ligatures w14:val="none"/>
        </w:rPr>
        <w:t xml:space="preserve"> plausible_face_body_conflict:</w:t>
      </w:r>
    </w:p>
    <w:p w14:paraId="05B03848" w14:textId="77777777" w:rsidR="00595FF8" w:rsidRPr="00595FF8" w:rsidRDefault="00595FF8" w:rsidP="00595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595FF8">
        <w:rPr>
          <w:rFonts w:ascii="Calibri Light" w:eastAsia="Times New Roman" w:hAnsi="Calibri Light" w:cs="Calibri Light"/>
          <w:noProof/>
          <w:color w:val="3B3B3B"/>
          <w:kern w:val="0"/>
          <w:szCs w:val="20"/>
          <w:lang w:val="en-US" w:eastAsia="en-NL"/>
          <w14:ligatures w14:val="none"/>
        </w:rPr>
        <w:t>    reject(</w:t>
      </w:r>
      <w:r w:rsidRPr="00595FF8">
        <w:rPr>
          <w:rFonts w:ascii="Calibri Light" w:eastAsia="Times New Roman" w:hAnsi="Calibri Light" w:cs="Calibri Light"/>
          <w:noProof/>
          <w:color w:val="001080"/>
          <w:kern w:val="0"/>
          <w:szCs w:val="20"/>
          <w:lang w:val="en-US" w:eastAsia="en-NL"/>
          <w14:ligatures w14:val="none"/>
        </w:rPr>
        <w:t>reason</w:t>
      </w:r>
      <w:r w:rsidRPr="00595FF8">
        <w:rPr>
          <w:rFonts w:ascii="Calibri Light" w:eastAsia="Times New Roman" w:hAnsi="Calibri Light" w:cs="Calibri Light"/>
          <w:noProof/>
          <w:color w:val="000000"/>
          <w:kern w:val="0"/>
          <w:szCs w:val="20"/>
          <w:lang w:val="en-US" w:eastAsia="en-NL"/>
          <w14:ligatures w14:val="none"/>
        </w:rPr>
        <w:t>=</w:t>
      </w:r>
      <w:r w:rsidRPr="00595FF8">
        <w:rPr>
          <w:rFonts w:ascii="Calibri Light" w:eastAsia="Times New Roman" w:hAnsi="Calibri Light" w:cs="Calibri Light"/>
          <w:noProof/>
          <w:color w:val="A31515"/>
          <w:kern w:val="0"/>
          <w:szCs w:val="20"/>
          <w:lang w:val="en-US" w:eastAsia="en-NL"/>
          <w14:ligatures w14:val="none"/>
        </w:rPr>
        <w:t>"face_body_conflict"</w:t>
      </w:r>
      <w:r w:rsidRPr="00595FF8">
        <w:rPr>
          <w:rFonts w:ascii="Calibri Light" w:eastAsia="Times New Roman" w:hAnsi="Calibri Light" w:cs="Calibri Light"/>
          <w:noProof/>
          <w:color w:val="3B3B3B"/>
          <w:kern w:val="0"/>
          <w:szCs w:val="20"/>
          <w:lang w:val="en-US" w:eastAsia="en-NL"/>
          <w14:ligatures w14:val="none"/>
        </w:rPr>
        <w:t>)</w:t>
      </w:r>
    </w:p>
    <w:p w14:paraId="5E1BF7BD" w14:textId="77777777" w:rsidR="00595FF8" w:rsidRDefault="00595FF8" w:rsidP="00595FF8">
      <w:pPr>
        <w:shd w:val="clear" w:color="auto" w:fill="FFFFFF"/>
        <w:spacing w:line="240" w:lineRule="auto"/>
        <w:rPr>
          <w:rFonts w:ascii="Calibri Light" w:eastAsia="Times New Roman" w:hAnsi="Calibri Light" w:cs="Calibri Light"/>
          <w:noProof/>
          <w:color w:val="AF00DB"/>
          <w:kern w:val="0"/>
          <w:szCs w:val="20"/>
          <w:lang w:val="en-US" w:eastAsia="en-NL"/>
          <w14:ligatures w14:val="none"/>
        </w:rPr>
      </w:pPr>
    </w:p>
    <w:p w14:paraId="546BCCF0" w14:textId="0C02AFB9" w:rsidR="00595FF8" w:rsidRPr="00595FF8" w:rsidRDefault="00595FF8" w:rsidP="00595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595FF8">
        <w:rPr>
          <w:rFonts w:ascii="Calibri Light" w:eastAsia="Times New Roman" w:hAnsi="Calibri Light" w:cs="Calibri Light"/>
          <w:noProof/>
          <w:color w:val="AF00DB"/>
          <w:kern w:val="0"/>
          <w:szCs w:val="20"/>
          <w:lang w:val="en-US" w:eastAsia="en-NL"/>
          <w14:ligatures w14:val="none"/>
        </w:rPr>
        <w:t>elif</w:t>
      </w:r>
      <w:r w:rsidRPr="00595FF8">
        <w:rPr>
          <w:rFonts w:ascii="Calibri Light" w:eastAsia="Times New Roman" w:hAnsi="Calibri Light" w:cs="Calibri Light"/>
          <w:noProof/>
          <w:color w:val="3B3B3B"/>
          <w:kern w:val="0"/>
          <w:szCs w:val="20"/>
          <w:lang w:val="en-US" w:eastAsia="en-NL"/>
          <w14:ligatures w14:val="none"/>
        </w:rPr>
        <w:t xml:space="preserve"> strong_body </w:t>
      </w:r>
      <w:r w:rsidRPr="00595FF8">
        <w:rPr>
          <w:rFonts w:ascii="Calibri Light" w:eastAsia="Times New Roman" w:hAnsi="Calibri Light" w:cs="Calibri Light"/>
          <w:noProof/>
          <w:color w:val="0000FF"/>
          <w:kern w:val="0"/>
          <w:szCs w:val="20"/>
          <w:lang w:val="en-US" w:eastAsia="en-NL"/>
          <w14:ligatures w14:val="none"/>
        </w:rPr>
        <w:t>and</w:t>
      </w:r>
      <w:r w:rsidRPr="00595FF8">
        <w:rPr>
          <w:rFonts w:ascii="Calibri Light" w:eastAsia="Times New Roman" w:hAnsi="Calibri Light" w:cs="Calibri Light"/>
          <w:noProof/>
          <w:color w:val="3B3B3B"/>
          <w:kern w:val="0"/>
          <w:szCs w:val="20"/>
          <w:lang w:val="en-US" w:eastAsia="en-NL"/>
          <w14:ligatures w14:val="none"/>
        </w:rPr>
        <w:t xml:space="preserve"> face_not_plausible:</w:t>
      </w:r>
    </w:p>
    <w:p w14:paraId="46A20886" w14:textId="77777777" w:rsidR="00595FF8" w:rsidRPr="00595FF8" w:rsidRDefault="00595FF8" w:rsidP="00595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595FF8">
        <w:rPr>
          <w:rFonts w:ascii="Calibri Light" w:eastAsia="Times New Roman" w:hAnsi="Calibri Light" w:cs="Calibri Light"/>
          <w:noProof/>
          <w:color w:val="3B3B3B"/>
          <w:kern w:val="0"/>
          <w:szCs w:val="20"/>
          <w:lang w:val="en-US" w:eastAsia="en-NL"/>
          <w14:ligatures w14:val="none"/>
        </w:rPr>
        <w:t xml:space="preserve">    accept(body.name, </w:t>
      </w:r>
      <w:r w:rsidRPr="00595FF8">
        <w:rPr>
          <w:rFonts w:ascii="Calibri Light" w:eastAsia="Times New Roman" w:hAnsi="Calibri Light" w:cs="Calibri Light"/>
          <w:noProof/>
          <w:color w:val="001080"/>
          <w:kern w:val="0"/>
          <w:szCs w:val="20"/>
          <w:lang w:val="en-US" w:eastAsia="en-NL"/>
          <w14:ligatures w14:val="none"/>
        </w:rPr>
        <w:t>reason</w:t>
      </w:r>
      <w:r w:rsidRPr="00595FF8">
        <w:rPr>
          <w:rFonts w:ascii="Calibri Light" w:eastAsia="Times New Roman" w:hAnsi="Calibri Light" w:cs="Calibri Light"/>
          <w:noProof/>
          <w:color w:val="000000"/>
          <w:kern w:val="0"/>
          <w:szCs w:val="20"/>
          <w:lang w:val="en-US" w:eastAsia="en-NL"/>
          <w14:ligatures w14:val="none"/>
        </w:rPr>
        <w:t>=</w:t>
      </w:r>
      <w:r w:rsidRPr="00595FF8">
        <w:rPr>
          <w:rFonts w:ascii="Calibri Light" w:eastAsia="Times New Roman" w:hAnsi="Calibri Light" w:cs="Calibri Light"/>
          <w:noProof/>
          <w:color w:val="A31515"/>
          <w:kern w:val="0"/>
          <w:szCs w:val="20"/>
          <w:lang w:val="en-US" w:eastAsia="en-NL"/>
          <w14:ligatures w14:val="none"/>
        </w:rPr>
        <w:t>"strong_body_only"</w:t>
      </w:r>
      <w:r w:rsidRPr="00595FF8">
        <w:rPr>
          <w:rFonts w:ascii="Calibri Light" w:eastAsia="Times New Roman" w:hAnsi="Calibri Light" w:cs="Calibri Light"/>
          <w:noProof/>
          <w:color w:val="3B3B3B"/>
          <w:kern w:val="0"/>
          <w:szCs w:val="20"/>
          <w:lang w:val="en-US" w:eastAsia="en-NL"/>
          <w14:ligatures w14:val="none"/>
        </w:rPr>
        <w:t>)</w:t>
      </w:r>
    </w:p>
    <w:p w14:paraId="6AFDA7DD" w14:textId="77777777" w:rsidR="00595FF8" w:rsidRDefault="00595FF8" w:rsidP="00595FF8">
      <w:pPr>
        <w:shd w:val="clear" w:color="auto" w:fill="FFFFFF"/>
        <w:spacing w:line="240" w:lineRule="auto"/>
        <w:rPr>
          <w:rFonts w:ascii="Calibri Light" w:eastAsia="Times New Roman" w:hAnsi="Calibri Light" w:cs="Calibri Light"/>
          <w:noProof/>
          <w:color w:val="AF00DB"/>
          <w:kern w:val="0"/>
          <w:szCs w:val="20"/>
          <w:lang w:val="en-US" w:eastAsia="en-NL"/>
          <w14:ligatures w14:val="none"/>
        </w:rPr>
      </w:pPr>
    </w:p>
    <w:p w14:paraId="512DE7C0" w14:textId="71FBFBF4" w:rsidR="00595FF8" w:rsidRPr="00595FF8" w:rsidRDefault="00595FF8" w:rsidP="00595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595FF8">
        <w:rPr>
          <w:rFonts w:ascii="Calibri Light" w:eastAsia="Times New Roman" w:hAnsi="Calibri Light" w:cs="Calibri Light"/>
          <w:noProof/>
          <w:color w:val="AF00DB"/>
          <w:kern w:val="0"/>
          <w:szCs w:val="20"/>
          <w:lang w:val="en-US" w:eastAsia="en-NL"/>
          <w14:ligatures w14:val="none"/>
        </w:rPr>
        <w:t>else</w:t>
      </w:r>
      <w:r w:rsidRPr="00595FF8">
        <w:rPr>
          <w:rFonts w:ascii="Calibri Light" w:eastAsia="Times New Roman" w:hAnsi="Calibri Light" w:cs="Calibri Light"/>
          <w:noProof/>
          <w:color w:val="3B3B3B"/>
          <w:kern w:val="0"/>
          <w:szCs w:val="20"/>
          <w:lang w:val="en-US" w:eastAsia="en-NL"/>
          <w14:ligatures w14:val="none"/>
        </w:rPr>
        <w:t>:</w:t>
      </w:r>
    </w:p>
    <w:p w14:paraId="6920A03E" w14:textId="77777777" w:rsidR="00595FF8" w:rsidRPr="00595FF8" w:rsidRDefault="00595FF8" w:rsidP="00595FF8">
      <w:pPr>
        <w:shd w:val="clear" w:color="auto" w:fill="FFFFFF"/>
        <w:spacing w:line="240" w:lineRule="auto"/>
        <w:rPr>
          <w:rFonts w:ascii="Calibri Light" w:eastAsia="Times New Roman" w:hAnsi="Calibri Light" w:cs="Calibri Light"/>
          <w:noProof/>
          <w:color w:val="3B3B3B"/>
          <w:kern w:val="0"/>
          <w:szCs w:val="20"/>
          <w:lang w:val="en-US" w:eastAsia="en-NL"/>
          <w14:ligatures w14:val="none"/>
        </w:rPr>
      </w:pPr>
      <w:r w:rsidRPr="00595FF8">
        <w:rPr>
          <w:rFonts w:ascii="Calibri Light" w:eastAsia="Times New Roman" w:hAnsi="Calibri Light" w:cs="Calibri Light"/>
          <w:noProof/>
          <w:color w:val="3B3B3B"/>
          <w:kern w:val="0"/>
          <w:szCs w:val="20"/>
          <w:lang w:val="en-US" w:eastAsia="en-NL"/>
          <w14:ligatures w14:val="none"/>
        </w:rPr>
        <w:t>    reject(</w:t>
      </w:r>
      <w:r w:rsidRPr="00595FF8">
        <w:rPr>
          <w:rFonts w:ascii="Calibri Light" w:eastAsia="Times New Roman" w:hAnsi="Calibri Light" w:cs="Calibri Light"/>
          <w:noProof/>
          <w:color w:val="001080"/>
          <w:kern w:val="0"/>
          <w:szCs w:val="20"/>
          <w:lang w:val="en-US" w:eastAsia="en-NL"/>
          <w14:ligatures w14:val="none"/>
        </w:rPr>
        <w:t>reason</w:t>
      </w:r>
      <w:r w:rsidRPr="00595FF8">
        <w:rPr>
          <w:rFonts w:ascii="Calibri Light" w:eastAsia="Times New Roman" w:hAnsi="Calibri Light" w:cs="Calibri Light"/>
          <w:noProof/>
          <w:color w:val="000000"/>
          <w:kern w:val="0"/>
          <w:szCs w:val="20"/>
          <w:lang w:val="en-US" w:eastAsia="en-NL"/>
          <w14:ligatures w14:val="none"/>
        </w:rPr>
        <w:t>=</w:t>
      </w:r>
      <w:r w:rsidRPr="00595FF8">
        <w:rPr>
          <w:rFonts w:ascii="Calibri Light" w:eastAsia="Times New Roman" w:hAnsi="Calibri Light" w:cs="Calibri Light"/>
          <w:noProof/>
          <w:color w:val="A31515"/>
          <w:kern w:val="0"/>
          <w:szCs w:val="20"/>
          <w:lang w:val="en-US" w:eastAsia="en-NL"/>
          <w14:ligatures w14:val="none"/>
        </w:rPr>
        <w:t>"insufficient_identity_evidence"</w:t>
      </w:r>
      <w:r w:rsidRPr="00595FF8">
        <w:rPr>
          <w:rFonts w:ascii="Calibri Light" w:eastAsia="Times New Roman" w:hAnsi="Calibri Light" w:cs="Calibri Light"/>
          <w:noProof/>
          <w:color w:val="3B3B3B"/>
          <w:kern w:val="0"/>
          <w:szCs w:val="20"/>
          <w:lang w:val="en-US" w:eastAsia="en-NL"/>
          <w14:ligatures w14:val="none"/>
        </w:rPr>
        <w:t>)</w:t>
      </w:r>
    </w:p>
    <w:p w14:paraId="544EAB99" w14:textId="77777777" w:rsidR="001518D6" w:rsidRPr="00595FF8" w:rsidRDefault="001518D6" w:rsidP="00DB451D">
      <w:pPr>
        <w:rPr>
          <w:sz w:val="16"/>
          <w:szCs w:val="20"/>
          <w:lang w:val="en-NL"/>
        </w:rPr>
      </w:pPr>
    </w:p>
    <w:p w14:paraId="641DF52C" w14:textId="04D7E342" w:rsidR="00DB451D" w:rsidRDefault="00DB451D" w:rsidP="00DB451D">
      <w:pPr>
        <w:rPr>
          <w:i/>
          <w:iCs/>
          <w:sz w:val="16"/>
          <w:szCs w:val="20"/>
        </w:rPr>
      </w:pPr>
      <w:r>
        <w:rPr>
          <w:i/>
          <w:iCs/>
          <w:sz w:val="16"/>
          <w:szCs w:val="20"/>
        </w:rPr>
        <w:t>Listing 5</w:t>
      </w:r>
      <w:r w:rsidRPr="001973A8">
        <w:rPr>
          <w:i/>
          <w:iCs/>
          <w:sz w:val="16"/>
          <w:szCs w:val="20"/>
        </w:rPr>
        <w:t xml:space="preserve">: </w:t>
      </w:r>
      <w:r w:rsidR="00595FF8">
        <w:rPr>
          <w:i/>
          <w:iCs/>
          <w:sz w:val="16"/>
          <w:szCs w:val="20"/>
        </w:rPr>
        <w:t>M</w:t>
      </w:r>
      <w:r w:rsidR="00595FF8" w:rsidRPr="00595FF8">
        <w:rPr>
          <w:i/>
          <w:iCs/>
          <w:sz w:val="16"/>
          <w:szCs w:val="20"/>
        </w:rPr>
        <w:t xml:space="preserve">ajor decision branches </w:t>
      </w:r>
      <w:r w:rsidR="00595FF8">
        <w:rPr>
          <w:i/>
          <w:iCs/>
          <w:sz w:val="16"/>
          <w:szCs w:val="20"/>
        </w:rPr>
        <w:t>in compact</w:t>
      </w:r>
      <w:r w:rsidR="00595FF8" w:rsidRPr="00595FF8">
        <w:rPr>
          <w:i/>
          <w:iCs/>
          <w:sz w:val="16"/>
          <w:szCs w:val="20"/>
        </w:rPr>
        <w:t xml:space="preserve"> pseudocode</w:t>
      </w:r>
    </w:p>
    <w:p w14:paraId="29B2FC16" w14:textId="77777777" w:rsidR="00DB451D" w:rsidRDefault="00DB451D" w:rsidP="00F32DEF">
      <w:pPr>
        <w:rPr>
          <w:noProof/>
          <w:lang w:val="en-US"/>
        </w:rPr>
      </w:pPr>
    </w:p>
    <w:p w14:paraId="54AE6299" w14:textId="6C258E9F" w:rsidR="003C4128" w:rsidRDefault="003C4128" w:rsidP="00F32DEF">
      <w:pPr>
        <w:rPr>
          <w:noProof/>
          <w:lang w:val="en-US"/>
        </w:rPr>
      </w:pPr>
      <w:r>
        <w:rPr>
          <w:noProof/>
          <w:lang w:val="en-US"/>
        </w:rPr>
        <w:t xml:space="preserve">For those interesseted in the actual source code, the complete method is reproduced at the end of this article. </w:t>
      </w:r>
    </w:p>
    <w:p w14:paraId="233E17A1" w14:textId="77777777" w:rsidR="003C4128" w:rsidRDefault="003C4128" w:rsidP="00F32DEF">
      <w:pPr>
        <w:rPr>
          <w:noProof/>
          <w:lang w:val="en-US"/>
        </w:rPr>
      </w:pPr>
    </w:p>
    <w:p w14:paraId="2FFF00F9" w14:textId="77777777" w:rsidR="00A61B8B" w:rsidRPr="00226FCF" w:rsidRDefault="00A61B8B" w:rsidP="00A61B8B">
      <w:pPr>
        <w:rPr>
          <w:b/>
          <w:bCs/>
        </w:rPr>
      </w:pPr>
      <w:r w:rsidRPr="00226FCF">
        <w:rPr>
          <w:b/>
          <w:bCs/>
        </w:rPr>
        <w:t>Designing Reusable Contender Cards</w:t>
      </w:r>
    </w:p>
    <w:p w14:paraId="64D514B7" w14:textId="4D375695" w:rsidR="00A61B8B" w:rsidRDefault="00A61B8B" w:rsidP="00A61B8B">
      <w:r w:rsidRPr="00226FCF">
        <w:t>The review interface presents the strongest candidates as clickable cards</w:t>
      </w:r>
      <w:r>
        <w:t xml:space="preserve"> </w:t>
      </w:r>
      <w:r w:rsidR="009F6D4E" w:rsidRPr="009F6D4E">
        <w:t>summarizing the evidence available for each identity</w:t>
      </w:r>
      <w:r w:rsidRPr="00226FCF">
        <w:t>.</w:t>
      </w:r>
    </w:p>
    <w:p w14:paraId="5D889C87" w14:textId="77777777" w:rsidR="00A61B8B" w:rsidRPr="00226FCF" w:rsidRDefault="00A61B8B" w:rsidP="00A61B8B"/>
    <w:p w14:paraId="5CE9BE09" w14:textId="6B184B24" w:rsidR="00A61B8B" w:rsidRDefault="00A61B8B" w:rsidP="00A61B8B">
      <w:r w:rsidRPr="00226FCF">
        <w:t>Each card can show</w:t>
      </w:r>
      <w:r>
        <w:t xml:space="preserve"> </w:t>
      </w:r>
      <w:r w:rsidRPr="00226FCF">
        <w:t>the person’s name</w:t>
      </w:r>
      <w:r>
        <w:t xml:space="preserve">, </w:t>
      </w:r>
      <w:r w:rsidRPr="00226FCF">
        <w:t>a sample image from the knowledge base</w:t>
      </w:r>
      <w:r>
        <w:t xml:space="preserve">, </w:t>
      </w:r>
      <w:r w:rsidRPr="00226FCF">
        <w:t>face distance and face rank</w:t>
      </w:r>
      <w:r>
        <w:t xml:space="preserve">, </w:t>
      </w:r>
      <w:r w:rsidRPr="00226FCF">
        <w:t>body similarity and body rank</w:t>
      </w:r>
      <w:r>
        <w:t xml:space="preserve">, </w:t>
      </w:r>
      <w:r w:rsidRPr="00226FCF">
        <w:t>plausible or weak evidence indicators</w:t>
      </w:r>
      <w:r>
        <w:t xml:space="preserve">, </w:t>
      </w:r>
      <w:r w:rsidRPr="00226FCF">
        <w:t>the combined evidence type</w:t>
      </w:r>
      <w:r>
        <w:t xml:space="preserve"> and </w:t>
      </w:r>
      <w:r w:rsidRPr="00226FCF">
        <w:t>the selected state.</w:t>
      </w:r>
    </w:p>
    <w:p w14:paraId="0E2C34B1" w14:textId="77777777" w:rsidR="00A61B8B" w:rsidRPr="00226FCF" w:rsidRDefault="00A61B8B" w:rsidP="00A61B8B"/>
    <w:p w14:paraId="50EE2079" w14:textId="77777777" w:rsidR="00A61B8B" w:rsidRPr="00226FCF" w:rsidRDefault="00A61B8B" w:rsidP="00A61B8B">
      <w:r>
        <w:t xml:space="preserve">A </w:t>
      </w:r>
      <w:r w:rsidRPr="00226FCF">
        <w:t>typical card illustrates why a unified contender slate is useful.</w:t>
      </w:r>
    </w:p>
    <w:p w14:paraId="5A60A84F" w14:textId="77777777" w:rsidR="00A61B8B" w:rsidRDefault="00A61B8B" w:rsidP="00A61B8B"/>
    <w:p w14:paraId="4925BD2F" w14:textId="77777777" w:rsidR="00A61B8B" w:rsidRPr="00226FCF" w:rsidRDefault="00A61B8B" w:rsidP="00A61B8B">
      <w:pPr>
        <w:rPr>
          <w:rFonts w:ascii="Calibri Light" w:hAnsi="Calibri Light" w:cs="Calibri Light"/>
          <w:i/>
          <w:iCs/>
          <w:u w:val="single"/>
        </w:rPr>
      </w:pPr>
      <w:r w:rsidRPr="00226FCF">
        <w:rPr>
          <w:rFonts w:ascii="Calibri Light" w:hAnsi="Calibri Light" w:cs="Calibri Light"/>
          <w:i/>
          <w:iCs/>
          <w:u w:val="single"/>
        </w:rPr>
        <w:t>Person A</w:t>
      </w:r>
    </w:p>
    <w:p w14:paraId="47D78FC9" w14:textId="77777777" w:rsidR="00A61B8B" w:rsidRPr="00226FCF" w:rsidRDefault="00A61B8B" w:rsidP="00A61B8B">
      <w:pPr>
        <w:rPr>
          <w:rFonts w:ascii="Calibri Light" w:hAnsi="Calibri Light" w:cs="Calibri Light"/>
        </w:rPr>
      </w:pPr>
      <w:r w:rsidRPr="00226FCF">
        <w:rPr>
          <w:rFonts w:ascii="Calibri Light" w:hAnsi="Calibri Light" w:cs="Calibri Light"/>
        </w:rPr>
        <w:t>Face:</w:t>
      </w:r>
      <w:r w:rsidRPr="003C4E3A">
        <w:rPr>
          <w:rFonts w:ascii="Calibri Light" w:hAnsi="Calibri Light" w:cs="Calibri Light"/>
        </w:rPr>
        <w:t xml:space="preserve"> </w:t>
      </w:r>
      <w:r w:rsidRPr="00226FCF">
        <w:rPr>
          <w:rFonts w:ascii="Calibri Light" w:hAnsi="Calibri Light" w:cs="Calibri Light"/>
        </w:rPr>
        <w:t>Distance 0.391</w:t>
      </w:r>
      <w:r w:rsidRPr="003C4E3A">
        <w:rPr>
          <w:rFonts w:ascii="Calibri Light" w:hAnsi="Calibri Light" w:cs="Calibri Light"/>
        </w:rPr>
        <w:t xml:space="preserve">,   </w:t>
      </w:r>
      <w:r w:rsidRPr="00226FCF">
        <w:rPr>
          <w:rFonts w:ascii="Calibri Light" w:hAnsi="Calibri Light" w:cs="Calibri Light"/>
        </w:rPr>
        <w:t>Rank 2</w:t>
      </w:r>
      <w:r w:rsidRPr="003C4E3A">
        <w:rPr>
          <w:rFonts w:ascii="Calibri Light" w:hAnsi="Calibri Light" w:cs="Calibri Light"/>
        </w:rPr>
        <w:t xml:space="preserve">, </w:t>
      </w:r>
      <w:r w:rsidRPr="00226FCF">
        <w:rPr>
          <w:rFonts w:ascii="Calibri Light" w:hAnsi="Calibri Light" w:cs="Calibri Light"/>
        </w:rPr>
        <w:t>Plausible</w:t>
      </w:r>
    </w:p>
    <w:p w14:paraId="33B3F873" w14:textId="77777777" w:rsidR="00A61B8B" w:rsidRPr="00226FCF" w:rsidRDefault="00A61B8B" w:rsidP="00A61B8B">
      <w:pPr>
        <w:rPr>
          <w:rFonts w:ascii="Calibri Light" w:hAnsi="Calibri Light" w:cs="Calibri Light"/>
        </w:rPr>
      </w:pPr>
      <w:r w:rsidRPr="00226FCF">
        <w:rPr>
          <w:rFonts w:ascii="Calibri Light" w:hAnsi="Calibri Light" w:cs="Calibri Light"/>
        </w:rPr>
        <w:t>Body:</w:t>
      </w:r>
      <w:r w:rsidRPr="003C4E3A">
        <w:rPr>
          <w:rFonts w:ascii="Calibri Light" w:hAnsi="Calibri Light" w:cs="Calibri Light"/>
        </w:rPr>
        <w:t xml:space="preserve"> </w:t>
      </w:r>
      <w:r w:rsidRPr="00226FCF">
        <w:rPr>
          <w:rFonts w:ascii="Calibri Light" w:hAnsi="Calibri Light" w:cs="Calibri Light"/>
        </w:rPr>
        <w:t>Similarity 0.851</w:t>
      </w:r>
      <w:r w:rsidRPr="003C4E3A">
        <w:rPr>
          <w:rFonts w:ascii="Calibri Light" w:hAnsi="Calibri Light" w:cs="Calibri Light"/>
        </w:rPr>
        <w:t xml:space="preserve">, </w:t>
      </w:r>
      <w:r w:rsidRPr="00226FCF">
        <w:rPr>
          <w:rFonts w:ascii="Calibri Light" w:hAnsi="Calibri Light" w:cs="Calibri Light"/>
        </w:rPr>
        <w:t>Rank 1</w:t>
      </w:r>
      <w:r w:rsidRPr="003C4E3A">
        <w:rPr>
          <w:rFonts w:ascii="Calibri Light" w:hAnsi="Calibri Light" w:cs="Calibri Light"/>
        </w:rPr>
        <w:t xml:space="preserve">, </w:t>
      </w:r>
      <w:r w:rsidRPr="00226FCF">
        <w:rPr>
          <w:rFonts w:ascii="Calibri Light" w:hAnsi="Calibri Light" w:cs="Calibri Light"/>
        </w:rPr>
        <w:t>Plausible</w:t>
      </w:r>
    </w:p>
    <w:p w14:paraId="1A4F12DF" w14:textId="77777777" w:rsidR="00A61B8B" w:rsidRPr="00226FCF" w:rsidRDefault="00A61B8B" w:rsidP="00A61B8B">
      <w:pPr>
        <w:rPr>
          <w:rFonts w:ascii="Calibri Light" w:hAnsi="Calibri Light" w:cs="Calibri Light"/>
        </w:rPr>
      </w:pPr>
      <w:r w:rsidRPr="00226FCF">
        <w:rPr>
          <w:rFonts w:ascii="Calibri Light" w:hAnsi="Calibri Light" w:cs="Calibri Light"/>
        </w:rPr>
        <w:t>Evidence:</w:t>
      </w:r>
      <w:r w:rsidRPr="003C4E3A">
        <w:rPr>
          <w:rFonts w:ascii="Calibri Light" w:hAnsi="Calibri Light" w:cs="Calibri Light"/>
        </w:rPr>
        <w:t xml:space="preserve"> </w:t>
      </w:r>
      <w:r w:rsidRPr="00226FCF">
        <w:rPr>
          <w:rFonts w:ascii="Calibri Light" w:hAnsi="Calibri Light" w:cs="Calibri Light"/>
        </w:rPr>
        <w:t>Face and body</w:t>
      </w:r>
    </w:p>
    <w:p w14:paraId="6693A63D" w14:textId="77777777" w:rsidR="00A61B8B" w:rsidRDefault="00A61B8B" w:rsidP="00A61B8B"/>
    <w:p w14:paraId="495D58F6" w14:textId="77777777" w:rsidR="00A61B8B" w:rsidRPr="00226FCF" w:rsidRDefault="00A61B8B" w:rsidP="00A61B8B">
      <w:r w:rsidRPr="00226FCF">
        <w:t>Neither model necessarily ranked Person A first on its own, but both support the same identity.</w:t>
      </w:r>
    </w:p>
    <w:p w14:paraId="7507FFB3" w14:textId="77777777" w:rsidR="00A61B8B" w:rsidRPr="00A61B8B" w:rsidRDefault="00A61B8B" w:rsidP="00F32DEF">
      <w:pPr>
        <w:rPr>
          <w:noProof/>
        </w:rPr>
      </w:pPr>
    </w:p>
    <w:p w14:paraId="6C165670" w14:textId="77777777" w:rsidR="00A61B8B" w:rsidRPr="00DB451D" w:rsidRDefault="00A61B8B" w:rsidP="00F32DEF">
      <w:pPr>
        <w:rPr>
          <w:noProof/>
          <w:lang w:val="en-US"/>
        </w:rPr>
      </w:pPr>
    </w:p>
    <w:p w14:paraId="57B3FD94" w14:textId="3A69B61F" w:rsidR="00DB451D" w:rsidRPr="001518D6" w:rsidRDefault="001518D6" w:rsidP="00F32DEF">
      <w:pPr>
        <w:rPr>
          <w:b/>
          <w:bCs/>
          <w:noProof/>
          <w:lang w:val="en-US"/>
        </w:rPr>
      </w:pPr>
      <w:r w:rsidRPr="001518D6">
        <w:rPr>
          <w:b/>
          <w:bCs/>
          <w:noProof/>
          <w:lang w:val="en-US"/>
        </w:rPr>
        <w:t>The Review Dialog</w:t>
      </w:r>
    </w:p>
    <w:p w14:paraId="0FEBE7B8" w14:textId="4088100A" w:rsidR="001518D6" w:rsidRDefault="001518D6" w:rsidP="001518D6">
      <w:r>
        <w:rPr>
          <w:noProof/>
          <w:lang w:val="en-US"/>
        </w:rPr>
        <w:t>As we have see</w:t>
      </w:r>
      <w:r w:rsidR="009F6D4E">
        <w:rPr>
          <w:noProof/>
          <w:lang w:val="en-US"/>
        </w:rPr>
        <w:t>n</w:t>
      </w:r>
      <w:r>
        <w:rPr>
          <w:noProof/>
          <w:lang w:val="en-US"/>
        </w:rPr>
        <w:t xml:space="preserve"> above</w:t>
      </w:r>
      <w:r w:rsidR="00F70F96">
        <w:rPr>
          <w:noProof/>
          <w:lang w:val="en-US"/>
        </w:rPr>
        <w:t>,</w:t>
      </w:r>
      <w:r>
        <w:rPr>
          <w:noProof/>
          <w:lang w:val="en-US"/>
        </w:rPr>
        <w:t xml:space="preserve"> the Decision engine </w:t>
      </w:r>
      <w:r w:rsidRPr="00633BAE">
        <w:t>assigns one of three dispositions.</w:t>
      </w:r>
      <w:r w:rsidRPr="001518D6">
        <w:t xml:space="preserve"> </w:t>
      </w:r>
      <w:r>
        <w:t>When the</w:t>
      </w:r>
      <w:r w:rsidRPr="00633BAE">
        <w:t xml:space="preserve"> r</w:t>
      </w:r>
      <w:r>
        <w:t>easoning</w:t>
      </w:r>
      <w:r w:rsidRPr="00633BAE">
        <w:t xml:space="preserve"> result contains meaningful evidence, but not enough for automatic acceptance</w:t>
      </w:r>
      <w:r>
        <w:t xml:space="preserve">, images </w:t>
      </w:r>
      <w:r w:rsidRPr="00633BAE">
        <w:t>are routed into a dedicated review queue.</w:t>
      </w:r>
      <w:r>
        <w:t xml:space="preserve"> </w:t>
      </w:r>
    </w:p>
    <w:p w14:paraId="025CBBC7" w14:textId="77777777" w:rsidR="001518D6" w:rsidRDefault="001518D6" w:rsidP="001518D6"/>
    <w:p w14:paraId="7E19B016" w14:textId="74733E9C" w:rsidR="00F32DEF" w:rsidRDefault="009F6D4E" w:rsidP="009A1F05">
      <w:r w:rsidRPr="009F6D4E">
        <w:t xml:space="preserve">From the </w:t>
      </w:r>
      <w:r w:rsidRPr="009F6D4E">
        <w:rPr>
          <w:i/>
          <w:iCs/>
        </w:rPr>
        <w:t>Recognition</w:t>
      </w:r>
      <w:r w:rsidRPr="009F6D4E">
        <w:t xml:space="preserve"> menu, select </w:t>
      </w:r>
      <w:r w:rsidRPr="009F6D4E">
        <w:rPr>
          <w:i/>
          <w:iCs/>
        </w:rPr>
        <w:t>Review Recognition Results</w:t>
      </w:r>
      <w:r w:rsidRPr="009F6D4E">
        <w:t xml:space="preserve">, directly below </w:t>
      </w:r>
      <w:r w:rsidRPr="009F6D4E">
        <w:rPr>
          <w:i/>
          <w:iCs/>
        </w:rPr>
        <w:t>Run Batch Session</w:t>
      </w:r>
      <w:r w:rsidRPr="009F6D4E">
        <w:t>. The dialog opens with the review candidates queued during the most recent batch session.</w:t>
      </w:r>
    </w:p>
    <w:p w14:paraId="2FEFB431" w14:textId="77777777" w:rsidR="009F6D4E" w:rsidRDefault="009F6D4E" w:rsidP="009A1F05"/>
    <w:p w14:paraId="58803EBF" w14:textId="48FBB76B" w:rsidR="009F6D4E" w:rsidRDefault="009F6D4E" w:rsidP="009A1F05">
      <w:r w:rsidRPr="009F6D4E">
        <w:t>The cards may represent different evidence patterns. One identity can be supported by both face and body evidence. Another may have only a plausible face match because clothing or cropping makes the body result weak. In a conflicting result, the best face candidate and best body candidate appear on separate identity cards, making the disagreement visible rather than hiding it inside one combined score.</w:t>
      </w:r>
    </w:p>
    <w:p w14:paraId="11EE7391" w14:textId="77777777" w:rsidR="009F6D4E" w:rsidRDefault="009F6D4E" w:rsidP="009A1F05"/>
    <w:p w14:paraId="3EC95E4E" w14:textId="711C5CA4" w:rsidR="00C8725D" w:rsidRDefault="009F6D4E" w:rsidP="00C8725D">
      <w:r>
        <w:t>A</w:t>
      </w:r>
      <w:r w:rsidR="00C8725D">
        <w:t>n example is shown</w:t>
      </w:r>
      <w:r>
        <w:t xml:space="preserve"> b</w:t>
      </w:r>
      <w:r>
        <w:t>elow</w:t>
      </w:r>
      <w:r w:rsidR="00C8725D">
        <w:t>.</w:t>
      </w:r>
      <w:r w:rsidR="00C8725D" w:rsidRPr="00C8725D">
        <w:t xml:space="preserve"> </w:t>
      </w:r>
      <w:r w:rsidR="00C8725D">
        <w:t xml:space="preserve">Note: </w:t>
      </w:r>
      <w:r w:rsidR="00C8725D" w:rsidRPr="000F4C64">
        <w:t xml:space="preserve">Faces </w:t>
      </w:r>
      <w:r w:rsidR="00C8725D">
        <w:t xml:space="preserve">and names </w:t>
      </w:r>
      <w:r w:rsidR="00C8725D" w:rsidRPr="000F4C64">
        <w:t>shown in application screenshots have been obscured to protect the privacy of real people.</w:t>
      </w:r>
    </w:p>
    <w:p w14:paraId="172C12ED" w14:textId="4E339E0B" w:rsidR="00C8725D" w:rsidRDefault="00C8725D" w:rsidP="009A1F05">
      <w:r>
        <w:t xml:space="preserve"> </w:t>
      </w:r>
    </w:p>
    <w:p w14:paraId="68F32733" w14:textId="77777777" w:rsidR="000A13C4" w:rsidRDefault="000A13C4" w:rsidP="009A1F05"/>
    <w:p w14:paraId="76CF7BC0" w14:textId="77777777" w:rsidR="009A1F05" w:rsidRDefault="009A1F05" w:rsidP="009A1F05">
      <w:r>
        <w:rPr>
          <w:noProof/>
        </w:rPr>
        <w:lastRenderedPageBreak/>
        <w:drawing>
          <wp:inline distT="0" distB="0" distL="0" distR="0" wp14:anchorId="223B72E3" wp14:editId="5DB3386B">
            <wp:extent cx="5731510" cy="483362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1510" cy="4833620"/>
                    </a:xfrm>
                    <a:prstGeom prst="rect">
                      <a:avLst/>
                    </a:prstGeom>
                  </pic:spPr>
                </pic:pic>
              </a:graphicData>
            </a:graphic>
          </wp:inline>
        </w:drawing>
      </w:r>
    </w:p>
    <w:p w14:paraId="73F59A06" w14:textId="47189DAE" w:rsidR="00CB41BA" w:rsidRDefault="009A1F05" w:rsidP="009A1F05">
      <w:pPr>
        <w:rPr>
          <w:i/>
          <w:iCs/>
          <w:sz w:val="16"/>
          <w:szCs w:val="20"/>
        </w:rPr>
      </w:pPr>
      <w:r w:rsidRPr="00BE5669">
        <w:rPr>
          <w:i/>
          <w:iCs/>
          <w:sz w:val="16"/>
          <w:szCs w:val="20"/>
        </w:rPr>
        <w:t xml:space="preserve">Figure </w:t>
      </w:r>
      <w:r w:rsidR="00070362">
        <w:rPr>
          <w:i/>
          <w:iCs/>
          <w:sz w:val="16"/>
          <w:szCs w:val="20"/>
        </w:rPr>
        <w:t>3</w:t>
      </w:r>
      <w:r w:rsidRPr="00BE5669">
        <w:rPr>
          <w:i/>
          <w:iCs/>
          <w:sz w:val="16"/>
          <w:szCs w:val="20"/>
        </w:rPr>
        <w:t xml:space="preserve">: </w:t>
      </w:r>
      <w:r w:rsidR="009F6D4E" w:rsidRPr="009F6D4E">
        <w:rPr>
          <w:i/>
          <w:iCs/>
          <w:sz w:val="16"/>
          <w:szCs w:val="20"/>
        </w:rPr>
        <w:t>The Recognition Review dialog presents three identity-level contenders. A candidate may be preselected, but the assignment still requires explicit human confirmation.</w:t>
      </w:r>
    </w:p>
    <w:p w14:paraId="695FB8F2" w14:textId="77777777" w:rsidR="009F6D4E" w:rsidRDefault="009F6D4E" w:rsidP="009A1F05">
      <w:pPr>
        <w:rPr>
          <w:i/>
          <w:iCs/>
          <w:sz w:val="16"/>
          <w:szCs w:val="20"/>
        </w:rPr>
      </w:pPr>
    </w:p>
    <w:p w14:paraId="120CE13C" w14:textId="4C51AA0D" w:rsidR="009A1F05" w:rsidRPr="003C4E3A" w:rsidRDefault="009A1F05" w:rsidP="009A1F05">
      <w:pPr>
        <w:rPr>
          <w:b/>
          <w:bCs/>
        </w:rPr>
      </w:pPr>
      <w:r w:rsidRPr="003C4E3A">
        <w:rPr>
          <w:b/>
          <w:bCs/>
        </w:rPr>
        <w:t>Separating Machine Suggestions from Human Decisions</w:t>
      </w:r>
    </w:p>
    <w:p w14:paraId="13297C83" w14:textId="2DC2B31D" w:rsidR="009A1F05" w:rsidRDefault="009A1F05" w:rsidP="009A1F05">
      <w:r w:rsidRPr="003C4E3A">
        <w:t>The human reviewer can</w:t>
      </w:r>
      <w:r>
        <w:t xml:space="preserve"> </w:t>
      </w:r>
      <w:r w:rsidRPr="003C4E3A">
        <w:t xml:space="preserve">assign the </w:t>
      </w:r>
      <w:r w:rsidR="00C8725D">
        <w:t xml:space="preserve">queued </w:t>
      </w:r>
      <w:r w:rsidRPr="003C4E3A">
        <w:t>image</w:t>
      </w:r>
      <w:r w:rsidR="00C8725D">
        <w:t>s</w:t>
      </w:r>
      <w:r w:rsidRPr="003C4E3A">
        <w:t xml:space="preserve"> to one of the proposed contenders</w:t>
      </w:r>
      <w:r>
        <w:t xml:space="preserve">, </w:t>
      </w:r>
      <w:r w:rsidRPr="003C4E3A">
        <w:t>choose another known person</w:t>
      </w:r>
      <w:r>
        <w:t xml:space="preserve">, </w:t>
      </w:r>
      <w:r w:rsidRPr="003C4E3A">
        <w:t>keep the image unknown</w:t>
      </w:r>
      <w:r>
        <w:t xml:space="preserve">, </w:t>
      </w:r>
      <w:r w:rsidRPr="003C4E3A">
        <w:t>defer the decision</w:t>
      </w:r>
      <w:r>
        <w:t xml:space="preserve"> or </w:t>
      </w:r>
      <w:r w:rsidRPr="003C4E3A">
        <w:t>leave the item unreviewed.</w:t>
      </w:r>
    </w:p>
    <w:p w14:paraId="399A6C88" w14:textId="77777777" w:rsidR="009A1F05" w:rsidRPr="003C4E3A" w:rsidRDefault="009A1F05" w:rsidP="009A1F05"/>
    <w:p w14:paraId="3278997E" w14:textId="33D50BB1" w:rsidR="009A1F05" w:rsidRPr="003C4E3A" w:rsidRDefault="009A1F05" w:rsidP="009A1F05">
      <w:r w:rsidRPr="003C4E3A">
        <w:t>The important architectural rule is that the machine suggestion and the human decision are recorded separately.</w:t>
      </w:r>
      <w:r w:rsidR="00C8725D">
        <w:t xml:space="preserve"> </w:t>
      </w:r>
      <w:r w:rsidRPr="003C4E3A">
        <w:t>A review record can therefore contain:</w:t>
      </w:r>
    </w:p>
    <w:p w14:paraId="57A5581B" w14:textId="77777777" w:rsidR="009A1F05" w:rsidRPr="003C4E3A" w:rsidRDefault="009A1F05" w:rsidP="009A1F05">
      <w:pPr>
        <w:rPr>
          <w:rFonts w:ascii="Calibri Light" w:hAnsi="Calibri Light" w:cs="Calibri Light"/>
        </w:rPr>
      </w:pPr>
      <w:r w:rsidRPr="003C4E3A">
        <w:rPr>
          <w:rFonts w:ascii="Calibri Light" w:hAnsi="Calibri Light" w:cs="Calibri Light"/>
        </w:rPr>
        <w:t xml:space="preserve">{ </w:t>
      </w:r>
    </w:p>
    <w:p w14:paraId="7D31DBC5" w14:textId="77777777" w:rsidR="009A1F05" w:rsidRPr="003C4E3A" w:rsidRDefault="009A1F05" w:rsidP="009A1F05">
      <w:pPr>
        <w:ind w:firstLine="720"/>
        <w:rPr>
          <w:rFonts w:ascii="Calibri Light" w:hAnsi="Calibri Light" w:cs="Calibri Light"/>
          <w:noProof/>
          <w:lang w:val="en-US"/>
        </w:rPr>
      </w:pPr>
      <w:r w:rsidRPr="003C4E3A">
        <w:rPr>
          <w:rFonts w:ascii="Calibri Light" w:hAnsi="Calibri Light" w:cs="Calibri Light"/>
          <w:noProof/>
          <w:lang w:val="en-US"/>
        </w:rPr>
        <w:t xml:space="preserve">"machine_disposition": "review", </w:t>
      </w:r>
    </w:p>
    <w:p w14:paraId="7CC91E35" w14:textId="77777777" w:rsidR="009A1F05" w:rsidRPr="003C4E3A" w:rsidRDefault="009A1F05" w:rsidP="009A1F05">
      <w:pPr>
        <w:ind w:firstLine="720"/>
        <w:rPr>
          <w:rFonts w:ascii="Calibri Light" w:hAnsi="Calibri Light" w:cs="Calibri Light"/>
          <w:noProof/>
          <w:lang w:val="en-US"/>
        </w:rPr>
      </w:pPr>
      <w:r w:rsidRPr="003C4E3A">
        <w:rPr>
          <w:rFonts w:ascii="Calibri Light" w:hAnsi="Calibri Light" w:cs="Calibri Light"/>
          <w:noProof/>
          <w:lang w:val="en-US"/>
        </w:rPr>
        <w:t xml:space="preserve">"machine_contenders": [...], </w:t>
      </w:r>
    </w:p>
    <w:p w14:paraId="4A98CB05" w14:textId="77777777" w:rsidR="009A1F05" w:rsidRPr="003C4E3A" w:rsidRDefault="009A1F05" w:rsidP="009A1F05">
      <w:pPr>
        <w:ind w:firstLine="720"/>
        <w:rPr>
          <w:rFonts w:ascii="Calibri Light" w:hAnsi="Calibri Light" w:cs="Calibri Light"/>
          <w:noProof/>
          <w:lang w:val="en-US"/>
        </w:rPr>
      </w:pPr>
      <w:r w:rsidRPr="003C4E3A">
        <w:rPr>
          <w:rFonts w:ascii="Calibri Light" w:hAnsi="Calibri Light" w:cs="Calibri Light"/>
          <w:noProof/>
          <w:lang w:val="en-US"/>
        </w:rPr>
        <w:t xml:space="preserve">"human_action": "assign", </w:t>
      </w:r>
    </w:p>
    <w:p w14:paraId="62B14AB8" w14:textId="77777777" w:rsidR="009A1F05" w:rsidRPr="003C4E3A" w:rsidRDefault="009A1F05" w:rsidP="009A1F05">
      <w:pPr>
        <w:ind w:firstLine="720"/>
        <w:rPr>
          <w:rFonts w:ascii="Calibri Light" w:hAnsi="Calibri Light" w:cs="Calibri Light"/>
          <w:noProof/>
          <w:lang w:val="en-US"/>
        </w:rPr>
      </w:pPr>
      <w:r w:rsidRPr="003C4E3A">
        <w:rPr>
          <w:rFonts w:ascii="Calibri Light" w:hAnsi="Calibri Light" w:cs="Calibri Light"/>
          <w:noProof/>
          <w:lang w:val="en-US"/>
        </w:rPr>
        <w:t>"human_person_name": "Person A"</w:t>
      </w:r>
    </w:p>
    <w:p w14:paraId="468C4EC2" w14:textId="77777777" w:rsidR="009A1F05" w:rsidRPr="003C4E3A" w:rsidRDefault="009A1F05" w:rsidP="009A1F05">
      <w:pPr>
        <w:rPr>
          <w:rFonts w:ascii="Calibri Light" w:hAnsi="Calibri Light" w:cs="Calibri Light"/>
        </w:rPr>
      </w:pPr>
      <w:r w:rsidRPr="003C4E3A">
        <w:rPr>
          <w:rFonts w:ascii="Calibri Light" w:hAnsi="Calibri Light" w:cs="Calibri Light"/>
        </w:rPr>
        <w:t>}</w:t>
      </w:r>
    </w:p>
    <w:p w14:paraId="0FB6411F" w14:textId="71C60368" w:rsidR="009A1F05" w:rsidRDefault="00407C8C" w:rsidP="009A1F05">
      <w:pPr>
        <w:rPr>
          <w:i/>
          <w:iCs/>
          <w:sz w:val="16"/>
          <w:szCs w:val="20"/>
        </w:rPr>
      </w:pPr>
      <w:r>
        <w:rPr>
          <w:i/>
          <w:iCs/>
          <w:sz w:val="16"/>
          <w:szCs w:val="20"/>
        </w:rPr>
        <w:t>Listing</w:t>
      </w:r>
      <w:r w:rsidR="009A1F05" w:rsidRPr="00BE5669">
        <w:rPr>
          <w:i/>
          <w:iCs/>
          <w:sz w:val="16"/>
          <w:szCs w:val="20"/>
        </w:rPr>
        <w:t xml:space="preserve"> </w:t>
      </w:r>
      <w:r w:rsidR="00C8725D">
        <w:rPr>
          <w:i/>
          <w:iCs/>
          <w:sz w:val="16"/>
          <w:szCs w:val="20"/>
        </w:rPr>
        <w:t>6</w:t>
      </w:r>
      <w:r w:rsidR="009A1F05" w:rsidRPr="00BE5669">
        <w:rPr>
          <w:i/>
          <w:iCs/>
          <w:sz w:val="16"/>
          <w:szCs w:val="20"/>
        </w:rPr>
        <w:t>: Review record detail</w:t>
      </w:r>
    </w:p>
    <w:p w14:paraId="77324B44" w14:textId="77777777" w:rsidR="00CA15DD" w:rsidRPr="00BE5669" w:rsidRDefault="00CA15DD" w:rsidP="009A1F05">
      <w:pPr>
        <w:rPr>
          <w:i/>
          <w:iCs/>
          <w:sz w:val="16"/>
          <w:szCs w:val="20"/>
        </w:rPr>
      </w:pPr>
    </w:p>
    <w:p w14:paraId="65ECCD38" w14:textId="3C755C1D" w:rsidR="009A1F05" w:rsidRPr="003C4E3A" w:rsidRDefault="009A1F05" w:rsidP="009A1F05">
      <w:r w:rsidRPr="003C4E3A">
        <w:t xml:space="preserve">The original recognition result is </w:t>
      </w:r>
      <w:r w:rsidRPr="003C4E3A">
        <w:rPr>
          <w:i/>
          <w:iCs/>
        </w:rPr>
        <w:t>not overwritten</w:t>
      </w:r>
      <w:r w:rsidRPr="003C4E3A">
        <w:t>.</w:t>
      </w:r>
      <w:r>
        <w:t xml:space="preserve"> </w:t>
      </w:r>
      <w:r w:rsidRPr="003C4E3A">
        <w:t>This makes it possible to later</w:t>
      </w:r>
      <w:r w:rsidR="00C8725D">
        <w:t xml:space="preserve"> </w:t>
      </w:r>
      <w:r w:rsidR="00C8725D" w:rsidRPr="003C4E3A">
        <w:t>answer</w:t>
      </w:r>
      <w:r w:rsidR="00C8725D">
        <w:t xml:space="preserve"> questions like</w:t>
      </w:r>
      <w:r w:rsidRPr="003C4E3A">
        <w:t>:</w:t>
      </w:r>
      <w:r>
        <w:t xml:space="preserve"> </w:t>
      </w:r>
      <w:r w:rsidRPr="003C4E3A">
        <w:t>What did the system suggest?</w:t>
      </w:r>
      <w:r>
        <w:t xml:space="preserve"> </w:t>
      </w:r>
      <w:r w:rsidRPr="003C4E3A">
        <w:t>What did the reviewer decide?</w:t>
      </w:r>
      <w:r>
        <w:t xml:space="preserve"> </w:t>
      </w:r>
      <w:r w:rsidRPr="003C4E3A">
        <w:t>Was the first contender accepted?</w:t>
      </w:r>
      <w:r>
        <w:t xml:space="preserve"> </w:t>
      </w:r>
      <w:r w:rsidRPr="003C4E3A">
        <w:t>Was another person selected?</w:t>
      </w:r>
      <w:r>
        <w:t xml:space="preserve"> </w:t>
      </w:r>
      <w:r w:rsidRPr="003C4E3A">
        <w:t>Which cases were deferred?</w:t>
      </w:r>
      <w:r>
        <w:t xml:space="preserve"> </w:t>
      </w:r>
      <w:r w:rsidRPr="003C4E3A">
        <w:t>Which images remained unknown?</w:t>
      </w:r>
      <w:r>
        <w:t xml:space="preserve"> </w:t>
      </w:r>
      <w:r w:rsidRPr="003C4E3A">
        <w:t>Where was the file moved?</w:t>
      </w:r>
    </w:p>
    <w:p w14:paraId="4889CBF0" w14:textId="77777777" w:rsidR="009A1F05" w:rsidRDefault="009A1F05" w:rsidP="009A1F05"/>
    <w:p w14:paraId="696193EC" w14:textId="77777777" w:rsidR="009A1F05" w:rsidRDefault="009A1F05" w:rsidP="009A1F05">
      <w:r w:rsidRPr="003C4E3A">
        <w:t>This separation is useful for debugging, evaluation and future threshold calibration.</w:t>
      </w:r>
    </w:p>
    <w:p w14:paraId="5F74A77D" w14:textId="77777777" w:rsidR="009A1F05" w:rsidRDefault="009A1F05" w:rsidP="009A1F05"/>
    <w:p w14:paraId="194A4FB0" w14:textId="77777777" w:rsidR="009A1F05" w:rsidRPr="003C4E3A" w:rsidRDefault="009A1F05" w:rsidP="009A1F05">
      <w:pPr>
        <w:rPr>
          <w:b/>
          <w:bCs/>
        </w:rPr>
      </w:pPr>
      <w:r w:rsidRPr="003C4E3A">
        <w:rPr>
          <w:b/>
          <w:bCs/>
        </w:rPr>
        <w:t>Review Sessions as Auditable Operations</w:t>
      </w:r>
    </w:p>
    <w:p w14:paraId="52DFCE48" w14:textId="77777777" w:rsidR="009A1F05" w:rsidRDefault="009A1F05" w:rsidP="009A1F05">
      <w:r w:rsidRPr="003C4E3A">
        <w:lastRenderedPageBreak/>
        <w:t>A batch review is treated as a session rather than a series of informal file moves.</w:t>
      </w:r>
      <w:r>
        <w:t xml:space="preserve"> </w:t>
      </w:r>
      <w:r w:rsidRPr="003C4E3A">
        <w:t>Each session receives a unique identifier and can generate:</w:t>
      </w:r>
      <w:r>
        <w:t xml:space="preserve"> </w:t>
      </w:r>
      <w:r w:rsidRPr="003C4E3A">
        <w:t>a JSON report</w:t>
      </w:r>
      <w:r>
        <w:t xml:space="preserve">, </w:t>
      </w:r>
      <w:r w:rsidRPr="003C4E3A">
        <w:t>a CSV report</w:t>
      </w:r>
      <w:r>
        <w:t xml:space="preserve">, </w:t>
      </w:r>
      <w:r w:rsidRPr="003C4E3A">
        <w:t>an append-only audit manifest</w:t>
      </w:r>
      <w:r>
        <w:t xml:space="preserve">, </w:t>
      </w:r>
      <w:r w:rsidRPr="003C4E3A">
        <w:t>counts for assigned, unknown, deferred and unreviewed items</w:t>
      </w:r>
      <w:r>
        <w:t xml:space="preserve">, </w:t>
      </w:r>
      <w:r w:rsidRPr="003C4E3A">
        <w:t>source and destination paths</w:t>
      </w:r>
      <w:r>
        <w:t xml:space="preserve">, </w:t>
      </w:r>
      <w:r w:rsidRPr="003C4E3A">
        <w:t>hashes used to verify file integrity</w:t>
      </w:r>
      <w:r>
        <w:t xml:space="preserve">, </w:t>
      </w:r>
      <w:r w:rsidRPr="003C4E3A">
        <w:t>failures that occurred while applying decisions.</w:t>
      </w:r>
    </w:p>
    <w:p w14:paraId="6EF97499" w14:textId="77777777" w:rsidR="009A1F05" w:rsidRPr="003C4E3A" w:rsidRDefault="009A1F05" w:rsidP="009A1F05"/>
    <w:p w14:paraId="72FB069E" w14:textId="77777777" w:rsidR="009A1F05" w:rsidRPr="003C4E3A" w:rsidRDefault="009A1F05" w:rsidP="009A1F05">
      <w:r w:rsidRPr="003C4E3A">
        <w:t>This matters because review actions alter the organization of the photo collection.</w:t>
      </w:r>
    </w:p>
    <w:p w14:paraId="2339D11D" w14:textId="51ED525D" w:rsidR="009A1F05" w:rsidRPr="003C4E3A" w:rsidRDefault="009A1F05" w:rsidP="009A1F05">
      <w:r w:rsidRPr="003C4E3A">
        <w:t>If a file cannot be moved, already exists at the destination or changes before the decision is applied, the failure should be visible rather than silently ignored</w:t>
      </w:r>
      <w:r w:rsidR="00CB41BA">
        <w:t>.</w:t>
      </w:r>
    </w:p>
    <w:p w14:paraId="7C1806CB" w14:textId="77777777" w:rsidR="009A1F05" w:rsidRPr="003C4E3A" w:rsidRDefault="009A1F05" w:rsidP="009A1F05"/>
    <w:p w14:paraId="40C9A1F7" w14:textId="77777777" w:rsidR="009A1F05" w:rsidRPr="003C4E3A" w:rsidRDefault="009A1F05" w:rsidP="009A1F05">
      <w:pPr>
        <w:rPr>
          <w:b/>
          <w:bCs/>
        </w:rPr>
      </w:pPr>
      <w:r w:rsidRPr="003C4E3A">
        <w:rPr>
          <w:b/>
          <w:bCs/>
        </w:rPr>
        <w:t>Human Confirmation Does Not Automatically Modify the Knowledge Base</w:t>
      </w:r>
    </w:p>
    <w:p w14:paraId="12576344" w14:textId="77777777" w:rsidR="009A1F05" w:rsidRDefault="009A1F05" w:rsidP="009A1F05">
      <w:r w:rsidRPr="003C4E3A">
        <w:t>Correctly classifying an image does not automatically make it a good reference image.</w:t>
      </w:r>
    </w:p>
    <w:p w14:paraId="1F1E6ED3" w14:textId="77777777" w:rsidR="009A1F05" w:rsidRDefault="009A1F05" w:rsidP="009A1F05">
      <w:r w:rsidRPr="003C4E3A">
        <w:t>A recognition image may be:</w:t>
      </w:r>
      <w:r>
        <w:t xml:space="preserve"> </w:t>
      </w:r>
      <w:r w:rsidRPr="003C4E3A">
        <w:t>blurred</w:t>
      </w:r>
      <w:r>
        <w:t xml:space="preserve">, </w:t>
      </w:r>
      <w:r w:rsidRPr="003C4E3A">
        <w:t>badly lit</w:t>
      </w:r>
      <w:r>
        <w:t xml:space="preserve">, </w:t>
      </w:r>
      <w:r w:rsidRPr="003C4E3A">
        <w:t>heavily cropped</w:t>
      </w:r>
      <w:r>
        <w:t xml:space="preserve">, </w:t>
      </w:r>
      <w:r w:rsidRPr="003C4E3A">
        <w:t>part of a group photograph</w:t>
      </w:r>
      <w:r>
        <w:t xml:space="preserve"> and maybe </w:t>
      </w:r>
      <w:r w:rsidRPr="003C4E3A">
        <w:t>useful for classification but unsuitable as a trusted biometric reference.</w:t>
      </w:r>
    </w:p>
    <w:p w14:paraId="6D8E67F8" w14:textId="77777777" w:rsidR="009A1F05" w:rsidRPr="003C4E3A" w:rsidRDefault="009A1F05" w:rsidP="009A1F05"/>
    <w:p w14:paraId="0B3794B3" w14:textId="77777777" w:rsidR="009A1F05" w:rsidRDefault="009A1F05" w:rsidP="009A1F05">
      <w:r w:rsidRPr="003C4E3A">
        <w:t>The application therefore separates two decisions:</w:t>
      </w:r>
      <w:r>
        <w:t xml:space="preserve"> </w:t>
      </w:r>
      <w:r w:rsidRPr="003C4E3A">
        <w:t>Who is shown in the image?</w:t>
      </w:r>
      <w:r>
        <w:t xml:space="preserve"> </w:t>
      </w:r>
      <w:r w:rsidRPr="003C4E3A">
        <w:t>and:</w:t>
      </w:r>
      <w:r>
        <w:t xml:space="preserve"> </w:t>
      </w:r>
      <w:r w:rsidRPr="003C4E3A">
        <w:t>Should this image become part of the person’s knowledge-base gallery?</w:t>
      </w:r>
    </w:p>
    <w:p w14:paraId="6E505763" w14:textId="77777777" w:rsidR="009A1F05" w:rsidRPr="003C4E3A" w:rsidRDefault="009A1F05" w:rsidP="009A1F05"/>
    <w:p w14:paraId="6C6E6E80" w14:textId="0E44E3BA" w:rsidR="009A1F05" w:rsidRPr="003C4E3A" w:rsidRDefault="009A1F05" w:rsidP="009A1F05">
      <w:r w:rsidRPr="003C4E3A">
        <w:t>After classification, the reviewer may optionally mark the image as a knowledge-base candidate.</w:t>
      </w:r>
      <w:r>
        <w:t xml:space="preserve"> </w:t>
      </w:r>
      <w:r w:rsidRPr="003C4E3A">
        <w:t>That candidate can later be</w:t>
      </w:r>
      <w:r>
        <w:t xml:space="preserve"> </w:t>
      </w:r>
      <w:r w:rsidRPr="003C4E3A">
        <w:t>promoted</w:t>
      </w:r>
      <w:r>
        <w:t xml:space="preserve">, </w:t>
      </w:r>
      <w:r w:rsidRPr="003C4E3A">
        <w:t>rejected</w:t>
      </w:r>
      <w:r>
        <w:t xml:space="preserve"> or </w:t>
      </w:r>
      <w:r w:rsidRPr="003C4E3A">
        <w:t>deferred.</w:t>
      </w:r>
      <w:r w:rsidR="00CA15DD">
        <w:t xml:space="preserve"> </w:t>
      </w:r>
      <w:r w:rsidRPr="003C4E3A">
        <w:t>Only promotion changes the person’s reference gallery and triggers re-encoding.</w:t>
      </w:r>
    </w:p>
    <w:p w14:paraId="63921ABC" w14:textId="77777777" w:rsidR="009A1F05" w:rsidRDefault="009A1F05" w:rsidP="009A1F05"/>
    <w:p w14:paraId="77189069" w14:textId="77777777" w:rsidR="009A1F05" w:rsidRPr="003C4E3A" w:rsidRDefault="009A1F05" w:rsidP="009A1F05">
      <w:r w:rsidRPr="003C4E3A">
        <w:t>This avoids uncontrolled self-learning, in which one incorrect recognition could contaminate the knowledge base and influence later results.</w:t>
      </w:r>
    </w:p>
    <w:p w14:paraId="0468FE7D" w14:textId="77777777" w:rsidR="009A1F05" w:rsidRDefault="009A1F05" w:rsidP="009A1F05"/>
    <w:p w14:paraId="4AF7BC14" w14:textId="77777777" w:rsidR="009A1F05" w:rsidRPr="004B6F4B" w:rsidRDefault="009A1F05" w:rsidP="009A1F05">
      <w:pPr>
        <w:rPr>
          <w:b/>
          <w:bCs/>
        </w:rPr>
      </w:pPr>
      <w:r w:rsidRPr="004B6F4B">
        <w:rPr>
          <w:b/>
          <w:bCs/>
        </w:rPr>
        <w:t>Reusing the Contender Widget for Interactive Recognition</w:t>
      </w:r>
    </w:p>
    <w:p w14:paraId="1CF72DB9" w14:textId="77777777" w:rsidR="009A1F05" w:rsidRDefault="009A1F05" w:rsidP="009A1F05">
      <w:r w:rsidRPr="004B6F4B">
        <w:t>The contender-card interface was initially developed for batch review.</w:t>
      </w:r>
      <w:r>
        <w:t xml:space="preserve"> </w:t>
      </w:r>
      <w:r w:rsidRPr="004B6F4B">
        <w:t xml:space="preserve">However, the same component is also useful when </w:t>
      </w:r>
      <w:r w:rsidRPr="004B6F4B">
        <w:rPr>
          <w:i/>
          <w:iCs/>
        </w:rPr>
        <w:t>identifying a single image interactively</w:t>
      </w:r>
      <w:r w:rsidRPr="004B6F4B">
        <w:t>.</w:t>
      </w:r>
    </w:p>
    <w:p w14:paraId="51A1DF9B" w14:textId="77777777" w:rsidR="009A1F05" w:rsidRPr="004B6F4B" w:rsidRDefault="009A1F05" w:rsidP="009A1F05"/>
    <w:p w14:paraId="4A0C2F80" w14:textId="77777777" w:rsidR="009A1F05" w:rsidRDefault="009A1F05" w:rsidP="009A1F05">
      <w:r w:rsidRPr="004B6F4B">
        <w:t>The interactive result dialog can reuse the identical contender slate to show:</w:t>
      </w:r>
      <w:r>
        <w:t xml:space="preserve"> </w:t>
      </w:r>
      <w:r w:rsidRPr="004B6F4B">
        <w:t>the accepted identity</w:t>
      </w:r>
      <w:r>
        <w:t xml:space="preserve">, </w:t>
      </w:r>
      <w:r w:rsidRPr="004B6F4B">
        <w:t>alternative candidates</w:t>
      </w:r>
      <w:r>
        <w:t xml:space="preserve">, </w:t>
      </w:r>
      <w:r w:rsidRPr="004B6F4B">
        <w:t>face and body evidence</w:t>
      </w:r>
      <w:r>
        <w:t xml:space="preserve">, </w:t>
      </w:r>
      <w:r w:rsidRPr="004B6F4B">
        <w:t>modality agreement or conflict</w:t>
      </w:r>
      <w:r>
        <w:t xml:space="preserve"> and </w:t>
      </w:r>
      <w:r w:rsidRPr="004B6F4B">
        <w:t>the currently selected person.</w:t>
      </w:r>
    </w:p>
    <w:p w14:paraId="50871472" w14:textId="77777777" w:rsidR="009A1F05" w:rsidRPr="004B6F4B" w:rsidRDefault="009A1F05" w:rsidP="009A1F05"/>
    <w:p w14:paraId="6928362C" w14:textId="77777777" w:rsidR="009A1F05" w:rsidRPr="004B6F4B" w:rsidRDefault="009A1F05" w:rsidP="009A1F05">
      <w:r w:rsidRPr="004B6F4B">
        <w:t>This avoids maintaining two separate implementations for the same concept.</w:t>
      </w:r>
    </w:p>
    <w:p w14:paraId="46B3313E" w14:textId="77777777" w:rsidR="009A1F05" w:rsidRDefault="009A1F05" w:rsidP="009A1F05"/>
    <w:p w14:paraId="6374E9A5" w14:textId="77777777" w:rsidR="009A1F05" w:rsidRDefault="009A1F05" w:rsidP="009A1F05">
      <w:r w:rsidRPr="004B6F4B">
        <w:t>The batch-review dialog and interactive-recognition dialog can share</w:t>
      </w:r>
      <w:r>
        <w:t xml:space="preserve">: </w:t>
      </w:r>
      <w:r w:rsidRPr="004B6F4B">
        <w:t>card rendering</w:t>
      </w:r>
      <w:r>
        <w:t xml:space="preserve">, </w:t>
      </w:r>
      <w:r w:rsidRPr="004B6F4B">
        <w:t>evidence formatting</w:t>
      </w:r>
      <w:r>
        <w:t xml:space="preserve">, </w:t>
      </w:r>
      <w:r w:rsidRPr="004B6F4B">
        <w:t>selection behaviour</w:t>
      </w:r>
      <w:r>
        <w:t xml:space="preserve">, </w:t>
      </w:r>
      <w:r w:rsidRPr="004B6F4B">
        <w:t>sample-image loading</w:t>
      </w:r>
      <w:r>
        <w:t xml:space="preserve"> and </w:t>
      </w:r>
      <w:r w:rsidRPr="004B6F4B">
        <w:t>selected-person highlighting.</w:t>
      </w:r>
    </w:p>
    <w:p w14:paraId="17343BC8" w14:textId="77777777" w:rsidR="009A1F05" w:rsidRPr="004B6F4B" w:rsidRDefault="009A1F05" w:rsidP="009A1F05"/>
    <w:p w14:paraId="49E61D28" w14:textId="77777777" w:rsidR="009A1F05" w:rsidRPr="004B6F4B" w:rsidRDefault="009A1F05" w:rsidP="009A1F05">
      <w:r w:rsidRPr="004B6F4B">
        <w:t>Only the surrounding workflow differs.</w:t>
      </w:r>
      <w:r>
        <w:t xml:space="preserve"> </w:t>
      </w:r>
      <w:r w:rsidRPr="004B6F4B">
        <w:t>In batch review, the selection becomes part of a review-session decision.</w:t>
      </w:r>
      <w:r>
        <w:t xml:space="preserve"> </w:t>
      </w:r>
      <w:r w:rsidRPr="004B6F4B">
        <w:t>In interactive recognition, the selection can be used to inspect alternatives or optionally queue the image for later knowledge-base curation.</w:t>
      </w:r>
    </w:p>
    <w:p w14:paraId="1BF95589" w14:textId="77777777" w:rsidR="009A1F05" w:rsidRDefault="009A1F05" w:rsidP="009A1F05"/>
    <w:p w14:paraId="47531F9E" w14:textId="77777777" w:rsidR="009A1F05" w:rsidRPr="004B6F4B" w:rsidRDefault="009A1F05" w:rsidP="009A1F05">
      <w:pPr>
        <w:rPr>
          <w:b/>
          <w:bCs/>
        </w:rPr>
      </w:pPr>
      <w:r w:rsidRPr="004B6F4B">
        <w:rPr>
          <w:b/>
          <w:bCs/>
        </w:rPr>
        <w:t>From Recognition to Managed Uncertainty</w:t>
      </w:r>
    </w:p>
    <w:p w14:paraId="5AF0C8BD" w14:textId="77777777" w:rsidR="009A1F05" w:rsidRPr="004B6F4B" w:rsidRDefault="009A1F05" w:rsidP="009A1F05">
      <w:r w:rsidRPr="004B6F4B">
        <w:t>The current application still uses strict automatic decision rules.</w:t>
      </w:r>
      <w:r>
        <w:t xml:space="preserve"> </w:t>
      </w:r>
      <w:r w:rsidRPr="004B6F4B">
        <w:t>That has not changed.</w:t>
      </w:r>
    </w:p>
    <w:p w14:paraId="6251DA6B" w14:textId="77777777" w:rsidR="009A1F05" w:rsidRDefault="009A1F05" w:rsidP="009A1F05">
      <w:r w:rsidRPr="004B6F4B">
        <w:t>What has changed is how the application handles the large and important area between a strong automatic match and a complete lack of evidence.</w:t>
      </w:r>
    </w:p>
    <w:p w14:paraId="793519F4" w14:textId="77777777" w:rsidR="009A1F05" w:rsidRPr="004B6F4B" w:rsidRDefault="009A1F05" w:rsidP="009A1F05"/>
    <w:p w14:paraId="053192BD" w14:textId="77777777" w:rsidR="009A1F05" w:rsidRPr="004B6F4B" w:rsidRDefault="009A1F05" w:rsidP="009A1F05">
      <w:r w:rsidRPr="004B6F4B">
        <w:t>The complete workflow is now closer to:</w:t>
      </w:r>
    </w:p>
    <w:p w14:paraId="59D7221E" w14:textId="77777777" w:rsidR="009A1F05" w:rsidRDefault="009A1F05" w:rsidP="009A1F05"/>
    <w:p w14:paraId="2D44C15A" w14:textId="16B28AE8" w:rsidR="009A1F05" w:rsidRDefault="00A61B8B" w:rsidP="009A1F05">
      <w:r>
        <w:object w:dxaOrig="10561" w:dyaOrig="8950" w14:anchorId="65075C18">
          <v:shape id="_x0000_i1026" type="#_x0000_t75" style="width:415.6pt;height:352.7pt" o:ole="">
            <v:imagedata r:id="rId10" o:title=""/>
          </v:shape>
          <o:OLEObject Type="Embed" ProgID="Visio.Drawing.15" ShapeID="_x0000_i1026" DrawAspect="Content" ObjectID="_1845553682" r:id="rId11"/>
        </w:object>
      </w:r>
    </w:p>
    <w:p w14:paraId="246014F3" w14:textId="4CB94F65" w:rsidR="009A1F05" w:rsidRDefault="009A1F05" w:rsidP="009A1F05">
      <w:pPr>
        <w:rPr>
          <w:i/>
          <w:iCs/>
          <w:sz w:val="16"/>
          <w:szCs w:val="20"/>
        </w:rPr>
      </w:pPr>
      <w:r w:rsidRPr="00BE5669">
        <w:rPr>
          <w:i/>
          <w:iCs/>
          <w:sz w:val="16"/>
          <w:szCs w:val="20"/>
        </w:rPr>
        <w:t xml:space="preserve">Figure </w:t>
      </w:r>
      <w:r w:rsidR="00070362">
        <w:rPr>
          <w:i/>
          <w:iCs/>
          <w:sz w:val="16"/>
          <w:szCs w:val="20"/>
        </w:rPr>
        <w:t>4</w:t>
      </w:r>
      <w:r w:rsidRPr="00BE5669">
        <w:rPr>
          <w:i/>
          <w:iCs/>
          <w:sz w:val="16"/>
          <w:szCs w:val="20"/>
        </w:rPr>
        <w:t xml:space="preserve">: </w:t>
      </w:r>
      <w:r w:rsidR="009F6D4E" w:rsidRPr="009F6D4E">
        <w:rPr>
          <w:i/>
          <w:iCs/>
          <w:sz w:val="16"/>
          <w:szCs w:val="20"/>
        </w:rPr>
        <w:t>Complete recognition workflow, including automatic routing, human review and optional registration as a future KB candidate.</w:t>
      </w:r>
    </w:p>
    <w:p w14:paraId="196EC71E" w14:textId="77777777" w:rsidR="009F6D4E" w:rsidRDefault="009F6D4E" w:rsidP="009A1F05"/>
    <w:p w14:paraId="33F852F4" w14:textId="7B68A229" w:rsidR="009A1F05" w:rsidRDefault="00CB41BA" w:rsidP="009A1F05">
      <w:r w:rsidRPr="00CB41BA">
        <w:t>This is a more realistic model of recognition. The application is no longer expected to pretend that every image has one certain answer. Instead, it distinguishes between what the models measured, what the decision rules accepted, which alternatives remain plausible, what the human reviewer decided, and what may later be used to improve the knowledge base.</w:t>
      </w:r>
    </w:p>
    <w:p w14:paraId="3C56F1A8" w14:textId="77777777" w:rsidR="00CB41BA" w:rsidRDefault="00CB41BA" w:rsidP="009A1F05"/>
    <w:p w14:paraId="589330BB" w14:textId="77777777" w:rsidR="009A1F05" w:rsidRPr="002E0E9F" w:rsidRDefault="009A1F05" w:rsidP="009A1F05">
      <w:r>
        <w:t>‘</w:t>
      </w:r>
      <w:r w:rsidRPr="002E0E9F">
        <w:t>Unknown</w:t>
      </w:r>
      <w:r>
        <w:t xml:space="preserve">’ </w:t>
      </w:r>
      <w:r w:rsidRPr="002E0E9F">
        <w:t>remains an important and valid result.</w:t>
      </w:r>
      <w:r>
        <w:t xml:space="preserve"> </w:t>
      </w:r>
      <w:r w:rsidRPr="002E0E9F">
        <w:t>It is simply no longer the only answer available when automatic recognition stops.</w:t>
      </w:r>
    </w:p>
    <w:p w14:paraId="21C16AD3" w14:textId="77777777" w:rsidR="009A1F05" w:rsidRDefault="009A1F05" w:rsidP="009A1F05"/>
    <w:p w14:paraId="142BE1EB" w14:textId="77777777" w:rsidR="009A1F05" w:rsidRPr="002E0E9F" w:rsidRDefault="009A1F05" w:rsidP="009A1F05"/>
    <w:p w14:paraId="03BB5FF8" w14:textId="1A8A0977" w:rsidR="003C4128" w:rsidRPr="003C4128" w:rsidRDefault="003C4128" w:rsidP="009A1F05">
      <w:pPr>
        <w:rPr>
          <w:b/>
          <w:bCs/>
        </w:rPr>
      </w:pPr>
      <w:r w:rsidRPr="003C4128">
        <w:rPr>
          <w:b/>
          <w:bCs/>
        </w:rPr>
        <w:t>Extra: Source code of the Decision engine</w:t>
      </w:r>
    </w:p>
    <w:p w14:paraId="73D72607" w14:textId="77777777" w:rsidR="003C4128" w:rsidRDefault="003C4128" w:rsidP="009A1F05"/>
    <w:p w14:paraId="782EC3F8"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0000FF"/>
          <w:kern w:val="0"/>
          <w:sz w:val="18"/>
          <w:szCs w:val="18"/>
          <w:lang w:val="en-US" w:eastAsia="en-NL"/>
          <w14:ligatures w14:val="none"/>
        </w:rPr>
        <w:t>def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795E26"/>
          <w:kern w:val="0"/>
          <w:sz w:val="18"/>
          <w:szCs w:val="18"/>
          <w:lang w:val="en-US" w:eastAsia="en-NL"/>
          <w14:ligatures w14:val="none"/>
        </w:rPr>
        <w:t>decide_identity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IdentityCandidate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IdentityCandidate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Mapping</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267F99"/>
          <w:kern w:val="0"/>
          <w:sz w:val="18"/>
          <w:szCs w:val="18"/>
          <w:lang w:val="en-US" w:eastAsia="en-NL"/>
          <w14:ligatures w14:val="none"/>
        </w:rPr>
        <w:t>str</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Any</w:t>
      </w:r>
      <w:r w:rsidRPr="003C4128">
        <w:rPr>
          <w:rFonts w:ascii="Calibri Light" w:eastAsia="Times New Roman" w:hAnsi="Calibri Light" w:cs="Calibri Light"/>
          <w:noProof/>
          <w:color w:val="3B3B3B"/>
          <w:kern w:val="0"/>
          <w:sz w:val="18"/>
          <w:szCs w:val="18"/>
          <w:lang w:val="en-US" w:eastAsia="en-NL"/>
          <w14:ligatures w14:val="none"/>
        </w:rPr>
        <w:t>],</w:t>
      </w:r>
    </w:p>
    <w:p w14:paraId="3520F442"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 -&gt; </w:t>
      </w:r>
      <w:r w:rsidRPr="003C4128">
        <w:rPr>
          <w:rFonts w:ascii="Calibri Light" w:eastAsia="Times New Roman" w:hAnsi="Calibri Light" w:cs="Calibri Light"/>
          <w:noProof/>
          <w:color w:val="267F99"/>
          <w:kern w:val="0"/>
          <w:sz w:val="18"/>
          <w:szCs w:val="18"/>
          <w:lang w:val="en-US" w:eastAsia="en-NL"/>
          <w14:ligatures w14:val="none"/>
        </w:rPr>
        <w:t>tuple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267F99"/>
          <w:kern w:val="0"/>
          <w:sz w:val="18"/>
          <w:szCs w:val="18"/>
          <w:lang w:val="en-US" w:eastAsia="en-NL"/>
          <w14:ligatures w14:val="none"/>
        </w:rPr>
        <w:t>dict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267F99"/>
          <w:kern w:val="0"/>
          <w:sz w:val="18"/>
          <w:szCs w:val="18"/>
          <w:lang w:val="en-US" w:eastAsia="en-NL"/>
          <w14:ligatures w14:val="none"/>
        </w:rPr>
        <w:t>str</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RecognitionDecision</w:t>
      </w:r>
      <w:r w:rsidRPr="003C4128">
        <w:rPr>
          <w:rFonts w:ascii="Calibri Light" w:eastAsia="Times New Roman" w:hAnsi="Calibri Light" w:cs="Calibri Light"/>
          <w:noProof/>
          <w:color w:val="3B3B3B"/>
          <w:kern w:val="0"/>
          <w:sz w:val="18"/>
          <w:szCs w:val="18"/>
          <w:lang w:val="en-US" w:eastAsia="en-NL"/>
          <w14:ligatures w14:val="none"/>
        </w:rPr>
        <w:t>]:</w:t>
      </w:r>
    </w:p>
    <w:p w14:paraId="4C4768DC"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face_strong</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"face_threshold_strong"</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0.35</w:t>
      </w:r>
      <w:r w:rsidRPr="003C4128">
        <w:rPr>
          <w:rFonts w:ascii="Calibri Light" w:eastAsia="Times New Roman" w:hAnsi="Calibri Light" w:cs="Calibri Light"/>
          <w:noProof/>
          <w:color w:val="3B3B3B"/>
          <w:kern w:val="0"/>
          <w:sz w:val="18"/>
          <w:szCs w:val="18"/>
          <w:lang w:val="en-US" w:eastAsia="en-NL"/>
          <w14:ligatures w14:val="none"/>
        </w:rPr>
        <w:t>))</w:t>
      </w:r>
    </w:p>
    <w:p w14:paraId="6A8E9470"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face_extended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"face_threshold_extended"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0.385</w:t>
      </w:r>
      <w:r w:rsidRPr="003C4128">
        <w:rPr>
          <w:rFonts w:ascii="Calibri Light" w:eastAsia="Times New Roman" w:hAnsi="Calibri Light" w:cs="Calibri Light"/>
          <w:noProof/>
          <w:color w:val="3B3B3B"/>
          <w:kern w:val="0"/>
          <w:sz w:val="18"/>
          <w:szCs w:val="18"/>
          <w:lang w:val="en-US" w:eastAsia="en-NL"/>
          <w14:ligatures w14:val="none"/>
        </w:rPr>
        <w:t>))</w:t>
      </w:r>
    </w:p>
    <w:p w14:paraId="7AE188B1"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face_supportable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"face_threshold_supportable"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0.42</w:t>
      </w:r>
      <w:r w:rsidRPr="003C4128">
        <w:rPr>
          <w:rFonts w:ascii="Calibri Light" w:eastAsia="Times New Roman" w:hAnsi="Calibri Light" w:cs="Calibri Light"/>
          <w:noProof/>
          <w:color w:val="3B3B3B"/>
          <w:kern w:val="0"/>
          <w:sz w:val="18"/>
          <w:szCs w:val="18"/>
          <w:lang w:val="en-US" w:eastAsia="en-NL"/>
          <w14:ligatures w14:val="none"/>
        </w:rPr>
        <w:t>))</w:t>
      </w:r>
    </w:p>
    <w:p w14:paraId="3945DFBE"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body_support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"body_threshold_support"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0.85</w:t>
      </w:r>
      <w:r w:rsidRPr="003C4128">
        <w:rPr>
          <w:rFonts w:ascii="Calibri Light" w:eastAsia="Times New Roman" w:hAnsi="Calibri Light" w:cs="Calibri Light"/>
          <w:noProof/>
          <w:color w:val="3B3B3B"/>
          <w:kern w:val="0"/>
          <w:sz w:val="18"/>
          <w:szCs w:val="18"/>
          <w:lang w:val="en-US" w:eastAsia="en-NL"/>
          <w14:ligatures w14:val="none"/>
        </w:rPr>
        <w:t>))</w:t>
      </w:r>
    </w:p>
    <w:p w14:paraId="48A55629"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body_alone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"body_threshold_alone"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0.87</w:t>
      </w:r>
      <w:r w:rsidRPr="003C4128">
        <w:rPr>
          <w:rFonts w:ascii="Calibri Light" w:eastAsia="Times New Roman" w:hAnsi="Calibri Light" w:cs="Calibri Light"/>
          <w:noProof/>
          <w:color w:val="3B3B3B"/>
          <w:kern w:val="0"/>
          <w:sz w:val="18"/>
          <w:szCs w:val="18"/>
          <w:lang w:val="en-US" w:eastAsia="en-NL"/>
          <w14:ligatures w14:val="none"/>
        </w:rPr>
        <w:t>))</w:t>
      </w:r>
    </w:p>
    <w:p w14:paraId="09E75071"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"face_margin_min"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0.025</w:t>
      </w:r>
      <w:r w:rsidRPr="003C4128">
        <w:rPr>
          <w:rFonts w:ascii="Calibri Light" w:eastAsia="Times New Roman" w:hAnsi="Calibri Light" w:cs="Calibri Light"/>
          <w:noProof/>
          <w:color w:val="3B3B3B"/>
          <w:kern w:val="0"/>
          <w:sz w:val="18"/>
          <w:szCs w:val="18"/>
          <w:lang w:val="en-US" w:eastAsia="en-NL"/>
          <w14:ligatures w14:val="none"/>
        </w:rPr>
        <w:t>))</w:t>
      </w:r>
    </w:p>
    <w:p w14:paraId="0A05C7F6"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face_conflict_margin_min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"face_conflict_margin_min"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0.050</w:t>
      </w:r>
      <w:r w:rsidRPr="003C4128">
        <w:rPr>
          <w:rFonts w:ascii="Calibri Light" w:eastAsia="Times New Roman" w:hAnsi="Calibri Light" w:cs="Calibri Light"/>
          <w:noProof/>
          <w:color w:val="3B3B3B"/>
          <w:kern w:val="0"/>
          <w:sz w:val="18"/>
          <w:szCs w:val="18"/>
          <w:lang w:val="en-US" w:eastAsia="en-NL"/>
          <w14:ligatures w14:val="none"/>
        </w:rPr>
        <w:t>))</w:t>
      </w:r>
    </w:p>
    <w:p w14:paraId="1AD4D1BB"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"body_margin_min"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0.025</w:t>
      </w:r>
      <w:r w:rsidRPr="003C4128">
        <w:rPr>
          <w:rFonts w:ascii="Calibri Light" w:eastAsia="Times New Roman" w:hAnsi="Calibri Light" w:cs="Calibri Light"/>
          <w:noProof/>
          <w:color w:val="3B3B3B"/>
          <w:kern w:val="0"/>
          <w:sz w:val="18"/>
          <w:szCs w:val="18"/>
          <w:lang w:val="en-US" w:eastAsia="en-NL"/>
          <w14:ligatures w14:val="none"/>
        </w:rPr>
        <w:t>))</w:t>
      </w:r>
    </w:p>
    <w:p w14:paraId="717EB099"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face_agreement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"face_threshold_agreement"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0.50</w:t>
      </w:r>
      <w:r w:rsidRPr="003C4128">
        <w:rPr>
          <w:rFonts w:ascii="Calibri Light" w:eastAsia="Times New Roman" w:hAnsi="Calibri Light" w:cs="Calibri Light"/>
          <w:noProof/>
          <w:color w:val="3B3B3B"/>
          <w:kern w:val="0"/>
          <w:sz w:val="18"/>
          <w:szCs w:val="18"/>
          <w:lang w:val="en-US" w:eastAsia="en-NL"/>
          <w14:ligatures w14:val="none"/>
        </w:rPr>
        <w:t>,))</w:t>
      </w:r>
    </w:p>
    <w:p w14:paraId="2449CA3B"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body_agreement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"body_threshold_agreement"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98658"/>
          <w:kern w:val="0"/>
          <w:sz w:val="18"/>
          <w:szCs w:val="18"/>
          <w:lang w:val="en-US" w:eastAsia="en-NL"/>
          <w14:ligatures w14:val="none"/>
        </w:rPr>
        <w:t>0.84</w:t>
      </w:r>
      <w:r w:rsidRPr="003C4128">
        <w:rPr>
          <w:rFonts w:ascii="Calibri Light" w:eastAsia="Times New Roman" w:hAnsi="Calibri Light" w:cs="Calibri Light"/>
          <w:noProof/>
          <w:color w:val="3B3B3B"/>
          <w:kern w:val="0"/>
          <w:sz w:val="18"/>
          <w:szCs w:val="18"/>
          <w:lang w:val="en-US" w:eastAsia="en-NL"/>
          <w14:ligatures w14:val="none"/>
        </w:rPr>
        <w:t>,))</w:t>
      </w:r>
    </w:p>
    <w:p w14:paraId="3DDFFB99"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face_agreement_margin_min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"face_agreement_margin_min"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0.015</w:t>
      </w:r>
      <w:r w:rsidRPr="003C4128">
        <w:rPr>
          <w:rFonts w:ascii="Calibri Light" w:eastAsia="Times New Roman" w:hAnsi="Calibri Light" w:cs="Calibri Light"/>
          <w:noProof/>
          <w:color w:val="3B3B3B"/>
          <w:kern w:val="0"/>
          <w:sz w:val="18"/>
          <w:szCs w:val="18"/>
          <w:lang w:val="en-US" w:eastAsia="en-NL"/>
          <w14:ligatures w14:val="none"/>
        </w:rPr>
        <w:t>,))</w:t>
      </w:r>
    </w:p>
    <w:p w14:paraId="54C3DEF8"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body_agreement_margin_min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"body_agreement_margin_min"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0.010</w:t>
      </w:r>
      <w:r w:rsidRPr="003C4128">
        <w:rPr>
          <w:rFonts w:ascii="Calibri Light" w:eastAsia="Times New Roman" w:hAnsi="Calibri Light" w:cs="Calibri Light"/>
          <w:noProof/>
          <w:color w:val="3B3B3B"/>
          <w:kern w:val="0"/>
          <w:sz w:val="18"/>
          <w:szCs w:val="18"/>
          <w:lang w:val="en-US" w:eastAsia="en-NL"/>
          <w14:ligatures w14:val="none"/>
        </w:rPr>
        <w:t>,))    </w:t>
      </w:r>
    </w:p>
    <w:p w14:paraId="794DA762"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lastRenderedPageBreak/>
        <w:t xml:space="preserve">    </w:t>
      </w:r>
      <w:r w:rsidRPr="003C4128">
        <w:rPr>
          <w:rFonts w:ascii="Calibri Light" w:eastAsia="Times New Roman" w:hAnsi="Calibri Light" w:cs="Calibri Light"/>
          <w:noProof/>
          <w:color w:val="001080"/>
          <w:kern w:val="0"/>
          <w:sz w:val="18"/>
          <w:szCs w:val="18"/>
          <w:lang w:val="en-US" w:eastAsia="en-NL"/>
          <w14:ligatures w14:val="none"/>
        </w:rPr>
        <w:t>body_conflict_margin_min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"body_conflict_margin_min"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0.025</w:t>
      </w:r>
      <w:r w:rsidRPr="003C4128">
        <w:rPr>
          <w:rFonts w:ascii="Calibri Light" w:eastAsia="Times New Roman" w:hAnsi="Calibri Light" w:cs="Calibri Light"/>
          <w:noProof/>
          <w:color w:val="3B3B3B"/>
          <w:kern w:val="0"/>
          <w:sz w:val="18"/>
          <w:szCs w:val="18"/>
          <w:lang w:val="en-US" w:eastAsia="en-NL"/>
          <w14:ligatures w14:val="none"/>
        </w:rPr>
        <w:t>,))</w:t>
      </w:r>
    </w:p>
    <w:p w14:paraId="331B4BE5"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thresholds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393B5C3F"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"face_strong"</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face_strong</w:t>
      </w:r>
      <w:r w:rsidRPr="003C4128">
        <w:rPr>
          <w:rFonts w:ascii="Calibri Light" w:eastAsia="Times New Roman" w:hAnsi="Calibri Light" w:cs="Calibri Light"/>
          <w:noProof/>
          <w:color w:val="3B3B3B"/>
          <w:kern w:val="0"/>
          <w:sz w:val="18"/>
          <w:szCs w:val="18"/>
          <w:lang w:val="en-US" w:eastAsia="en-NL"/>
          <w14:ligatures w14:val="none"/>
        </w:rPr>
        <w:t>,</w:t>
      </w:r>
    </w:p>
    <w:p w14:paraId="354E9E60"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"face_extended"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face_extended</w:t>
      </w:r>
      <w:r w:rsidRPr="003C4128">
        <w:rPr>
          <w:rFonts w:ascii="Calibri Light" w:eastAsia="Times New Roman" w:hAnsi="Calibri Light" w:cs="Calibri Light"/>
          <w:noProof/>
          <w:color w:val="3B3B3B"/>
          <w:kern w:val="0"/>
          <w:sz w:val="18"/>
          <w:szCs w:val="18"/>
          <w:lang w:val="en-US" w:eastAsia="en-NL"/>
          <w14:ligatures w14:val="none"/>
        </w:rPr>
        <w:t>,</w:t>
      </w:r>
    </w:p>
    <w:p w14:paraId="241E9946"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"face_supportable"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face_supportable</w:t>
      </w:r>
      <w:r w:rsidRPr="003C4128">
        <w:rPr>
          <w:rFonts w:ascii="Calibri Light" w:eastAsia="Times New Roman" w:hAnsi="Calibri Light" w:cs="Calibri Light"/>
          <w:noProof/>
          <w:color w:val="3B3B3B"/>
          <w:kern w:val="0"/>
          <w:sz w:val="18"/>
          <w:szCs w:val="18"/>
          <w:lang w:val="en-US" w:eastAsia="en-NL"/>
          <w14:ligatures w14:val="none"/>
        </w:rPr>
        <w:t>,</w:t>
      </w:r>
    </w:p>
    <w:p w14:paraId="44EAE873"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"body_support"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body_support</w:t>
      </w:r>
      <w:r w:rsidRPr="003C4128">
        <w:rPr>
          <w:rFonts w:ascii="Calibri Light" w:eastAsia="Times New Roman" w:hAnsi="Calibri Light" w:cs="Calibri Light"/>
          <w:noProof/>
          <w:color w:val="3B3B3B"/>
          <w:kern w:val="0"/>
          <w:sz w:val="18"/>
          <w:szCs w:val="18"/>
          <w:lang w:val="en-US" w:eastAsia="en-NL"/>
          <w14:ligatures w14:val="none"/>
        </w:rPr>
        <w:t>,</w:t>
      </w:r>
    </w:p>
    <w:p w14:paraId="02E44B57"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"body_alone"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body_alone</w:t>
      </w:r>
      <w:r w:rsidRPr="003C4128">
        <w:rPr>
          <w:rFonts w:ascii="Calibri Light" w:eastAsia="Times New Roman" w:hAnsi="Calibri Light" w:cs="Calibri Light"/>
          <w:noProof/>
          <w:color w:val="3B3B3B"/>
          <w:kern w:val="0"/>
          <w:sz w:val="18"/>
          <w:szCs w:val="18"/>
          <w:lang w:val="en-US" w:eastAsia="en-NL"/>
          <w14:ligatures w14:val="none"/>
        </w:rPr>
        <w:t>,</w:t>
      </w:r>
    </w:p>
    <w:p w14:paraId="0B2AE7A1"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"face_margin_min"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face_margin_min</w:t>
      </w:r>
      <w:r w:rsidRPr="003C4128">
        <w:rPr>
          <w:rFonts w:ascii="Calibri Light" w:eastAsia="Times New Roman" w:hAnsi="Calibri Light" w:cs="Calibri Light"/>
          <w:noProof/>
          <w:color w:val="3B3B3B"/>
          <w:kern w:val="0"/>
          <w:sz w:val="18"/>
          <w:szCs w:val="18"/>
          <w:lang w:val="en-US" w:eastAsia="en-NL"/>
          <w14:ligatures w14:val="none"/>
        </w:rPr>
        <w:t>,</w:t>
      </w:r>
    </w:p>
    <w:p w14:paraId="0804C69D"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"face_conflict_margin_min"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face_conflict_margin_min</w:t>
      </w:r>
      <w:r w:rsidRPr="003C4128">
        <w:rPr>
          <w:rFonts w:ascii="Calibri Light" w:eastAsia="Times New Roman" w:hAnsi="Calibri Light" w:cs="Calibri Light"/>
          <w:noProof/>
          <w:color w:val="3B3B3B"/>
          <w:kern w:val="0"/>
          <w:sz w:val="18"/>
          <w:szCs w:val="18"/>
          <w:lang w:val="en-US" w:eastAsia="en-NL"/>
          <w14:ligatures w14:val="none"/>
        </w:rPr>
        <w:t>,</w:t>
      </w:r>
    </w:p>
    <w:p w14:paraId="3A442535"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"body_margin_min"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body_margin_min</w:t>
      </w:r>
      <w:r w:rsidRPr="003C4128">
        <w:rPr>
          <w:rFonts w:ascii="Calibri Light" w:eastAsia="Times New Roman" w:hAnsi="Calibri Light" w:cs="Calibri Light"/>
          <w:noProof/>
          <w:color w:val="3B3B3B"/>
          <w:kern w:val="0"/>
          <w:sz w:val="18"/>
          <w:szCs w:val="18"/>
          <w:lang w:val="en-US" w:eastAsia="en-NL"/>
          <w14:ligatures w14:val="none"/>
        </w:rPr>
        <w:t>,</w:t>
      </w:r>
    </w:p>
    <w:p w14:paraId="635424F7"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"face_agreement"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face_agreement</w:t>
      </w:r>
      <w:r w:rsidRPr="003C4128">
        <w:rPr>
          <w:rFonts w:ascii="Calibri Light" w:eastAsia="Times New Roman" w:hAnsi="Calibri Light" w:cs="Calibri Light"/>
          <w:noProof/>
          <w:color w:val="3B3B3B"/>
          <w:kern w:val="0"/>
          <w:sz w:val="18"/>
          <w:szCs w:val="18"/>
          <w:lang w:val="en-US" w:eastAsia="en-NL"/>
          <w14:ligatures w14:val="none"/>
        </w:rPr>
        <w:t>,</w:t>
      </w:r>
    </w:p>
    <w:p w14:paraId="2E1B1251"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"body_agreement"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body_agreement</w:t>
      </w:r>
      <w:r w:rsidRPr="003C4128">
        <w:rPr>
          <w:rFonts w:ascii="Calibri Light" w:eastAsia="Times New Roman" w:hAnsi="Calibri Light" w:cs="Calibri Light"/>
          <w:noProof/>
          <w:color w:val="3B3B3B"/>
          <w:kern w:val="0"/>
          <w:sz w:val="18"/>
          <w:szCs w:val="18"/>
          <w:lang w:val="en-US" w:eastAsia="en-NL"/>
          <w14:ligatures w14:val="none"/>
        </w:rPr>
        <w:t>,</w:t>
      </w:r>
    </w:p>
    <w:p w14:paraId="5F9A6732"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"body_conflict_margin_min"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body_conflict_margin_min</w:t>
      </w:r>
      <w:r w:rsidRPr="003C4128">
        <w:rPr>
          <w:rFonts w:ascii="Calibri Light" w:eastAsia="Times New Roman" w:hAnsi="Calibri Light" w:cs="Calibri Light"/>
          <w:noProof/>
          <w:color w:val="3B3B3B"/>
          <w:kern w:val="0"/>
          <w:sz w:val="18"/>
          <w:szCs w:val="18"/>
          <w:lang w:val="en-US" w:eastAsia="en-NL"/>
          <w14:ligatures w14:val="none"/>
        </w:rPr>
        <w:t>,</w:t>
      </w:r>
    </w:p>
    <w:p w14:paraId="4175C4BA"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"face_agreement_margin_min"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face_agreement_margin_min</w:t>
      </w:r>
      <w:r w:rsidRPr="003C4128">
        <w:rPr>
          <w:rFonts w:ascii="Calibri Light" w:eastAsia="Times New Roman" w:hAnsi="Calibri Light" w:cs="Calibri Light"/>
          <w:noProof/>
          <w:color w:val="3B3B3B"/>
          <w:kern w:val="0"/>
          <w:sz w:val="18"/>
          <w:szCs w:val="18"/>
          <w:lang w:val="en-US" w:eastAsia="en-NL"/>
          <w14:ligatures w14:val="none"/>
        </w:rPr>
        <w:t>,</w:t>
      </w:r>
    </w:p>
    <w:p w14:paraId="5E08EC0F"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"body_agreement_margin_min"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body_agreement_margin_min</w:t>
      </w:r>
      <w:r w:rsidRPr="003C4128">
        <w:rPr>
          <w:rFonts w:ascii="Calibri Light" w:eastAsia="Times New Roman" w:hAnsi="Calibri Light" w:cs="Calibri Light"/>
          <w:noProof/>
          <w:color w:val="3B3B3B"/>
          <w:kern w:val="0"/>
          <w:sz w:val="18"/>
          <w:szCs w:val="18"/>
          <w:lang w:val="en-US" w:eastAsia="en-NL"/>
          <w14:ligatures w14:val="none"/>
        </w:rPr>
        <w:t>,                    </w:t>
      </w:r>
    </w:p>
    <w:p w14:paraId="1754E926"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 </w:t>
      </w:r>
    </w:p>
    <w:p w14:paraId="2F810749"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object has .name and .score</w:t>
      </w:r>
    </w:p>
    <w:p w14:paraId="04014301"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object has .name and .score</w:t>
      </w:r>
    </w:p>
    <w:p w14:paraId="3F743BC7"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w:t>
      </w:r>
    </w:p>
    <w:p w14:paraId="692626E5"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Shared evidence states</w:t>
      </w:r>
    </w:p>
    <w:p w14:paraId="77AF04B7"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w:t>
      </w:r>
    </w:p>
    <w:p w14:paraId="1054E568"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same_identity</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name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name</w:t>
      </w:r>
      <w:r w:rsidRPr="003C4128">
        <w:rPr>
          <w:rFonts w:ascii="Calibri Light" w:eastAsia="Times New Roman" w:hAnsi="Calibri Light" w:cs="Calibri Light"/>
          <w:noProof/>
          <w:color w:val="3B3B3B"/>
          <w:kern w:val="0"/>
          <w:sz w:val="18"/>
          <w:szCs w:val="18"/>
          <w:lang w:val="en-US" w:eastAsia="en-NL"/>
          <w14:ligatures w14:val="none"/>
        </w:rPr>
        <w:t>)</w:t>
      </w:r>
    </w:p>
    <w:p w14:paraId="23F18340"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body_conflicts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name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name</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0344F822"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body_support</w:t>
      </w:r>
      <w:r w:rsidRPr="003C4128">
        <w:rPr>
          <w:rFonts w:ascii="Calibri Light" w:eastAsia="Times New Roman" w:hAnsi="Calibri Light" w:cs="Calibri Light"/>
          <w:noProof/>
          <w:color w:val="3B3B3B"/>
          <w:kern w:val="0"/>
          <w:sz w:val="18"/>
          <w:szCs w:val="18"/>
          <w:lang w:val="en-US" w:eastAsia="en-NL"/>
          <w14:ligatures w14:val="none"/>
        </w:rPr>
        <w:t>)</w:t>
      </w:r>
    </w:p>
    <w:p w14:paraId="07EFE794"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xml:space="preserve"># A conflicting body result is "clear" only when it also has meaningful </w:t>
      </w:r>
    </w:p>
    <w:p w14:paraId="1993C73A"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separation from its runner-up.</w:t>
      </w:r>
    </w:p>
    <w:p w14:paraId="554EB7DA"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clear_body_conflict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body_conflicts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body_alone</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47F01534"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body_conflict_margin_min</w:t>
      </w:r>
      <w:r w:rsidRPr="003C4128">
        <w:rPr>
          <w:rFonts w:ascii="Calibri Light" w:eastAsia="Times New Roman" w:hAnsi="Calibri Light" w:cs="Calibri Light"/>
          <w:noProof/>
          <w:color w:val="3B3B3B"/>
          <w:kern w:val="0"/>
          <w:sz w:val="18"/>
          <w:szCs w:val="18"/>
          <w:lang w:val="en-US" w:eastAsia="en-NL"/>
          <w14:ligatures w14:val="none"/>
        </w:rPr>
        <w:t>)</w:t>
      </w:r>
    </w:p>
    <w:p w14:paraId="606A365E" w14:textId="68D5AA69"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000233AE">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face_agreement_supported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&lt;=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face_agreement</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65B4A31E" w14:textId="3A77750E"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face_agreement_margin_min</w:t>
      </w:r>
      <w:r w:rsidRPr="003C4128">
        <w:rPr>
          <w:rFonts w:ascii="Calibri Light" w:eastAsia="Times New Roman" w:hAnsi="Calibri Light" w:cs="Calibri Light"/>
          <w:noProof/>
          <w:color w:val="3B3B3B"/>
          <w:kern w:val="0"/>
          <w:sz w:val="18"/>
          <w:szCs w:val="18"/>
          <w:lang w:val="en-US" w:eastAsia="en-NL"/>
          <w14:ligatures w14:val="none"/>
        </w:rPr>
        <w:t>)</w:t>
      </w:r>
    </w:p>
    <w:p w14:paraId="77FBE805" w14:textId="77777777" w:rsidR="000233AE"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000233AE">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body_agreement_supported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57BF76AF" w14:textId="3EBA4A34" w:rsidR="003C4128" w:rsidRPr="003C4128" w:rsidRDefault="000233AE"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Pr>
          <w:rFonts w:ascii="Calibri Light" w:eastAsia="Times New Roman" w:hAnsi="Calibri Light" w:cs="Calibri Light"/>
          <w:noProof/>
          <w:color w:val="001080"/>
          <w:kern w:val="0"/>
          <w:sz w:val="18"/>
          <w:szCs w:val="18"/>
          <w:lang w:val="en-US" w:eastAsia="en-NL"/>
          <w14:ligatures w14:val="none"/>
        </w:rPr>
        <w:t xml:space="preserve">                          </w:t>
      </w:r>
      <w:r>
        <w:rPr>
          <w:rFonts w:ascii="Calibri Light" w:eastAsia="Times New Roman" w:hAnsi="Calibri Light" w:cs="Calibri Light"/>
          <w:noProof/>
          <w:color w:val="3B3B3B"/>
          <w:kern w:val="0"/>
          <w:sz w:val="18"/>
          <w:szCs w:val="18"/>
          <w:lang w:val="en-US" w:eastAsia="en-NL"/>
          <w14:ligatures w14:val="none"/>
        </w:rPr>
        <w:t xml:space="preserve"> </w:t>
      </w:r>
      <w:r w:rsidR="003C4128" w:rsidRPr="003C4128">
        <w:rPr>
          <w:rFonts w:ascii="Calibri Light" w:eastAsia="Times New Roman" w:hAnsi="Calibri Light" w:cs="Calibri Light"/>
          <w:noProof/>
          <w:color w:val="001080"/>
          <w:kern w:val="0"/>
          <w:sz w:val="18"/>
          <w:szCs w:val="18"/>
          <w:lang w:val="en-US" w:eastAsia="en-NL"/>
          <w14:ligatures w14:val="none"/>
        </w:rPr>
        <w:t>body_agreement</w:t>
      </w:r>
      <w:r w:rsidR="003C4128" w:rsidRPr="003C4128">
        <w:rPr>
          <w:rFonts w:ascii="Calibri Light" w:eastAsia="Times New Roman" w:hAnsi="Calibri Light" w:cs="Calibri Light"/>
          <w:noProof/>
          <w:color w:val="3B3B3B"/>
          <w:kern w:val="0"/>
          <w:sz w:val="18"/>
          <w:szCs w:val="18"/>
          <w:lang w:val="en-US" w:eastAsia="en-NL"/>
          <w14:ligatures w14:val="none"/>
        </w:rPr>
        <w:t xml:space="preserve"> </w:t>
      </w:r>
      <w:r>
        <w:rPr>
          <w:rFonts w:ascii="Calibri Light" w:eastAsia="Times New Roman" w:hAnsi="Calibri Light" w:cs="Calibri Light"/>
          <w:noProof/>
          <w:color w:val="3B3B3B"/>
          <w:kern w:val="0"/>
          <w:sz w:val="18"/>
          <w:szCs w:val="18"/>
          <w:lang w:val="en-US" w:eastAsia="en-NL"/>
          <w14:ligatures w14:val="none"/>
        </w:rPr>
        <w:t xml:space="preserve"> </w:t>
      </w:r>
      <w:r w:rsidR="003C4128" w:rsidRPr="003C4128">
        <w:rPr>
          <w:rFonts w:ascii="Calibri Light" w:eastAsia="Times New Roman" w:hAnsi="Calibri Light" w:cs="Calibri Light"/>
          <w:noProof/>
          <w:color w:val="0000FF"/>
          <w:kern w:val="0"/>
          <w:sz w:val="18"/>
          <w:szCs w:val="18"/>
          <w:lang w:val="en-US" w:eastAsia="en-NL"/>
          <w14:ligatures w14:val="none"/>
        </w:rPr>
        <w:t>and</w:t>
      </w:r>
      <w:r w:rsidR="003C4128" w:rsidRPr="003C4128">
        <w:rPr>
          <w:rFonts w:ascii="Calibri Light" w:eastAsia="Times New Roman" w:hAnsi="Calibri Light" w:cs="Calibri Light"/>
          <w:noProof/>
          <w:color w:val="3B3B3B"/>
          <w:kern w:val="0"/>
          <w:sz w:val="18"/>
          <w:szCs w:val="18"/>
          <w:lang w:val="en-US" w:eastAsia="en-NL"/>
          <w14:ligatures w14:val="none"/>
        </w:rPr>
        <w:t xml:space="preserve"> </w:t>
      </w:r>
      <w:r w:rsidR="003C4128" w:rsidRPr="003C4128">
        <w:rPr>
          <w:rFonts w:ascii="Calibri Light" w:eastAsia="Times New Roman" w:hAnsi="Calibri Light" w:cs="Calibri Light"/>
          <w:noProof/>
          <w:color w:val="001080"/>
          <w:kern w:val="0"/>
          <w:sz w:val="18"/>
          <w:szCs w:val="18"/>
          <w:lang w:val="en-US" w:eastAsia="en-NL"/>
          <w14:ligatures w14:val="none"/>
        </w:rPr>
        <w:t>body</w:t>
      </w:r>
      <w:r w:rsidR="003C4128" w:rsidRPr="003C4128">
        <w:rPr>
          <w:rFonts w:ascii="Calibri Light" w:eastAsia="Times New Roman" w:hAnsi="Calibri Light" w:cs="Calibri Light"/>
          <w:noProof/>
          <w:color w:val="3B3B3B"/>
          <w:kern w:val="0"/>
          <w:sz w:val="18"/>
          <w:szCs w:val="18"/>
          <w:lang w:val="en-US" w:eastAsia="en-NL"/>
          <w14:ligatures w14:val="none"/>
        </w:rPr>
        <w:t>.</w:t>
      </w:r>
      <w:r w:rsidR="003C4128" w:rsidRPr="003C4128">
        <w:rPr>
          <w:rFonts w:ascii="Calibri Light" w:eastAsia="Times New Roman" w:hAnsi="Calibri Light" w:cs="Calibri Light"/>
          <w:noProof/>
          <w:color w:val="001080"/>
          <w:kern w:val="0"/>
          <w:sz w:val="18"/>
          <w:szCs w:val="18"/>
          <w:lang w:val="en-US" w:eastAsia="en-NL"/>
          <w14:ligatures w14:val="none"/>
        </w:rPr>
        <w:t>margin</w:t>
      </w:r>
      <w:r w:rsidR="003C4128" w:rsidRPr="003C4128">
        <w:rPr>
          <w:rFonts w:ascii="Calibri Light" w:eastAsia="Times New Roman" w:hAnsi="Calibri Light" w:cs="Calibri Light"/>
          <w:noProof/>
          <w:color w:val="3B3B3B"/>
          <w:kern w:val="0"/>
          <w:sz w:val="18"/>
          <w:szCs w:val="18"/>
          <w:lang w:val="en-US" w:eastAsia="en-NL"/>
          <w14:ligatures w14:val="none"/>
        </w:rPr>
        <w:t xml:space="preserve"> </w:t>
      </w:r>
      <w:r w:rsidR="003C4128" w:rsidRPr="003C4128">
        <w:rPr>
          <w:rFonts w:ascii="Calibri Light" w:eastAsia="Times New Roman" w:hAnsi="Calibri Light" w:cs="Calibri Light"/>
          <w:noProof/>
          <w:color w:val="0000FF"/>
          <w:kern w:val="0"/>
          <w:sz w:val="18"/>
          <w:szCs w:val="18"/>
          <w:lang w:val="en-US" w:eastAsia="en-NL"/>
          <w14:ligatures w14:val="none"/>
        </w:rPr>
        <w:t>is</w:t>
      </w:r>
      <w:r w:rsidR="003C4128" w:rsidRPr="003C4128">
        <w:rPr>
          <w:rFonts w:ascii="Calibri Light" w:eastAsia="Times New Roman" w:hAnsi="Calibri Light" w:cs="Calibri Light"/>
          <w:noProof/>
          <w:color w:val="3B3B3B"/>
          <w:kern w:val="0"/>
          <w:sz w:val="18"/>
          <w:szCs w:val="18"/>
          <w:lang w:val="en-US" w:eastAsia="en-NL"/>
          <w14:ligatures w14:val="none"/>
        </w:rPr>
        <w:t xml:space="preserve"> </w:t>
      </w:r>
      <w:r w:rsidR="003C4128" w:rsidRPr="003C4128">
        <w:rPr>
          <w:rFonts w:ascii="Calibri Light" w:eastAsia="Times New Roman" w:hAnsi="Calibri Light" w:cs="Calibri Light"/>
          <w:noProof/>
          <w:color w:val="0000FF"/>
          <w:kern w:val="0"/>
          <w:sz w:val="18"/>
          <w:szCs w:val="18"/>
          <w:lang w:val="en-US" w:eastAsia="en-NL"/>
          <w14:ligatures w14:val="none"/>
        </w:rPr>
        <w:t>not</w:t>
      </w:r>
      <w:r w:rsidR="003C4128" w:rsidRPr="003C4128">
        <w:rPr>
          <w:rFonts w:ascii="Calibri Light" w:eastAsia="Times New Roman" w:hAnsi="Calibri Light" w:cs="Calibri Light"/>
          <w:noProof/>
          <w:color w:val="3B3B3B"/>
          <w:kern w:val="0"/>
          <w:sz w:val="18"/>
          <w:szCs w:val="18"/>
          <w:lang w:val="en-US" w:eastAsia="en-NL"/>
          <w14:ligatures w14:val="none"/>
        </w:rPr>
        <w:t xml:space="preserve"> </w:t>
      </w:r>
      <w:r w:rsidR="003C4128" w:rsidRPr="003C4128">
        <w:rPr>
          <w:rFonts w:ascii="Calibri Light" w:eastAsia="Times New Roman" w:hAnsi="Calibri Light" w:cs="Calibri Light"/>
          <w:noProof/>
          <w:color w:val="0000FF"/>
          <w:kern w:val="0"/>
          <w:sz w:val="18"/>
          <w:szCs w:val="18"/>
          <w:lang w:val="en-US" w:eastAsia="en-NL"/>
          <w14:ligatures w14:val="none"/>
        </w:rPr>
        <w:t>None</w:t>
      </w:r>
      <w:r w:rsidR="003C4128" w:rsidRPr="003C4128">
        <w:rPr>
          <w:rFonts w:ascii="Calibri Light" w:eastAsia="Times New Roman" w:hAnsi="Calibri Light" w:cs="Calibri Light"/>
          <w:noProof/>
          <w:color w:val="3B3B3B"/>
          <w:kern w:val="0"/>
          <w:sz w:val="18"/>
          <w:szCs w:val="18"/>
          <w:lang w:val="en-US" w:eastAsia="en-NL"/>
          <w14:ligatures w14:val="none"/>
        </w:rPr>
        <w:t xml:space="preserve"> </w:t>
      </w:r>
      <w:r w:rsidR="003C4128" w:rsidRPr="003C4128">
        <w:rPr>
          <w:rFonts w:ascii="Calibri Light" w:eastAsia="Times New Roman" w:hAnsi="Calibri Light" w:cs="Calibri Light"/>
          <w:noProof/>
          <w:color w:val="0000FF"/>
          <w:kern w:val="0"/>
          <w:sz w:val="18"/>
          <w:szCs w:val="18"/>
          <w:lang w:val="en-US" w:eastAsia="en-NL"/>
          <w14:ligatures w14:val="none"/>
        </w:rPr>
        <w:t>and</w:t>
      </w:r>
      <w:r w:rsidR="003C4128" w:rsidRPr="003C4128">
        <w:rPr>
          <w:rFonts w:ascii="Calibri Light" w:eastAsia="Times New Roman" w:hAnsi="Calibri Light" w:cs="Calibri Light"/>
          <w:noProof/>
          <w:color w:val="3B3B3B"/>
          <w:kern w:val="0"/>
          <w:sz w:val="18"/>
          <w:szCs w:val="18"/>
          <w:lang w:val="en-US" w:eastAsia="en-NL"/>
          <w14:ligatures w14:val="none"/>
        </w:rPr>
        <w:t xml:space="preserve"> </w:t>
      </w:r>
      <w:r w:rsidR="003C4128" w:rsidRPr="003C4128">
        <w:rPr>
          <w:rFonts w:ascii="Calibri Light" w:eastAsia="Times New Roman" w:hAnsi="Calibri Light" w:cs="Calibri Light"/>
          <w:noProof/>
          <w:color w:val="001080"/>
          <w:kern w:val="0"/>
          <w:sz w:val="18"/>
          <w:szCs w:val="18"/>
          <w:lang w:val="en-US" w:eastAsia="en-NL"/>
          <w14:ligatures w14:val="none"/>
        </w:rPr>
        <w:t>body</w:t>
      </w:r>
      <w:r w:rsidR="003C4128" w:rsidRPr="003C4128">
        <w:rPr>
          <w:rFonts w:ascii="Calibri Light" w:eastAsia="Times New Roman" w:hAnsi="Calibri Light" w:cs="Calibri Light"/>
          <w:noProof/>
          <w:color w:val="3B3B3B"/>
          <w:kern w:val="0"/>
          <w:sz w:val="18"/>
          <w:szCs w:val="18"/>
          <w:lang w:val="en-US" w:eastAsia="en-NL"/>
          <w14:ligatures w14:val="none"/>
        </w:rPr>
        <w:t>.</w:t>
      </w:r>
      <w:r w:rsidR="003C4128" w:rsidRPr="003C4128">
        <w:rPr>
          <w:rFonts w:ascii="Calibri Light" w:eastAsia="Times New Roman" w:hAnsi="Calibri Light" w:cs="Calibri Light"/>
          <w:noProof/>
          <w:color w:val="001080"/>
          <w:kern w:val="0"/>
          <w:sz w:val="18"/>
          <w:szCs w:val="18"/>
          <w:lang w:val="en-US" w:eastAsia="en-NL"/>
          <w14:ligatures w14:val="none"/>
        </w:rPr>
        <w:t>margin</w:t>
      </w:r>
      <w:r w:rsidR="003C4128" w:rsidRPr="003C4128">
        <w:rPr>
          <w:rFonts w:ascii="Calibri Light" w:eastAsia="Times New Roman" w:hAnsi="Calibri Light" w:cs="Calibri Light"/>
          <w:noProof/>
          <w:color w:val="3B3B3B"/>
          <w:kern w:val="0"/>
          <w:sz w:val="18"/>
          <w:szCs w:val="18"/>
          <w:lang w:val="en-US" w:eastAsia="en-NL"/>
          <w14:ligatures w14:val="none"/>
        </w:rPr>
        <w:t xml:space="preserve"> </w:t>
      </w:r>
      <w:r w:rsidR="003C4128" w:rsidRPr="003C4128">
        <w:rPr>
          <w:rFonts w:ascii="Calibri Light" w:eastAsia="Times New Roman" w:hAnsi="Calibri Light" w:cs="Calibri Light"/>
          <w:noProof/>
          <w:color w:val="000000"/>
          <w:kern w:val="0"/>
          <w:sz w:val="18"/>
          <w:szCs w:val="18"/>
          <w:lang w:val="en-US" w:eastAsia="en-NL"/>
          <w14:ligatures w14:val="none"/>
        </w:rPr>
        <w:t>&gt;=</w:t>
      </w:r>
      <w:r w:rsidR="003C4128" w:rsidRPr="003C4128">
        <w:rPr>
          <w:rFonts w:ascii="Calibri Light" w:eastAsia="Times New Roman" w:hAnsi="Calibri Light" w:cs="Calibri Light"/>
          <w:noProof/>
          <w:color w:val="3B3B3B"/>
          <w:kern w:val="0"/>
          <w:sz w:val="18"/>
          <w:szCs w:val="18"/>
          <w:lang w:val="en-US" w:eastAsia="en-NL"/>
          <w14:ligatures w14:val="none"/>
        </w:rPr>
        <w:t xml:space="preserve"> </w:t>
      </w:r>
      <w:r w:rsidR="003C4128" w:rsidRPr="003C4128">
        <w:rPr>
          <w:rFonts w:ascii="Calibri Light" w:eastAsia="Times New Roman" w:hAnsi="Calibri Light" w:cs="Calibri Light"/>
          <w:noProof/>
          <w:color w:val="001080"/>
          <w:kern w:val="0"/>
          <w:sz w:val="18"/>
          <w:szCs w:val="18"/>
          <w:lang w:val="en-US" w:eastAsia="en-NL"/>
          <w14:ligatures w14:val="none"/>
        </w:rPr>
        <w:t>body_agreement_margin_min</w:t>
      </w:r>
      <w:r w:rsidR="003C4128" w:rsidRPr="003C4128">
        <w:rPr>
          <w:rFonts w:ascii="Calibri Light" w:eastAsia="Times New Roman" w:hAnsi="Calibri Light" w:cs="Calibri Light"/>
          <w:noProof/>
          <w:color w:val="3B3B3B"/>
          <w:kern w:val="0"/>
          <w:sz w:val="18"/>
          <w:szCs w:val="18"/>
          <w:lang w:val="en-US" w:eastAsia="en-NL"/>
          <w14:ligatures w14:val="none"/>
        </w:rPr>
        <w:t xml:space="preserve">)       </w:t>
      </w:r>
    </w:p>
    <w:p w14:paraId="673902B8"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xml:space="preserve"># 1. A genuinely strong face is sufficient. </w:t>
      </w:r>
    </w:p>
    <w:p w14:paraId="112A434F"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xml:space="preserve"># A clearly separated contradictory body result prevents immediate acceptance. </w:t>
      </w:r>
    </w:p>
    <w:p w14:paraId="1D64E7D9"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&lt;=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face_strong</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w:t>
      </w:r>
    </w:p>
    <w:p w14:paraId="431F2182"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clear_body_conflict</w:t>
      </w:r>
      <w:r w:rsidRPr="003C4128">
        <w:rPr>
          <w:rFonts w:ascii="Calibri Light" w:eastAsia="Times New Roman" w:hAnsi="Calibri Light" w:cs="Calibri Light"/>
          <w:noProof/>
          <w:color w:val="3B3B3B"/>
          <w:kern w:val="0"/>
          <w:sz w:val="18"/>
          <w:szCs w:val="18"/>
          <w:lang w:val="en-US" w:eastAsia="en-NL"/>
          <w14:ligatures w14:val="none"/>
        </w:rPr>
        <w:t>:</w:t>
      </w:r>
    </w:p>
    <w:p w14:paraId="362C1700" w14:textId="77777777" w:rsidR="000233AE"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return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thresholds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RecognitionDecision</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final_name</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"Unknown"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reason</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"strong_face_clear_body_conflict"</w:t>
      </w:r>
      <w:r w:rsidRPr="003C4128">
        <w:rPr>
          <w:rFonts w:ascii="Calibri Light" w:eastAsia="Times New Roman" w:hAnsi="Calibri Light" w:cs="Calibri Light"/>
          <w:noProof/>
          <w:color w:val="3B3B3B"/>
          <w:kern w:val="0"/>
          <w:sz w:val="18"/>
          <w:szCs w:val="18"/>
          <w:lang w:val="en-US" w:eastAsia="en-NL"/>
          <w14:ligatures w14:val="none"/>
        </w:rPr>
        <w:t>,</w:t>
      </w:r>
    </w:p>
    <w:p w14:paraId="12AFAB87" w14:textId="4AC02E7B" w:rsidR="003C4128" w:rsidRPr="003C4128" w:rsidRDefault="000233AE"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Pr>
          <w:rFonts w:ascii="Calibri Light" w:eastAsia="Times New Roman" w:hAnsi="Calibri Light" w:cs="Calibri Light"/>
          <w:noProof/>
          <w:color w:val="001080"/>
          <w:kern w:val="0"/>
          <w:sz w:val="18"/>
          <w:szCs w:val="18"/>
          <w:lang w:val="en-US" w:eastAsia="en-NL"/>
          <w14:ligatures w14:val="none"/>
        </w:rPr>
        <w:t xml:space="preserve">                                              a</w:t>
      </w:r>
      <w:r w:rsidR="003C4128" w:rsidRPr="003C4128">
        <w:rPr>
          <w:rFonts w:ascii="Calibri Light" w:eastAsia="Times New Roman" w:hAnsi="Calibri Light" w:cs="Calibri Light"/>
          <w:noProof/>
          <w:color w:val="001080"/>
          <w:kern w:val="0"/>
          <w:sz w:val="18"/>
          <w:szCs w:val="18"/>
          <w:lang w:val="en-US" w:eastAsia="en-NL"/>
          <w14:ligatures w14:val="none"/>
        </w:rPr>
        <w:t>ccepted</w:t>
      </w:r>
      <w:r w:rsidR="003C4128" w:rsidRPr="003C4128">
        <w:rPr>
          <w:rFonts w:ascii="Calibri Light" w:eastAsia="Times New Roman" w:hAnsi="Calibri Light" w:cs="Calibri Light"/>
          <w:noProof/>
          <w:color w:val="000000"/>
          <w:kern w:val="0"/>
          <w:sz w:val="18"/>
          <w:szCs w:val="18"/>
          <w:lang w:val="en-US" w:eastAsia="en-NL"/>
          <w14:ligatures w14:val="none"/>
        </w:rPr>
        <w:t>=</w:t>
      </w:r>
      <w:r w:rsidR="003C4128" w:rsidRPr="003C4128">
        <w:rPr>
          <w:rFonts w:ascii="Calibri Light" w:eastAsia="Times New Roman" w:hAnsi="Calibri Light" w:cs="Calibri Light"/>
          <w:noProof/>
          <w:color w:val="0000FF"/>
          <w:kern w:val="0"/>
          <w:sz w:val="18"/>
          <w:szCs w:val="18"/>
          <w:lang w:val="en-US" w:eastAsia="en-NL"/>
          <w14:ligatures w14:val="none"/>
        </w:rPr>
        <w:t>False</w:t>
      </w:r>
      <w:r w:rsidR="003C4128" w:rsidRPr="003C4128">
        <w:rPr>
          <w:rFonts w:ascii="Calibri Light" w:eastAsia="Times New Roman" w:hAnsi="Calibri Light" w:cs="Calibri Light"/>
          <w:noProof/>
          <w:color w:val="3B3B3B"/>
          <w:kern w:val="0"/>
          <w:sz w:val="18"/>
          <w:szCs w:val="18"/>
          <w:lang w:val="en-US" w:eastAsia="en-NL"/>
          <w14:ligatures w14:val="none"/>
        </w:rPr>
        <w:t xml:space="preserve">, </w:t>
      </w:r>
      <w:r w:rsidR="003C4128" w:rsidRPr="003C4128">
        <w:rPr>
          <w:rFonts w:ascii="Calibri Light" w:eastAsia="Times New Roman" w:hAnsi="Calibri Light" w:cs="Calibri Light"/>
          <w:noProof/>
          <w:color w:val="001080"/>
          <w:kern w:val="0"/>
          <w:sz w:val="18"/>
          <w:szCs w:val="18"/>
          <w:lang w:val="en-US" w:eastAsia="en-NL"/>
          <w14:ligatures w14:val="none"/>
        </w:rPr>
        <w:t>modality</w:t>
      </w:r>
      <w:r w:rsidR="003C4128" w:rsidRPr="003C4128">
        <w:rPr>
          <w:rFonts w:ascii="Calibri Light" w:eastAsia="Times New Roman" w:hAnsi="Calibri Light" w:cs="Calibri Light"/>
          <w:noProof/>
          <w:color w:val="000000"/>
          <w:kern w:val="0"/>
          <w:sz w:val="18"/>
          <w:szCs w:val="18"/>
          <w:lang w:val="en-US" w:eastAsia="en-NL"/>
          <w14:ligatures w14:val="none"/>
        </w:rPr>
        <w:t>=</w:t>
      </w:r>
      <w:r w:rsidR="003C4128" w:rsidRPr="003C4128">
        <w:rPr>
          <w:rFonts w:ascii="Calibri Light" w:eastAsia="Times New Roman" w:hAnsi="Calibri Light" w:cs="Calibri Light"/>
          <w:noProof/>
          <w:color w:val="A31515"/>
          <w:kern w:val="0"/>
          <w:sz w:val="18"/>
          <w:szCs w:val="18"/>
          <w:lang w:val="en-US" w:eastAsia="en-NL"/>
          <w14:ligatures w14:val="none"/>
        </w:rPr>
        <w:t>"none"</w:t>
      </w:r>
      <w:r w:rsidR="003C4128" w:rsidRPr="003C4128">
        <w:rPr>
          <w:rFonts w:ascii="Calibri Light" w:eastAsia="Times New Roman" w:hAnsi="Calibri Light" w:cs="Calibri Light"/>
          <w:noProof/>
          <w:color w:val="3B3B3B"/>
          <w:kern w:val="0"/>
          <w:sz w:val="18"/>
          <w:szCs w:val="18"/>
          <w:lang w:val="en-US" w:eastAsia="en-NL"/>
          <w14:ligatures w14:val="none"/>
        </w:rPr>
        <w:t>,)</w:t>
      </w:r>
    </w:p>
    <w:p w14:paraId="78541F46"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required_margin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face_conflict_margin_min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body_conflicts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else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face_margin_min</w:t>
      </w:r>
      <w:r w:rsidRPr="003C4128">
        <w:rPr>
          <w:rFonts w:ascii="Calibri Light" w:eastAsia="Times New Roman" w:hAnsi="Calibri Light" w:cs="Calibri Light"/>
          <w:noProof/>
          <w:color w:val="3B3B3B"/>
          <w:kern w:val="0"/>
          <w:sz w:val="18"/>
          <w:szCs w:val="18"/>
          <w:lang w:val="en-US" w:eastAsia="en-NL"/>
          <w14:ligatures w14:val="none"/>
        </w:rPr>
        <w:t>)</w:t>
      </w:r>
    </w:p>
    <w:p w14:paraId="4E40BA56"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required_margin</w:t>
      </w:r>
      <w:r w:rsidRPr="003C4128">
        <w:rPr>
          <w:rFonts w:ascii="Calibri Light" w:eastAsia="Times New Roman" w:hAnsi="Calibri Light" w:cs="Calibri Light"/>
          <w:noProof/>
          <w:color w:val="3B3B3B"/>
          <w:kern w:val="0"/>
          <w:sz w:val="18"/>
          <w:szCs w:val="18"/>
          <w:lang w:val="en-US" w:eastAsia="en-NL"/>
          <w14:ligatures w14:val="none"/>
        </w:rPr>
        <w:t>:</w:t>
      </w:r>
    </w:p>
    <w:p w14:paraId="0533EA17" w14:textId="77777777" w:rsidR="003C4128" w:rsidRDefault="003C4128" w:rsidP="003C4128">
      <w:pPr>
        <w:shd w:val="clear" w:color="auto" w:fill="FFFFFF"/>
        <w:spacing w:line="240" w:lineRule="auto"/>
        <w:ind w:left="-284" w:right="284"/>
        <w:rPr>
          <w:rFonts w:ascii="Calibri Light" w:eastAsia="Times New Roman" w:hAnsi="Calibri Light" w:cs="Calibri Light"/>
          <w:noProof/>
          <w:color w:val="AF00D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return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thresholds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RecognitionDecision</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final_name</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name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reason</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"strong_face_overrides_weak_body"</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p>
    <w:p w14:paraId="2AB1A7A0" w14:textId="5CBE8E81"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Pr>
          <w:rFonts w:ascii="Calibri Light" w:eastAsia="Times New Roman" w:hAnsi="Calibri Light" w:cs="Calibri Light"/>
          <w:noProof/>
          <w:color w:val="AF00DB"/>
          <w:kern w:val="0"/>
          <w:sz w:val="18"/>
          <w:szCs w:val="18"/>
          <w:lang w:val="en-US" w:eastAsia="en-NL"/>
          <w14:ligatures w14:val="none"/>
        </w:rPr>
        <w:t xml:space="preserve">                                           </w:t>
      </w:r>
      <w:r w:rsidRPr="003C4128">
        <w:rPr>
          <w:rFonts w:ascii="Calibri Light" w:eastAsia="Times New Roman" w:hAnsi="Calibri Light" w:cs="Calibri Light"/>
          <w:noProof/>
          <w:color w:val="3B3B3B"/>
          <w:kern w:val="0"/>
          <w:sz w:val="18"/>
          <w:szCs w:val="18"/>
          <w:lang w:val="en-US" w:eastAsia="en-NL"/>
          <w14:ligatures w14:val="none"/>
        </w:rPr>
        <w:t xml:space="preserve"> </w:t>
      </w:r>
      <w:r>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body_conflicts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else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"strong_face"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accepted</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00FF"/>
          <w:kern w:val="0"/>
          <w:sz w:val="18"/>
          <w:szCs w:val="18"/>
          <w:lang w:val="en-US" w:eastAsia="en-NL"/>
          <w14:ligatures w14:val="none"/>
        </w:rPr>
        <w:t>True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modality</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p>
    <w:p w14:paraId="7C786629"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2. Face and body independently agree. Require actual runner-up separation for both modalities.</w:t>
      </w:r>
    </w:p>
    <w:p w14:paraId="31F42636"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same_identity</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&lt;=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face_supportable</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7E6AAE12"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body_support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052ECDE9" w14:textId="77777777" w:rsid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face_agreement_margin_min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5DA4DB2E" w14:textId="604478B3"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body_agreement_margin_min</w:t>
      </w:r>
      <w:r w:rsidRPr="003C4128">
        <w:rPr>
          <w:rFonts w:ascii="Calibri Light" w:eastAsia="Times New Roman" w:hAnsi="Calibri Light" w:cs="Calibri Light"/>
          <w:noProof/>
          <w:color w:val="3B3B3B"/>
          <w:kern w:val="0"/>
          <w:sz w:val="18"/>
          <w:szCs w:val="18"/>
          <w:lang w:val="en-US" w:eastAsia="en-NL"/>
          <w14:ligatures w14:val="none"/>
        </w:rPr>
        <w:t>):</w:t>
      </w:r>
    </w:p>
    <w:p w14:paraId="54E6F580" w14:textId="77777777" w:rsid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return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thresholds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RecognitionDecision</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final_name</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name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reason</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"face_body_agreement"</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18794A41" w14:textId="206BAF4A"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Pr>
          <w:rFonts w:ascii="Calibri Light" w:eastAsia="Times New Roman" w:hAnsi="Calibri Light" w:cs="Calibri Light"/>
          <w:noProof/>
          <w:color w:val="AF00D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accepted</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00FF"/>
          <w:kern w:val="0"/>
          <w:sz w:val="18"/>
          <w:szCs w:val="18"/>
          <w:lang w:val="en-US" w:eastAsia="en-NL"/>
          <w14:ligatures w14:val="none"/>
        </w:rPr>
        <w:t>True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modality</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"fused"</w:t>
      </w:r>
      <w:r w:rsidRPr="003C4128">
        <w:rPr>
          <w:rFonts w:ascii="Calibri Light" w:eastAsia="Times New Roman" w:hAnsi="Calibri Light" w:cs="Calibri Light"/>
          <w:noProof/>
          <w:color w:val="3B3B3B"/>
          <w:kern w:val="0"/>
          <w:sz w:val="18"/>
          <w:szCs w:val="18"/>
          <w:lang w:val="en-US" w:eastAsia="en-NL"/>
          <w14:ligatures w14:val="none"/>
        </w:rPr>
        <w:t>,)</w:t>
      </w:r>
    </w:p>
    <w:p w14:paraId="00227197"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Face &amp; Body agree both with clear margin but might fail a strict threshold</w:t>
      </w:r>
    </w:p>
    <w:p w14:paraId="446C5664"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decisive_body_agreement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"body_threshold_decisive_agreement"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0.75</w:t>
      </w:r>
      <w:r w:rsidRPr="003C4128">
        <w:rPr>
          <w:rFonts w:ascii="Calibri Light" w:eastAsia="Times New Roman" w:hAnsi="Calibri Light" w:cs="Calibri Light"/>
          <w:noProof/>
          <w:color w:val="3B3B3B"/>
          <w:kern w:val="0"/>
          <w:sz w:val="18"/>
          <w:szCs w:val="18"/>
          <w:lang w:val="en-US" w:eastAsia="en-NL"/>
          <w14:ligatures w14:val="none"/>
        </w:rPr>
        <w:t>,))</w:t>
      </w:r>
    </w:p>
    <w:p w14:paraId="0B3B1E70"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decisive_face_margin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"face_decisive_agreement_margin_min"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0.050</w:t>
      </w:r>
      <w:r w:rsidRPr="003C4128">
        <w:rPr>
          <w:rFonts w:ascii="Calibri Light" w:eastAsia="Times New Roman" w:hAnsi="Calibri Light" w:cs="Calibri Light"/>
          <w:noProof/>
          <w:color w:val="3B3B3B"/>
          <w:kern w:val="0"/>
          <w:sz w:val="18"/>
          <w:szCs w:val="18"/>
          <w:lang w:val="en-US" w:eastAsia="en-NL"/>
          <w14:ligatures w14:val="none"/>
        </w:rPr>
        <w:t>, ))</w:t>
      </w:r>
    </w:p>
    <w:p w14:paraId="760B63F5"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decisive_body_margin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float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settings</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795E26"/>
          <w:kern w:val="0"/>
          <w:sz w:val="18"/>
          <w:szCs w:val="18"/>
          <w:lang w:val="en-US" w:eastAsia="en-NL"/>
          <w14:ligatures w14:val="none"/>
        </w:rPr>
        <w:t>get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"body_decisive_agreement_margin_min"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98658"/>
          <w:kern w:val="0"/>
          <w:sz w:val="18"/>
          <w:szCs w:val="18"/>
          <w:lang w:val="en-US" w:eastAsia="en-NL"/>
          <w14:ligatures w14:val="none"/>
        </w:rPr>
        <w:t>0.050</w:t>
      </w:r>
      <w:r w:rsidRPr="003C4128">
        <w:rPr>
          <w:rFonts w:ascii="Calibri Light" w:eastAsia="Times New Roman" w:hAnsi="Calibri Light" w:cs="Calibri Light"/>
          <w:noProof/>
          <w:color w:val="3B3B3B"/>
          <w:kern w:val="0"/>
          <w:sz w:val="18"/>
          <w:szCs w:val="18"/>
          <w:lang w:val="en-US" w:eastAsia="en-NL"/>
          <w14:ligatures w14:val="none"/>
        </w:rPr>
        <w:t>,))</w:t>
      </w:r>
    </w:p>
    <w:p w14:paraId="2E06B3D4"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same_identity</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&lt;=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face_supportable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522D8F60"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decisive_body_agreement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decisive_face_margin</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38E23B07"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decisive_body_margin</w:t>
      </w:r>
      <w:r w:rsidRPr="003C4128">
        <w:rPr>
          <w:rFonts w:ascii="Calibri Light" w:eastAsia="Times New Roman" w:hAnsi="Calibri Light" w:cs="Calibri Light"/>
          <w:noProof/>
          <w:color w:val="3B3B3B"/>
          <w:kern w:val="0"/>
          <w:sz w:val="18"/>
          <w:szCs w:val="18"/>
          <w:lang w:val="en-US" w:eastAsia="en-NL"/>
          <w14:ligatures w14:val="none"/>
        </w:rPr>
        <w:t>):</w:t>
      </w:r>
    </w:p>
    <w:p w14:paraId="3FB3B1AC" w14:textId="77777777" w:rsid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return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thresholds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RecognitionDecision</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final_name</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name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reason</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"decisive_subthreshold_agreement"</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59FF5D9F" w14:textId="032DBC6F"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Pr>
          <w:rFonts w:ascii="Calibri Light" w:eastAsia="Times New Roman" w:hAnsi="Calibri Light" w:cs="Calibri Light"/>
          <w:noProof/>
          <w:color w:val="AF00D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accepted</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00FF"/>
          <w:kern w:val="0"/>
          <w:sz w:val="18"/>
          <w:szCs w:val="18"/>
          <w:lang w:val="en-US" w:eastAsia="en-NL"/>
          <w14:ligatures w14:val="none"/>
        </w:rPr>
        <w:t>True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modality</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"fused"</w:t>
      </w:r>
      <w:r w:rsidRPr="003C4128">
        <w:rPr>
          <w:rFonts w:ascii="Calibri Light" w:eastAsia="Times New Roman" w:hAnsi="Calibri Light" w:cs="Calibri Light"/>
          <w:noProof/>
          <w:color w:val="3B3B3B"/>
          <w:kern w:val="0"/>
          <w:sz w:val="18"/>
          <w:szCs w:val="18"/>
          <w:lang w:val="en-US" w:eastAsia="en-NL"/>
          <w14:ligatures w14:val="none"/>
        </w:rPr>
        <w:t>,)    </w:t>
      </w:r>
    </w:p>
    <w:p w14:paraId="34B7940C"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3. Weaker face/body agreement rescue</w:t>
      </w:r>
    </w:p>
    <w:p w14:paraId="01B770CC"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same_identity</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face_agreement_supported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body_agreement_supported</w:t>
      </w:r>
      <w:r w:rsidRPr="003C4128">
        <w:rPr>
          <w:rFonts w:ascii="Calibri Light" w:eastAsia="Times New Roman" w:hAnsi="Calibri Light" w:cs="Calibri Light"/>
          <w:noProof/>
          <w:color w:val="3B3B3B"/>
          <w:kern w:val="0"/>
          <w:sz w:val="18"/>
          <w:szCs w:val="18"/>
          <w:lang w:val="en-US" w:eastAsia="en-NL"/>
          <w14:ligatures w14:val="none"/>
        </w:rPr>
        <w:t>):</w:t>
      </w:r>
    </w:p>
    <w:p w14:paraId="27ECE039" w14:textId="77777777" w:rsid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return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thresholds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RecognitionDecision</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final_name</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name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reason</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"weak_face_body_agreement"</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756EECD1" w14:textId="7D8EEDDD"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Pr>
          <w:rFonts w:ascii="Calibri Light" w:eastAsia="Times New Roman" w:hAnsi="Calibri Light" w:cs="Calibri Light"/>
          <w:noProof/>
          <w:color w:val="AF00D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accepted</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00FF"/>
          <w:kern w:val="0"/>
          <w:sz w:val="18"/>
          <w:szCs w:val="18"/>
          <w:lang w:val="en-US" w:eastAsia="en-NL"/>
          <w14:ligatures w14:val="none"/>
        </w:rPr>
        <w:t>True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modality</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"fused"</w:t>
      </w:r>
      <w:r w:rsidRPr="003C4128">
        <w:rPr>
          <w:rFonts w:ascii="Calibri Light" w:eastAsia="Times New Roman" w:hAnsi="Calibri Light" w:cs="Calibri Light"/>
          <w:noProof/>
          <w:color w:val="3B3B3B"/>
          <w:kern w:val="0"/>
          <w:sz w:val="18"/>
          <w:szCs w:val="18"/>
          <w:lang w:val="en-US" w:eastAsia="en-NL"/>
          <w14:ligatures w14:val="none"/>
        </w:rPr>
        <w:t>,)</w:t>
      </w:r>
    </w:p>
    <w:p w14:paraId="3B7FFC4C"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xml:space="preserve"># 4. Extended face range </w:t>
      </w:r>
    </w:p>
    <w:p w14:paraId="37FECF72"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lastRenderedPageBreak/>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&lt;=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face_extended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w:t>
      </w:r>
    </w:p>
    <w:p w14:paraId="4569081A"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Do not let a moderate face override a body result that is both strong and clearly separated.</w:t>
      </w:r>
    </w:p>
    <w:p w14:paraId="6968B66B"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clear_body_conflict</w:t>
      </w:r>
      <w:r w:rsidRPr="003C4128">
        <w:rPr>
          <w:rFonts w:ascii="Calibri Light" w:eastAsia="Times New Roman" w:hAnsi="Calibri Light" w:cs="Calibri Light"/>
          <w:noProof/>
          <w:color w:val="3B3B3B"/>
          <w:kern w:val="0"/>
          <w:sz w:val="18"/>
          <w:szCs w:val="18"/>
          <w:lang w:val="en-US" w:eastAsia="en-NL"/>
          <w14:ligatures w14:val="none"/>
        </w:rPr>
        <w:t>:</w:t>
      </w:r>
    </w:p>
    <w:p w14:paraId="6A422E5A" w14:textId="77777777" w:rsid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return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thresholds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RecognitionDecision</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final_name</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"Unknown"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reason</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"moderate_face_clear_body_conflict"</w:t>
      </w:r>
      <w:r w:rsidRPr="003C4128">
        <w:rPr>
          <w:rFonts w:ascii="Calibri Light" w:eastAsia="Times New Roman" w:hAnsi="Calibri Light" w:cs="Calibri Light"/>
          <w:noProof/>
          <w:color w:val="3B3B3B"/>
          <w:kern w:val="0"/>
          <w:sz w:val="18"/>
          <w:szCs w:val="18"/>
          <w:lang w:val="en-US" w:eastAsia="en-NL"/>
          <w14:ligatures w14:val="none"/>
        </w:rPr>
        <w:t>,</w:t>
      </w:r>
    </w:p>
    <w:p w14:paraId="712B1311" w14:textId="4CF1F418" w:rsidR="003C4128" w:rsidRPr="003C4128" w:rsidRDefault="003C4128" w:rsidP="003C4128">
      <w:pPr>
        <w:shd w:val="clear" w:color="auto" w:fill="FFFFFF"/>
        <w:spacing w:line="240" w:lineRule="auto"/>
        <w:ind w:left="1156" w:right="284" w:firstLine="284"/>
        <w:rPr>
          <w:rFonts w:ascii="Calibri Light" w:eastAsia="Times New Roman" w:hAnsi="Calibri Light" w:cs="Calibri Light"/>
          <w:noProof/>
          <w:color w:val="3B3B3B"/>
          <w:kern w:val="0"/>
          <w:sz w:val="18"/>
          <w:szCs w:val="18"/>
          <w:lang w:val="en-US" w:eastAsia="en-NL"/>
          <w14:ligatures w14:val="none"/>
        </w:rPr>
      </w:pPr>
      <w:r>
        <w:rPr>
          <w:rFonts w:ascii="Calibri Light" w:eastAsia="Times New Roman" w:hAnsi="Calibri Light" w:cs="Calibri Light"/>
          <w:noProof/>
          <w:color w:val="001080"/>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accepted</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00FF"/>
          <w:kern w:val="0"/>
          <w:sz w:val="18"/>
          <w:szCs w:val="18"/>
          <w:lang w:val="en-US" w:eastAsia="en-NL"/>
          <w14:ligatures w14:val="none"/>
        </w:rPr>
        <w:t>False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modality</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w:t>
      </w:r>
    </w:p>
    <w:p w14:paraId="1C87581B"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required_margin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face_conflict_margin_min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body_conflicts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else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face_margin_min</w:t>
      </w:r>
      <w:r w:rsidRPr="003C4128">
        <w:rPr>
          <w:rFonts w:ascii="Calibri Light" w:eastAsia="Times New Roman" w:hAnsi="Calibri Light" w:cs="Calibri Light"/>
          <w:noProof/>
          <w:color w:val="3B3B3B"/>
          <w:kern w:val="0"/>
          <w:sz w:val="18"/>
          <w:szCs w:val="18"/>
          <w:lang w:val="en-US" w:eastAsia="en-NL"/>
          <w14:ligatures w14:val="none"/>
        </w:rPr>
        <w:t>)</w:t>
      </w:r>
    </w:p>
    <w:p w14:paraId="0F4BD110"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required_margin</w:t>
      </w:r>
      <w:r w:rsidRPr="003C4128">
        <w:rPr>
          <w:rFonts w:ascii="Calibri Light" w:eastAsia="Times New Roman" w:hAnsi="Calibri Light" w:cs="Calibri Light"/>
          <w:noProof/>
          <w:color w:val="3B3B3B"/>
          <w:kern w:val="0"/>
          <w:sz w:val="18"/>
          <w:szCs w:val="18"/>
          <w:lang w:val="en-US" w:eastAsia="en-NL"/>
          <w14:ligatures w14:val="none"/>
        </w:rPr>
        <w:t>:</w:t>
      </w:r>
    </w:p>
    <w:p w14:paraId="6AA010B3"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return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thresholds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RecognitionDecision</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final_name</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name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reason</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"moderate_face_overrides_weak_body"</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19ADA495"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body_conflicts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else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"moderate_face_clear_margin"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accepted</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00FF"/>
          <w:kern w:val="0"/>
          <w:sz w:val="18"/>
          <w:szCs w:val="18"/>
          <w:lang w:val="en-US" w:eastAsia="en-NL"/>
          <w14:ligatures w14:val="none"/>
        </w:rPr>
        <w:t>True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modality</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p>
    <w:p w14:paraId="358F9DC7"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5. Remaining plausible face/body disagreement</w:t>
      </w:r>
    </w:p>
    <w:p w14:paraId="6514E36A" w14:textId="77777777" w:rsid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name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name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61A4B73A" w14:textId="1F651C48" w:rsidR="003C4128" w:rsidRPr="003C4128" w:rsidRDefault="003C4128" w:rsidP="003C4128">
      <w:pPr>
        <w:shd w:val="clear" w:color="auto" w:fill="FFFFFF"/>
        <w:spacing w:line="240" w:lineRule="auto"/>
        <w:ind w:left="436" w:right="284" w:firstLine="284"/>
        <w:rPr>
          <w:rFonts w:ascii="Calibri Light" w:eastAsia="Times New Roman" w:hAnsi="Calibri Light" w:cs="Calibri Light"/>
          <w:noProof/>
          <w:color w:val="3B3B3B"/>
          <w:kern w:val="0"/>
          <w:sz w:val="18"/>
          <w:szCs w:val="18"/>
          <w:lang w:val="en-US" w:eastAsia="en-NL"/>
          <w14:ligatures w14:val="none"/>
        </w:rPr>
      </w:pPr>
      <w:r>
        <w:rPr>
          <w:rFonts w:ascii="Calibri Light" w:eastAsia="Times New Roman" w:hAnsi="Calibri Light" w:cs="Calibri Light"/>
          <w:noProof/>
          <w:color w:val="AF00D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&lt;=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face_supportable</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07162768"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body_support</w:t>
      </w:r>
      <w:r w:rsidRPr="003C4128">
        <w:rPr>
          <w:rFonts w:ascii="Calibri Light" w:eastAsia="Times New Roman" w:hAnsi="Calibri Light" w:cs="Calibri Light"/>
          <w:noProof/>
          <w:color w:val="3B3B3B"/>
          <w:kern w:val="0"/>
          <w:sz w:val="18"/>
          <w:szCs w:val="18"/>
          <w:lang w:val="en-US" w:eastAsia="en-NL"/>
          <w14:ligatures w14:val="none"/>
        </w:rPr>
        <w:t>):</w:t>
      </w:r>
    </w:p>
    <w:p w14:paraId="77F27381"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return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thresholds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RecognitionDecision</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final_name</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"Unknown"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reason</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"clear_face_body_conflict"</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2B461AF1"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clear_body_conflict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else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31515"/>
          <w:kern w:val="0"/>
          <w:sz w:val="18"/>
          <w:szCs w:val="18"/>
          <w:lang w:val="en-US" w:eastAsia="en-NL"/>
          <w14:ligatures w14:val="none"/>
        </w:rPr>
        <w:t>"face_body_conflict"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accepted</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00FF"/>
          <w:kern w:val="0"/>
          <w:sz w:val="18"/>
          <w:szCs w:val="18"/>
          <w:lang w:val="en-US" w:eastAsia="en-NL"/>
          <w14:ligatures w14:val="none"/>
        </w:rPr>
        <w:t>False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modality</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w:t>
      </w:r>
    </w:p>
    <w:p w14:paraId="3B846BCA"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6. Strict body-only acceptance</w:t>
      </w:r>
    </w:p>
    <w:p w14:paraId="6227EEDC"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face_is_not_plausible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or</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or</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face_supportable</w:t>
      </w:r>
      <w:r w:rsidRPr="003C4128">
        <w:rPr>
          <w:rFonts w:ascii="Calibri Light" w:eastAsia="Times New Roman" w:hAnsi="Calibri Light" w:cs="Calibri Light"/>
          <w:noProof/>
          <w:color w:val="3B3B3B"/>
          <w:kern w:val="0"/>
          <w:sz w:val="18"/>
          <w:szCs w:val="18"/>
          <w:lang w:val="en-US" w:eastAsia="en-NL"/>
          <w14:ligatures w14:val="none"/>
        </w:rPr>
        <w:t>)</w:t>
      </w:r>
    </w:p>
    <w:p w14:paraId="31035CE4"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if</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face_is_not_plausible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body_available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score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body_alone</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690F710A"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is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FF"/>
          <w:kern w:val="0"/>
          <w:sz w:val="18"/>
          <w:szCs w:val="18"/>
          <w:lang w:val="en-US" w:eastAsia="en-NL"/>
          <w14:ligatures w14:val="none"/>
        </w:rPr>
        <w:t>and</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margin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0000"/>
          <w:kern w:val="0"/>
          <w:sz w:val="18"/>
          <w:szCs w:val="18"/>
          <w:lang w:val="en-US" w:eastAsia="en-NL"/>
          <w14:ligatures w14:val="none"/>
        </w:rPr>
        <w:t>&gt;=</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body_margin_min</w:t>
      </w:r>
      <w:r w:rsidRPr="003C4128">
        <w:rPr>
          <w:rFonts w:ascii="Calibri Light" w:eastAsia="Times New Roman" w:hAnsi="Calibri Light" w:cs="Calibri Light"/>
          <w:noProof/>
          <w:color w:val="3B3B3B"/>
          <w:kern w:val="0"/>
          <w:sz w:val="18"/>
          <w:szCs w:val="18"/>
          <w:lang w:val="en-US" w:eastAsia="en-NL"/>
          <w14:ligatures w14:val="none"/>
        </w:rPr>
        <w:t>):</w:t>
      </w:r>
    </w:p>
    <w:p w14:paraId="02B433C2" w14:textId="77777777" w:rsid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return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thresholds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RecognitionDecision</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final_name</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name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reason</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"strong_body_only"</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10708126" w14:textId="783775EE" w:rsidR="003C4128" w:rsidRPr="003C4128" w:rsidRDefault="003C4128" w:rsidP="003C4128">
      <w:pPr>
        <w:shd w:val="clear" w:color="auto" w:fill="FFFFFF"/>
        <w:spacing w:line="240" w:lineRule="auto"/>
        <w:ind w:left="436" w:right="284" w:firstLine="100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001080"/>
          <w:kern w:val="0"/>
          <w:sz w:val="18"/>
          <w:szCs w:val="18"/>
          <w:lang w:val="en-US" w:eastAsia="en-NL"/>
          <w14:ligatures w14:val="none"/>
        </w:rPr>
        <w:t>accepted</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00FF"/>
          <w:kern w:val="0"/>
          <w:sz w:val="18"/>
          <w:szCs w:val="18"/>
          <w:lang w:val="en-US" w:eastAsia="en-NL"/>
          <w14:ligatures w14:val="none"/>
        </w:rPr>
        <w:t>True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modality</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"body"</w:t>
      </w:r>
      <w:r w:rsidRPr="003C4128">
        <w:rPr>
          <w:rFonts w:ascii="Calibri Light" w:eastAsia="Times New Roman" w:hAnsi="Calibri Light" w:cs="Calibri Light"/>
          <w:noProof/>
          <w:color w:val="3B3B3B"/>
          <w:kern w:val="0"/>
          <w:sz w:val="18"/>
          <w:szCs w:val="18"/>
          <w:lang w:val="en-US" w:eastAsia="en-NL"/>
          <w14:ligatures w14:val="none"/>
        </w:rPr>
        <w:t>,)</w:t>
      </w:r>
    </w:p>
    <w:p w14:paraId="47175397" w14:textId="77777777" w:rsidR="003C4128" w:rsidRP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8000"/>
          <w:kern w:val="0"/>
          <w:sz w:val="18"/>
          <w:szCs w:val="18"/>
          <w:lang w:val="en-US" w:eastAsia="en-NL"/>
          <w14:ligatures w14:val="none"/>
        </w:rPr>
        <w:t># 7. Unknown</w:t>
      </w:r>
    </w:p>
    <w:p w14:paraId="3A2D558B" w14:textId="77777777" w:rsidR="003C4128" w:rsidRDefault="003C4128" w:rsidP="003C4128">
      <w:pPr>
        <w:shd w:val="clear" w:color="auto" w:fill="FFFFFF"/>
        <w:spacing w:line="240" w:lineRule="auto"/>
        <w:ind w:left="-284" w:right="284"/>
        <w:rPr>
          <w:rFonts w:ascii="Calibri Light" w:eastAsia="Times New Roman" w:hAnsi="Calibri Light" w:cs="Calibri Light"/>
          <w:noProof/>
          <w:color w:val="3B3B3B"/>
          <w:kern w:val="0"/>
          <w:sz w:val="18"/>
          <w:szCs w:val="18"/>
          <w:lang w:val="en-US" w:eastAsia="en-NL"/>
          <w14:ligatures w14:val="none"/>
        </w:rPr>
      </w:pP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AF00DB"/>
          <w:kern w:val="0"/>
          <w:sz w:val="18"/>
          <w:szCs w:val="18"/>
          <w:lang w:val="en-US" w:eastAsia="en-NL"/>
          <w14:ligatures w14:val="none"/>
        </w:rPr>
        <w:t>return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thresholds</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267F99"/>
          <w:kern w:val="0"/>
          <w:sz w:val="18"/>
          <w:szCs w:val="18"/>
          <w:lang w:val="en-US" w:eastAsia="en-NL"/>
          <w14:ligatures w14:val="none"/>
        </w:rPr>
        <w:t>RecognitionDecision</w:t>
      </w:r>
      <w:r w:rsidRPr="003C4128">
        <w:rPr>
          <w:rFonts w:ascii="Calibri Light" w:eastAsia="Times New Roman" w:hAnsi="Calibri Light" w:cs="Calibri Light"/>
          <w:noProof/>
          <w:color w:val="3B3B3B"/>
          <w:kern w:val="0"/>
          <w:sz w:val="18"/>
          <w:szCs w:val="18"/>
          <w:lang w:val="en-US" w:eastAsia="en-NL"/>
          <w14:ligatures w14:val="none"/>
        </w:rPr>
        <w:t>(</w:t>
      </w:r>
      <w:r w:rsidRPr="003C4128">
        <w:rPr>
          <w:rFonts w:ascii="Calibri Light" w:eastAsia="Times New Roman" w:hAnsi="Calibri Light" w:cs="Calibri Light"/>
          <w:noProof/>
          <w:color w:val="001080"/>
          <w:kern w:val="0"/>
          <w:sz w:val="18"/>
          <w:szCs w:val="18"/>
          <w:lang w:val="en-US" w:eastAsia="en-NL"/>
          <w14:ligatures w14:val="none"/>
        </w:rPr>
        <w:t>final_name</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"Unknown"</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reason</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"insufficient_identity_evidence"</w:t>
      </w:r>
      <w:r w:rsidRPr="003C4128">
        <w:rPr>
          <w:rFonts w:ascii="Calibri Light" w:eastAsia="Times New Roman" w:hAnsi="Calibri Light" w:cs="Calibri Light"/>
          <w:noProof/>
          <w:color w:val="3B3B3B"/>
          <w:kern w:val="0"/>
          <w:sz w:val="18"/>
          <w:szCs w:val="18"/>
          <w:lang w:val="en-US" w:eastAsia="en-NL"/>
          <w14:ligatures w14:val="none"/>
        </w:rPr>
        <w:t xml:space="preserve">, </w:t>
      </w:r>
    </w:p>
    <w:p w14:paraId="64EE97F4" w14:textId="46D1A8B6" w:rsidR="003C4128" w:rsidRPr="003C4128" w:rsidRDefault="003C4128" w:rsidP="003C4128">
      <w:pPr>
        <w:shd w:val="clear" w:color="auto" w:fill="FFFFFF"/>
        <w:spacing w:line="240" w:lineRule="auto"/>
        <w:ind w:right="284"/>
        <w:rPr>
          <w:rFonts w:ascii="Calibri Light" w:eastAsia="Times New Roman" w:hAnsi="Calibri Light" w:cs="Calibri Light"/>
          <w:noProof/>
          <w:color w:val="3B3B3B"/>
          <w:kern w:val="0"/>
          <w:sz w:val="18"/>
          <w:szCs w:val="18"/>
          <w:lang w:val="en-US" w:eastAsia="en-NL"/>
          <w14:ligatures w14:val="none"/>
        </w:rPr>
      </w:pPr>
      <w:r>
        <w:rPr>
          <w:rFonts w:ascii="Calibri Light" w:eastAsia="Times New Roman" w:hAnsi="Calibri Light" w:cs="Calibri Light"/>
          <w:noProof/>
          <w:color w:val="001080"/>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accepted</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0000FF"/>
          <w:kern w:val="0"/>
          <w:sz w:val="18"/>
          <w:szCs w:val="18"/>
          <w:lang w:val="en-US" w:eastAsia="en-NL"/>
          <w14:ligatures w14:val="none"/>
        </w:rPr>
        <w:t>False</w:t>
      </w:r>
      <w:r w:rsidRPr="003C4128">
        <w:rPr>
          <w:rFonts w:ascii="Calibri Light" w:eastAsia="Times New Roman" w:hAnsi="Calibri Light" w:cs="Calibri Light"/>
          <w:noProof/>
          <w:color w:val="3B3B3B"/>
          <w:kern w:val="0"/>
          <w:sz w:val="18"/>
          <w:szCs w:val="18"/>
          <w:lang w:val="en-US" w:eastAsia="en-NL"/>
          <w14:ligatures w14:val="none"/>
        </w:rPr>
        <w:t xml:space="preserve">, </w:t>
      </w:r>
      <w:r w:rsidRPr="003C4128">
        <w:rPr>
          <w:rFonts w:ascii="Calibri Light" w:eastAsia="Times New Roman" w:hAnsi="Calibri Light" w:cs="Calibri Light"/>
          <w:noProof/>
          <w:color w:val="001080"/>
          <w:kern w:val="0"/>
          <w:sz w:val="18"/>
          <w:szCs w:val="18"/>
          <w:lang w:val="en-US" w:eastAsia="en-NL"/>
          <w14:ligatures w14:val="none"/>
        </w:rPr>
        <w:t>modality</w:t>
      </w:r>
      <w:r w:rsidRPr="003C4128">
        <w:rPr>
          <w:rFonts w:ascii="Calibri Light" w:eastAsia="Times New Roman" w:hAnsi="Calibri Light" w:cs="Calibri Light"/>
          <w:noProof/>
          <w:color w:val="000000"/>
          <w:kern w:val="0"/>
          <w:sz w:val="18"/>
          <w:szCs w:val="18"/>
          <w:lang w:val="en-US" w:eastAsia="en-NL"/>
          <w14:ligatures w14:val="none"/>
        </w:rPr>
        <w:t>=</w:t>
      </w:r>
      <w:r w:rsidRPr="003C4128">
        <w:rPr>
          <w:rFonts w:ascii="Calibri Light" w:eastAsia="Times New Roman" w:hAnsi="Calibri Light" w:cs="Calibri Light"/>
          <w:noProof/>
          <w:color w:val="A31515"/>
          <w:kern w:val="0"/>
          <w:sz w:val="18"/>
          <w:szCs w:val="18"/>
          <w:lang w:val="en-US" w:eastAsia="en-NL"/>
          <w14:ligatures w14:val="none"/>
        </w:rPr>
        <w:t>"none"</w:t>
      </w:r>
      <w:r w:rsidRPr="003C4128">
        <w:rPr>
          <w:rFonts w:ascii="Calibri Light" w:eastAsia="Times New Roman" w:hAnsi="Calibri Light" w:cs="Calibri Light"/>
          <w:noProof/>
          <w:color w:val="3B3B3B"/>
          <w:kern w:val="0"/>
          <w:sz w:val="18"/>
          <w:szCs w:val="18"/>
          <w:lang w:val="en-US" w:eastAsia="en-NL"/>
          <w14:ligatures w14:val="none"/>
        </w:rPr>
        <w:t>,)    </w:t>
      </w:r>
    </w:p>
    <w:p w14:paraId="26354F1B" w14:textId="77777777" w:rsidR="003C4128" w:rsidRPr="003C4128" w:rsidRDefault="003C4128" w:rsidP="009A1F05">
      <w:pPr>
        <w:rPr>
          <w:lang w:val="en-NL"/>
        </w:rPr>
      </w:pPr>
    </w:p>
    <w:p w14:paraId="3CB19E48" w14:textId="77777777" w:rsidR="003C4128" w:rsidRDefault="003C4128" w:rsidP="009A1F05"/>
    <w:p w14:paraId="1F3EB703" w14:textId="77777777" w:rsidR="003C4128" w:rsidRDefault="003C4128" w:rsidP="009A1F05"/>
    <w:p w14:paraId="41282660" w14:textId="77777777" w:rsidR="003C4128" w:rsidRDefault="003C4128" w:rsidP="009A1F05"/>
    <w:p w14:paraId="4C05F18F" w14:textId="77DD66BD" w:rsidR="00A61B8B" w:rsidRDefault="00A61B8B" w:rsidP="009A1F05">
      <w:r>
        <w:t>---------------------------------------------------</w:t>
      </w:r>
    </w:p>
    <w:p w14:paraId="71162BAA" w14:textId="77777777" w:rsidR="00A61B8B" w:rsidRDefault="00A61B8B" w:rsidP="009A1F05"/>
    <w:p w14:paraId="341593AB" w14:textId="77777777" w:rsidR="009A1F05" w:rsidRPr="00A61B8B" w:rsidRDefault="009A1F05" w:rsidP="009A1F05">
      <w:pPr>
        <w:rPr>
          <w:b/>
          <w:bCs/>
        </w:rPr>
      </w:pPr>
      <w:r w:rsidRPr="00A61B8B">
        <w:rPr>
          <w:b/>
          <w:bCs/>
        </w:rPr>
        <w:t>LinkedIn version</w:t>
      </w:r>
    </w:p>
    <w:p w14:paraId="3ACECDA1" w14:textId="28578309" w:rsidR="009A1F05" w:rsidRDefault="009A1F05" w:rsidP="009A1F05"/>
    <w:p w14:paraId="0E1BFE29" w14:textId="33567353" w:rsidR="0090699C" w:rsidRDefault="0090699C" w:rsidP="009A1F05">
      <w:hyperlink r:id="rId12" w:history="1">
        <w:r w:rsidRPr="00AC36F4">
          <w:rPr>
            <w:rStyle w:val="Hyperlink"/>
          </w:rPr>
          <w:t>https://code2trade.dev/managing-persons-in-photo-collections-when-unknown-is-not-the-answer/</w:t>
        </w:r>
      </w:hyperlink>
    </w:p>
    <w:p w14:paraId="2DF95BBA" w14:textId="77777777" w:rsidR="0090699C" w:rsidRDefault="0090699C" w:rsidP="009A1F05"/>
    <w:p w14:paraId="226A38AC" w14:textId="3B74E6C3" w:rsidR="0090699C" w:rsidRPr="0090699C" w:rsidRDefault="0090699C" w:rsidP="009A1F05">
      <w:pPr>
        <w:rPr>
          <w:b/>
          <w:bCs/>
        </w:rPr>
      </w:pPr>
      <w:r>
        <w:rPr>
          <w:b/>
          <w:bCs/>
        </w:rPr>
        <w:t xml:space="preserve">Managing Persons in Photo Collections - </w:t>
      </w:r>
      <w:r w:rsidRPr="0090699C">
        <w:rPr>
          <w:b/>
          <w:bCs/>
        </w:rPr>
        <w:t>When ‘Unknown’ is not the Answer</w:t>
      </w:r>
    </w:p>
    <w:p w14:paraId="78CA3E7A" w14:textId="77777777" w:rsidR="0090699C" w:rsidRDefault="0090699C" w:rsidP="009A1F05"/>
    <w:p w14:paraId="2CBA3F43" w14:textId="77777777" w:rsidR="0090699C" w:rsidRDefault="0090699C" w:rsidP="009A1F05"/>
    <w:p w14:paraId="47186EAC" w14:textId="6F6F2411" w:rsidR="0090699C" w:rsidRDefault="0090699C" w:rsidP="0090699C">
      <w:pPr>
        <w:rPr>
          <w:lang w:val="en-NL"/>
        </w:rPr>
      </w:pPr>
      <w:r w:rsidRPr="0090699C">
        <w:rPr>
          <w:lang w:val="en-NL"/>
        </w:rPr>
        <w:t>Most person-recognition apps eventually run into the same problem:</w:t>
      </w:r>
      <w:r>
        <w:rPr>
          <w:lang w:val="en-NL"/>
        </w:rPr>
        <w:t xml:space="preserve"> </w:t>
      </w:r>
      <w:r w:rsidRPr="0090699C">
        <w:rPr>
          <w:lang w:val="en-NL"/>
        </w:rPr>
        <w:t>The model does not have enough evidence to safely accept a match…</w:t>
      </w:r>
      <w:r>
        <w:rPr>
          <w:lang w:val="en-NL"/>
        </w:rPr>
        <w:t xml:space="preserve"> </w:t>
      </w:r>
      <w:r w:rsidRPr="0090699C">
        <w:rPr>
          <w:lang w:val="en-NL"/>
        </w:rPr>
        <w:t>but the right person is still clearly visible somewhere in the top candidates.</w:t>
      </w:r>
    </w:p>
    <w:p w14:paraId="229206C1" w14:textId="77777777" w:rsidR="0090699C" w:rsidRPr="0090699C" w:rsidRDefault="0090699C" w:rsidP="0090699C">
      <w:pPr>
        <w:rPr>
          <w:lang w:val="en-NL"/>
        </w:rPr>
      </w:pPr>
    </w:p>
    <w:p w14:paraId="0F5A9295" w14:textId="77777777" w:rsidR="0090699C" w:rsidRPr="0090699C" w:rsidRDefault="0090699C" w:rsidP="0090699C">
      <w:pPr>
        <w:rPr>
          <w:lang w:val="en-NL"/>
        </w:rPr>
      </w:pPr>
      <w:r w:rsidRPr="0090699C">
        <w:rPr>
          <w:lang w:val="en-NL"/>
        </w:rPr>
        <w:t xml:space="preserve">Earlier versions of my </w:t>
      </w:r>
      <w:r w:rsidRPr="0090699C">
        <w:rPr>
          <w:i/>
          <w:iCs/>
          <w:lang w:val="en-NL"/>
        </w:rPr>
        <w:t>Person Recognition App</w:t>
      </w:r>
      <w:r w:rsidRPr="0090699C">
        <w:rPr>
          <w:lang w:val="en-NL"/>
        </w:rPr>
        <w:t xml:space="preserve"> returned one final answer:</w:t>
      </w:r>
    </w:p>
    <w:p w14:paraId="20B6064B" w14:textId="208B0D5C" w:rsidR="0090699C" w:rsidRDefault="0090699C" w:rsidP="0090699C">
      <w:pPr>
        <w:rPr>
          <w:lang w:val="en-NL"/>
        </w:rPr>
      </w:pPr>
      <w:r w:rsidRPr="0090699C">
        <w:rPr>
          <w:i/>
          <w:iCs/>
          <w:lang w:val="en-NL"/>
        </w:rPr>
        <w:t>Person A</w:t>
      </w:r>
      <w:r w:rsidRPr="00E90F0C">
        <w:rPr>
          <w:i/>
          <w:iCs/>
          <w:lang w:val="en-NL"/>
        </w:rPr>
        <w:t xml:space="preserve"> </w:t>
      </w:r>
      <w:r w:rsidRPr="0090699C">
        <w:rPr>
          <w:i/>
          <w:iCs/>
          <w:lang w:val="en-NL"/>
        </w:rPr>
        <w:t>or</w:t>
      </w:r>
      <w:r w:rsidRPr="00E90F0C">
        <w:rPr>
          <w:i/>
          <w:iCs/>
          <w:lang w:val="en-NL"/>
        </w:rPr>
        <w:t xml:space="preserve"> </w:t>
      </w:r>
      <w:r w:rsidRPr="0090699C">
        <w:rPr>
          <w:i/>
          <w:iCs/>
          <w:lang w:val="en-NL"/>
        </w:rPr>
        <w:t>Unknown</w:t>
      </w:r>
      <w:r>
        <w:rPr>
          <w:lang w:val="en-NL"/>
        </w:rPr>
        <w:t>.</w:t>
      </w:r>
    </w:p>
    <w:p w14:paraId="4D9D2BF7" w14:textId="77777777" w:rsidR="0090699C" w:rsidRPr="0090699C" w:rsidRDefault="0090699C" w:rsidP="0090699C">
      <w:pPr>
        <w:rPr>
          <w:lang w:val="en-NL"/>
        </w:rPr>
      </w:pPr>
    </w:p>
    <w:p w14:paraId="021C2C83" w14:textId="77777777" w:rsidR="0090699C" w:rsidRPr="0090699C" w:rsidRDefault="0090699C" w:rsidP="0090699C">
      <w:pPr>
        <w:rPr>
          <w:lang w:val="en-NL"/>
        </w:rPr>
      </w:pPr>
      <w:r w:rsidRPr="0090699C">
        <w:rPr>
          <w:lang w:val="en-NL"/>
        </w:rPr>
        <w:t xml:space="preserve">That was safe, but too </w:t>
      </w:r>
      <w:r w:rsidRPr="0090699C">
        <w:rPr>
          <w:i/>
          <w:iCs/>
          <w:lang w:val="en-NL"/>
        </w:rPr>
        <w:t>crude</w:t>
      </w:r>
      <w:r w:rsidRPr="0090699C">
        <w:rPr>
          <w:lang w:val="en-NL"/>
        </w:rPr>
        <w:t>.</w:t>
      </w:r>
    </w:p>
    <w:p w14:paraId="70594889" w14:textId="77777777" w:rsidR="0090699C" w:rsidRDefault="0090699C" w:rsidP="0090699C">
      <w:pPr>
        <w:rPr>
          <w:lang w:val="en-NL"/>
        </w:rPr>
      </w:pPr>
    </w:p>
    <w:p w14:paraId="0DE45916" w14:textId="21AC76E1" w:rsidR="0090699C" w:rsidRPr="0090699C" w:rsidRDefault="0090699C" w:rsidP="0090699C">
      <w:pPr>
        <w:rPr>
          <w:lang w:val="en-NL"/>
        </w:rPr>
      </w:pPr>
      <w:r w:rsidRPr="0090699C">
        <w:rPr>
          <w:lang w:val="en-NL"/>
        </w:rPr>
        <w:t xml:space="preserve">The latest version introduces a </w:t>
      </w:r>
      <w:r w:rsidRPr="0090699C">
        <w:rPr>
          <w:i/>
          <w:iCs/>
          <w:lang w:val="en-NL"/>
        </w:rPr>
        <w:t>human-in-the-loop recognition queue</w:t>
      </w:r>
      <w:r w:rsidRPr="0090699C">
        <w:rPr>
          <w:lang w:val="en-NL"/>
        </w:rPr>
        <w:t>.</w:t>
      </w:r>
    </w:p>
    <w:p w14:paraId="498BEB1E" w14:textId="77777777" w:rsidR="0090699C" w:rsidRDefault="0090699C" w:rsidP="0090699C">
      <w:pPr>
        <w:rPr>
          <w:lang w:val="en-NL"/>
        </w:rPr>
      </w:pPr>
    </w:p>
    <w:p w14:paraId="0C3A5D04" w14:textId="2C40B5D1" w:rsidR="0090699C" w:rsidRPr="0090699C" w:rsidRDefault="0090699C" w:rsidP="0090699C">
      <w:pPr>
        <w:rPr>
          <w:lang w:val="en-NL"/>
        </w:rPr>
      </w:pPr>
      <w:r w:rsidRPr="0090699C">
        <w:rPr>
          <w:lang w:val="en-NL"/>
        </w:rPr>
        <w:t>Face ranking and body ranking now remain separate, because face distance and body similarity are not the same kind of signal. They have different thresholds, different failure modes and even opposite scoring directions.</w:t>
      </w:r>
    </w:p>
    <w:p w14:paraId="62AD0D2B" w14:textId="77777777" w:rsidR="0090699C" w:rsidRDefault="0090699C" w:rsidP="0090699C">
      <w:pPr>
        <w:rPr>
          <w:lang w:val="en-NL"/>
        </w:rPr>
      </w:pPr>
    </w:p>
    <w:p w14:paraId="360F1987" w14:textId="17C7AFB9" w:rsidR="0090699C" w:rsidRPr="0090699C" w:rsidRDefault="0090699C" w:rsidP="0090699C">
      <w:pPr>
        <w:rPr>
          <w:lang w:val="en-NL"/>
        </w:rPr>
      </w:pPr>
      <w:r w:rsidRPr="0090699C">
        <w:rPr>
          <w:lang w:val="en-NL"/>
        </w:rPr>
        <w:t>Instead of collapsing everything into one artificial confidence score, the app now builds an identity-level contender slate:</w:t>
      </w:r>
    </w:p>
    <w:p w14:paraId="7C5316EC" w14:textId="77777777" w:rsidR="0090699C" w:rsidRPr="0090699C" w:rsidRDefault="0090699C" w:rsidP="0090699C">
      <w:pPr>
        <w:numPr>
          <w:ilvl w:val="0"/>
          <w:numId w:val="5"/>
        </w:numPr>
        <w:rPr>
          <w:lang w:val="en-NL"/>
        </w:rPr>
      </w:pPr>
      <w:r w:rsidRPr="0090699C">
        <w:rPr>
          <w:lang w:val="en-NL"/>
        </w:rPr>
        <w:t>face + body agreement;</w:t>
      </w:r>
    </w:p>
    <w:p w14:paraId="1AA3557F" w14:textId="77777777" w:rsidR="0090699C" w:rsidRPr="0090699C" w:rsidRDefault="0090699C" w:rsidP="0090699C">
      <w:pPr>
        <w:numPr>
          <w:ilvl w:val="0"/>
          <w:numId w:val="5"/>
        </w:numPr>
        <w:rPr>
          <w:lang w:val="en-NL"/>
        </w:rPr>
      </w:pPr>
      <w:r w:rsidRPr="0090699C">
        <w:rPr>
          <w:lang w:val="en-NL"/>
        </w:rPr>
        <w:t>face-only evidence;</w:t>
      </w:r>
    </w:p>
    <w:p w14:paraId="0713A30F" w14:textId="77777777" w:rsidR="0090699C" w:rsidRPr="0090699C" w:rsidRDefault="0090699C" w:rsidP="0090699C">
      <w:pPr>
        <w:numPr>
          <w:ilvl w:val="0"/>
          <w:numId w:val="5"/>
        </w:numPr>
        <w:rPr>
          <w:lang w:val="en-NL"/>
        </w:rPr>
      </w:pPr>
      <w:r w:rsidRPr="0090699C">
        <w:rPr>
          <w:lang w:val="en-NL"/>
        </w:rPr>
        <w:t>body-only evidence;</w:t>
      </w:r>
    </w:p>
    <w:p w14:paraId="17633996" w14:textId="77777777" w:rsidR="0090699C" w:rsidRPr="0090699C" w:rsidRDefault="0090699C" w:rsidP="0090699C">
      <w:pPr>
        <w:numPr>
          <w:ilvl w:val="0"/>
          <w:numId w:val="5"/>
        </w:numPr>
        <w:rPr>
          <w:lang w:val="en-NL"/>
        </w:rPr>
      </w:pPr>
      <w:r w:rsidRPr="0090699C">
        <w:rPr>
          <w:lang w:val="en-NL"/>
        </w:rPr>
        <w:t>conflicting evidence;</w:t>
      </w:r>
    </w:p>
    <w:p w14:paraId="54A4FFBD" w14:textId="77777777" w:rsidR="0090699C" w:rsidRPr="0090699C" w:rsidRDefault="0090699C" w:rsidP="0090699C">
      <w:pPr>
        <w:numPr>
          <w:ilvl w:val="0"/>
          <w:numId w:val="5"/>
        </w:numPr>
        <w:rPr>
          <w:lang w:val="en-NL"/>
        </w:rPr>
      </w:pPr>
      <w:r w:rsidRPr="0090699C">
        <w:rPr>
          <w:lang w:val="en-NL"/>
        </w:rPr>
        <w:lastRenderedPageBreak/>
        <w:t>weak but still useful candidates.</w:t>
      </w:r>
    </w:p>
    <w:p w14:paraId="4080F499" w14:textId="77777777" w:rsidR="0090699C" w:rsidRDefault="0090699C" w:rsidP="0090699C">
      <w:pPr>
        <w:rPr>
          <w:lang w:val="en-NL"/>
        </w:rPr>
      </w:pPr>
    </w:p>
    <w:p w14:paraId="58F3E41A" w14:textId="23DF16F8" w:rsidR="0090699C" w:rsidRPr="0090699C" w:rsidRDefault="0090699C" w:rsidP="0090699C">
      <w:pPr>
        <w:rPr>
          <w:lang w:val="en-NL"/>
        </w:rPr>
      </w:pPr>
      <w:r w:rsidRPr="0090699C">
        <w:rPr>
          <w:lang w:val="en-NL"/>
        </w:rPr>
        <w:t>The result is routed into one of three dispositions:</w:t>
      </w:r>
    </w:p>
    <w:p w14:paraId="1F82AF9C" w14:textId="77777777" w:rsidR="0090699C" w:rsidRPr="00E90F0C" w:rsidRDefault="0090699C" w:rsidP="0090699C">
      <w:pPr>
        <w:rPr>
          <w:lang w:val="en-NL"/>
        </w:rPr>
      </w:pPr>
      <w:r w:rsidRPr="0090699C">
        <w:rPr>
          <w:lang w:val="en-NL"/>
        </w:rPr>
        <w:t xml:space="preserve">accepted </w:t>
      </w:r>
      <w:r w:rsidRPr="0090699C">
        <w:rPr>
          <w:rFonts w:ascii="Arial" w:hAnsi="Arial" w:cs="Arial"/>
          <w:lang w:val="en-NL"/>
        </w:rPr>
        <w:t>→</w:t>
      </w:r>
      <w:r w:rsidRPr="0090699C">
        <w:rPr>
          <w:lang w:val="en-NL"/>
        </w:rPr>
        <w:t xml:space="preserve"> automatically assigned</w:t>
      </w:r>
      <w:r w:rsidRPr="0090699C">
        <w:rPr>
          <w:lang w:val="en-NL"/>
        </w:rPr>
        <w:br/>
        <w:t xml:space="preserve">review </w:t>
      </w:r>
      <w:r w:rsidRPr="0090699C">
        <w:rPr>
          <w:rFonts w:ascii="Arial" w:hAnsi="Arial" w:cs="Arial"/>
          <w:lang w:val="en-NL"/>
        </w:rPr>
        <w:t>→</w:t>
      </w:r>
      <w:r w:rsidRPr="0090699C">
        <w:rPr>
          <w:lang w:val="en-NL"/>
        </w:rPr>
        <w:t xml:space="preserve"> useful evidence, but human confirmation required</w:t>
      </w:r>
      <w:r w:rsidRPr="0090699C">
        <w:rPr>
          <w:lang w:val="en-NL"/>
        </w:rPr>
        <w:br/>
        <w:t xml:space="preserve">unknown </w:t>
      </w:r>
      <w:r w:rsidRPr="0090699C">
        <w:rPr>
          <w:rFonts w:ascii="Arial" w:hAnsi="Arial" w:cs="Arial"/>
          <w:lang w:val="en-NL"/>
        </w:rPr>
        <w:t>→</w:t>
      </w:r>
      <w:r w:rsidRPr="0090699C">
        <w:rPr>
          <w:lang w:val="en-NL"/>
        </w:rPr>
        <w:t xml:space="preserve"> no reliable candidate available</w:t>
      </w:r>
    </w:p>
    <w:p w14:paraId="28E7E3FD" w14:textId="77777777" w:rsidR="0090699C" w:rsidRPr="0090699C" w:rsidRDefault="0090699C" w:rsidP="0090699C">
      <w:pPr>
        <w:rPr>
          <w:i/>
          <w:iCs/>
          <w:lang w:val="en-NL"/>
        </w:rPr>
      </w:pPr>
    </w:p>
    <w:p w14:paraId="7397B84E" w14:textId="77777777" w:rsidR="0090699C" w:rsidRPr="0090699C" w:rsidRDefault="0090699C" w:rsidP="0090699C">
      <w:pPr>
        <w:rPr>
          <w:lang w:val="en-NL"/>
        </w:rPr>
      </w:pPr>
      <w:r w:rsidRPr="0090699C">
        <w:rPr>
          <w:lang w:val="en-NL"/>
        </w:rPr>
        <w:t>This is not about weakening the recognition rules. Automatic assignments are still strict.</w:t>
      </w:r>
    </w:p>
    <w:p w14:paraId="1E8670DD" w14:textId="77777777" w:rsidR="0090699C" w:rsidRPr="0090699C" w:rsidRDefault="0090699C" w:rsidP="0090699C">
      <w:pPr>
        <w:rPr>
          <w:lang w:val="en-NL"/>
        </w:rPr>
      </w:pPr>
      <w:r w:rsidRPr="0090699C">
        <w:rPr>
          <w:lang w:val="en-NL"/>
        </w:rPr>
        <w:t>The improvement is that useful evidence no longer disappears into the broad “Unknown” bucket.</w:t>
      </w:r>
    </w:p>
    <w:p w14:paraId="32F84C24" w14:textId="77777777" w:rsidR="0090699C" w:rsidRDefault="0090699C" w:rsidP="0090699C">
      <w:pPr>
        <w:rPr>
          <w:lang w:val="en-NL"/>
        </w:rPr>
      </w:pPr>
    </w:p>
    <w:p w14:paraId="26A490C0" w14:textId="6322392D" w:rsidR="0090699C" w:rsidRPr="0090699C" w:rsidRDefault="0090699C" w:rsidP="0090699C">
      <w:pPr>
        <w:rPr>
          <w:lang w:val="en-NL"/>
        </w:rPr>
      </w:pPr>
      <w:r w:rsidRPr="0090699C">
        <w:rPr>
          <w:lang w:val="en-NL"/>
        </w:rPr>
        <w:t>The review dialog now shows clickable contender cards, records the human decision separately from the machine suggestion, and creates auditable review sessions. Confirming a person also does not automatically modify the knowledge base; that remains a separate curation step.</w:t>
      </w:r>
    </w:p>
    <w:p w14:paraId="2ABBCD18" w14:textId="77777777" w:rsidR="0090699C" w:rsidRDefault="0090699C" w:rsidP="0090699C">
      <w:pPr>
        <w:rPr>
          <w:lang w:val="en-NL"/>
        </w:rPr>
      </w:pPr>
    </w:p>
    <w:p w14:paraId="1251CDA6" w14:textId="7A8DBDEB" w:rsidR="0090699C" w:rsidRPr="0090699C" w:rsidRDefault="0090699C" w:rsidP="0090699C">
      <w:pPr>
        <w:rPr>
          <w:lang w:val="en-NL"/>
        </w:rPr>
      </w:pPr>
      <w:r w:rsidRPr="0090699C">
        <w:rPr>
          <w:lang w:val="en-NL"/>
        </w:rPr>
        <w:t>The new article walks through the architecture behind this change:</w:t>
      </w:r>
    </w:p>
    <w:p w14:paraId="0550BB98" w14:textId="77777777" w:rsidR="0090699C" w:rsidRDefault="0090699C" w:rsidP="0090699C">
      <w:pPr>
        <w:rPr>
          <w:b/>
          <w:bCs/>
          <w:lang w:val="en-NL"/>
        </w:rPr>
      </w:pPr>
    </w:p>
    <w:p w14:paraId="674B201C" w14:textId="01B7DAC7" w:rsidR="0090699C" w:rsidRDefault="0090699C" w:rsidP="0090699C">
      <w:pPr>
        <w:rPr>
          <w:lang w:val="en-NL"/>
        </w:rPr>
      </w:pPr>
      <w:r w:rsidRPr="0090699C">
        <w:rPr>
          <w:b/>
          <w:bCs/>
          <w:lang w:val="en-NL"/>
        </w:rPr>
        <w:t>Managing Persons in Photo Collections – When “Unknown” Is Not the Answer</w:t>
      </w:r>
      <w:r w:rsidRPr="0090699C">
        <w:rPr>
          <w:lang w:val="en-NL"/>
        </w:rPr>
        <w:br/>
        <w:t>From One Best Match to a Human-in-the-Loop Recognition Queue</w:t>
      </w:r>
    </w:p>
    <w:p w14:paraId="528D69C5" w14:textId="77777777" w:rsidR="0090699C" w:rsidRPr="0090699C" w:rsidRDefault="0090699C" w:rsidP="0090699C">
      <w:pPr>
        <w:rPr>
          <w:lang w:val="en-NL"/>
        </w:rPr>
      </w:pPr>
    </w:p>
    <w:p w14:paraId="481BC4F6" w14:textId="3DEF2D9F" w:rsidR="0090699C" w:rsidRPr="0090699C" w:rsidRDefault="0090699C" w:rsidP="0090699C">
      <w:pPr>
        <w:rPr>
          <w:lang w:val="en-NL"/>
        </w:rPr>
      </w:pPr>
      <w:r>
        <w:rPr>
          <w:lang w:val="en-NL"/>
        </w:rPr>
        <w:t>Find the complete a</w:t>
      </w:r>
      <w:r w:rsidRPr="0090699C">
        <w:rPr>
          <w:lang w:val="en-NL"/>
        </w:rPr>
        <w:t>rticle</w:t>
      </w:r>
      <w:r>
        <w:rPr>
          <w:lang w:val="en-NL"/>
        </w:rPr>
        <w:t xml:space="preserve"> </w:t>
      </w:r>
      <w:hyperlink r:id="rId13" w:history="1">
        <w:r w:rsidRPr="0090699C">
          <w:rPr>
            <w:rStyle w:val="Hyperlink"/>
            <w:lang w:val="en-NL"/>
          </w:rPr>
          <w:t>here</w:t>
        </w:r>
      </w:hyperlink>
      <w:r>
        <w:rPr>
          <w:lang w:val="en-NL"/>
        </w:rPr>
        <w:t xml:space="preserve">. </w:t>
      </w:r>
    </w:p>
    <w:p w14:paraId="531E9055" w14:textId="77777777" w:rsidR="0090699C" w:rsidRDefault="0090699C" w:rsidP="0090699C">
      <w:pPr>
        <w:rPr>
          <w:lang w:val="en-NL"/>
        </w:rPr>
      </w:pPr>
    </w:p>
    <w:p w14:paraId="6C5FF5B2" w14:textId="161F8ADA" w:rsidR="0090699C" w:rsidRPr="0090699C" w:rsidRDefault="0090699C" w:rsidP="0090699C">
      <w:pPr>
        <w:rPr>
          <w:lang w:val="en-NL"/>
        </w:rPr>
      </w:pPr>
      <w:r w:rsidRPr="0090699C">
        <w:rPr>
          <w:lang w:val="en-NL"/>
        </w:rPr>
        <w:t>#Python #PyQt #ComputerVision #MachineLearning #FaceRecognition #PhotoManagement #HumanInTheLoop #SoftwareEngineering</w:t>
      </w:r>
    </w:p>
    <w:p w14:paraId="7E922806" w14:textId="77777777" w:rsidR="0090699C" w:rsidRPr="0090699C" w:rsidRDefault="0090699C" w:rsidP="009A1F05">
      <w:pPr>
        <w:rPr>
          <w:lang w:val="en-NL"/>
        </w:rPr>
      </w:pPr>
    </w:p>
    <w:p w14:paraId="1EF47E98" w14:textId="77777777" w:rsidR="0090699C" w:rsidRDefault="0090699C" w:rsidP="009A1F05"/>
    <w:p w14:paraId="0D34D20E" w14:textId="77777777" w:rsidR="0090699C" w:rsidRDefault="0090699C" w:rsidP="009A1F05"/>
    <w:p w14:paraId="2C0E5257" w14:textId="77777777" w:rsidR="0090699C" w:rsidRDefault="0090699C" w:rsidP="009A1F05"/>
    <w:p w14:paraId="227E65E8" w14:textId="77777777" w:rsidR="0090699C" w:rsidRDefault="0090699C" w:rsidP="009A1F05"/>
    <w:p w14:paraId="4C9A95B4" w14:textId="77777777" w:rsidR="0090699C" w:rsidRDefault="0090699C" w:rsidP="009A1F05"/>
    <w:p w14:paraId="50E37CC1" w14:textId="77777777" w:rsidR="0090699C" w:rsidRDefault="0090699C" w:rsidP="009A1F05"/>
    <w:p w14:paraId="25B03038" w14:textId="77777777" w:rsidR="0090699C" w:rsidRDefault="0090699C" w:rsidP="009A1F05"/>
    <w:p w14:paraId="1246C3F3" w14:textId="77777777" w:rsidR="0090699C" w:rsidRDefault="0090699C" w:rsidP="009A1F05"/>
    <w:p w14:paraId="5C6D8F6B" w14:textId="77777777" w:rsidR="0090699C" w:rsidRDefault="0090699C" w:rsidP="009A1F05"/>
    <w:p w14:paraId="68034829" w14:textId="77777777" w:rsidR="0090699C" w:rsidRDefault="0090699C" w:rsidP="009A1F05"/>
    <w:p w14:paraId="72D3C878" w14:textId="77777777" w:rsidR="00A61B8B" w:rsidRPr="00A61B8B" w:rsidRDefault="009A1F05" w:rsidP="009A1F05">
      <w:pPr>
        <w:rPr>
          <w:b/>
          <w:bCs/>
        </w:rPr>
      </w:pPr>
      <w:r w:rsidRPr="00A61B8B">
        <w:rPr>
          <w:b/>
          <w:bCs/>
        </w:rPr>
        <w:t xml:space="preserve">Reddit version </w:t>
      </w:r>
    </w:p>
    <w:p w14:paraId="6A25B78C" w14:textId="77777777" w:rsidR="00A61B8B" w:rsidRPr="00A61B8B" w:rsidRDefault="00A61B8B" w:rsidP="009A1F05">
      <w:r w:rsidRPr="00A61B8B">
        <w:t>.. to do</w:t>
      </w:r>
    </w:p>
    <w:p w14:paraId="40EC143B" w14:textId="07697DC2" w:rsidR="009A1F05" w:rsidRPr="00A61B8B" w:rsidRDefault="00A61B8B" w:rsidP="009A1F05">
      <w:r w:rsidRPr="00A61B8B">
        <w:t>T</w:t>
      </w:r>
      <w:r w:rsidR="009A1F05" w:rsidRPr="00A61B8B">
        <w:t>itle</w:t>
      </w:r>
      <w:r w:rsidRPr="00A61B8B">
        <w:t xml:space="preserve">: </w:t>
      </w:r>
      <w:r w:rsidR="009A1F05" w:rsidRPr="00A61B8B">
        <w:t>I stopped forcing my face-recognition app to choose between one name and “Unknown”</w:t>
      </w:r>
    </w:p>
    <w:p w14:paraId="194BE4CE" w14:textId="77777777" w:rsidR="00752538" w:rsidRDefault="00752538"/>
    <w:sectPr w:rsidR="00752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97FE9"/>
    <w:multiLevelType w:val="hybridMultilevel"/>
    <w:tmpl w:val="0C407522"/>
    <w:lvl w:ilvl="0" w:tplc="E98E6A4A">
      <w:numFmt w:val="bullet"/>
      <w:lvlText w:val="-"/>
      <w:lvlJc w:val="left"/>
      <w:pPr>
        <w:ind w:left="360" w:hanging="360"/>
      </w:pPr>
      <w:rPr>
        <w:rFonts w:ascii="Verdana" w:eastAsiaTheme="minorHAnsi" w:hAnsi="Verdana"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288665C8"/>
    <w:multiLevelType w:val="multilevel"/>
    <w:tmpl w:val="E9D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F5686"/>
    <w:multiLevelType w:val="multilevel"/>
    <w:tmpl w:val="27B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703580"/>
    <w:multiLevelType w:val="multilevel"/>
    <w:tmpl w:val="38E4E1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7374705E"/>
    <w:multiLevelType w:val="multilevel"/>
    <w:tmpl w:val="3A4C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092302">
    <w:abstractNumId w:val="0"/>
  </w:num>
  <w:num w:numId="2" w16cid:durableId="429936315">
    <w:abstractNumId w:val="3"/>
  </w:num>
  <w:num w:numId="3" w16cid:durableId="1755930496">
    <w:abstractNumId w:val="2"/>
  </w:num>
  <w:num w:numId="4" w16cid:durableId="234516677">
    <w:abstractNumId w:val="4"/>
  </w:num>
  <w:num w:numId="5" w16cid:durableId="1130130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F05"/>
    <w:rsid w:val="000233AE"/>
    <w:rsid w:val="00070362"/>
    <w:rsid w:val="000A13C4"/>
    <w:rsid w:val="000F4C64"/>
    <w:rsid w:val="001518D6"/>
    <w:rsid w:val="00164A95"/>
    <w:rsid w:val="00171226"/>
    <w:rsid w:val="001C1BCE"/>
    <w:rsid w:val="00236FF8"/>
    <w:rsid w:val="003C4128"/>
    <w:rsid w:val="003E54C6"/>
    <w:rsid w:val="00407C8C"/>
    <w:rsid w:val="00563A71"/>
    <w:rsid w:val="00595FF8"/>
    <w:rsid w:val="005A226D"/>
    <w:rsid w:val="005F0C37"/>
    <w:rsid w:val="006D6130"/>
    <w:rsid w:val="00752538"/>
    <w:rsid w:val="007C09C4"/>
    <w:rsid w:val="00852E32"/>
    <w:rsid w:val="00872DB4"/>
    <w:rsid w:val="0090699C"/>
    <w:rsid w:val="009A1F05"/>
    <w:rsid w:val="009F6D4E"/>
    <w:rsid w:val="00A61B8B"/>
    <w:rsid w:val="00AC5D5C"/>
    <w:rsid w:val="00AE0246"/>
    <w:rsid w:val="00B201B4"/>
    <w:rsid w:val="00C31D86"/>
    <w:rsid w:val="00C8725D"/>
    <w:rsid w:val="00CA15DD"/>
    <w:rsid w:val="00CB41BA"/>
    <w:rsid w:val="00CC3503"/>
    <w:rsid w:val="00DB451D"/>
    <w:rsid w:val="00E50B78"/>
    <w:rsid w:val="00E90F0C"/>
    <w:rsid w:val="00F11041"/>
    <w:rsid w:val="00F32DEF"/>
    <w:rsid w:val="00F70F96"/>
    <w:rsid w:val="00FD2FA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8AB10"/>
  <w15:chartTrackingRefBased/>
  <w15:docId w15:val="{E9793935-042E-4A7A-89A2-D34F1F102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kern w:val="2"/>
        <w:szCs w:val="24"/>
        <w:lang w:val="en-NL" w:eastAsia="en-US" w:bidi="ar-SA"/>
        <w14:ligatures w14:val="standardContextual"/>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F05"/>
  </w:style>
  <w:style w:type="paragraph" w:styleId="Heading1">
    <w:name w:val="heading 1"/>
    <w:basedOn w:val="Normal"/>
    <w:next w:val="Normal"/>
    <w:link w:val="Heading1Char"/>
    <w:uiPriority w:val="9"/>
    <w:qFormat/>
    <w:rsid w:val="009A1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F0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F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1F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1F0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1F0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1F0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1F0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F0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F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1F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1F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1F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1F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1F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1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F0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F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1F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1F05"/>
    <w:rPr>
      <w:i/>
      <w:iCs/>
      <w:color w:val="404040" w:themeColor="text1" w:themeTint="BF"/>
    </w:rPr>
  </w:style>
  <w:style w:type="paragraph" w:styleId="ListParagraph">
    <w:name w:val="List Paragraph"/>
    <w:basedOn w:val="Normal"/>
    <w:uiPriority w:val="34"/>
    <w:qFormat/>
    <w:rsid w:val="009A1F05"/>
    <w:pPr>
      <w:ind w:left="720"/>
      <w:contextualSpacing/>
    </w:pPr>
  </w:style>
  <w:style w:type="character" w:styleId="IntenseEmphasis">
    <w:name w:val="Intense Emphasis"/>
    <w:basedOn w:val="DefaultParagraphFont"/>
    <w:uiPriority w:val="21"/>
    <w:qFormat/>
    <w:rsid w:val="009A1F05"/>
    <w:rPr>
      <w:i/>
      <w:iCs/>
      <w:color w:val="0F4761" w:themeColor="accent1" w:themeShade="BF"/>
    </w:rPr>
  </w:style>
  <w:style w:type="paragraph" w:styleId="IntenseQuote">
    <w:name w:val="Intense Quote"/>
    <w:basedOn w:val="Normal"/>
    <w:next w:val="Normal"/>
    <w:link w:val="IntenseQuoteChar"/>
    <w:uiPriority w:val="30"/>
    <w:qFormat/>
    <w:rsid w:val="009A1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F05"/>
    <w:rPr>
      <w:i/>
      <w:iCs/>
      <w:color w:val="0F4761" w:themeColor="accent1" w:themeShade="BF"/>
    </w:rPr>
  </w:style>
  <w:style w:type="character" w:styleId="IntenseReference">
    <w:name w:val="Intense Reference"/>
    <w:basedOn w:val="DefaultParagraphFont"/>
    <w:uiPriority w:val="32"/>
    <w:qFormat/>
    <w:rsid w:val="009A1F05"/>
    <w:rPr>
      <w:b/>
      <w:bCs/>
      <w:smallCaps/>
      <w:color w:val="0F4761" w:themeColor="accent1" w:themeShade="BF"/>
      <w:spacing w:val="5"/>
    </w:rPr>
  </w:style>
  <w:style w:type="character" w:styleId="Hyperlink">
    <w:name w:val="Hyperlink"/>
    <w:basedOn w:val="DefaultParagraphFont"/>
    <w:uiPriority w:val="99"/>
    <w:unhideWhenUsed/>
    <w:rsid w:val="009A1F05"/>
    <w:rPr>
      <w:color w:val="467886" w:themeColor="hyperlink"/>
      <w:u w:val="single"/>
    </w:rPr>
  </w:style>
  <w:style w:type="character" w:styleId="UnresolvedMention">
    <w:name w:val="Unresolved Mention"/>
    <w:basedOn w:val="DefaultParagraphFont"/>
    <w:uiPriority w:val="99"/>
    <w:semiHidden/>
    <w:unhideWhenUsed/>
    <w:rsid w:val="00906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54117">
      <w:bodyDiv w:val="1"/>
      <w:marLeft w:val="0"/>
      <w:marRight w:val="0"/>
      <w:marTop w:val="0"/>
      <w:marBottom w:val="0"/>
      <w:divBdr>
        <w:top w:val="none" w:sz="0" w:space="0" w:color="auto"/>
        <w:left w:val="none" w:sz="0" w:space="0" w:color="auto"/>
        <w:bottom w:val="none" w:sz="0" w:space="0" w:color="auto"/>
        <w:right w:val="none" w:sz="0" w:space="0" w:color="auto"/>
      </w:divBdr>
      <w:divsChild>
        <w:div w:id="1317220542">
          <w:marLeft w:val="0"/>
          <w:marRight w:val="0"/>
          <w:marTop w:val="0"/>
          <w:marBottom w:val="0"/>
          <w:divBdr>
            <w:top w:val="none" w:sz="0" w:space="0" w:color="auto"/>
            <w:left w:val="none" w:sz="0" w:space="0" w:color="auto"/>
            <w:bottom w:val="none" w:sz="0" w:space="0" w:color="auto"/>
            <w:right w:val="none" w:sz="0" w:space="0" w:color="auto"/>
          </w:divBdr>
          <w:divsChild>
            <w:div w:id="782962418">
              <w:marLeft w:val="0"/>
              <w:marRight w:val="0"/>
              <w:marTop w:val="0"/>
              <w:marBottom w:val="0"/>
              <w:divBdr>
                <w:top w:val="none" w:sz="0" w:space="0" w:color="auto"/>
                <w:left w:val="none" w:sz="0" w:space="0" w:color="auto"/>
                <w:bottom w:val="none" w:sz="0" w:space="0" w:color="auto"/>
                <w:right w:val="none" w:sz="0" w:space="0" w:color="auto"/>
              </w:divBdr>
            </w:div>
            <w:div w:id="1514296235">
              <w:marLeft w:val="0"/>
              <w:marRight w:val="0"/>
              <w:marTop w:val="0"/>
              <w:marBottom w:val="0"/>
              <w:divBdr>
                <w:top w:val="none" w:sz="0" w:space="0" w:color="auto"/>
                <w:left w:val="none" w:sz="0" w:space="0" w:color="auto"/>
                <w:bottom w:val="none" w:sz="0" w:space="0" w:color="auto"/>
                <w:right w:val="none" w:sz="0" w:space="0" w:color="auto"/>
              </w:divBdr>
            </w:div>
            <w:div w:id="1926526136">
              <w:marLeft w:val="0"/>
              <w:marRight w:val="0"/>
              <w:marTop w:val="0"/>
              <w:marBottom w:val="0"/>
              <w:divBdr>
                <w:top w:val="none" w:sz="0" w:space="0" w:color="auto"/>
                <w:left w:val="none" w:sz="0" w:space="0" w:color="auto"/>
                <w:bottom w:val="none" w:sz="0" w:space="0" w:color="auto"/>
                <w:right w:val="none" w:sz="0" w:space="0" w:color="auto"/>
              </w:divBdr>
            </w:div>
            <w:div w:id="1727726952">
              <w:marLeft w:val="0"/>
              <w:marRight w:val="0"/>
              <w:marTop w:val="0"/>
              <w:marBottom w:val="0"/>
              <w:divBdr>
                <w:top w:val="none" w:sz="0" w:space="0" w:color="auto"/>
                <w:left w:val="none" w:sz="0" w:space="0" w:color="auto"/>
                <w:bottom w:val="none" w:sz="0" w:space="0" w:color="auto"/>
                <w:right w:val="none" w:sz="0" w:space="0" w:color="auto"/>
              </w:divBdr>
            </w:div>
            <w:div w:id="2080518229">
              <w:marLeft w:val="0"/>
              <w:marRight w:val="0"/>
              <w:marTop w:val="0"/>
              <w:marBottom w:val="0"/>
              <w:divBdr>
                <w:top w:val="none" w:sz="0" w:space="0" w:color="auto"/>
                <w:left w:val="none" w:sz="0" w:space="0" w:color="auto"/>
                <w:bottom w:val="none" w:sz="0" w:space="0" w:color="auto"/>
                <w:right w:val="none" w:sz="0" w:space="0" w:color="auto"/>
              </w:divBdr>
            </w:div>
            <w:div w:id="867261909">
              <w:marLeft w:val="0"/>
              <w:marRight w:val="0"/>
              <w:marTop w:val="0"/>
              <w:marBottom w:val="0"/>
              <w:divBdr>
                <w:top w:val="none" w:sz="0" w:space="0" w:color="auto"/>
                <w:left w:val="none" w:sz="0" w:space="0" w:color="auto"/>
                <w:bottom w:val="none" w:sz="0" w:space="0" w:color="auto"/>
                <w:right w:val="none" w:sz="0" w:space="0" w:color="auto"/>
              </w:divBdr>
            </w:div>
            <w:div w:id="1550410229">
              <w:marLeft w:val="0"/>
              <w:marRight w:val="0"/>
              <w:marTop w:val="0"/>
              <w:marBottom w:val="0"/>
              <w:divBdr>
                <w:top w:val="none" w:sz="0" w:space="0" w:color="auto"/>
                <w:left w:val="none" w:sz="0" w:space="0" w:color="auto"/>
                <w:bottom w:val="none" w:sz="0" w:space="0" w:color="auto"/>
                <w:right w:val="none" w:sz="0" w:space="0" w:color="auto"/>
              </w:divBdr>
            </w:div>
            <w:div w:id="411128344">
              <w:marLeft w:val="0"/>
              <w:marRight w:val="0"/>
              <w:marTop w:val="0"/>
              <w:marBottom w:val="0"/>
              <w:divBdr>
                <w:top w:val="none" w:sz="0" w:space="0" w:color="auto"/>
                <w:left w:val="none" w:sz="0" w:space="0" w:color="auto"/>
                <w:bottom w:val="none" w:sz="0" w:space="0" w:color="auto"/>
                <w:right w:val="none" w:sz="0" w:space="0" w:color="auto"/>
              </w:divBdr>
            </w:div>
            <w:div w:id="1970014043">
              <w:marLeft w:val="0"/>
              <w:marRight w:val="0"/>
              <w:marTop w:val="0"/>
              <w:marBottom w:val="0"/>
              <w:divBdr>
                <w:top w:val="none" w:sz="0" w:space="0" w:color="auto"/>
                <w:left w:val="none" w:sz="0" w:space="0" w:color="auto"/>
                <w:bottom w:val="none" w:sz="0" w:space="0" w:color="auto"/>
                <w:right w:val="none" w:sz="0" w:space="0" w:color="auto"/>
              </w:divBdr>
            </w:div>
            <w:div w:id="816147124">
              <w:marLeft w:val="0"/>
              <w:marRight w:val="0"/>
              <w:marTop w:val="0"/>
              <w:marBottom w:val="0"/>
              <w:divBdr>
                <w:top w:val="none" w:sz="0" w:space="0" w:color="auto"/>
                <w:left w:val="none" w:sz="0" w:space="0" w:color="auto"/>
                <w:bottom w:val="none" w:sz="0" w:space="0" w:color="auto"/>
                <w:right w:val="none" w:sz="0" w:space="0" w:color="auto"/>
              </w:divBdr>
            </w:div>
            <w:div w:id="585573125">
              <w:marLeft w:val="0"/>
              <w:marRight w:val="0"/>
              <w:marTop w:val="0"/>
              <w:marBottom w:val="0"/>
              <w:divBdr>
                <w:top w:val="none" w:sz="0" w:space="0" w:color="auto"/>
                <w:left w:val="none" w:sz="0" w:space="0" w:color="auto"/>
                <w:bottom w:val="none" w:sz="0" w:space="0" w:color="auto"/>
                <w:right w:val="none" w:sz="0" w:space="0" w:color="auto"/>
              </w:divBdr>
            </w:div>
            <w:div w:id="4385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22993">
      <w:bodyDiv w:val="1"/>
      <w:marLeft w:val="0"/>
      <w:marRight w:val="0"/>
      <w:marTop w:val="0"/>
      <w:marBottom w:val="0"/>
      <w:divBdr>
        <w:top w:val="none" w:sz="0" w:space="0" w:color="auto"/>
        <w:left w:val="none" w:sz="0" w:space="0" w:color="auto"/>
        <w:bottom w:val="none" w:sz="0" w:space="0" w:color="auto"/>
        <w:right w:val="none" w:sz="0" w:space="0" w:color="auto"/>
      </w:divBdr>
      <w:divsChild>
        <w:div w:id="1582179014">
          <w:marLeft w:val="0"/>
          <w:marRight w:val="0"/>
          <w:marTop w:val="0"/>
          <w:marBottom w:val="0"/>
          <w:divBdr>
            <w:top w:val="none" w:sz="0" w:space="0" w:color="auto"/>
            <w:left w:val="none" w:sz="0" w:space="0" w:color="auto"/>
            <w:bottom w:val="none" w:sz="0" w:space="0" w:color="auto"/>
            <w:right w:val="none" w:sz="0" w:space="0" w:color="auto"/>
          </w:divBdr>
          <w:divsChild>
            <w:div w:id="283002738">
              <w:marLeft w:val="0"/>
              <w:marRight w:val="0"/>
              <w:marTop w:val="0"/>
              <w:marBottom w:val="0"/>
              <w:divBdr>
                <w:top w:val="none" w:sz="0" w:space="0" w:color="auto"/>
                <w:left w:val="none" w:sz="0" w:space="0" w:color="auto"/>
                <w:bottom w:val="none" w:sz="0" w:space="0" w:color="auto"/>
                <w:right w:val="none" w:sz="0" w:space="0" w:color="auto"/>
              </w:divBdr>
            </w:div>
            <w:div w:id="75175416">
              <w:marLeft w:val="0"/>
              <w:marRight w:val="0"/>
              <w:marTop w:val="0"/>
              <w:marBottom w:val="0"/>
              <w:divBdr>
                <w:top w:val="none" w:sz="0" w:space="0" w:color="auto"/>
                <w:left w:val="none" w:sz="0" w:space="0" w:color="auto"/>
                <w:bottom w:val="none" w:sz="0" w:space="0" w:color="auto"/>
                <w:right w:val="none" w:sz="0" w:space="0" w:color="auto"/>
              </w:divBdr>
            </w:div>
            <w:div w:id="1263417897">
              <w:marLeft w:val="0"/>
              <w:marRight w:val="0"/>
              <w:marTop w:val="0"/>
              <w:marBottom w:val="0"/>
              <w:divBdr>
                <w:top w:val="none" w:sz="0" w:space="0" w:color="auto"/>
                <w:left w:val="none" w:sz="0" w:space="0" w:color="auto"/>
                <w:bottom w:val="none" w:sz="0" w:space="0" w:color="auto"/>
                <w:right w:val="none" w:sz="0" w:space="0" w:color="auto"/>
              </w:divBdr>
            </w:div>
            <w:div w:id="1311906240">
              <w:marLeft w:val="0"/>
              <w:marRight w:val="0"/>
              <w:marTop w:val="0"/>
              <w:marBottom w:val="0"/>
              <w:divBdr>
                <w:top w:val="none" w:sz="0" w:space="0" w:color="auto"/>
                <w:left w:val="none" w:sz="0" w:space="0" w:color="auto"/>
                <w:bottom w:val="none" w:sz="0" w:space="0" w:color="auto"/>
                <w:right w:val="none" w:sz="0" w:space="0" w:color="auto"/>
              </w:divBdr>
            </w:div>
            <w:div w:id="1673678144">
              <w:marLeft w:val="0"/>
              <w:marRight w:val="0"/>
              <w:marTop w:val="0"/>
              <w:marBottom w:val="0"/>
              <w:divBdr>
                <w:top w:val="none" w:sz="0" w:space="0" w:color="auto"/>
                <w:left w:val="none" w:sz="0" w:space="0" w:color="auto"/>
                <w:bottom w:val="none" w:sz="0" w:space="0" w:color="auto"/>
                <w:right w:val="none" w:sz="0" w:space="0" w:color="auto"/>
              </w:divBdr>
            </w:div>
            <w:div w:id="583615441">
              <w:marLeft w:val="0"/>
              <w:marRight w:val="0"/>
              <w:marTop w:val="0"/>
              <w:marBottom w:val="0"/>
              <w:divBdr>
                <w:top w:val="none" w:sz="0" w:space="0" w:color="auto"/>
                <w:left w:val="none" w:sz="0" w:space="0" w:color="auto"/>
                <w:bottom w:val="none" w:sz="0" w:space="0" w:color="auto"/>
                <w:right w:val="none" w:sz="0" w:space="0" w:color="auto"/>
              </w:divBdr>
            </w:div>
            <w:div w:id="1468281712">
              <w:marLeft w:val="0"/>
              <w:marRight w:val="0"/>
              <w:marTop w:val="0"/>
              <w:marBottom w:val="0"/>
              <w:divBdr>
                <w:top w:val="none" w:sz="0" w:space="0" w:color="auto"/>
                <w:left w:val="none" w:sz="0" w:space="0" w:color="auto"/>
                <w:bottom w:val="none" w:sz="0" w:space="0" w:color="auto"/>
                <w:right w:val="none" w:sz="0" w:space="0" w:color="auto"/>
              </w:divBdr>
            </w:div>
            <w:div w:id="1729763096">
              <w:marLeft w:val="0"/>
              <w:marRight w:val="0"/>
              <w:marTop w:val="0"/>
              <w:marBottom w:val="0"/>
              <w:divBdr>
                <w:top w:val="none" w:sz="0" w:space="0" w:color="auto"/>
                <w:left w:val="none" w:sz="0" w:space="0" w:color="auto"/>
                <w:bottom w:val="none" w:sz="0" w:space="0" w:color="auto"/>
                <w:right w:val="none" w:sz="0" w:space="0" w:color="auto"/>
              </w:divBdr>
            </w:div>
            <w:div w:id="2027099510">
              <w:marLeft w:val="0"/>
              <w:marRight w:val="0"/>
              <w:marTop w:val="0"/>
              <w:marBottom w:val="0"/>
              <w:divBdr>
                <w:top w:val="none" w:sz="0" w:space="0" w:color="auto"/>
                <w:left w:val="none" w:sz="0" w:space="0" w:color="auto"/>
                <w:bottom w:val="none" w:sz="0" w:space="0" w:color="auto"/>
                <w:right w:val="none" w:sz="0" w:space="0" w:color="auto"/>
              </w:divBdr>
            </w:div>
            <w:div w:id="1685015667">
              <w:marLeft w:val="0"/>
              <w:marRight w:val="0"/>
              <w:marTop w:val="0"/>
              <w:marBottom w:val="0"/>
              <w:divBdr>
                <w:top w:val="none" w:sz="0" w:space="0" w:color="auto"/>
                <w:left w:val="none" w:sz="0" w:space="0" w:color="auto"/>
                <w:bottom w:val="none" w:sz="0" w:space="0" w:color="auto"/>
                <w:right w:val="none" w:sz="0" w:space="0" w:color="auto"/>
              </w:divBdr>
            </w:div>
            <w:div w:id="8918315">
              <w:marLeft w:val="0"/>
              <w:marRight w:val="0"/>
              <w:marTop w:val="0"/>
              <w:marBottom w:val="0"/>
              <w:divBdr>
                <w:top w:val="none" w:sz="0" w:space="0" w:color="auto"/>
                <w:left w:val="none" w:sz="0" w:space="0" w:color="auto"/>
                <w:bottom w:val="none" w:sz="0" w:space="0" w:color="auto"/>
                <w:right w:val="none" w:sz="0" w:space="0" w:color="auto"/>
              </w:divBdr>
            </w:div>
            <w:div w:id="57929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63242">
      <w:bodyDiv w:val="1"/>
      <w:marLeft w:val="0"/>
      <w:marRight w:val="0"/>
      <w:marTop w:val="0"/>
      <w:marBottom w:val="0"/>
      <w:divBdr>
        <w:top w:val="none" w:sz="0" w:space="0" w:color="auto"/>
        <w:left w:val="none" w:sz="0" w:space="0" w:color="auto"/>
        <w:bottom w:val="none" w:sz="0" w:space="0" w:color="auto"/>
        <w:right w:val="none" w:sz="0" w:space="0" w:color="auto"/>
      </w:divBdr>
    </w:div>
    <w:div w:id="509376881">
      <w:bodyDiv w:val="1"/>
      <w:marLeft w:val="0"/>
      <w:marRight w:val="0"/>
      <w:marTop w:val="0"/>
      <w:marBottom w:val="0"/>
      <w:divBdr>
        <w:top w:val="none" w:sz="0" w:space="0" w:color="auto"/>
        <w:left w:val="none" w:sz="0" w:space="0" w:color="auto"/>
        <w:bottom w:val="none" w:sz="0" w:space="0" w:color="auto"/>
        <w:right w:val="none" w:sz="0" w:space="0" w:color="auto"/>
      </w:divBdr>
    </w:div>
    <w:div w:id="512496502">
      <w:bodyDiv w:val="1"/>
      <w:marLeft w:val="0"/>
      <w:marRight w:val="0"/>
      <w:marTop w:val="0"/>
      <w:marBottom w:val="0"/>
      <w:divBdr>
        <w:top w:val="none" w:sz="0" w:space="0" w:color="auto"/>
        <w:left w:val="none" w:sz="0" w:space="0" w:color="auto"/>
        <w:bottom w:val="none" w:sz="0" w:space="0" w:color="auto"/>
        <w:right w:val="none" w:sz="0" w:space="0" w:color="auto"/>
      </w:divBdr>
    </w:div>
    <w:div w:id="692457430">
      <w:bodyDiv w:val="1"/>
      <w:marLeft w:val="0"/>
      <w:marRight w:val="0"/>
      <w:marTop w:val="0"/>
      <w:marBottom w:val="0"/>
      <w:divBdr>
        <w:top w:val="none" w:sz="0" w:space="0" w:color="auto"/>
        <w:left w:val="none" w:sz="0" w:space="0" w:color="auto"/>
        <w:bottom w:val="none" w:sz="0" w:space="0" w:color="auto"/>
        <w:right w:val="none" w:sz="0" w:space="0" w:color="auto"/>
      </w:divBdr>
    </w:div>
    <w:div w:id="779570431">
      <w:bodyDiv w:val="1"/>
      <w:marLeft w:val="0"/>
      <w:marRight w:val="0"/>
      <w:marTop w:val="0"/>
      <w:marBottom w:val="0"/>
      <w:divBdr>
        <w:top w:val="none" w:sz="0" w:space="0" w:color="auto"/>
        <w:left w:val="none" w:sz="0" w:space="0" w:color="auto"/>
        <w:bottom w:val="none" w:sz="0" w:space="0" w:color="auto"/>
        <w:right w:val="none" w:sz="0" w:space="0" w:color="auto"/>
      </w:divBdr>
      <w:divsChild>
        <w:div w:id="2134327689">
          <w:marLeft w:val="0"/>
          <w:marRight w:val="0"/>
          <w:marTop w:val="0"/>
          <w:marBottom w:val="0"/>
          <w:divBdr>
            <w:top w:val="none" w:sz="0" w:space="0" w:color="auto"/>
            <w:left w:val="none" w:sz="0" w:space="0" w:color="auto"/>
            <w:bottom w:val="none" w:sz="0" w:space="0" w:color="auto"/>
            <w:right w:val="none" w:sz="0" w:space="0" w:color="auto"/>
          </w:divBdr>
          <w:divsChild>
            <w:div w:id="1304001092">
              <w:marLeft w:val="0"/>
              <w:marRight w:val="0"/>
              <w:marTop w:val="0"/>
              <w:marBottom w:val="0"/>
              <w:divBdr>
                <w:top w:val="none" w:sz="0" w:space="0" w:color="auto"/>
                <w:left w:val="none" w:sz="0" w:space="0" w:color="auto"/>
                <w:bottom w:val="none" w:sz="0" w:space="0" w:color="auto"/>
                <w:right w:val="none" w:sz="0" w:space="0" w:color="auto"/>
              </w:divBdr>
            </w:div>
            <w:div w:id="742416354">
              <w:marLeft w:val="0"/>
              <w:marRight w:val="0"/>
              <w:marTop w:val="0"/>
              <w:marBottom w:val="0"/>
              <w:divBdr>
                <w:top w:val="none" w:sz="0" w:space="0" w:color="auto"/>
                <w:left w:val="none" w:sz="0" w:space="0" w:color="auto"/>
                <w:bottom w:val="none" w:sz="0" w:space="0" w:color="auto"/>
                <w:right w:val="none" w:sz="0" w:space="0" w:color="auto"/>
              </w:divBdr>
            </w:div>
            <w:div w:id="2139834449">
              <w:marLeft w:val="0"/>
              <w:marRight w:val="0"/>
              <w:marTop w:val="0"/>
              <w:marBottom w:val="0"/>
              <w:divBdr>
                <w:top w:val="none" w:sz="0" w:space="0" w:color="auto"/>
                <w:left w:val="none" w:sz="0" w:space="0" w:color="auto"/>
                <w:bottom w:val="none" w:sz="0" w:space="0" w:color="auto"/>
                <w:right w:val="none" w:sz="0" w:space="0" w:color="auto"/>
              </w:divBdr>
            </w:div>
            <w:div w:id="1497040421">
              <w:marLeft w:val="0"/>
              <w:marRight w:val="0"/>
              <w:marTop w:val="0"/>
              <w:marBottom w:val="0"/>
              <w:divBdr>
                <w:top w:val="none" w:sz="0" w:space="0" w:color="auto"/>
                <w:left w:val="none" w:sz="0" w:space="0" w:color="auto"/>
                <w:bottom w:val="none" w:sz="0" w:space="0" w:color="auto"/>
                <w:right w:val="none" w:sz="0" w:space="0" w:color="auto"/>
              </w:divBdr>
            </w:div>
            <w:div w:id="1349212550">
              <w:marLeft w:val="0"/>
              <w:marRight w:val="0"/>
              <w:marTop w:val="0"/>
              <w:marBottom w:val="0"/>
              <w:divBdr>
                <w:top w:val="none" w:sz="0" w:space="0" w:color="auto"/>
                <w:left w:val="none" w:sz="0" w:space="0" w:color="auto"/>
                <w:bottom w:val="none" w:sz="0" w:space="0" w:color="auto"/>
                <w:right w:val="none" w:sz="0" w:space="0" w:color="auto"/>
              </w:divBdr>
            </w:div>
            <w:div w:id="165752284">
              <w:marLeft w:val="0"/>
              <w:marRight w:val="0"/>
              <w:marTop w:val="0"/>
              <w:marBottom w:val="0"/>
              <w:divBdr>
                <w:top w:val="none" w:sz="0" w:space="0" w:color="auto"/>
                <w:left w:val="none" w:sz="0" w:space="0" w:color="auto"/>
                <w:bottom w:val="none" w:sz="0" w:space="0" w:color="auto"/>
                <w:right w:val="none" w:sz="0" w:space="0" w:color="auto"/>
              </w:divBdr>
            </w:div>
            <w:div w:id="1494907506">
              <w:marLeft w:val="0"/>
              <w:marRight w:val="0"/>
              <w:marTop w:val="0"/>
              <w:marBottom w:val="0"/>
              <w:divBdr>
                <w:top w:val="none" w:sz="0" w:space="0" w:color="auto"/>
                <w:left w:val="none" w:sz="0" w:space="0" w:color="auto"/>
                <w:bottom w:val="none" w:sz="0" w:space="0" w:color="auto"/>
                <w:right w:val="none" w:sz="0" w:space="0" w:color="auto"/>
              </w:divBdr>
            </w:div>
            <w:div w:id="513610469">
              <w:marLeft w:val="0"/>
              <w:marRight w:val="0"/>
              <w:marTop w:val="0"/>
              <w:marBottom w:val="0"/>
              <w:divBdr>
                <w:top w:val="none" w:sz="0" w:space="0" w:color="auto"/>
                <w:left w:val="none" w:sz="0" w:space="0" w:color="auto"/>
                <w:bottom w:val="none" w:sz="0" w:space="0" w:color="auto"/>
                <w:right w:val="none" w:sz="0" w:space="0" w:color="auto"/>
              </w:divBdr>
            </w:div>
            <w:div w:id="1890149097">
              <w:marLeft w:val="0"/>
              <w:marRight w:val="0"/>
              <w:marTop w:val="0"/>
              <w:marBottom w:val="0"/>
              <w:divBdr>
                <w:top w:val="none" w:sz="0" w:space="0" w:color="auto"/>
                <w:left w:val="none" w:sz="0" w:space="0" w:color="auto"/>
                <w:bottom w:val="none" w:sz="0" w:space="0" w:color="auto"/>
                <w:right w:val="none" w:sz="0" w:space="0" w:color="auto"/>
              </w:divBdr>
            </w:div>
            <w:div w:id="760105475">
              <w:marLeft w:val="0"/>
              <w:marRight w:val="0"/>
              <w:marTop w:val="0"/>
              <w:marBottom w:val="0"/>
              <w:divBdr>
                <w:top w:val="none" w:sz="0" w:space="0" w:color="auto"/>
                <w:left w:val="none" w:sz="0" w:space="0" w:color="auto"/>
                <w:bottom w:val="none" w:sz="0" w:space="0" w:color="auto"/>
                <w:right w:val="none" w:sz="0" w:space="0" w:color="auto"/>
              </w:divBdr>
            </w:div>
            <w:div w:id="89396649">
              <w:marLeft w:val="0"/>
              <w:marRight w:val="0"/>
              <w:marTop w:val="0"/>
              <w:marBottom w:val="0"/>
              <w:divBdr>
                <w:top w:val="none" w:sz="0" w:space="0" w:color="auto"/>
                <w:left w:val="none" w:sz="0" w:space="0" w:color="auto"/>
                <w:bottom w:val="none" w:sz="0" w:space="0" w:color="auto"/>
                <w:right w:val="none" w:sz="0" w:space="0" w:color="auto"/>
              </w:divBdr>
            </w:div>
            <w:div w:id="69430697">
              <w:marLeft w:val="0"/>
              <w:marRight w:val="0"/>
              <w:marTop w:val="0"/>
              <w:marBottom w:val="0"/>
              <w:divBdr>
                <w:top w:val="none" w:sz="0" w:space="0" w:color="auto"/>
                <w:left w:val="none" w:sz="0" w:space="0" w:color="auto"/>
                <w:bottom w:val="none" w:sz="0" w:space="0" w:color="auto"/>
                <w:right w:val="none" w:sz="0" w:space="0" w:color="auto"/>
              </w:divBdr>
            </w:div>
            <w:div w:id="404449263">
              <w:marLeft w:val="0"/>
              <w:marRight w:val="0"/>
              <w:marTop w:val="0"/>
              <w:marBottom w:val="0"/>
              <w:divBdr>
                <w:top w:val="none" w:sz="0" w:space="0" w:color="auto"/>
                <w:left w:val="none" w:sz="0" w:space="0" w:color="auto"/>
                <w:bottom w:val="none" w:sz="0" w:space="0" w:color="auto"/>
                <w:right w:val="none" w:sz="0" w:space="0" w:color="auto"/>
              </w:divBdr>
            </w:div>
            <w:div w:id="1512135428">
              <w:marLeft w:val="0"/>
              <w:marRight w:val="0"/>
              <w:marTop w:val="0"/>
              <w:marBottom w:val="0"/>
              <w:divBdr>
                <w:top w:val="none" w:sz="0" w:space="0" w:color="auto"/>
                <w:left w:val="none" w:sz="0" w:space="0" w:color="auto"/>
                <w:bottom w:val="none" w:sz="0" w:space="0" w:color="auto"/>
                <w:right w:val="none" w:sz="0" w:space="0" w:color="auto"/>
              </w:divBdr>
            </w:div>
            <w:div w:id="1116481040">
              <w:marLeft w:val="0"/>
              <w:marRight w:val="0"/>
              <w:marTop w:val="0"/>
              <w:marBottom w:val="0"/>
              <w:divBdr>
                <w:top w:val="none" w:sz="0" w:space="0" w:color="auto"/>
                <w:left w:val="none" w:sz="0" w:space="0" w:color="auto"/>
                <w:bottom w:val="none" w:sz="0" w:space="0" w:color="auto"/>
                <w:right w:val="none" w:sz="0" w:space="0" w:color="auto"/>
              </w:divBdr>
            </w:div>
            <w:div w:id="1072124493">
              <w:marLeft w:val="0"/>
              <w:marRight w:val="0"/>
              <w:marTop w:val="0"/>
              <w:marBottom w:val="0"/>
              <w:divBdr>
                <w:top w:val="none" w:sz="0" w:space="0" w:color="auto"/>
                <w:left w:val="none" w:sz="0" w:space="0" w:color="auto"/>
                <w:bottom w:val="none" w:sz="0" w:space="0" w:color="auto"/>
                <w:right w:val="none" w:sz="0" w:space="0" w:color="auto"/>
              </w:divBdr>
            </w:div>
            <w:div w:id="104813762">
              <w:marLeft w:val="0"/>
              <w:marRight w:val="0"/>
              <w:marTop w:val="0"/>
              <w:marBottom w:val="0"/>
              <w:divBdr>
                <w:top w:val="none" w:sz="0" w:space="0" w:color="auto"/>
                <w:left w:val="none" w:sz="0" w:space="0" w:color="auto"/>
                <w:bottom w:val="none" w:sz="0" w:space="0" w:color="auto"/>
                <w:right w:val="none" w:sz="0" w:space="0" w:color="auto"/>
              </w:divBdr>
            </w:div>
            <w:div w:id="8238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5804">
      <w:bodyDiv w:val="1"/>
      <w:marLeft w:val="0"/>
      <w:marRight w:val="0"/>
      <w:marTop w:val="0"/>
      <w:marBottom w:val="0"/>
      <w:divBdr>
        <w:top w:val="none" w:sz="0" w:space="0" w:color="auto"/>
        <w:left w:val="none" w:sz="0" w:space="0" w:color="auto"/>
        <w:bottom w:val="none" w:sz="0" w:space="0" w:color="auto"/>
        <w:right w:val="none" w:sz="0" w:space="0" w:color="auto"/>
      </w:divBdr>
    </w:div>
    <w:div w:id="1173453138">
      <w:bodyDiv w:val="1"/>
      <w:marLeft w:val="0"/>
      <w:marRight w:val="0"/>
      <w:marTop w:val="0"/>
      <w:marBottom w:val="0"/>
      <w:divBdr>
        <w:top w:val="none" w:sz="0" w:space="0" w:color="auto"/>
        <w:left w:val="none" w:sz="0" w:space="0" w:color="auto"/>
        <w:bottom w:val="none" w:sz="0" w:space="0" w:color="auto"/>
        <w:right w:val="none" w:sz="0" w:space="0" w:color="auto"/>
      </w:divBdr>
      <w:divsChild>
        <w:div w:id="1799912198">
          <w:marLeft w:val="0"/>
          <w:marRight w:val="0"/>
          <w:marTop w:val="0"/>
          <w:marBottom w:val="0"/>
          <w:divBdr>
            <w:top w:val="none" w:sz="0" w:space="0" w:color="auto"/>
            <w:left w:val="none" w:sz="0" w:space="0" w:color="auto"/>
            <w:bottom w:val="none" w:sz="0" w:space="0" w:color="auto"/>
            <w:right w:val="none" w:sz="0" w:space="0" w:color="auto"/>
          </w:divBdr>
          <w:divsChild>
            <w:div w:id="697900128">
              <w:marLeft w:val="0"/>
              <w:marRight w:val="0"/>
              <w:marTop w:val="0"/>
              <w:marBottom w:val="0"/>
              <w:divBdr>
                <w:top w:val="none" w:sz="0" w:space="0" w:color="auto"/>
                <w:left w:val="none" w:sz="0" w:space="0" w:color="auto"/>
                <w:bottom w:val="none" w:sz="0" w:space="0" w:color="auto"/>
                <w:right w:val="none" w:sz="0" w:space="0" w:color="auto"/>
              </w:divBdr>
            </w:div>
            <w:div w:id="411196699">
              <w:marLeft w:val="0"/>
              <w:marRight w:val="0"/>
              <w:marTop w:val="0"/>
              <w:marBottom w:val="0"/>
              <w:divBdr>
                <w:top w:val="none" w:sz="0" w:space="0" w:color="auto"/>
                <w:left w:val="none" w:sz="0" w:space="0" w:color="auto"/>
                <w:bottom w:val="none" w:sz="0" w:space="0" w:color="auto"/>
                <w:right w:val="none" w:sz="0" w:space="0" w:color="auto"/>
              </w:divBdr>
            </w:div>
            <w:div w:id="1898397830">
              <w:marLeft w:val="0"/>
              <w:marRight w:val="0"/>
              <w:marTop w:val="0"/>
              <w:marBottom w:val="0"/>
              <w:divBdr>
                <w:top w:val="none" w:sz="0" w:space="0" w:color="auto"/>
                <w:left w:val="none" w:sz="0" w:space="0" w:color="auto"/>
                <w:bottom w:val="none" w:sz="0" w:space="0" w:color="auto"/>
                <w:right w:val="none" w:sz="0" w:space="0" w:color="auto"/>
              </w:divBdr>
            </w:div>
            <w:div w:id="1900431938">
              <w:marLeft w:val="0"/>
              <w:marRight w:val="0"/>
              <w:marTop w:val="0"/>
              <w:marBottom w:val="0"/>
              <w:divBdr>
                <w:top w:val="none" w:sz="0" w:space="0" w:color="auto"/>
                <w:left w:val="none" w:sz="0" w:space="0" w:color="auto"/>
                <w:bottom w:val="none" w:sz="0" w:space="0" w:color="auto"/>
                <w:right w:val="none" w:sz="0" w:space="0" w:color="auto"/>
              </w:divBdr>
            </w:div>
            <w:div w:id="1910996695">
              <w:marLeft w:val="0"/>
              <w:marRight w:val="0"/>
              <w:marTop w:val="0"/>
              <w:marBottom w:val="0"/>
              <w:divBdr>
                <w:top w:val="none" w:sz="0" w:space="0" w:color="auto"/>
                <w:left w:val="none" w:sz="0" w:space="0" w:color="auto"/>
                <w:bottom w:val="none" w:sz="0" w:space="0" w:color="auto"/>
                <w:right w:val="none" w:sz="0" w:space="0" w:color="auto"/>
              </w:divBdr>
            </w:div>
            <w:div w:id="907499601">
              <w:marLeft w:val="0"/>
              <w:marRight w:val="0"/>
              <w:marTop w:val="0"/>
              <w:marBottom w:val="0"/>
              <w:divBdr>
                <w:top w:val="none" w:sz="0" w:space="0" w:color="auto"/>
                <w:left w:val="none" w:sz="0" w:space="0" w:color="auto"/>
                <w:bottom w:val="none" w:sz="0" w:space="0" w:color="auto"/>
                <w:right w:val="none" w:sz="0" w:space="0" w:color="auto"/>
              </w:divBdr>
            </w:div>
            <w:div w:id="1329208107">
              <w:marLeft w:val="0"/>
              <w:marRight w:val="0"/>
              <w:marTop w:val="0"/>
              <w:marBottom w:val="0"/>
              <w:divBdr>
                <w:top w:val="none" w:sz="0" w:space="0" w:color="auto"/>
                <w:left w:val="none" w:sz="0" w:space="0" w:color="auto"/>
                <w:bottom w:val="none" w:sz="0" w:space="0" w:color="auto"/>
                <w:right w:val="none" w:sz="0" w:space="0" w:color="auto"/>
              </w:divBdr>
            </w:div>
            <w:div w:id="1582761957">
              <w:marLeft w:val="0"/>
              <w:marRight w:val="0"/>
              <w:marTop w:val="0"/>
              <w:marBottom w:val="0"/>
              <w:divBdr>
                <w:top w:val="none" w:sz="0" w:space="0" w:color="auto"/>
                <w:left w:val="none" w:sz="0" w:space="0" w:color="auto"/>
                <w:bottom w:val="none" w:sz="0" w:space="0" w:color="auto"/>
                <w:right w:val="none" w:sz="0" w:space="0" w:color="auto"/>
              </w:divBdr>
            </w:div>
            <w:div w:id="1600210013">
              <w:marLeft w:val="0"/>
              <w:marRight w:val="0"/>
              <w:marTop w:val="0"/>
              <w:marBottom w:val="0"/>
              <w:divBdr>
                <w:top w:val="none" w:sz="0" w:space="0" w:color="auto"/>
                <w:left w:val="none" w:sz="0" w:space="0" w:color="auto"/>
                <w:bottom w:val="none" w:sz="0" w:space="0" w:color="auto"/>
                <w:right w:val="none" w:sz="0" w:space="0" w:color="auto"/>
              </w:divBdr>
            </w:div>
            <w:div w:id="755057643">
              <w:marLeft w:val="0"/>
              <w:marRight w:val="0"/>
              <w:marTop w:val="0"/>
              <w:marBottom w:val="0"/>
              <w:divBdr>
                <w:top w:val="none" w:sz="0" w:space="0" w:color="auto"/>
                <w:left w:val="none" w:sz="0" w:space="0" w:color="auto"/>
                <w:bottom w:val="none" w:sz="0" w:space="0" w:color="auto"/>
                <w:right w:val="none" w:sz="0" w:space="0" w:color="auto"/>
              </w:divBdr>
            </w:div>
            <w:div w:id="559285734">
              <w:marLeft w:val="0"/>
              <w:marRight w:val="0"/>
              <w:marTop w:val="0"/>
              <w:marBottom w:val="0"/>
              <w:divBdr>
                <w:top w:val="none" w:sz="0" w:space="0" w:color="auto"/>
                <w:left w:val="none" w:sz="0" w:space="0" w:color="auto"/>
                <w:bottom w:val="none" w:sz="0" w:space="0" w:color="auto"/>
                <w:right w:val="none" w:sz="0" w:space="0" w:color="auto"/>
              </w:divBdr>
            </w:div>
            <w:div w:id="1395006262">
              <w:marLeft w:val="0"/>
              <w:marRight w:val="0"/>
              <w:marTop w:val="0"/>
              <w:marBottom w:val="0"/>
              <w:divBdr>
                <w:top w:val="none" w:sz="0" w:space="0" w:color="auto"/>
                <w:left w:val="none" w:sz="0" w:space="0" w:color="auto"/>
                <w:bottom w:val="none" w:sz="0" w:space="0" w:color="auto"/>
                <w:right w:val="none" w:sz="0" w:space="0" w:color="auto"/>
              </w:divBdr>
            </w:div>
            <w:div w:id="2069566270">
              <w:marLeft w:val="0"/>
              <w:marRight w:val="0"/>
              <w:marTop w:val="0"/>
              <w:marBottom w:val="0"/>
              <w:divBdr>
                <w:top w:val="none" w:sz="0" w:space="0" w:color="auto"/>
                <w:left w:val="none" w:sz="0" w:space="0" w:color="auto"/>
                <w:bottom w:val="none" w:sz="0" w:space="0" w:color="auto"/>
                <w:right w:val="none" w:sz="0" w:space="0" w:color="auto"/>
              </w:divBdr>
            </w:div>
            <w:div w:id="789592875">
              <w:marLeft w:val="0"/>
              <w:marRight w:val="0"/>
              <w:marTop w:val="0"/>
              <w:marBottom w:val="0"/>
              <w:divBdr>
                <w:top w:val="none" w:sz="0" w:space="0" w:color="auto"/>
                <w:left w:val="none" w:sz="0" w:space="0" w:color="auto"/>
                <w:bottom w:val="none" w:sz="0" w:space="0" w:color="auto"/>
                <w:right w:val="none" w:sz="0" w:space="0" w:color="auto"/>
              </w:divBdr>
            </w:div>
            <w:div w:id="1746099880">
              <w:marLeft w:val="0"/>
              <w:marRight w:val="0"/>
              <w:marTop w:val="0"/>
              <w:marBottom w:val="0"/>
              <w:divBdr>
                <w:top w:val="none" w:sz="0" w:space="0" w:color="auto"/>
                <w:left w:val="none" w:sz="0" w:space="0" w:color="auto"/>
                <w:bottom w:val="none" w:sz="0" w:space="0" w:color="auto"/>
                <w:right w:val="none" w:sz="0" w:space="0" w:color="auto"/>
              </w:divBdr>
            </w:div>
            <w:div w:id="1763182480">
              <w:marLeft w:val="0"/>
              <w:marRight w:val="0"/>
              <w:marTop w:val="0"/>
              <w:marBottom w:val="0"/>
              <w:divBdr>
                <w:top w:val="none" w:sz="0" w:space="0" w:color="auto"/>
                <w:left w:val="none" w:sz="0" w:space="0" w:color="auto"/>
                <w:bottom w:val="none" w:sz="0" w:space="0" w:color="auto"/>
                <w:right w:val="none" w:sz="0" w:space="0" w:color="auto"/>
              </w:divBdr>
            </w:div>
            <w:div w:id="884950639">
              <w:marLeft w:val="0"/>
              <w:marRight w:val="0"/>
              <w:marTop w:val="0"/>
              <w:marBottom w:val="0"/>
              <w:divBdr>
                <w:top w:val="none" w:sz="0" w:space="0" w:color="auto"/>
                <w:left w:val="none" w:sz="0" w:space="0" w:color="auto"/>
                <w:bottom w:val="none" w:sz="0" w:space="0" w:color="auto"/>
                <w:right w:val="none" w:sz="0" w:space="0" w:color="auto"/>
              </w:divBdr>
            </w:div>
            <w:div w:id="595527012">
              <w:marLeft w:val="0"/>
              <w:marRight w:val="0"/>
              <w:marTop w:val="0"/>
              <w:marBottom w:val="0"/>
              <w:divBdr>
                <w:top w:val="none" w:sz="0" w:space="0" w:color="auto"/>
                <w:left w:val="none" w:sz="0" w:space="0" w:color="auto"/>
                <w:bottom w:val="none" w:sz="0" w:space="0" w:color="auto"/>
                <w:right w:val="none" w:sz="0" w:space="0" w:color="auto"/>
              </w:divBdr>
            </w:div>
            <w:div w:id="1591349015">
              <w:marLeft w:val="0"/>
              <w:marRight w:val="0"/>
              <w:marTop w:val="0"/>
              <w:marBottom w:val="0"/>
              <w:divBdr>
                <w:top w:val="none" w:sz="0" w:space="0" w:color="auto"/>
                <w:left w:val="none" w:sz="0" w:space="0" w:color="auto"/>
                <w:bottom w:val="none" w:sz="0" w:space="0" w:color="auto"/>
                <w:right w:val="none" w:sz="0" w:space="0" w:color="auto"/>
              </w:divBdr>
            </w:div>
            <w:div w:id="1670209456">
              <w:marLeft w:val="0"/>
              <w:marRight w:val="0"/>
              <w:marTop w:val="0"/>
              <w:marBottom w:val="0"/>
              <w:divBdr>
                <w:top w:val="none" w:sz="0" w:space="0" w:color="auto"/>
                <w:left w:val="none" w:sz="0" w:space="0" w:color="auto"/>
                <w:bottom w:val="none" w:sz="0" w:space="0" w:color="auto"/>
                <w:right w:val="none" w:sz="0" w:space="0" w:color="auto"/>
              </w:divBdr>
            </w:div>
            <w:div w:id="1979872993">
              <w:marLeft w:val="0"/>
              <w:marRight w:val="0"/>
              <w:marTop w:val="0"/>
              <w:marBottom w:val="0"/>
              <w:divBdr>
                <w:top w:val="none" w:sz="0" w:space="0" w:color="auto"/>
                <w:left w:val="none" w:sz="0" w:space="0" w:color="auto"/>
                <w:bottom w:val="none" w:sz="0" w:space="0" w:color="auto"/>
                <w:right w:val="none" w:sz="0" w:space="0" w:color="auto"/>
              </w:divBdr>
            </w:div>
            <w:div w:id="1212426820">
              <w:marLeft w:val="0"/>
              <w:marRight w:val="0"/>
              <w:marTop w:val="0"/>
              <w:marBottom w:val="0"/>
              <w:divBdr>
                <w:top w:val="none" w:sz="0" w:space="0" w:color="auto"/>
                <w:left w:val="none" w:sz="0" w:space="0" w:color="auto"/>
                <w:bottom w:val="none" w:sz="0" w:space="0" w:color="auto"/>
                <w:right w:val="none" w:sz="0" w:space="0" w:color="auto"/>
              </w:divBdr>
            </w:div>
            <w:div w:id="2010595669">
              <w:marLeft w:val="0"/>
              <w:marRight w:val="0"/>
              <w:marTop w:val="0"/>
              <w:marBottom w:val="0"/>
              <w:divBdr>
                <w:top w:val="none" w:sz="0" w:space="0" w:color="auto"/>
                <w:left w:val="none" w:sz="0" w:space="0" w:color="auto"/>
                <w:bottom w:val="none" w:sz="0" w:space="0" w:color="auto"/>
                <w:right w:val="none" w:sz="0" w:space="0" w:color="auto"/>
              </w:divBdr>
            </w:div>
            <w:div w:id="1813136132">
              <w:marLeft w:val="0"/>
              <w:marRight w:val="0"/>
              <w:marTop w:val="0"/>
              <w:marBottom w:val="0"/>
              <w:divBdr>
                <w:top w:val="none" w:sz="0" w:space="0" w:color="auto"/>
                <w:left w:val="none" w:sz="0" w:space="0" w:color="auto"/>
                <w:bottom w:val="none" w:sz="0" w:space="0" w:color="auto"/>
                <w:right w:val="none" w:sz="0" w:space="0" w:color="auto"/>
              </w:divBdr>
            </w:div>
            <w:div w:id="87821533">
              <w:marLeft w:val="0"/>
              <w:marRight w:val="0"/>
              <w:marTop w:val="0"/>
              <w:marBottom w:val="0"/>
              <w:divBdr>
                <w:top w:val="none" w:sz="0" w:space="0" w:color="auto"/>
                <w:left w:val="none" w:sz="0" w:space="0" w:color="auto"/>
                <w:bottom w:val="none" w:sz="0" w:space="0" w:color="auto"/>
                <w:right w:val="none" w:sz="0" w:space="0" w:color="auto"/>
              </w:divBdr>
            </w:div>
            <w:div w:id="2029139945">
              <w:marLeft w:val="0"/>
              <w:marRight w:val="0"/>
              <w:marTop w:val="0"/>
              <w:marBottom w:val="0"/>
              <w:divBdr>
                <w:top w:val="none" w:sz="0" w:space="0" w:color="auto"/>
                <w:left w:val="none" w:sz="0" w:space="0" w:color="auto"/>
                <w:bottom w:val="none" w:sz="0" w:space="0" w:color="auto"/>
                <w:right w:val="none" w:sz="0" w:space="0" w:color="auto"/>
              </w:divBdr>
            </w:div>
            <w:div w:id="2142919749">
              <w:marLeft w:val="0"/>
              <w:marRight w:val="0"/>
              <w:marTop w:val="0"/>
              <w:marBottom w:val="0"/>
              <w:divBdr>
                <w:top w:val="none" w:sz="0" w:space="0" w:color="auto"/>
                <w:left w:val="none" w:sz="0" w:space="0" w:color="auto"/>
                <w:bottom w:val="none" w:sz="0" w:space="0" w:color="auto"/>
                <w:right w:val="none" w:sz="0" w:space="0" w:color="auto"/>
              </w:divBdr>
            </w:div>
            <w:div w:id="1798452995">
              <w:marLeft w:val="0"/>
              <w:marRight w:val="0"/>
              <w:marTop w:val="0"/>
              <w:marBottom w:val="0"/>
              <w:divBdr>
                <w:top w:val="none" w:sz="0" w:space="0" w:color="auto"/>
                <w:left w:val="none" w:sz="0" w:space="0" w:color="auto"/>
                <w:bottom w:val="none" w:sz="0" w:space="0" w:color="auto"/>
                <w:right w:val="none" w:sz="0" w:space="0" w:color="auto"/>
              </w:divBdr>
            </w:div>
            <w:div w:id="253249571">
              <w:marLeft w:val="0"/>
              <w:marRight w:val="0"/>
              <w:marTop w:val="0"/>
              <w:marBottom w:val="0"/>
              <w:divBdr>
                <w:top w:val="none" w:sz="0" w:space="0" w:color="auto"/>
                <w:left w:val="none" w:sz="0" w:space="0" w:color="auto"/>
                <w:bottom w:val="none" w:sz="0" w:space="0" w:color="auto"/>
                <w:right w:val="none" w:sz="0" w:space="0" w:color="auto"/>
              </w:divBdr>
            </w:div>
            <w:div w:id="154927689">
              <w:marLeft w:val="0"/>
              <w:marRight w:val="0"/>
              <w:marTop w:val="0"/>
              <w:marBottom w:val="0"/>
              <w:divBdr>
                <w:top w:val="none" w:sz="0" w:space="0" w:color="auto"/>
                <w:left w:val="none" w:sz="0" w:space="0" w:color="auto"/>
                <w:bottom w:val="none" w:sz="0" w:space="0" w:color="auto"/>
                <w:right w:val="none" w:sz="0" w:space="0" w:color="auto"/>
              </w:divBdr>
            </w:div>
            <w:div w:id="601186502">
              <w:marLeft w:val="0"/>
              <w:marRight w:val="0"/>
              <w:marTop w:val="0"/>
              <w:marBottom w:val="0"/>
              <w:divBdr>
                <w:top w:val="none" w:sz="0" w:space="0" w:color="auto"/>
                <w:left w:val="none" w:sz="0" w:space="0" w:color="auto"/>
                <w:bottom w:val="none" w:sz="0" w:space="0" w:color="auto"/>
                <w:right w:val="none" w:sz="0" w:space="0" w:color="auto"/>
              </w:divBdr>
            </w:div>
            <w:div w:id="939872217">
              <w:marLeft w:val="0"/>
              <w:marRight w:val="0"/>
              <w:marTop w:val="0"/>
              <w:marBottom w:val="0"/>
              <w:divBdr>
                <w:top w:val="none" w:sz="0" w:space="0" w:color="auto"/>
                <w:left w:val="none" w:sz="0" w:space="0" w:color="auto"/>
                <w:bottom w:val="none" w:sz="0" w:space="0" w:color="auto"/>
                <w:right w:val="none" w:sz="0" w:space="0" w:color="auto"/>
              </w:divBdr>
            </w:div>
            <w:div w:id="1321273567">
              <w:marLeft w:val="0"/>
              <w:marRight w:val="0"/>
              <w:marTop w:val="0"/>
              <w:marBottom w:val="0"/>
              <w:divBdr>
                <w:top w:val="none" w:sz="0" w:space="0" w:color="auto"/>
                <w:left w:val="none" w:sz="0" w:space="0" w:color="auto"/>
                <w:bottom w:val="none" w:sz="0" w:space="0" w:color="auto"/>
                <w:right w:val="none" w:sz="0" w:space="0" w:color="auto"/>
              </w:divBdr>
            </w:div>
            <w:div w:id="1298532869">
              <w:marLeft w:val="0"/>
              <w:marRight w:val="0"/>
              <w:marTop w:val="0"/>
              <w:marBottom w:val="0"/>
              <w:divBdr>
                <w:top w:val="none" w:sz="0" w:space="0" w:color="auto"/>
                <w:left w:val="none" w:sz="0" w:space="0" w:color="auto"/>
                <w:bottom w:val="none" w:sz="0" w:space="0" w:color="auto"/>
                <w:right w:val="none" w:sz="0" w:space="0" w:color="auto"/>
              </w:divBdr>
            </w:div>
            <w:div w:id="1605769994">
              <w:marLeft w:val="0"/>
              <w:marRight w:val="0"/>
              <w:marTop w:val="0"/>
              <w:marBottom w:val="0"/>
              <w:divBdr>
                <w:top w:val="none" w:sz="0" w:space="0" w:color="auto"/>
                <w:left w:val="none" w:sz="0" w:space="0" w:color="auto"/>
                <w:bottom w:val="none" w:sz="0" w:space="0" w:color="auto"/>
                <w:right w:val="none" w:sz="0" w:space="0" w:color="auto"/>
              </w:divBdr>
            </w:div>
            <w:div w:id="1514490491">
              <w:marLeft w:val="0"/>
              <w:marRight w:val="0"/>
              <w:marTop w:val="0"/>
              <w:marBottom w:val="0"/>
              <w:divBdr>
                <w:top w:val="none" w:sz="0" w:space="0" w:color="auto"/>
                <w:left w:val="none" w:sz="0" w:space="0" w:color="auto"/>
                <w:bottom w:val="none" w:sz="0" w:space="0" w:color="auto"/>
                <w:right w:val="none" w:sz="0" w:space="0" w:color="auto"/>
              </w:divBdr>
            </w:div>
            <w:div w:id="1832789673">
              <w:marLeft w:val="0"/>
              <w:marRight w:val="0"/>
              <w:marTop w:val="0"/>
              <w:marBottom w:val="0"/>
              <w:divBdr>
                <w:top w:val="none" w:sz="0" w:space="0" w:color="auto"/>
                <w:left w:val="none" w:sz="0" w:space="0" w:color="auto"/>
                <w:bottom w:val="none" w:sz="0" w:space="0" w:color="auto"/>
                <w:right w:val="none" w:sz="0" w:space="0" w:color="auto"/>
              </w:divBdr>
            </w:div>
            <w:div w:id="821122886">
              <w:marLeft w:val="0"/>
              <w:marRight w:val="0"/>
              <w:marTop w:val="0"/>
              <w:marBottom w:val="0"/>
              <w:divBdr>
                <w:top w:val="none" w:sz="0" w:space="0" w:color="auto"/>
                <w:left w:val="none" w:sz="0" w:space="0" w:color="auto"/>
                <w:bottom w:val="none" w:sz="0" w:space="0" w:color="auto"/>
                <w:right w:val="none" w:sz="0" w:space="0" w:color="auto"/>
              </w:divBdr>
            </w:div>
            <w:div w:id="1069115139">
              <w:marLeft w:val="0"/>
              <w:marRight w:val="0"/>
              <w:marTop w:val="0"/>
              <w:marBottom w:val="0"/>
              <w:divBdr>
                <w:top w:val="none" w:sz="0" w:space="0" w:color="auto"/>
                <w:left w:val="none" w:sz="0" w:space="0" w:color="auto"/>
                <w:bottom w:val="none" w:sz="0" w:space="0" w:color="auto"/>
                <w:right w:val="none" w:sz="0" w:space="0" w:color="auto"/>
              </w:divBdr>
            </w:div>
            <w:div w:id="332219378">
              <w:marLeft w:val="0"/>
              <w:marRight w:val="0"/>
              <w:marTop w:val="0"/>
              <w:marBottom w:val="0"/>
              <w:divBdr>
                <w:top w:val="none" w:sz="0" w:space="0" w:color="auto"/>
                <w:left w:val="none" w:sz="0" w:space="0" w:color="auto"/>
                <w:bottom w:val="none" w:sz="0" w:space="0" w:color="auto"/>
                <w:right w:val="none" w:sz="0" w:space="0" w:color="auto"/>
              </w:divBdr>
            </w:div>
            <w:div w:id="1240561329">
              <w:marLeft w:val="0"/>
              <w:marRight w:val="0"/>
              <w:marTop w:val="0"/>
              <w:marBottom w:val="0"/>
              <w:divBdr>
                <w:top w:val="none" w:sz="0" w:space="0" w:color="auto"/>
                <w:left w:val="none" w:sz="0" w:space="0" w:color="auto"/>
                <w:bottom w:val="none" w:sz="0" w:space="0" w:color="auto"/>
                <w:right w:val="none" w:sz="0" w:space="0" w:color="auto"/>
              </w:divBdr>
            </w:div>
            <w:div w:id="184945511">
              <w:marLeft w:val="0"/>
              <w:marRight w:val="0"/>
              <w:marTop w:val="0"/>
              <w:marBottom w:val="0"/>
              <w:divBdr>
                <w:top w:val="none" w:sz="0" w:space="0" w:color="auto"/>
                <w:left w:val="none" w:sz="0" w:space="0" w:color="auto"/>
                <w:bottom w:val="none" w:sz="0" w:space="0" w:color="auto"/>
                <w:right w:val="none" w:sz="0" w:space="0" w:color="auto"/>
              </w:divBdr>
            </w:div>
            <w:div w:id="2040232329">
              <w:marLeft w:val="0"/>
              <w:marRight w:val="0"/>
              <w:marTop w:val="0"/>
              <w:marBottom w:val="0"/>
              <w:divBdr>
                <w:top w:val="none" w:sz="0" w:space="0" w:color="auto"/>
                <w:left w:val="none" w:sz="0" w:space="0" w:color="auto"/>
                <w:bottom w:val="none" w:sz="0" w:space="0" w:color="auto"/>
                <w:right w:val="none" w:sz="0" w:space="0" w:color="auto"/>
              </w:divBdr>
            </w:div>
            <w:div w:id="806583783">
              <w:marLeft w:val="0"/>
              <w:marRight w:val="0"/>
              <w:marTop w:val="0"/>
              <w:marBottom w:val="0"/>
              <w:divBdr>
                <w:top w:val="none" w:sz="0" w:space="0" w:color="auto"/>
                <w:left w:val="none" w:sz="0" w:space="0" w:color="auto"/>
                <w:bottom w:val="none" w:sz="0" w:space="0" w:color="auto"/>
                <w:right w:val="none" w:sz="0" w:space="0" w:color="auto"/>
              </w:divBdr>
            </w:div>
            <w:div w:id="724833457">
              <w:marLeft w:val="0"/>
              <w:marRight w:val="0"/>
              <w:marTop w:val="0"/>
              <w:marBottom w:val="0"/>
              <w:divBdr>
                <w:top w:val="none" w:sz="0" w:space="0" w:color="auto"/>
                <w:left w:val="none" w:sz="0" w:space="0" w:color="auto"/>
                <w:bottom w:val="none" w:sz="0" w:space="0" w:color="auto"/>
                <w:right w:val="none" w:sz="0" w:space="0" w:color="auto"/>
              </w:divBdr>
            </w:div>
            <w:div w:id="1235047196">
              <w:marLeft w:val="0"/>
              <w:marRight w:val="0"/>
              <w:marTop w:val="0"/>
              <w:marBottom w:val="0"/>
              <w:divBdr>
                <w:top w:val="none" w:sz="0" w:space="0" w:color="auto"/>
                <w:left w:val="none" w:sz="0" w:space="0" w:color="auto"/>
                <w:bottom w:val="none" w:sz="0" w:space="0" w:color="auto"/>
                <w:right w:val="none" w:sz="0" w:space="0" w:color="auto"/>
              </w:divBdr>
            </w:div>
            <w:div w:id="1981961937">
              <w:marLeft w:val="0"/>
              <w:marRight w:val="0"/>
              <w:marTop w:val="0"/>
              <w:marBottom w:val="0"/>
              <w:divBdr>
                <w:top w:val="none" w:sz="0" w:space="0" w:color="auto"/>
                <w:left w:val="none" w:sz="0" w:space="0" w:color="auto"/>
                <w:bottom w:val="none" w:sz="0" w:space="0" w:color="auto"/>
                <w:right w:val="none" w:sz="0" w:space="0" w:color="auto"/>
              </w:divBdr>
            </w:div>
            <w:div w:id="948243021">
              <w:marLeft w:val="0"/>
              <w:marRight w:val="0"/>
              <w:marTop w:val="0"/>
              <w:marBottom w:val="0"/>
              <w:divBdr>
                <w:top w:val="none" w:sz="0" w:space="0" w:color="auto"/>
                <w:left w:val="none" w:sz="0" w:space="0" w:color="auto"/>
                <w:bottom w:val="none" w:sz="0" w:space="0" w:color="auto"/>
                <w:right w:val="none" w:sz="0" w:space="0" w:color="auto"/>
              </w:divBdr>
            </w:div>
            <w:div w:id="706023305">
              <w:marLeft w:val="0"/>
              <w:marRight w:val="0"/>
              <w:marTop w:val="0"/>
              <w:marBottom w:val="0"/>
              <w:divBdr>
                <w:top w:val="none" w:sz="0" w:space="0" w:color="auto"/>
                <w:left w:val="none" w:sz="0" w:space="0" w:color="auto"/>
                <w:bottom w:val="none" w:sz="0" w:space="0" w:color="auto"/>
                <w:right w:val="none" w:sz="0" w:space="0" w:color="auto"/>
              </w:divBdr>
            </w:div>
            <w:div w:id="1988244330">
              <w:marLeft w:val="0"/>
              <w:marRight w:val="0"/>
              <w:marTop w:val="0"/>
              <w:marBottom w:val="0"/>
              <w:divBdr>
                <w:top w:val="none" w:sz="0" w:space="0" w:color="auto"/>
                <w:left w:val="none" w:sz="0" w:space="0" w:color="auto"/>
                <w:bottom w:val="none" w:sz="0" w:space="0" w:color="auto"/>
                <w:right w:val="none" w:sz="0" w:space="0" w:color="auto"/>
              </w:divBdr>
            </w:div>
            <w:div w:id="302196318">
              <w:marLeft w:val="0"/>
              <w:marRight w:val="0"/>
              <w:marTop w:val="0"/>
              <w:marBottom w:val="0"/>
              <w:divBdr>
                <w:top w:val="none" w:sz="0" w:space="0" w:color="auto"/>
                <w:left w:val="none" w:sz="0" w:space="0" w:color="auto"/>
                <w:bottom w:val="none" w:sz="0" w:space="0" w:color="auto"/>
                <w:right w:val="none" w:sz="0" w:space="0" w:color="auto"/>
              </w:divBdr>
            </w:div>
            <w:div w:id="79835485">
              <w:marLeft w:val="0"/>
              <w:marRight w:val="0"/>
              <w:marTop w:val="0"/>
              <w:marBottom w:val="0"/>
              <w:divBdr>
                <w:top w:val="none" w:sz="0" w:space="0" w:color="auto"/>
                <w:left w:val="none" w:sz="0" w:space="0" w:color="auto"/>
                <w:bottom w:val="none" w:sz="0" w:space="0" w:color="auto"/>
                <w:right w:val="none" w:sz="0" w:space="0" w:color="auto"/>
              </w:divBdr>
            </w:div>
            <w:div w:id="1511602740">
              <w:marLeft w:val="0"/>
              <w:marRight w:val="0"/>
              <w:marTop w:val="0"/>
              <w:marBottom w:val="0"/>
              <w:divBdr>
                <w:top w:val="none" w:sz="0" w:space="0" w:color="auto"/>
                <w:left w:val="none" w:sz="0" w:space="0" w:color="auto"/>
                <w:bottom w:val="none" w:sz="0" w:space="0" w:color="auto"/>
                <w:right w:val="none" w:sz="0" w:space="0" w:color="auto"/>
              </w:divBdr>
            </w:div>
            <w:div w:id="2133744946">
              <w:marLeft w:val="0"/>
              <w:marRight w:val="0"/>
              <w:marTop w:val="0"/>
              <w:marBottom w:val="0"/>
              <w:divBdr>
                <w:top w:val="none" w:sz="0" w:space="0" w:color="auto"/>
                <w:left w:val="none" w:sz="0" w:space="0" w:color="auto"/>
                <w:bottom w:val="none" w:sz="0" w:space="0" w:color="auto"/>
                <w:right w:val="none" w:sz="0" w:space="0" w:color="auto"/>
              </w:divBdr>
            </w:div>
            <w:div w:id="1946687788">
              <w:marLeft w:val="0"/>
              <w:marRight w:val="0"/>
              <w:marTop w:val="0"/>
              <w:marBottom w:val="0"/>
              <w:divBdr>
                <w:top w:val="none" w:sz="0" w:space="0" w:color="auto"/>
                <w:left w:val="none" w:sz="0" w:space="0" w:color="auto"/>
                <w:bottom w:val="none" w:sz="0" w:space="0" w:color="auto"/>
                <w:right w:val="none" w:sz="0" w:space="0" w:color="auto"/>
              </w:divBdr>
            </w:div>
            <w:div w:id="1262494770">
              <w:marLeft w:val="0"/>
              <w:marRight w:val="0"/>
              <w:marTop w:val="0"/>
              <w:marBottom w:val="0"/>
              <w:divBdr>
                <w:top w:val="none" w:sz="0" w:space="0" w:color="auto"/>
                <w:left w:val="none" w:sz="0" w:space="0" w:color="auto"/>
                <w:bottom w:val="none" w:sz="0" w:space="0" w:color="auto"/>
                <w:right w:val="none" w:sz="0" w:space="0" w:color="auto"/>
              </w:divBdr>
            </w:div>
            <w:div w:id="648479857">
              <w:marLeft w:val="0"/>
              <w:marRight w:val="0"/>
              <w:marTop w:val="0"/>
              <w:marBottom w:val="0"/>
              <w:divBdr>
                <w:top w:val="none" w:sz="0" w:space="0" w:color="auto"/>
                <w:left w:val="none" w:sz="0" w:space="0" w:color="auto"/>
                <w:bottom w:val="none" w:sz="0" w:space="0" w:color="auto"/>
                <w:right w:val="none" w:sz="0" w:space="0" w:color="auto"/>
              </w:divBdr>
            </w:div>
            <w:div w:id="1538156712">
              <w:marLeft w:val="0"/>
              <w:marRight w:val="0"/>
              <w:marTop w:val="0"/>
              <w:marBottom w:val="0"/>
              <w:divBdr>
                <w:top w:val="none" w:sz="0" w:space="0" w:color="auto"/>
                <w:left w:val="none" w:sz="0" w:space="0" w:color="auto"/>
                <w:bottom w:val="none" w:sz="0" w:space="0" w:color="auto"/>
                <w:right w:val="none" w:sz="0" w:space="0" w:color="auto"/>
              </w:divBdr>
            </w:div>
            <w:div w:id="676034056">
              <w:marLeft w:val="0"/>
              <w:marRight w:val="0"/>
              <w:marTop w:val="0"/>
              <w:marBottom w:val="0"/>
              <w:divBdr>
                <w:top w:val="none" w:sz="0" w:space="0" w:color="auto"/>
                <w:left w:val="none" w:sz="0" w:space="0" w:color="auto"/>
                <w:bottom w:val="none" w:sz="0" w:space="0" w:color="auto"/>
                <w:right w:val="none" w:sz="0" w:space="0" w:color="auto"/>
              </w:divBdr>
            </w:div>
            <w:div w:id="844321405">
              <w:marLeft w:val="0"/>
              <w:marRight w:val="0"/>
              <w:marTop w:val="0"/>
              <w:marBottom w:val="0"/>
              <w:divBdr>
                <w:top w:val="none" w:sz="0" w:space="0" w:color="auto"/>
                <w:left w:val="none" w:sz="0" w:space="0" w:color="auto"/>
                <w:bottom w:val="none" w:sz="0" w:space="0" w:color="auto"/>
                <w:right w:val="none" w:sz="0" w:space="0" w:color="auto"/>
              </w:divBdr>
            </w:div>
            <w:div w:id="495222167">
              <w:marLeft w:val="0"/>
              <w:marRight w:val="0"/>
              <w:marTop w:val="0"/>
              <w:marBottom w:val="0"/>
              <w:divBdr>
                <w:top w:val="none" w:sz="0" w:space="0" w:color="auto"/>
                <w:left w:val="none" w:sz="0" w:space="0" w:color="auto"/>
                <w:bottom w:val="none" w:sz="0" w:space="0" w:color="auto"/>
                <w:right w:val="none" w:sz="0" w:space="0" w:color="auto"/>
              </w:divBdr>
            </w:div>
            <w:div w:id="842549593">
              <w:marLeft w:val="0"/>
              <w:marRight w:val="0"/>
              <w:marTop w:val="0"/>
              <w:marBottom w:val="0"/>
              <w:divBdr>
                <w:top w:val="none" w:sz="0" w:space="0" w:color="auto"/>
                <w:left w:val="none" w:sz="0" w:space="0" w:color="auto"/>
                <w:bottom w:val="none" w:sz="0" w:space="0" w:color="auto"/>
                <w:right w:val="none" w:sz="0" w:space="0" w:color="auto"/>
              </w:divBdr>
            </w:div>
            <w:div w:id="1894848319">
              <w:marLeft w:val="0"/>
              <w:marRight w:val="0"/>
              <w:marTop w:val="0"/>
              <w:marBottom w:val="0"/>
              <w:divBdr>
                <w:top w:val="none" w:sz="0" w:space="0" w:color="auto"/>
                <w:left w:val="none" w:sz="0" w:space="0" w:color="auto"/>
                <w:bottom w:val="none" w:sz="0" w:space="0" w:color="auto"/>
                <w:right w:val="none" w:sz="0" w:space="0" w:color="auto"/>
              </w:divBdr>
            </w:div>
            <w:div w:id="13735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4152">
      <w:bodyDiv w:val="1"/>
      <w:marLeft w:val="0"/>
      <w:marRight w:val="0"/>
      <w:marTop w:val="0"/>
      <w:marBottom w:val="0"/>
      <w:divBdr>
        <w:top w:val="none" w:sz="0" w:space="0" w:color="auto"/>
        <w:left w:val="none" w:sz="0" w:space="0" w:color="auto"/>
        <w:bottom w:val="none" w:sz="0" w:space="0" w:color="auto"/>
        <w:right w:val="none" w:sz="0" w:space="0" w:color="auto"/>
      </w:divBdr>
      <w:divsChild>
        <w:div w:id="959729438">
          <w:marLeft w:val="0"/>
          <w:marRight w:val="0"/>
          <w:marTop w:val="0"/>
          <w:marBottom w:val="0"/>
          <w:divBdr>
            <w:top w:val="none" w:sz="0" w:space="0" w:color="auto"/>
            <w:left w:val="none" w:sz="0" w:space="0" w:color="auto"/>
            <w:bottom w:val="none" w:sz="0" w:space="0" w:color="auto"/>
            <w:right w:val="none" w:sz="0" w:space="0" w:color="auto"/>
          </w:divBdr>
          <w:divsChild>
            <w:div w:id="996154303">
              <w:marLeft w:val="0"/>
              <w:marRight w:val="0"/>
              <w:marTop w:val="0"/>
              <w:marBottom w:val="0"/>
              <w:divBdr>
                <w:top w:val="none" w:sz="0" w:space="0" w:color="auto"/>
                <w:left w:val="none" w:sz="0" w:space="0" w:color="auto"/>
                <w:bottom w:val="none" w:sz="0" w:space="0" w:color="auto"/>
                <w:right w:val="none" w:sz="0" w:space="0" w:color="auto"/>
              </w:divBdr>
            </w:div>
            <w:div w:id="2092114337">
              <w:marLeft w:val="0"/>
              <w:marRight w:val="0"/>
              <w:marTop w:val="0"/>
              <w:marBottom w:val="0"/>
              <w:divBdr>
                <w:top w:val="none" w:sz="0" w:space="0" w:color="auto"/>
                <w:left w:val="none" w:sz="0" w:space="0" w:color="auto"/>
                <w:bottom w:val="none" w:sz="0" w:space="0" w:color="auto"/>
                <w:right w:val="none" w:sz="0" w:space="0" w:color="auto"/>
              </w:divBdr>
            </w:div>
            <w:div w:id="983392718">
              <w:marLeft w:val="0"/>
              <w:marRight w:val="0"/>
              <w:marTop w:val="0"/>
              <w:marBottom w:val="0"/>
              <w:divBdr>
                <w:top w:val="none" w:sz="0" w:space="0" w:color="auto"/>
                <w:left w:val="none" w:sz="0" w:space="0" w:color="auto"/>
                <w:bottom w:val="none" w:sz="0" w:space="0" w:color="auto"/>
                <w:right w:val="none" w:sz="0" w:space="0" w:color="auto"/>
              </w:divBdr>
            </w:div>
            <w:div w:id="1276324906">
              <w:marLeft w:val="0"/>
              <w:marRight w:val="0"/>
              <w:marTop w:val="0"/>
              <w:marBottom w:val="0"/>
              <w:divBdr>
                <w:top w:val="none" w:sz="0" w:space="0" w:color="auto"/>
                <w:left w:val="none" w:sz="0" w:space="0" w:color="auto"/>
                <w:bottom w:val="none" w:sz="0" w:space="0" w:color="auto"/>
                <w:right w:val="none" w:sz="0" w:space="0" w:color="auto"/>
              </w:divBdr>
            </w:div>
            <w:div w:id="151738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94706">
      <w:bodyDiv w:val="1"/>
      <w:marLeft w:val="0"/>
      <w:marRight w:val="0"/>
      <w:marTop w:val="0"/>
      <w:marBottom w:val="0"/>
      <w:divBdr>
        <w:top w:val="none" w:sz="0" w:space="0" w:color="auto"/>
        <w:left w:val="none" w:sz="0" w:space="0" w:color="auto"/>
        <w:bottom w:val="none" w:sz="0" w:space="0" w:color="auto"/>
        <w:right w:val="none" w:sz="0" w:space="0" w:color="auto"/>
      </w:divBdr>
      <w:divsChild>
        <w:div w:id="1028531081">
          <w:marLeft w:val="0"/>
          <w:marRight w:val="0"/>
          <w:marTop w:val="0"/>
          <w:marBottom w:val="0"/>
          <w:divBdr>
            <w:top w:val="none" w:sz="0" w:space="0" w:color="auto"/>
            <w:left w:val="none" w:sz="0" w:space="0" w:color="auto"/>
            <w:bottom w:val="none" w:sz="0" w:space="0" w:color="auto"/>
            <w:right w:val="none" w:sz="0" w:space="0" w:color="auto"/>
          </w:divBdr>
          <w:divsChild>
            <w:div w:id="1130632990">
              <w:marLeft w:val="0"/>
              <w:marRight w:val="0"/>
              <w:marTop w:val="0"/>
              <w:marBottom w:val="0"/>
              <w:divBdr>
                <w:top w:val="none" w:sz="0" w:space="0" w:color="auto"/>
                <w:left w:val="none" w:sz="0" w:space="0" w:color="auto"/>
                <w:bottom w:val="none" w:sz="0" w:space="0" w:color="auto"/>
                <w:right w:val="none" w:sz="0" w:space="0" w:color="auto"/>
              </w:divBdr>
            </w:div>
            <w:div w:id="1587807001">
              <w:marLeft w:val="0"/>
              <w:marRight w:val="0"/>
              <w:marTop w:val="0"/>
              <w:marBottom w:val="0"/>
              <w:divBdr>
                <w:top w:val="none" w:sz="0" w:space="0" w:color="auto"/>
                <w:left w:val="none" w:sz="0" w:space="0" w:color="auto"/>
                <w:bottom w:val="none" w:sz="0" w:space="0" w:color="auto"/>
                <w:right w:val="none" w:sz="0" w:space="0" w:color="auto"/>
              </w:divBdr>
            </w:div>
            <w:div w:id="1451704074">
              <w:marLeft w:val="0"/>
              <w:marRight w:val="0"/>
              <w:marTop w:val="0"/>
              <w:marBottom w:val="0"/>
              <w:divBdr>
                <w:top w:val="none" w:sz="0" w:space="0" w:color="auto"/>
                <w:left w:val="none" w:sz="0" w:space="0" w:color="auto"/>
                <w:bottom w:val="none" w:sz="0" w:space="0" w:color="auto"/>
                <w:right w:val="none" w:sz="0" w:space="0" w:color="auto"/>
              </w:divBdr>
            </w:div>
            <w:div w:id="1986228996">
              <w:marLeft w:val="0"/>
              <w:marRight w:val="0"/>
              <w:marTop w:val="0"/>
              <w:marBottom w:val="0"/>
              <w:divBdr>
                <w:top w:val="none" w:sz="0" w:space="0" w:color="auto"/>
                <w:left w:val="none" w:sz="0" w:space="0" w:color="auto"/>
                <w:bottom w:val="none" w:sz="0" w:space="0" w:color="auto"/>
                <w:right w:val="none" w:sz="0" w:space="0" w:color="auto"/>
              </w:divBdr>
            </w:div>
            <w:div w:id="2009210265">
              <w:marLeft w:val="0"/>
              <w:marRight w:val="0"/>
              <w:marTop w:val="0"/>
              <w:marBottom w:val="0"/>
              <w:divBdr>
                <w:top w:val="none" w:sz="0" w:space="0" w:color="auto"/>
                <w:left w:val="none" w:sz="0" w:space="0" w:color="auto"/>
                <w:bottom w:val="none" w:sz="0" w:space="0" w:color="auto"/>
                <w:right w:val="none" w:sz="0" w:space="0" w:color="auto"/>
              </w:divBdr>
            </w:div>
            <w:div w:id="266886796">
              <w:marLeft w:val="0"/>
              <w:marRight w:val="0"/>
              <w:marTop w:val="0"/>
              <w:marBottom w:val="0"/>
              <w:divBdr>
                <w:top w:val="none" w:sz="0" w:space="0" w:color="auto"/>
                <w:left w:val="none" w:sz="0" w:space="0" w:color="auto"/>
                <w:bottom w:val="none" w:sz="0" w:space="0" w:color="auto"/>
                <w:right w:val="none" w:sz="0" w:space="0" w:color="auto"/>
              </w:divBdr>
            </w:div>
            <w:div w:id="1296789189">
              <w:marLeft w:val="0"/>
              <w:marRight w:val="0"/>
              <w:marTop w:val="0"/>
              <w:marBottom w:val="0"/>
              <w:divBdr>
                <w:top w:val="none" w:sz="0" w:space="0" w:color="auto"/>
                <w:left w:val="none" w:sz="0" w:space="0" w:color="auto"/>
                <w:bottom w:val="none" w:sz="0" w:space="0" w:color="auto"/>
                <w:right w:val="none" w:sz="0" w:space="0" w:color="auto"/>
              </w:divBdr>
            </w:div>
            <w:div w:id="931359824">
              <w:marLeft w:val="0"/>
              <w:marRight w:val="0"/>
              <w:marTop w:val="0"/>
              <w:marBottom w:val="0"/>
              <w:divBdr>
                <w:top w:val="none" w:sz="0" w:space="0" w:color="auto"/>
                <w:left w:val="none" w:sz="0" w:space="0" w:color="auto"/>
                <w:bottom w:val="none" w:sz="0" w:space="0" w:color="auto"/>
                <w:right w:val="none" w:sz="0" w:space="0" w:color="auto"/>
              </w:divBdr>
            </w:div>
            <w:div w:id="1820925893">
              <w:marLeft w:val="0"/>
              <w:marRight w:val="0"/>
              <w:marTop w:val="0"/>
              <w:marBottom w:val="0"/>
              <w:divBdr>
                <w:top w:val="none" w:sz="0" w:space="0" w:color="auto"/>
                <w:left w:val="none" w:sz="0" w:space="0" w:color="auto"/>
                <w:bottom w:val="none" w:sz="0" w:space="0" w:color="auto"/>
                <w:right w:val="none" w:sz="0" w:space="0" w:color="auto"/>
              </w:divBdr>
            </w:div>
            <w:div w:id="1602764704">
              <w:marLeft w:val="0"/>
              <w:marRight w:val="0"/>
              <w:marTop w:val="0"/>
              <w:marBottom w:val="0"/>
              <w:divBdr>
                <w:top w:val="none" w:sz="0" w:space="0" w:color="auto"/>
                <w:left w:val="none" w:sz="0" w:space="0" w:color="auto"/>
                <w:bottom w:val="none" w:sz="0" w:space="0" w:color="auto"/>
                <w:right w:val="none" w:sz="0" w:space="0" w:color="auto"/>
              </w:divBdr>
            </w:div>
            <w:div w:id="1769695045">
              <w:marLeft w:val="0"/>
              <w:marRight w:val="0"/>
              <w:marTop w:val="0"/>
              <w:marBottom w:val="0"/>
              <w:divBdr>
                <w:top w:val="none" w:sz="0" w:space="0" w:color="auto"/>
                <w:left w:val="none" w:sz="0" w:space="0" w:color="auto"/>
                <w:bottom w:val="none" w:sz="0" w:space="0" w:color="auto"/>
                <w:right w:val="none" w:sz="0" w:space="0" w:color="auto"/>
              </w:divBdr>
            </w:div>
            <w:div w:id="1892765118">
              <w:marLeft w:val="0"/>
              <w:marRight w:val="0"/>
              <w:marTop w:val="0"/>
              <w:marBottom w:val="0"/>
              <w:divBdr>
                <w:top w:val="none" w:sz="0" w:space="0" w:color="auto"/>
                <w:left w:val="none" w:sz="0" w:space="0" w:color="auto"/>
                <w:bottom w:val="none" w:sz="0" w:space="0" w:color="auto"/>
                <w:right w:val="none" w:sz="0" w:space="0" w:color="auto"/>
              </w:divBdr>
            </w:div>
            <w:div w:id="363792842">
              <w:marLeft w:val="0"/>
              <w:marRight w:val="0"/>
              <w:marTop w:val="0"/>
              <w:marBottom w:val="0"/>
              <w:divBdr>
                <w:top w:val="none" w:sz="0" w:space="0" w:color="auto"/>
                <w:left w:val="none" w:sz="0" w:space="0" w:color="auto"/>
                <w:bottom w:val="none" w:sz="0" w:space="0" w:color="auto"/>
                <w:right w:val="none" w:sz="0" w:space="0" w:color="auto"/>
              </w:divBdr>
            </w:div>
            <w:div w:id="56559807">
              <w:marLeft w:val="0"/>
              <w:marRight w:val="0"/>
              <w:marTop w:val="0"/>
              <w:marBottom w:val="0"/>
              <w:divBdr>
                <w:top w:val="none" w:sz="0" w:space="0" w:color="auto"/>
                <w:left w:val="none" w:sz="0" w:space="0" w:color="auto"/>
                <w:bottom w:val="none" w:sz="0" w:space="0" w:color="auto"/>
                <w:right w:val="none" w:sz="0" w:space="0" w:color="auto"/>
              </w:divBdr>
            </w:div>
            <w:div w:id="168520757">
              <w:marLeft w:val="0"/>
              <w:marRight w:val="0"/>
              <w:marTop w:val="0"/>
              <w:marBottom w:val="0"/>
              <w:divBdr>
                <w:top w:val="none" w:sz="0" w:space="0" w:color="auto"/>
                <w:left w:val="none" w:sz="0" w:space="0" w:color="auto"/>
                <w:bottom w:val="none" w:sz="0" w:space="0" w:color="auto"/>
                <w:right w:val="none" w:sz="0" w:space="0" w:color="auto"/>
              </w:divBdr>
            </w:div>
            <w:div w:id="1239747680">
              <w:marLeft w:val="0"/>
              <w:marRight w:val="0"/>
              <w:marTop w:val="0"/>
              <w:marBottom w:val="0"/>
              <w:divBdr>
                <w:top w:val="none" w:sz="0" w:space="0" w:color="auto"/>
                <w:left w:val="none" w:sz="0" w:space="0" w:color="auto"/>
                <w:bottom w:val="none" w:sz="0" w:space="0" w:color="auto"/>
                <w:right w:val="none" w:sz="0" w:space="0" w:color="auto"/>
              </w:divBdr>
            </w:div>
            <w:div w:id="1291395501">
              <w:marLeft w:val="0"/>
              <w:marRight w:val="0"/>
              <w:marTop w:val="0"/>
              <w:marBottom w:val="0"/>
              <w:divBdr>
                <w:top w:val="none" w:sz="0" w:space="0" w:color="auto"/>
                <w:left w:val="none" w:sz="0" w:space="0" w:color="auto"/>
                <w:bottom w:val="none" w:sz="0" w:space="0" w:color="auto"/>
                <w:right w:val="none" w:sz="0" w:space="0" w:color="auto"/>
              </w:divBdr>
            </w:div>
            <w:div w:id="2043630918">
              <w:marLeft w:val="0"/>
              <w:marRight w:val="0"/>
              <w:marTop w:val="0"/>
              <w:marBottom w:val="0"/>
              <w:divBdr>
                <w:top w:val="none" w:sz="0" w:space="0" w:color="auto"/>
                <w:left w:val="none" w:sz="0" w:space="0" w:color="auto"/>
                <w:bottom w:val="none" w:sz="0" w:space="0" w:color="auto"/>
                <w:right w:val="none" w:sz="0" w:space="0" w:color="auto"/>
              </w:divBdr>
            </w:div>
            <w:div w:id="185409617">
              <w:marLeft w:val="0"/>
              <w:marRight w:val="0"/>
              <w:marTop w:val="0"/>
              <w:marBottom w:val="0"/>
              <w:divBdr>
                <w:top w:val="none" w:sz="0" w:space="0" w:color="auto"/>
                <w:left w:val="none" w:sz="0" w:space="0" w:color="auto"/>
                <w:bottom w:val="none" w:sz="0" w:space="0" w:color="auto"/>
                <w:right w:val="none" w:sz="0" w:space="0" w:color="auto"/>
              </w:divBdr>
            </w:div>
            <w:div w:id="1235359657">
              <w:marLeft w:val="0"/>
              <w:marRight w:val="0"/>
              <w:marTop w:val="0"/>
              <w:marBottom w:val="0"/>
              <w:divBdr>
                <w:top w:val="none" w:sz="0" w:space="0" w:color="auto"/>
                <w:left w:val="none" w:sz="0" w:space="0" w:color="auto"/>
                <w:bottom w:val="none" w:sz="0" w:space="0" w:color="auto"/>
                <w:right w:val="none" w:sz="0" w:space="0" w:color="auto"/>
              </w:divBdr>
            </w:div>
            <w:div w:id="801189406">
              <w:marLeft w:val="0"/>
              <w:marRight w:val="0"/>
              <w:marTop w:val="0"/>
              <w:marBottom w:val="0"/>
              <w:divBdr>
                <w:top w:val="none" w:sz="0" w:space="0" w:color="auto"/>
                <w:left w:val="none" w:sz="0" w:space="0" w:color="auto"/>
                <w:bottom w:val="none" w:sz="0" w:space="0" w:color="auto"/>
                <w:right w:val="none" w:sz="0" w:space="0" w:color="auto"/>
              </w:divBdr>
            </w:div>
            <w:div w:id="1557738276">
              <w:marLeft w:val="0"/>
              <w:marRight w:val="0"/>
              <w:marTop w:val="0"/>
              <w:marBottom w:val="0"/>
              <w:divBdr>
                <w:top w:val="none" w:sz="0" w:space="0" w:color="auto"/>
                <w:left w:val="none" w:sz="0" w:space="0" w:color="auto"/>
                <w:bottom w:val="none" w:sz="0" w:space="0" w:color="auto"/>
                <w:right w:val="none" w:sz="0" w:space="0" w:color="auto"/>
              </w:divBdr>
            </w:div>
            <w:div w:id="190456336">
              <w:marLeft w:val="0"/>
              <w:marRight w:val="0"/>
              <w:marTop w:val="0"/>
              <w:marBottom w:val="0"/>
              <w:divBdr>
                <w:top w:val="none" w:sz="0" w:space="0" w:color="auto"/>
                <w:left w:val="none" w:sz="0" w:space="0" w:color="auto"/>
                <w:bottom w:val="none" w:sz="0" w:space="0" w:color="auto"/>
                <w:right w:val="none" w:sz="0" w:space="0" w:color="auto"/>
              </w:divBdr>
            </w:div>
            <w:div w:id="1236625441">
              <w:marLeft w:val="0"/>
              <w:marRight w:val="0"/>
              <w:marTop w:val="0"/>
              <w:marBottom w:val="0"/>
              <w:divBdr>
                <w:top w:val="none" w:sz="0" w:space="0" w:color="auto"/>
                <w:left w:val="none" w:sz="0" w:space="0" w:color="auto"/>
                <w:bottom w:val="none" w:sz="0" w:space="0" w:color="auto"/>
                <w:right w:val="none" w:sz="0" w:space="0" w:color="auto"/>
              </w:divBdr>
            </w:div>
            <w:div w:id="1664816534">
              <w:marLeft w:val="0"/>
              <w:marRight w:val="0"/>
              <w:marTop w:val="0"/>
              <w:marBottom w:val="0"/>
              <w:divBdr>
                <w:top w:val="none" w:sz="0" w:space="0" w:color="auto"/>
                <w:left w:val="none" w:sz="0" w:space="0" w:color="auto"/>
                <w:bottom w:val="none" w:sz="0" w:space="0" w:color="auto"/>
                <w:right w:val="none" w:sz="0" w:space="0" w:color="auto"/>
              </w:divBdr>
            </w:div>
            <w:div w:id="810634350">
              <w:marLeft w:val="0"/>
              <w:marRight w:val="0"/>
              <w:marTop w:val="0"/>
              <w:marBottom w:val="0"/>
              <w:divBdr>
                <w:top w:val="none" w:sz="0" w:space="0" w:color="auto"/>
                <w:left w:val="none" w:sz="0" w:space="0" w:color="auto"/>
                <w:bottom w:val="none" w:sz="0" w:space="0" w:color="auto"/>
                <w:right w:val="none" w:sz="0" w:space="0" w:color="auto"/>
              </w:divBdr>
            </w:div>
            <w:div w:id="856965148">
              <w:marLeft w:val="0"/>
              <w:marRight w:val="0"/>
              <w:marTop w:val="0"/>
              <w:marBottom w:val="0"/>
              <w:divBdr>
                <w:top w:val="none" w:sz="0" w:space="0" w:color="auto"/>
                <w:left w:val="none" w:sz="0" w:space="0" w:color="auto"/>
                <w:bottom w:val="none" w:sz="0" w:space="0" w:color="auto"/>
                <w:right w:val="none" w:sz="0" w:space="0" w:color="auto"/>
              </w:divBdr>
            </w:div>
            <w:div w:id="309091640">
              <w:marLeft w:val="0"/>
              <w:marRight w:val="0"/>
              <w:marTop w:val="0"/>
              <w:marBottom w:val="0"/>
              <w:divBdr>
                <w:top w:val="none" w:sz="0" w:space="0" w:color="auto"/>
                <w:left w:val="none" w:sz="0" w:space="0" w:color="auto"/>
                <w:bottom w:val="none" w:sz="0" w:space="0" w:color="auto"/>
                <w:right w:val="none" w:sz="0" w:space="0" w:color="auto"/>
              </w:divBdr>
            </w:div>
            <w:div w:id="1157380733">
              <w:marLeft w:val="0"/>
              <w:marRight w:val="0"/>
              <w:marTop w:val="0"/>
              <w:marBottom w:val="0"/>
              <w:divBdr>
                <w:top w:val="none" w:sz="0" w:space="0" w:color="auto"/>
                <w:left w:val="none" w:sz="0" w:space="0" w:color="auto"/>
                <w:bottom w:val="none" w:sz="0" w:space="0" w:color="auto"/>
                <w:right w:val="none" w:sz="0" w:space="0" w:color="auto"/>
              </w:divBdr>
            </w:div>
            <w:div w:id="1985503877">
              <w:marLeft w:val="0"/>
              <w:marRight w:val="0"/>
              <w:marTop w:val="0"/>
              <w:marBottom w:val="0"/>
              <w:divBdr>
                <w:top w:val="none" w:sz="0" w:space="0" w:color="auto"/>
                <w:left w:val="none" w:sz="0" w:space="0" w:color="auto"/>
                <w:bottom w:val="none" w:sz="0" w:space="0" w:color="auto"/>
                <w:right w:val="none" w:sz="0" w:space="0" w:color="auto"/>
              </w:divBdr>
            </w:div>
            <w:div w:id="811211533">
              <w:marLeft w:val="0"/>
              <w:marRight w:val="0"/>
              <w:marTop w:val="0"/>
              <w:marBottom w:val="0"/>
              <w:divBdr>
                <w:top w:val="none" w:sz="0" w:space="0" w:color="auto"/>
                <w:left w:val="none" w:sz="0" w:space="0" w:color="auto"/>
                <w:bottom w:val="none" w:sz="0" w:space="0" w:color="auto"/>
                <w:right w:val="none" w:sz="0" w:space="0" w:color="auto"/>
              </w:divBdr>
            </w:div>
            <w:div w:id="1257788422">
              <w:marLeft w:val="0"/>
              <w:marRight w:val="0"/>
              <w:marTop w:val="0"/>
              <w:marBottom w:val="0"/>
              <w:divBdr>
                <w:top w:val="none" w:sz="0" w:space="0" w:color="auto"/>
                <w:left w:val="none" w:sz="0" w:space="0" w:color="auto"/>
                <w:bottom w:val="none" w:sz="0" w:space="0" w:color="auto"/>
                <w:right w:val="none" w:sz="0" w:space="0" w:color="auto"/>
              </w:divBdr>
            </w:div>
            <w:div w:id="364714405">
              <w:marLeft w:val="0"/>
              <w:marRight w:val="0"/>
              <w:marTop w:val="0"/>
              <w:marBottom w:val="0"/>
              <w:divBdr>
                <w:top w:val="none" w:sz="0" w:space="0" w:color="auto"/>
                <w:left w:val="none" w:sz="0" w:space="0" w:color="auto"/>
                <w:bottom w:val="none" w:sz="0" w:space="0" w:color="auto"/>
                <w:right w:val="none" w:sz="0" w:space="0" w:color="auto"/>
              </w:divBdr>
            </w:div>
            <w:div w:id="1498113045">
              <w:marLeft w:val="0"/>
              <w:marRight w:val="0"/>
              <w:marTop w:val="0"/>
              <w:marBottom w:val="0"/>
              <w:divBdr>
                <w:top w:val="none" w:sz="0" w:space="0" w:color="auto"/>
                <w:left w:val="none" w:sz="0" w:space="0" w:color="auto"/>
                <w:bottom w:val="none" w:sz="0" w:space="0" w:color="auto"/>
                <w:right w:val="none" w:sz="0" w:space="0" w:color="auto"/>
              </w:divBdr>
            </w:div>
            <w:div w:id="364983754">
              <w:marLeft w:val="0"/>
              <w:marRight w:val="0"/>
              <w:marTop w:val="0"/>
              <w:marBottom w:val="0"/>
              <w:divBdr>
                <w:top w:val="none" w:sz="0" w:space="0" w:color="auto"/>
                <w:left w:val="none" w:sz="0" w:space="0" w:color="auto"/>
                <w:bottom w:val="none" w:sz="0" w:space="0" w:color="auto"/>
                <w:right w:val="none" w:sz="0" w:space="0" w:color="auto"/>
              </w:divBdr>
            </w:div>
            <w:div w:id="786857161">
              <w:marLeft w:val="0"/>
              <w:marRight w:val="0"/>
              <w:marTop w:val="0"/>
              <w:marBottom w:val="0"/>
              <w:divBdr>
                <w:top w:val="none" w:sz="0" w:space="0" w:color="auto"/>
                <w:left w:val="none" w:sz="0" w:space="0" w:color="auto"/>
                <w:bottom w:val="none" w:sz="0" w:space="0" w:color="auto"/>
                <w:right w:val="none" w:sz="0" w:space="0" w:color="auto"/>
              </w:divBdr>
            </w:div>
            <w:div w:id="1503353555">
              <w:marLeft w:val="0"/>
              <w:marRight w:val="0"/>
              <w:marTop w:val="0"/>
              <w:marBottom w:val="0"/>
              <w:divBdr>
                <w:top w:val="none" w:sz="0" w:space="0" w:color="auto"/>
                <w:left w:val="none" w:sz="0" w:space="0" w:color="auto"/>
                <w:bottom w:val="none" w:sz="0" w:space="0" w:color="auto"/>
                <w:right w:val="none" w:sz="0" w:space="0" w:color="auto"/>
              </w:divBdr>
            </w:div>
            <w:div w:id="1954945145">
              <w:marLeft w:val="0"/>
              <w:marRight w:val="0"/>
              <w:marTop w:val="0"/>
              <w:marBottom w:val="0"/>
              <w:divBdr>
                <w:top w:val="none" w:sz="0" w:space="0" w:color="auto"/>
                <w:left w:val="none" w:sz="0" w:space="0" w:color="auto"/>
                <w:bottom w:val="none" w:sz="0" w:space="0" w:color="auto"/>
                <w:right w:val="none" w:sz="0" w:space="0" w:color="auto"/>
              </w:divBdr>
            </w:div>
            <w:div w:id="1864978127">
              <w:marLeft w:val="0"/>
              <w:marRight w:val="0"/>
              <w:marTop w:val="0"/>
              <w:marBottom w:val="0"/>
              <w:divBdr>
                <w:top w:val="none" w:sz="0" w:space="0" w:color="auto"/>
                <w:left w:val="none" w:sz="0" w:space="0" w:color="auto"/>
                <w:bottom w:val="none" w:sz="0" w:space="0" w:color="auto"/>
                <w:right w:val="none" w:sz="0" w:space="0" w:color="auto"/>
              </w:divBdr>
            </w:div>
            <w:div w:id="1973903742">
              <w:marLeft w:val="0"/>
              <w:marRight w:val="0"/>
              <w:marTop w:val="0"/>
              <w:marBottom w:val="0"/>
              <w:divBdr>
                <w:top w:val="none" w:sz="0" w:space="0" w:color="auto"/>
                <w:left w:val="none" w:sz="0" w:space="0" w:color="auto"/>
                <w:bottom w:val="none" w:sz="0" w:space="0" w:color="auto"/>
                <w:right w:val="none" w:sz="0" w:space="0" w:color="auto"/>
              </w:divBdr>
            </w:div>
            <w:div w:id="883830292">
              <w:marLeft w:val="0"/>
              <w:marRight w:val="0"/>
              <w:marTop w:val="0"/>
              <w:marBottom w:val="0"/>
              <w:divBdr>
                <w:top w:val="none" w:sz="0" w:space="0" w:color="auto"/>
                <w:left w:val="none" w:sz="0" w:space="0" w:color="auto"/>
                <w:bottom w:val="none" w:sz="0" w:space="0" w:color="auto"/>
                <w:right w:val="none" w:sz="0" w:space="0" w:color="auto"/>
              </w:divBdr>
            </w:div>
            <w:div w:id="1345667068">
              <w:marLeft w:val="0"/>
              <w:marRight w:val="0"/>
              <w:marTop w:val="0"/>
              <w:marBottom w:val="0"/>
              <w:divBdr>
                <w:top w:val="none" w:sz="0" w:space="0" w:color="auto"/>
                <w:left w:val="none" w:sz="0" w:space="0" w:color="auto"/>
                <w:bottom w:val="none" w:sz="0" w:space="0" w:color="auto"/>
                <w:right w:val="none" w:sz="0" w:space="0" w:color="auto"/>
              </w:divBdr>
            </w:div>
            <w:div w:id="833763743">
              <w:marLeft w:val="0"/>
              <w:marRight w:val="0"/>
              <w:marTop w:val="0"/>
              <w:marBottom w:val="0"/>
              <w:divBdr>
                <w:top w:val="none" w:sz="0" w:space="0" w:color="auto"/>
                <w:left w:val="none" w:sz="0" w:space="0" w:color="auto"/>
                <w:bottom w:val="none" w:sz="0" w:space="0" w:color="auto"/>
                <w:right w:val="none" w:sz="0" w:space="0" w:color="auto"/>
              </w:divBdr>
            </w:div>
            <w:div w:id="265775598">
              <w:marLeft w:val="0"/>
              <w:marRight w:val="0"/>
              <w:marTop w:val="0"/>
              <w:marBottom w:val="0"/>
              <w:divBdr>
                <w:top w:val="none" w:sz="0" w:space="0" w:color="auto"/>
                <w:left w:val="none" w:sz="0" w:space="0" w:color="auto"/>
                <w:bottom w:val="none" w:sz="0" w:space="0" w:color="auto"/>
                <w:right w:val="none" w:sz="0" w:space="0" w:color="auto"/>
              </w:divBdr>
            </w:div>
            <w:div w:id="133304388">
              <w:marLeft w:val="0"/>
              <w:marRight w:val="0"/>
              <w:marTop w:val="0"/>
              <w:marBottom w:val="0"/>
              <w:divBdr>
                <w:top w:val="none" w:sz="0" w:space="0" w:color="auto"/>
                <w:left w:val="none" w:sz="0" w:space="0" w:color="auto"/>
                <w:bottom w:val="none" w:sz="0" w:space="0" w:color="auto"/>
                <w:right w:val="none" w:sz="0" w:space="0" w:color="auto"/>
              </w:divBdr>
            </w:div>
            <w:div w:id="475294245">
              <w:marLeft w:val="0"/>
              <w:marRight w:val="0"/>
              <w:marTop w:val="0"/>
              <w:marBottom w:val="0"/>
              <w:divBdr>
                <w:top w:val="none" w:sz="0" w:space="0" w:color="auto"/>
                <w:left w:val="none" w:sz="0" w:space="0" w:color="auto"/>
                <w:bottom w:val="none" w:sz="0" w:space="0" w:color="auto"/>
                <w:right w:val="none" w:sz="0" w:space="0" w:color="auto"/>
              </w:divBdr>
            </w:div>
            <w:div w:id="1049763937">
              <w:marLeft w:val="0"/>
              <w:marRight w:val="0"/>
              <w:marTop w:val="0"/>
              <w:marBottom w:val="0"/>
              <w:divBdr>
                <w:top w:val="none" w:sz="0" w:space="0" w:color="auto"/>
                <w:left w:val="none" w:sz="0" w:space="0" w:color="auto"/>
                <w:bottom w:val="none" w:sz="0" w:space="0" w:color="auto"/>
                <w:right w:val="none" w:sz="0" w:space="0" w:color="auto"/>
              </w:divBdr>
            </w:div>
            <w:div w:id="1097138462">
              <w:marLeft w:val="0"/>
              <w:marRight w:val="0"/>
              <w:marTop w:val="0"/>
              <w:marBottom w:val="0"/>
              <w:divBdr>
                <w:top w:val="none" w:sz="0" w:space="0" w:color="auto"/>
                <w:left w:val="none" w:sz="0" w:space="0" w:color="auto"/>
                <w:bottom w:val="none" w:sz="0" w:space="0" w:color="auto"/>
                <w:right w:val="none" w:sz="0" w:space="0" w:color="auto"/>
              </w:divBdr>
            </w:div>
            <w:div w:id="1737436576">
              <w:marLeft w:val="0"/>
              <w:marRight w:val="0"/>
              <w:marTop w:val="0"/>
              <w:marBottom w:val="0"/>
              <w:divBdr>
                <w:top w:val="none" w:sz="0" w:space="0" w:color="auto"/>
                <w:left w:val="none" w:sz="0" w:space="0" w:color="auto"/>
                <w:bottom w:val="none" w:sz="0" w:space="0" w:color="auto"/>
                <w:right w:val="none" w:sz="0" w:space="0" w:color="auto"/>
              </w:divBdr>
            </w:div>
            <w:div w:id="1810972152">
              <w:marLeft w:val="0"/>
              <w:marRight w:val="0"/>
              <w:marTop w:val="0"/>
              <w:marBottom w:val="0"/>
              <w:divBdr>
                <w:top w:val="none" w:sz="0" w:space="0" w:color="auto"/>
                <w:left w:val="none" w:sz="0" w:space="0" w:color="auto"/>
                <w:bottom w:val="none" w:sz="0" w:space="0" w:color="auto"/>
                <w:right w:val="none" w:sz="0" w:space="0" w:color="auto"/>
              </w:divBdr>
            </w:div>
            <w:div w:id="2028677582">
              <w:marLeft w:val="0"/>
              <w:marRight w:val="0"/>
              <w:marTop w:val="0"/>
              <w:marBottom w:val="0"/>
              <w:divBdr>
                <w:top w:val="none" w:sz="0" w:space="0" w:color="auto"/>
                <w:left w:val="none" w:sz="0" w:space="0" w:color="auto"/>
                <w:bottom w:val="none" w:sz="0" w:space="0" w:color="auto"/>
                <w:right w:val="none" w:sz="0" w:space="0" w:color="auto"/>
              </w:divBdr>
            </w:div>
            <w:div w:id="1730960380">
              <w:marLeft w:val="0"/>
              <w:marRight w:val="0"/>
              <w:marTop w:val="0"/>
              <w:marBottom w:val="0"/>
              <w:divBdr>
                <w:top w:val="none" w:sz="0" w:space="0" w:color="auto"/>
                <w:left w:val="none" w:sz="0" w:space="0" w:color="auto"/>
                <w:bottom w:val="none" w:sz="0" w:space="0" w:color="auto"/>
                <w:right w:val="none" w:sz="0" w:space="0" w:color="auto"/>
              </w:divBdr>
            </w:div>
            <w:div w:id="6369554">
              <w:marLeft w:val="0"/>
              <w:marRight w:val="0"/>
              <w:marTop w:val="0"/>
              <w:marBottom w:val="0"/>
              <w:divBdr>
                <w:top w:val="none" w:sz="0" w:space="0" w:color="auto"/>
                <w:left w:val="none" w:sz="0" w:space="0" w:color="auto"/>
                <w:bottom w:val="none" w:sz="0" w:space="0" w:color="auto"/>
                <w:right w:val="none" w:sz="0" w:space="0" w:color="auto"/>
              </w:divBdr>
            </w:div>
            <w:div w:id="254556912">
              <w:marLeft w:val="0"/>
              <w:marRight w:val="0"/>
              <w:marTop w:val="0"/>
              <w:marBottom w:val="0"/>
              <w:divBdr>
                <w:top w:val="none" w:sz="0" w:space="0" w:color="auto"/>
                <w:left w:val="none" w:sz="0" w:space="0" w:color="auto"/>
                <w:bottom w:val="none" w:sz="0" w:space="0" w:color="auto"/>
                <w:right w:val="none" w:sz="0" w:space="0" w:color="auto"/>
              </w:divBdr>
            </w:div>
            <w:div w:id="487597826">
              <w:marLeft w:val="0"/>
              <w:marRight w:val="0"/>
              <w:marTop w:val="0"/>
              <w:marBottom w:val="0"/>
              <w:divBdr>
                <w:top w:val="none" w:sz="0" w:space="0" w:color="auto"/>
                <w:left w:val="none" w:sz="0" w:space="0" w:color="auto"/>
                <w:bottom w:val="none" w:sz="0" w:space="0" w:color="auto"/>
                <w:right w:val="none" w:sz="0" w:space="0" w:color="auto"/>
              </w:divBdr>
            </w:div>
            <w:div w:id="125203805">
              <w:marLeft w:val="0"/>
              <w:marRight w:val="0"/>
              <w:marTop w:val="0"/>
              <w:marBottom w:val="0"/>
              <w:divBdr>
                <w:top w:val="none" w:sz="0" w:space="0" w:color="auto"/>
                <w:left w:val="none" w:sz="0" w:space="0" w:color="auto"/>
                <w:bottom w:val="none" w:sz="0" w:space="0" w:color="auto"/>
                <w:right w:val="none" w:sz="0" w:space="0" w:color="auto"/>
              </w:divBdr>
            </w:div>
            <w:div w:id="752974410">
              <w:marLeft w:val="0"/>
              <w:marRight w:val="0"/>
              <w:marTop w:val="0"/>
              <w:marBottom w:val="0"/>
              <w:divBdr>
                <w:top w:val="none" w:sz="0" w:space="0" w:color="auto"/>
                <w:left w:val="none" w:sz="0" w:space="0" w:color="auto"/>
                <w:bottom w:val="none" w:sz="0" w:space="0" w:color="auto"/>
                <w:right w:val="none" w:sz="0" w:space="0" w:color="auto"/>
              </w:divBdr>
            </w:div>
            <w:div w:id="523978440">
              <w:marLeft w:val="0"/>
              <w:marRight w:val="0"/>
              <w:marTop w:val="0"/>
              <w:marBottom w:val="0"/>
              <w:divBdr>
                <w:top w:val="none" w:sz="0" w:space="0" w:color="auto"/>
                <w:left w:val="none" w:sz="0" w:space="0" w:color="auto"/>
                <w:bottom w:val="none" w:sz="0" w:space="0" w:color="auto"/>
                <w:right w:val="none" w:sz="0" w:space="0" w:color="auto"/>
              </w:divBdr>
            </w:div>
            <w:div w:id="2146699171">
              <w:marLeft w:val="0"/>
              <w:marRight w:val="0"/>
              <w:marTop w:val="0"/>
              <w:marBottom w:val="0"/>
              <w:divBdr>
                <w:top w:val="none" w:sz="0" w:space="0" w:color="auto"/>
                <w:left w:val="none" w:sz="0" w:space="0" w:color="auto"/>
                <w:bottom w:val="none" w:sz="0" w:space="0" w:color="auto"/>
                <w:right w:val="none" w:sz="0" w:space="0" w:color="auto"/>
              </w:divBdr>
            </w:div>
            <w:div w:id="1922181671">
              <w:marLeft w:val="0"/>
              <w:marRight w:val="0"/>
              <w:marTop w:val="0"/>
              <w:marBottom w:val="0"/>
              <w:divBdr>
                <w:top w:val="none" w:sz="0" w:space="0" w:color="auto"/>
                <w:left w:val="none" w:sz="0" w:space="0" w:color="auto"/>
                <w:bottom w:val="none" w:sz="0" w:space="0" w:color="auto"/>
                <w:right w:val="none" w:sz="0" w:space="0" w:color="auto"/>
              </w:divBdr>
            </w:div>
            <w:div w:id="816603852">
              <w:marLeft w:val="0"/>
              <w:marRight w:val="0"/>
              <w:marTop w:val="0"/>
              <w:marBottom w:val="0"/>
              <w:divBdr>
                <w:top w:val="none" w:sz="0" w:space="0" w:color="auto"/>
                <w:left w:val="none" w:sz="0" w:space="0" w:color="auto"/>
                <w:bottom w:val="none" w:sz="0" w:space="0" w:color="auto"/>
                <w:right w:val="none" w:sz="0" w:space="0" w:color="auto"/>
              </w:divBdr>
            </w:div>
            <w:div w:id="1447888105">
              <w:marLeft w:val="0"/>
              <w:marRight w:val="0"/>
              <w:marTop w:val="0"/>
              <w:marBottom w:val="0"/>
              <w:divBdr>
                <w:top w:val="none" w:sz="0" w:space="0" w:color="auto"/>
                <w:left w:val="none" w:sz="0" w:space="0" w:color="auto"/>
                <w:bottom w:val="none" w:sz="0" w:space="0" w:color="auto"/>
                <w:right w:val="none" w:sz="0" w:space="0" w:color="auto"/>
              </w:divBdr>
            </w:div>
            <w:div w:id="1642928006">
              <w:marLeft w:val="0"/>
              <w:marRight w:val="0"/>
              <w:marTop w:val="0"/>
              <w:marBottom w:val="0"/>
              <w:divBdr>
                <w:top w:val="none" w:sz="0" w:space="0" w:color="auto"/>
                <w:left w:val="none" w:sz="0" w:space="0" w:color="auto"/>
                <w:bottom w:val="none" w:sz="0" w:space="0" w:color="auto"/>
                <w:right w:val="none" w:sz="0" w:space="0" w:color="auto"/>
              </w:divBdr>
            </w:div>
            <w:div w:id="2084838210">
              <w:marLeft w:val="0"/>
              <w:marRight w:val="0"/>
              <w:marTop w:val="0"/>
              <w:marBottom w:val="0"/>
              <w:divBdr>
                <w:top w:val="none" w:sz="0" w:space="0" w:color="auto"/>
                <w:left w:val="none" w:sz="0" w:space="0" w:color="auto"/>
                <w:bottom w:val="none" w:sz="0" w:space="0" w:color="auto"/>
                <w:right w:val="none" w:sz="0" w:space="0" w:color="auto"/>
              </w:divBdr>
            </w:div>
            <w:div w:id="1107307576">
              <w:marLeft w:val="0"/>
              <w:marRight w:val="0"/>
              <w:marTop w:val="0"/>
              <w:marBottom w:val="0"/>
              <w:divBdr>
                <w:top w:val="none" w:sz="0" w:space="0" w:color="auto"/>
                <w:left w:val="none" w:sz="0" w:space="0" w:color="auto"/>
                <w:bottom w:val="none" w:sz="0" w:space="0" w:color="auto"/>
                <w:right w:val="none" w:sz="0" w:space="0" w:color="auto"/>
              </w:divBdr>
            </w:div>
            <w:div w:id="1690595308">
              <w:marLeft w:val="0"/>
              <w:marRight w:val="0"/>
              <w:marTop w:val="0"/>
              <w:marBottom w:val="0"/>
              <w:divBdr>
                <w:top w:val="none" w:sz="0" w:space="0" w:color="auto"/>
                <w:left w:val="none" w:sz="0" w:space="0" w:color="auto"/>
                <w:bottom w:val="none" w:sz="0" w:space="0" w:color="auto"/>
                <w:right w:val="none" w:sz="0" w:space="0" w:color="auto"/>
              </w:divBdr>
            </w:div>
            <w:div w:id="1296523462">
              <w:marLeft w:val="0"/>
              <w:marRight w:val="0"/>
              <w:marTop w:val="0"/>
              <w:marBottom w:val="0"/>
              <w:divBdr>
                <w:top w:val="none" w:sz="0" w:space="0" w:color="auto"/>
                <w:left w:val="none" w:sz="0" w:space="0" w:color="auto"/>
                <w:bottom w:val="none" w:sz="0" w:space="0" w:color="auto"/>
                <w:right w:val="none" w:sz="0" w:space="0" w:color="auto"/>
              </w:divBdr>
            </w:div>
            <w:div w:id="938030421">
              <w:marLeft w:val="0"/>
              <w:marRight w:val="0"/>
              <w:marTop w:val="0"/>
              <w:marBottom w:val="0"/>
              <w:divBdr>
                <w:top w:val="none" w:sz="0" w:space="0" w:color="auto"/>
                <w:left w:val="none" w:sz="0" w:space="0" w:color="auto"/>
                <w:bottom w:val="none" w:sz="0" w:space="0" w:color="auto"/>
                <w:right w:val="none" w:sz="0" w:space="0" w:color="auto"/>
              </w:divBdr>
            </w:div>
            <w:div w:id="357774679">
              <w:marLeft w:val="0"/>
              <w:marRight w:val="0"/>
              <w:marTop w:val="0"/>
              <w:marBottom w:val="0"/>
              <w:divBdr>
                <w:top w:val="none" w:sz="0" w:space="0" w:color="auto"/>
                <w:left w:val="none" w:sz="0" w:space="0" w:color="auto"/>
                <w:bottom w:val="none" w:sz="0" w:space="0" w:color="auto"/>
                <w:right w:val="none" w:sz="0" w:space="0" w:color="auto"/>
              </w:divBdr>
            </w:div>
            <w:div w:id="1815174524">
              <w:marLeft w:val="0"/>
              <w:marRight w:val="0"/>
              <w:marTop w:val="0"/>
              <w:marBottom w:val="0"/>
              <w:divBdr>
                <w:top w:val="none" w:sz="0" w:space="0" w:color="auto"/>
                <w:left w:val="none" w:sz="0" w:space="0" w:color="auto"/>
                <w:bottom w:val="none" w:sz="0" w:space="0" w:color="auto"/>
                <w:right w:val="none" w:sz="0" w:space="0" w:color="auto"/>
              </w:divBdr>
            </w:div>
            <w:div w:id="237905990">
              <w:marLeft w:val="0"/>
              <w:marRight w:val="0"/>
              <w:marTop w:val="0"/>
              <w:marBottom w:val="0"/>
              <w:divBdr>
                <w:top w:val="none" w:sz="0" w:space="0" w:color="auto"/>
                <w:left w:val="none" w:sz="0" w:space="0" w:color="auto"/>
                <w:bottom w:val="none" w:sz="0" w:space="0" w:color="auto"/>
                <w:right w:val="none" w:sz="0" w:space="0" w:color="auto"/>
              </w:divBdr>
            </w:div>
            <w:div w:id="437674989">
              <w:marLeft w:val="0"/>
              <w:marRight w:val="0"/>
              <w:marTop w:val="0"/>
              <w:marBottom w:val="0"/>
              <w:divBdr>
                <w:top w:val="none" w:sz="0" w:space="0" w:color="auto"/>
                <w:left w:val="none" w:sz="0" w:space="0" w:color="auto"/>
                <w:bottom w:val="none" w:sz="0" w:space="0" w:color="auto"/>
                <w:right w:val="none" w:sz="0" w:space="0" w:color="auto"/>
              </w:divBdr>
            </w:div>
            <w:div w:id="743258301">
              <w:marLeft w:val="0"/>
              <w:marRight w:val="0"/>
              <w:marTop w:val="0"/>
              <w:marBottom w:val="0"/>
              <w:divBdr>
                <w:top w:val="none" w:sz="0" w:space="0" w:color="auto"/>
                <w:left w:val="none" w:sz="0" w:space="0" w:color="auto"/>
                <w:bottom w:val="none" w:sz="0" w:space="0" w:color="auto"/>
                <w:right w:val="none" w:sz="0" w:space="0" w:color="auto"/>
              </w:divBdr>
            </w:div>
            <w:div w:id="1283075096">
              <w:marLeft w:val="0"/>
              <w:marRight w:val="0"/>
              <w:marTop w:val="0"/>
              <w:marBottom w:val="0"/>
              <w:divBdr>
                <w:top w:val="none" w:sz="0" w:space="0" w:color="auto"/>
                <w:left w:val="none" w:sz="0" w:space="0" w:color="auto"/>
                <w:bottom w:val="none" w:sz="0" w:space="0" w:color="auto"/>
                <w:right w:val="none" w:sz="0" w:space="0" w:color="auto"/>
              </w:divBdr>
            </w:div>
            <w:div w:id="593511249">
              <w:marLeft w:val="0"/>
              <w:marRight w:val="0"/>
              <w:marTop w:val="0"/>
              <w:marBottom w:val="0"/>
              <w:divBdr>
                <w:top w:val="none" w:sz="0" w:space="0" w:color="auto"/>
                <w:left w:val="none" w:sz="0" w:space="0" w:color="auto"/>
                <w:bottom w:val="none" w:sz="0" w:space="0" w:color="auto"/>
                <w:right w:val="none" w:sz="0" w:space="0" w:color="auto"/>
              </w:divBdr>
            </w:div>
            <w:div w:id="230695964">
              <w:marLeft w:val="0"/>
              <w:marRight w:val="0"/>
              <w:marTop w:val="0"/>
              <w:marBottom w:val="0"/>
              <w:divBdr>
                <w:top w:val="none" w:sz="0" w:space="0" w:color="auto"/>
                <w:left w:val="none" w:sz="0" w:space="0" w:color="auto"/>
                <w:bottom w:val="none" w:sz="0" w:space="0" w:color="auto"/>
                <w:right w:val="none" w:sz="0" w:space="0" w:color="auto"/>
              </w:divBdr>
            </w:div>
            <w:div w:id="1739086652">
              <w:marLeft w:val="0"/>
              <w:marRight w:val="0"/>
              <w:marTop w:val="0"/>
              <w:marBottom w:val="0"/>
              <w:divBdr>
                <w:top w:val="none" w:sz="0" w:space="0" w:color="auto"/>
                <w:left w:val="none" w:sz="0" w:space="0" w:color="auto"/>
                <w:bottom w:val="none" w:sz="0" w:space="0" w:color="auto"/>
                <w:right w:val="none" w:sz="0" w:space="0" w:color="auto"/>
              </w:divBdr>
            </w:div>
            <w:div w:id="566917728">
              <w:marLeft w:val="0"/>
              <w:marRight w:val="0"/>
              <w:marTop w:val="0"/>
              <w:marBottom w:val="0"/>
              <w:divBdr>
                <w:top w:val="none" w:sz="0" w:space="0" w:color="auto"/>
                <w:left w:val="none" w:sz="0" w:space="0" w:color="auto"/>
                <w:bottom w:val="none" w:sz="0" w:space="0" w:color="auto"/>
                <w:right w:val="none" w:sz="0" w:space="0" w:color="auto"/>
              </w:divBdr>
            </w:div>
            <w:div w:id="1874687665">
              <w:marLeft w:val="0"/>
              <w:marRight w:val="0"/>
              <w:marTop w:val="0"/>
              <w:marBottom w:val="0"/>
              <w:divBdr>
                <w:top w:val="none" w:sz="0" w:space="0" w:color="auto"/>
                <w:left w:val="none" w:sz="0" w:space="0" w:color="auto"/>
                <w:bottom w:val="none" w:sz="0" w:space="0" w:color="auto"/>
                <w:right w:val="none" w:sz="0" w:space="0" w:color="auto"/>
              </w:divBdr>
            </w:div>
            <w:div w:id="2090619596">
              <w:marLeft w:val="0"/>
              <w:marRight w:val="0"/>
              <w:marTop w:val="0"/>
              <w:marBottom w:val="0"/>
              <w:divBdr>
                <w:top w:val="none" w:sz="0" w:space="0" w:color="auto"/>
                <w:left w:val="none" w:sz="0" w:space="0" w:color="auto"/>
                <w:bottom w:val="none" w:sz="0" w:space="0" w:color="auto"/>
                <w:right w:val="none" w:sz="0" w:space="0" w:color="auto"/>
              </w:divBdr>
            </w:div>
            <w:div w:id="2085488251">
              <w:marLeft w:val="0"/>
              <w:marRight w:val="0"/>
              <w:marTop w:val="0"/>
              <w:marBottom w:val="0"/>
              <w:divBdr>
                <w:top w:val="none" w:sz="0" w:space="0" w:color="auto"/>
                <w:left w:val="none" w:sz="0" w:space="0" w:color="auto"/>
                <w:bottom w:val="none" w:sz="0" w:space="0" w:color="auto"/>
                <w:right w:val="none" w:sz="0" w:space="0" w:color="auto"/>
              </w:divBdr>
            </w:div>
            <w:div w:id="682973300">
              <w:marLeft w:val="0"/>
              <w:marRight w:val="0"/>
              <w:marTop w:val="0"/>
              <w:marBottom w:val="0"/>
              <w:divBdr>
                <w:top w:val="none" w:sz="0" w:space="0" w:color="auto"/>
                <w:left w:val="none" w:sz="0" w:space="0" w:color="auto"/>
                <w:bottom w:val="none" w:sz="0" w:space="0" w:color="auto"/>
                <w:right w:val="none" w:sz="0" w:space="0" w:color="auto"/>
              </w:divBdr>
            </w:div>
            <w:div w:id="167989292">
              <w:marLeft w:val="0"/>
              <w:marRight w:val="0"/>
              <w:marTop w:val="0"/>
              <w:marBottom w:val="0"/>
              <w:divBdr>
                <w:top w:val="none" w:sz="0" w:space="0" w:color="auto"/>
                <w:left w:val="none" w:sz="0" w:space="0" w:color="auto"/>
                <w:bottom w:val="none" w:sz="0" w:space="0" w:color="auto"/>
                <w:right w:val="none" w:sz="0" w:space="0" w:color="auto"/>
              </w:divBdr>
            </w:div>
            <w:div w:id="1360622826">
              <w:marLeft w:val="0"/>
              <w:marRight w:val="0"/>
              <w:marTop w:val="0"/>
              <w:marBottom w:val="0"/>
              <w:divBdr>
                <w:top w:val="none" w:sz="0" w:space="0" w:color="auto"/>
                <w:left w:val="none" w:sz="0" w:space="0" w:color="auto"/>
                <w:bottom w:val="none" w:sz="0" w:space="0" w:color="auto"/>
                <w:right w:val="none" w:sz="0" w:space="0" w:color="auto"/>
              </w:divBdr>
            </w:div>
            <w:div w:id="1645546261">
              <w:marLeft w:val="0"/>
              <w:marRight w:val="0"/>
              <w:marTop w:val="0"/>
              <w:marBottom w:val="0"/>
              <w:divBdr>
                <w:top w:val="none" w:sz="0" w:space="0" w:color="auto"/>
                <w:left w:val="none" w:sz="0" w:space="0" w:color="auto"/>
                <w:bottom w:val="none" w:sz="0" w:space="0" w:color="auto"/>
                <w:right w:val="none" w:sz="0" w:space="0" w:color="auto"/>
              </w:divBdr>
            </w:div>
            <w:div w:id="1031759165">
              <w:marLeft w:val="0"/>
              <w:marRight w:val="0"/>
              <w:marTop w:val="0"/>
              <w:marBottom w:val="0"/>
              <w:divBdr>
                <w:top w:val="none" w:sz="0" w:space="0" w:color="auto"/>
                <w:left w:val="none" w:sz="0" w:space="0" w:color="auto"/>
                <w:bottom w:val="none" w:sz="0" w:space="0" w:color="auto"/>
                <w:right w:val="none" w:sz="0" w:space="0" w:color="auto"/>
              </w:divBdr>
            </w:div>
            <w:div w:id="180582944">
              <w:marLeft w:val="0"/>
              <w:marRight w:val="0"/>
              <w:marTop w:val="0"/>
              <w:marBottom w:val="0"/>
              <w:divBdr>
                <w:top w:val="none" w:sz="0" w:space="0" w:color="auto"/>
                <w:left w:val="none" w:sz="0" w:space="0" w:color="auto"/>
                <w:bottom w:val="none" w:sz="0" w:space="0" w:color="auto"/>
                <w:right w:val="none" w:sz="0" w:space="0" w:color="auto"/>
              </w:divBdr>
            </w:div>
            <w:div w:id="923299251">
              <w:marLeft w:val="0"/>
              <w:marRight w:val="0"/>
              <w:marTop w:val="0"/>
              <w:marBottom w:val="0"/>
              <w:divBdr>
                <w:top w:val="none" w:sz="0" w:space="0" w:color="auto"/>
                <w:left w:val="none" w:sz="0" w:space="0" w:color="auto"/>
                <w:bottom w:val="none" w:sz="0" w:space="0" w:color="auto"/>
                <w:right w:val="none" w:sz="0" w:space="0" w:color="auto"/>
              </w:divBdr>
            </w:div>
            <w:div w:id="426854483">
              <w:marLeft w:val="0"/>
              <w:marRight w:val="0"/>
              <w:marTop w:val="0"/>
              <w:marBottom w:val="0"/>
              <w:divBdr>
                <w:top w:val="none" w:sz="0" w:space="0" w:color="auto"/>
                <w:left w:val="none" w:sz="0" w:space="0" w:color="auto"/>
                <w:bottom w:val="none" w:sz="0" w:space="0" w:color="auto"/>
                <w:right w:val="none" w:sz="0" w:space="0" w:color="auto"/>
              </w:divBdr>
            </w:div>
            <w:div w:id="1167787830">
              <w:marLeft w:val="0"/>
              <w:marRight w:val="0"/>
              <w:marTop w:val="0"/>
              <w:marBottom w:val="0"/>
              <w:divBdr>
                <w:top w:val="none" w:sz="0" w:space="0" w:color="auto"/>
                <w:left w:val="none" w:sz="0" w:space="0" w:color="auto"/>
                <w:bottom w:val="none" w:sz="0" w:space="0" w:color="auto"/>
                <w:right w:val="none" w:sz="0" w:space="0" w:color="auto"/>
              </w:divBdr>
            </w:div>
            <w:div w:id="452793791">
              <w:marLeft w:val="0"/>
              <w:marRight w:val="0"/>
              <w:marTop w:val="0"/>
              <w:marBottom w:val="0"/>
              <w:divBdr>
                <w:top w:val="none" w:sz="0" w:space="0" w:color="auto"/>
                <w:left w:val="none" w:sz="0" w:space="0" w:color="auto"/>
                <w:bottom w:val="none" w:sz="0" w:space="0" w:color="auto"/>
                <w:right w:val="none" w:sz="0" w:space="0" w:color="auto"/>
              </w:divBdr>
            </w:div>
            <w:div w:id="1205364739">
              <w:marLeft w:val="0"/>
              <w:marRight w:val="0"/>
              <w:marTop w:val="0"/>
              <w:marBottom w:val="0"/>
              <w:divBdr>
                <w:top w:val="none" w:sz="0" w:space="0" w:color="auto"/>
                <w:left w:val="none" w:sz="0" w:space="0" w:color="auto"/>
                <w:bottom w:val="none" w:sz="0" w:space="0" w:color="auto"/>
                <w:right w:val="none" w:sz="0" w:space="0" w:color="auto"/>
              </w:divBdr>
            </w:div>
            <w:div w:id="1595437788">
              <w:marLeft w:val="0"/>
              <w:marRight w:val="0"/>
              <w:marTop w:val="0"/>
              <w:marBottom w:val="0"/>
              <w:divBdr>
                <w:top w:val="none" w:sz="0" w:space="0" w:color="auto"/>
                <w:left w:val="none" w:sz="0" w:space="0" w:color="auto"/>
                <w:bottom w:val="none" w:sz="0" w:space="0" w:color="auto"/>
                <w:right w:val="none" w:sz="0" w:space="0" w:color="auto"/>
              </w:divBdr>
            </w:div>
            <w:div w:id="1442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50015">
      <w:bodyDiv w:val="1"/>
      <w:marLeft w:val="0"/>
      <w:marRight w:val="0"/>
      <w:marTop w:val="0"/>
      <w:marBottom w:val="0"/>
      <w:divBdr>
        <w:top w:val="none" w:sz="0" w:space="0" w:color="auto"/>
        <w:left w:val="none" w:sz="0" w:space="0" w:color="auto"/>
        <w:bottom w:val="none" w:sz="0" w:space="0" w:color="auto"/>
        <w:right w:val="none" w:sz="0" w:space="0" w:color="auto"/>
      </w:divBdr>
      <w:divsChild>
        <w:div w:id="568805874">
          <w:marLeft w:val="0"/>
          <w:marRight w:val="0"/>
          <w:marTop w:val="0"/>
          <w:marBottom w:val="0"/>
          <w:divBdr>
            <w:top w:val="none" w:sz="0" w:space="0" w:color="auto"/>
            <w:left w:val="none" w:sz="0" w:space="0" w:color="auto"/>
            <w:bottom w:val="none" w:sz="0" w:space="0" w:color="auto"/>
            <w:right w:val="none" w:sz="0" w:space="0" w:color="auto"/>
          </w:divBdr>
          <w:divsChild>
            <w:div w:id="203255215">
              <w:marLeft w:val="0"/>
              <w:marRight w:val="0"/>
              <w:marTop w:val="0"/>
              <w:marBottom w:val="0"/>
              <w:divBdr>
                <w:top w:val="none" w:sz="0" w:space="0" w:color="auto"/>
                <w:left w:val="none" w:sz="0" w:space="0" w:color="auto"/>
                <w:bottom w:val="none" w:sz="0" w:space="0" w:color="auto"/>
                <w:right w:val="none" w:sz="0" w:space="0" w:color="auto"/>
              </w:divBdr>
            </w:div>
            <w:div w:id="2043162601">
              <w:marLeft w:val="0"/>
              <w:marRight w:val="0"/>
              <w:marTop w:val="0"/>
              <w:marBottom w:val="0"/>
              <w:divBdr>
                <w:top w:val="none" w:sz="0" w:space="0" w:color="auto"/>
                <w:left w:val="none" w:sz="0" w:space="0" w:color="auto"/>
                <w:bottom w:val="none" w:sz="0" w:space="0" w:color="auto"/>
                <w:right w:val="none" w:sz="0" w:space="0" w:color="auto"/>
              </w:divBdr>
            </w:div>
            <w:div w:id="367075311">
              <w:marLeft w:val="0"/>
              <w:marRight w:val="0"/>
              <w:marTop w:val="0"/>
              <w:marBottom w:val="0"/>
              <w:divBdr>
                <w:top w:val="none" w:sz="0" w:space="0" w:color="auto"/>
                <w:left w:val="none" w:sz="0" w:space="0" w:color="auto"/>
                <w:bottom w:val="none" w:sz="0" w:space="0" w:color="auto"/>
                <w:right w:val="none" w:sz="0" w:space="0" w:color="auto"/>
              </w:divBdr>
            </w:div>
            <w:div w:id="831064209">
              <w:marLeft w:val="0"/>
              <w:marRight w:val="0"/>
              <w:marTop w:val="0"/>
              <w:marBottom w:val="0"/>
              <w:divBdr>
                <w:top w:val="none" w:sz="0" w:space="0" w:color="auto"/>
                <w:left w:val="none" w:sz="0" w:space="0" w:color="auto"/>
                <w:bottom w:val="none" w:sz="0" w:space="0" w:color="auto"/>
                <w:right w:val="none" w:sz="0" w:space="0" w:color="auto"/>
              </w:divBdr>
            </w:div>
            <w:div w:id="936910246">
              <w:marLeft w:val="0"/>
              <w:marRight w:val="0"/>
              <w:marTop w:val="0"/>
              <w:marBottom w:val="0"/>
              <w:divBdr>
                <w:top w:val="none" w:sz="0" w:space="0" w:color="auto"/>
                <w:left w:val="none" w:sz="0" w:space="0" w:color="auto"/>
                <w:bottom w:val="none" w:sz="0" w:space="0" w:color="auto"/>
                <w:right w:val="none" w:sz="0" w:space="0" w:color="auto"/>
              </w:divBdr>
            </w:div>
            <w:div w:id="1970431825">
              <w:marLeft w:val="0"/>
              <w:marRight w:val="0"/>
              <w:marTop w:val="0"/>
              <w:marBottom w:val="0"/>
              <w:divBdr>
                <w:top w:val="none" w:sz="0" w:space="0" w:color="auto"/>
                <w:left w:val="none" w:sz="0" w:space="0" w:color="auto"/>
                <w:bottom w:val="none" w:sz="0" w:space="0" w:color="auto"/>
                <w:right w:val="none" w:sz="0" w:space="0" w:color="auto"/>
              </w:divBdr>
            </w:div>
            <w:div w:id="1058896577">
              <w:marLeft w:val="0"/>
              <w:marRight w:val="0"/>
              <w:marTop w:val="0"/>
              <w:marBottom w:val="0"/>
              <w:divBdr>
                <w:top w:val="none" w:sz="0" w:space="0" w:color="auto"/>
                <w:left w:val="none" w:sz="0" w:space="0" w:color="auto"/>
                <w:bottom w:val="none" w:sz="0" w:space="0" w:color="auto"/>
                <w:right w:val="none" w:sz="0" w:space="0" w:color="auto"/>
              </w:divBdr>
            </w:div>
            <w:div w:id="1944797555">
              <w:marLeft w:val="0"/>
              <w:marRight w:val="0"/>
              <w:marTop w:val="0"/>
              <w:marBottom w:val="0"/>
              <w:divBdr>
                <w:top w:val="none" w:sz="0" w:space="0" w:color="auto"/>
                <w:left w:val="none" w:sz="0" w:space="0" w:color="auto"/>
                <w:bottom w:val="none" w:sz="0" w:space="0" w:color="auto"/>
                <w:right w:val="none" w:sz="0" w:space="0" w:color="auto"/>
              </w:divBdr>
            </w:div>
            <w:div w:id="2085058872">
              <w:marLeft w:val="0"/>
              <w:marRight w:val="0"/>
              <w:marTop w:val="0"/>
              <w:marBottom w:val="0"/>
              <w:divBdr>
                <w:top w:val="none" w:sz="0" w:space="0" w:color="auto"/>
                <w:left w:val="none" w:sz="0" w:space="0" w:color="auto"/>
                <w:bottom w:val="none" w:sz="0" w:space="0" w:color="auto"/>
                <w:right w:val="none" w:sz="0" w:space="0" w:color="auto"/>
              </w:divBdr>
            </w:div>
            <w:div w:id="1919628953">
              <w:marLeft w:val="0"/>
              <w:marRight w:val="0"/>
              <w:marTop w:val="0"/>
              <w:marBottom w:val="0"/>
              <w:divBdr>
                <w:top w:val="none" w:sz="0" w:space="0" w:color="auto"/>
                <w:left w:val="none" w:sz="0" w:space="0" w:color="auto"/>
                <w:bottom w:val="none" w:sz="0" w:space="0" w:color="auto"/>
                <w:right w:val="none" w:sz="0" w:space="0" w:color="auto"/>
              </w:divBdr>
            </w:div>
            <w:div w:id="414398303">
              <w:marLeft w:val="0"/>
              <w:marRight w:val="0"/>
              <w:marTop w:val="0"/>
              <w:marBottom w:val="0"/>
              <w:divBdr>
                <w:top w:val="none" w:sz="0" w:space="0" w:color="auto"/>
                <w:left w:val="none" w:sz="0" w:space="0" w:color="auto"/>
                <w:bottom w:val="none" w:sz="0" w:space="0" w:color="auto"/>
                <w:right w:val="none" w:sz="0" w:space="0" w:color="auto"/>
              </w:divBdr>
            </w:div>
            <w:div w:id="13595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2784">
      <w:bodyDiv w:val="1"/>
      <w:marLeft w:val="0"/>
      <w:marRight w:val="0"/>
      <w:marTop w:val="0"/>
      <w:marBottom w:val="0"/>
      <w:divBdr>
        <w:top w:val="none" w:sz="0" w:space="0" w:color="auto"/>
        <w:left w:val="none" w:sz="0" w:space="0" w:color="auto"/>
        <w:bottom w:val="none" w:sz="0" w:space="0" w:color="auto"/>
        <w:right w:val="none" w:sz="0" w:space="0" w:color="auto"/>
      </w:divBdr>
    </w:div>
    <w:div w:id="1895891045">
      <w:bodyDiv w:val="1"/>
      <w:marLeft w:val="0"/>
      <w:marRight w:val="0"/>
      <w:marTop w:val="0"/>
      <w:marBottom w:val="0"/>
      <w:divBdr>
        <w:top w:val="none" w:sz="0" w:space="0" w:color="auto"/>
        <w:left w:val="none" w:sz="0" w:space="0" w:color="auto"/>
        <w:bottom w:val="none" w:sz="0" w:space="0" w:color="auto"/>
        <w:right w:val="none" w:sz="0" w:space="0" w:color="auto"/>
      </w:divBdr>
    </w:div>
    <w:div w:id="2131588708">
      <w:bodyDiv w:val="1"/>
      <w:marLeft w:val="0"/>
      <w:marRight w:val="0"/>
      <w:marTop w:val="0"/>
      <w:marBottom w:val="0"/>
      <w:divBdr>
        <w:top w:val="none" w:sz="0" w:space="0" w:color="auto"/>
        <w:left w:val="none" w:sz="0" w:space="0" w:color="auto"/>
        <w:bottom w:val="none" w:sz="0" w:space="0" w:color="auto"/>
        <w:right w:val="none" w:sz="0" w:space="0" w:color="auto"/>
      </w:divBdr>
    </w:div>
    <w:div w:id="214600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hyperlink" Target="https://code2trade.dev/managing-persons-in-photo-collections-when-unknown-is-not-the-answer/" TargetMode="Externa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hyperlink" Target="https://code2trade.dev/managing-persons-in-photo-collections-when-unknown-is-not-the-answ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package" Target="embeddings/Microsoft_Visio_Drawing1.vsdx"/><Relationship Id="rId5" Type="http://schemas.openxmlformats.org/officeDocument/2006/relationships/hyperlink" Target="https://code2trade.dev/why-face-recognition-alone-is-not-enough-and-how-context-turns-identification-into-knowledge/" TargetMode="Externa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2520</TotalTime>
  <Pages>13</Pages>
  <Words>4425</Words>
  <Characters>25228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Weme</dc:creator>
  <cp:keywords/>
  <dc:description/>
  <cp:lastModifiedBy>Hans De Weme</cp:lastModifiedBy>
  <cp:revision>13</cp:revision>
  <dcterms:created xsi:type="dcterms:W3CDTF">2026-07-12T15:13:00Z</dcterms:created>
  <dcterms:modified xsi:type="dcterms:W3CDTF">2026-07-14T15:01:00Z</dcterms:modified>
</cp:coreProperties>
</file>