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28B" w:rsidRPr="00C12EC3" w:rsidRDefault="00EF3CAF" w:rsidP="00C12EC3">
      <w:pPr>
        <w:jc w:val="center"/>
        <w:rPr>
          <w:sz w:val="96"/>
          <w:szCs w:val="96"/>
        </w:rPr>
      </w:pPr>
      <w:r w:rsidRPr="00C12EC3">
        <w:rPr>
          <w:sz w:val="96"/>
          <w:szCs w:val="96"/>
        </w:rPr>
        <w:t>Feasibility Study</w:t>
      </w:r>
    </w:p>
    <w:p w:rsidR="00EF3CAF" w:rsidRPr="00C12EC3" w:rsidRDefault="00EF3CAF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The Group:</w:t>
      </w:r>
    </w:p>
    <w:p w:rsidR="00EF3CAF" w:rsidRDefault="00EF3CAF">
      <w:r>
        <w:t xml:space="preserve">Jennifer Green, </w:t>
      </w:r>
      <w:hyperlink r:id="rId4" w:history="1">
        <w:r w:rsidRPr="00382FED">
          <w:rPr>
            <w:rStyle w:val="Hyperlink"/>
          </w:rPr>
          <w:t>Jennifer_Green@student.uml.edu</w:t>
        </w:r>
      </w:hyperlink>
    </w:p>
    <w:p w:rsidR="00EF3CAF" w:rsidRDefault="00EF3CAF">
      <w:r>
        <w:t xml:space="preserve">Hansel De La Cruz, </w:t>
      </w:r>
      <w:hyperlink r:id="rId5" w:history="1">
        <w:r w:rsidRPr="00382FED">
          <w:rPr>
            <w:rStyle w:val="Hyperlink"/>
          </w:rPr>
          <w:t>Hansel_DeLaCruz@student.uml.edu</w:t>
        </w:r>
      </w:hyperlink>
    </w:p>
    <w:p w:rsidR="00EF3CAF" w:rsidRDefault="00EF3CAF">
      <w:r>
        <w:t xml:space="preserve">Kyle </w:t>
      </w:r>
      <w:proofErr w:type="spellStart"/>
      <w:r>
        <w:t>Jolicoeur</w:t>
      </w:r>
      <w:proofErr w:type="spellEnd"/>
      <w:r>
        <w:t xml:space="preserve">, </w:t>
      </w:r>
      <w:hyperlink r:id="rId6" w:history="1">
        <w:r w:rsidRPr="00382FED">
          <w:rPr>
            <w:rStyle w:val="Hyperlink"/>
          </w:rPr>
          <w:t>Kyle_Jolicoeur@student.uml.edu</w:t>
        </w:r>
      </w:hyperlink>
    </w:p>
    <w:p w:rsidR="00EF3CAF" w:rsidRDefault="00EF3CAF"/>
    <w:p w:rsidR="00EF3CAF" w:rsidRPr="00C12EC3" w:rsidRDefault="00EF3CAF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The Client:</w:t>
      </w:r>
    </w:p>
    <w:p w:rsidR="00EF3CAF" w:rsidRDefault="00EF3CAF">
      <w:r>
        <w:t>RPG fans</w:t>
      </w:r>
    </w:p>
    <w:p w:rsidR="00EF3CAF" w:rsidRDefault="00EF3CAF"/>
    <w:p w:rsidR="00EF3CAF" w:rsidRPr="00C12EC3" w:rsidRDefault="00EF3CAF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The Task to be Undertaken:</w:t>
      </w:r>
    </w:p>
    <w:p w:rsidR="00EF3CAF" w:rsidRDefault="00EF3CAF">
      <w:r>
        <w:t xml:space="preserve">The project is to develop a 2D, top-down RPG similar to older games such as Final Fantasy VI and Legend of Zelda.  The player will control a single character who journeys back to their home kingdom in an attempt to correct a mistake they made ten years ago.  </w:t>
      </w:r>
      <w:r w:rsidR="00D20325">
        <w:t xml:space="preserve">Along the way, they will gain access to stronger weapons and armor, as well as special magical orbs known that bubbles that can confer great power on their wielders.  </w:t>
      </w:r>
    </w:p>
    <w:p w:rsidR="00D20325" w:rsidRDefault="00D20325">
      <w:r>
        <w:t xml:space="preserve">Designing the game will consist of four main parts: creating and implementing a variety of maps for the player to explore, integrating the story in to the world, and the creation of both a battle and inventory system.  </w:t>
      </w:r>
    </w:p>
    <w:p w:rsidR="00D20325" w:rsidRDefault="00D20325"/>
    <w:p w:rsidR="00D20325" w:rsidRPr="00C12EC3" w:rsidRDefault="00D20325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Benefits:</w:t>
      </w:r>
    </w:p>
    <w:p w:rsidR="00D20325" w:rsidRDefault="00D20325">
      <w:r>
        <w:t>Every</w:t>
      </w:r>
      <w:r w:rsidR="000A270D">
        <w:t xml:space="preserve">one likes a good 2D RPG, and by using open-source assets we leave us the possibility of selling the game at some point in the future.  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Preliminary Requirements Analysis:</w:t>
      </w:r>
    </w:p>
    <w:p w:rsidR="00C12EC3" w:rsidRDefault="00C12EC3">
      <w:bookmarkStart w:id="0" w:name="_GoBack"/>
      <w:bookmarkEnd w:id="0"/>
    </w:p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Technical Requirements – Feasibility: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lastRenderedPageBreak/>
        <w:t>Scope: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Suggested Deliverables:</w:t>
      </w:r>
    </w:p>
    <w:p w:rsidR="00C12EC3" w:rsidRPr="00C12EC3" w:rsidRDefault="00C12EC3">
      <w:pPr>
        <w:rPr>
          <w:sz w:val="28"/>
          <w:szCs w:val="28"/>
        </w:rPr>
      </w:pPr>
      <w:r w:rsidRPr="00C12EC3">
        <w:rPr>
          <w:sz w:val="28"/>
          <w:szCs w:val="28"/>
        </w:rPr>
        <w:t>Management:</w:t>
      </w:r>
    </w:p>
    <w:p w:rsidR="00C12EC3" w:rsidRPr="00C12EC3" w:rsidRDefault="00C12EC3">
      <w:pPr>
        <w:rPr>
          <w:sz w:val="28"/>
          <w:szCs w:val="28"/>
        </w:rPr>
      </w:pPr>
      <w:r w:rsidRPr="00C12EC3">
        <w:rPr>
          <w:sz w:val="28"/>
          <w:szCs w:val="28"/>
        </w:rPr>
        <w:t>Technical: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Walk-Through: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Software Development Process: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Outline Plan: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Visibility Plan: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Business Considerations: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>Risk Analysis:</w:t>
      </w:r>
    </w:p>
    <w:p w:rsidR="00C12EC3" w:rsidRDefault="00C12EC3"/>
    <w:p w:rsidR="00C12EC3" w:rsidRPr="00C12EC3" w:rsidRDefault="00C12EC3">
      <w:pPr>
        <w:rPr>
          <w:sz w:val="32"/>
          <w:szCs w:val="32"/>
          <w:u w:val="single"/>
        </w:rPr>
      </w:pPr>
      <w:r w:rsidRPr="00C12EC3">
        <w:rPr>
          <w:sz w:val="32"/>
          <w:szCs w:val="32"/>
          <w:u w:val="single"/>
        </w:rPr>
        <w:t xml:space="preserve">Conclusion:  </w:t>
      </w:r>
    </w:p>
    <w:p w:rsidR="00C12EC3" w:rsidRDefault="00C12EC3"/>
    <w:p w:rsidR="00D20325" w:rsidRDefault="00D20325"/>
    <w:p w:rsidR="00D20325" w:rsidRDefault="00D20325">
      <w:r>
        <w:t>Load in map files from Tiled</w:t>
      </w:r>
    </w:p>
    <w:p w:rsidR="00D20325" w:rsidRDefault="00D20325">
      <w:r>
        <w:t>Use Python for scripts</w:t>
      </w:r>
    </w:p>
    <w:p w:rsidR="00D20325" w:rsidRDefault="00D20325">
      <w:r>
        <w:t xml:space="preserve">Inventory system drop, pick up, sort, </w:t>
      </w:r>
      <w:proofErr w:type="spellStart"/>
      <w:proofErr w:type="gramStart"/>
      <w:r>
        <w:t>etc</w:t>
      </w:r>
      <w:proofErr w:type="spellEnd"/>
      <w:r>
        <w:t xml:space="preserve">  vector</w:t>
      </w:r>
      <w:proofErr w:type="gramEnd"/>
    </w:p>
    <w:p w:rsidR="00D20325" w:rsidRDefault="00D20325">
      <w:r>
        <w:t>Shops</w:t>
      </w:r>
    </w:p>
    <w:p w:rsidR="00D20325" w:rsidRDefault="00D20325">
      <w:r>
        <w:t>Collision detection, knows where character can and cannot go</w:t>
      </w:r>
    </w:p>
    <w:p w:rsidR="00D20325" w:rsidRDefault="00D20325">
      <w:r>
        <w:lastRenderedPageBreak/>
        <w:t xml:space="preserve">Story and </w:t>
      </w:r>
      <w:proofErr w:type="spellStart"/>
      <w:r>
        <w:t>cutscenes</w:t>
      </w:r>
      <w:proofErr w:type="spellEnd"/>
    </w:p>
    <w:p w:rsidR="00D20325" w:rsidRDefault="00D20325">
      <w:r>
        <w:t>GUI</w:t>
      </w:r>
    </w:p>
    <w:p w:rsidR="00D20325" w:rsidRDefault="00D20325">
      <w:r>
        <w:t>Compiles on Windows, Linux, and Mac</w:t>
      </w:r>
    </w:p>
    <w:p w:rsidR="00D20325" w:rsidRDefault="00D20325">
      <w:r>
        <w:t xml:space="preserve">Subclass for scripts, NPCs, UI, enemies, </w:t>
      </w:r>
      <w:proofErr w:type="spellStart"/>
      <w:r>
        <w:t>etc</w:t>
      </w:r>
      <w:proofErr w:type="spellEnd"/>
    </w:p>
    <w:p w:rsidR="00D20325" w:rsidRDefault="00D20325"/>
    <w:sectPr w:rsidR="00D2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AF"/>
    <w:rsid w:val="000A270D"/>
    <w:rsid w:val="0070728B"/>
    <w:rsid w:val="00C12EC3"/>
    <w:rsid w:val="00D20325"/>
    <w:rsid w:val="00E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C40E"/>
  <w15:chartTrackingRefBased/>
  <w15:docId w15:val="{DFBBCAC5-C153-49A4-8ABD-6FC8610B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C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yle_Jolicoeur@student.uml.edu" TargetMode="External"/><Relationship Id="rId5" Type="http://schemas.openxmlformats.org/officeDocument/2006/relationships/hyperlink" Target="mailto:Hansel_DeLaCruz@student.uml.edu" TargetMode="External"/><Relationship Id="rId4" Type="http://schemas.openxmlformats.org/officeDocument/2006/relationships/hyperlink" Target="mailto:Jennifer_Green@student.um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Green</dc:creator>
  <cp:keywords/>
  <dc:description/>
  <cp:lastModifiedBy>Jennifer Green</cp:lastModifiedBy>
  <cp:revision>2</cp:revision>
  <dcterms:created xsi:type="dcterms:W3CDTF">2017-02-28T18:55:00Z</dcterms:created>
  <dcterms:modified xsi:type="dcterms:W3CDTF">2017-02-28T19:23:00Z</dcterms:modified>
</cp:coreProperties>
</file>