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822F6" w14:textId="7A0500EA" w:rsidR="00C84FE5" w:rsidRPr="00C84FE5" w:rsidRDefault="00C84FE5" w:rsidP="008041CC">
      <w:pPr>
        <w:rPr>
          <w:b/>
        </w:rPr>
      </w:pPr>
      <w:bookmarkStart w:id="0" w:name="_GoBack"/>
      <w:bookmarkEnd w:id="0"/>
      <w:r w:rsidRPr="00C84FE5">
        <w:rPr>
          <w:b/>
        </w:rPr>
        <w:t>The Problem</w:t>
      </w:r>
    </w:p>
    <w:p w14:paraId="6ED199C5" w14:textId="067E54A8" w:rsidR="00C84FE5" w:rsidRDefault="00C84FE5" w:rsidP="008041CC">
      <w:r>
        <w:t xml:space="preserve">Included is a Visual Studio solution for a WPF application that allows the user to create a list of triangles, calculate the area of their triangle list, and submit the area to a remote server. The feedback has been good, but the users have requested support for more shapes: circles, squares, and rectangles. </w:t>
      </w:r>
    </w:p>
    <w:p w14:paraId="4861E66C" w14:textId="0A87C9D8" w:rsidR="00C84FE5" w:rsidRDefault="006E6197" w:rsidP="008041CC">
      <w:r>
        <w:t>Your task is to use object-oriented principles and test driven development to refactor the existing code and add new code to support these new shape additions.</w:t>
      </w:r>
      <w:r w:rsidR="00AF40C0">
        <w:t xml:space="preserve"> You are free to modify, rename, add, or remove any of the code in the solution to accomplish this objective. The goal is to solve the problem using elegant code and modern development techniques.</w:t>
      </w:r>
    </w:p>
    <w:p w14:paraId="41B3A7A7" w14:textId="658D71DF" w:rsidR="00587818" w:rsidRPr="005D5299" w:rsidRDefault="006E6197" w:rsidP="008041CC">
      <w:pPr>
        <w:rPr>
          <w:b/>
        </w:rPr>
      </w:pPr>
      <w:r w:rsidRPr="005D5299">
        <w:rPr>
          <w:b/>
        </w:rPr>
        <w:t>Acceptance Criteria</w:t>
      </w:r>
    </w:p>
    <w:p w14:paraId="41B3A7A8" w14:textId="79587238" w:rsidR="00567752" w:rsidRDefault="008041CC" w:rsidP="008041CC">
      <w:pPr>
        <w:pStyle w:val="ListParagraph"/>
        <w:numPr>
          <w:ilvl w:val="0"/>
          <w:numId w:val="1"/>
        </w:numPr>
      </w:pPr>
      <w:r>
        <w:t>The user</w:t>
      </w:r>
      <w:r w:rsidR="00567752">
        <w:t xml:space="preserve"> should be able to add circles to the list, providing </w:t>
      </w:r>
      <w:r w:rsidR="006E6197">
        <w:t>a name and radius of the circle</w:t>
      </w:r>
    </w:p>
    <w:p w14:paraId="4E84B3A7" w14:textId="77777777" w:rsidR="006E6197" w:rsidRDefault="00567752" w:rsidP="008041CC">
      <w:pPr>
        <w:pStyle w:val="ListParagraph"/>
        <w:numPr>
          <w:ilvl w:val="0"/>
          <w:numId w:val="1"/>
        </w:numPr>
      </w:pPr>
      <w:r>
        <w:t>The user should be able to add squares to the list, providing</w:t>
      </w:r>
      <w:r w:rsidR="006E6197">
        <w:t xml:space="preserve"> a</w:t>
      </w:r>
      <w:r>
        <w:t xml:space="preserve"> name and side length </w:t>
      </w:r>
    </w:p>
    <w:p w14:paraId="41B3A7A9" w14:textId="3A1E70F7" w:rsidR="00567752" w:rsidRDefault="00567752" w:rsidP="008041CC">
      <w:pPr>
        <w:pStyle w:val="ListParagraph"/>
        <w:numPr>
          <w:ilvl w:val="0"/>
          <w:numId w:val="1"/>
        </w:numPr>
      </w:pPr>
      <w:r>
        <w:t>The user should be able to add a rectangle to the list</w:t>
      </w:r>
      <w:r w:rsidR="006E6197">
        <w:t>, providing a</w:t>
      </w:r>
      <w:r>
        <w:t xml:space="preserve"> name, length</w:t>
      </w:r>
      <w:r w:rsidR="006E6197">
        <w:t>,</w:t>
      </w:r>
      <w:r>
        <w:t xml:space="preserve"> and width</w:t>
      </w:r>
    </w:p>
    <w:p w14:paraId="41B3A7AA" w14:textId="4F2E3D60" w:rsidR="00567752" w:rsidRDefault="00567752" w:rsidP="00567752">
      <w:pPr>
        <w:pStyle w:val="ListParagraph"/>
        <w:numPr>
          <w:ilvl w:val="0"/>
          <w:numId w:val="1"/>
        </w:numPr>
      </w:pPr>
      <w:r>
        <w:t>Total area should comp</w:t>
      </w:r>
      <w:r w:rsidR="006E6197">
        <w:t>ute the total area of all shapes that have been added to the list</w:t>
      </w:r>
    </w:p>
    <w:p w14:paraId="41B3A7AB" w14:textId="6C6734FD" w:rsidR="008041CC" w:rsidRDefault="006E6197" w:rsidP="008041CC">
      <w:pPr>
        <w:pStyle w:val="ListParagraph"/>
        <w:numPr>
          <w:ilvl w:val="0"/>
          <w:numId w:val="1"/>
        </w:numPr>
      </w:pPr>
      <w:r>
        <w:t>The s</w:t>
      </w:r>
      <w:r w:rsidR="008041CC">
        <w:t>ubmissions service is unreliable</w:t>
      </w:r>
      <w:r>
        <w:t xml:space="preserve"> and sometimes fails. </w:t>
      </w:r>
      <w:r w:rsidR="00792FD2">
        <w:t>The application should notify the user of whether s</w:t>
      </w:r>
      <w:r w:rsidR="002B0C2E">
        <w:t>ubmission was successful or not</w:t>
      </w:r>
    </w:p>
    <w:p w14:paraId="6439E6E5" w14:textId="77824721" w:rsidR="00AF40C0" w:rsidRDefault="008041CC" w:rsidP="00172CCE">
      <w:pPr>
        <w:pStyle w:val="ListParagraph"/>
        <w:numPr>
          <w:ilvl w:val="0"/>
          <w:numId w:val="1"/>
        </w:numPr>
      </w:pPr>
      <w:r>
        <w:t xml:space="preserve">The </w:t>
      </w:r>
      <w:r w:rsidR="006E6197">
        <w:t xml:space="preserve">application </w:t>
      </w:r>
      <w:r w:rsidR="00567752">
        <w:t xml:space="preserve">should remain responsive </w:t>
      </w:r>
      <w:r>
        <w:t>while transmitting total area to the submission service</w:t>
      </w:r>
      <w:r w:rsidR="006E6197">
        <w:t>- it should not lock up</w:t>
      </w:r>
    </w:p>
    <w:p w14:paraId="165724F5" w14:textId="0AE3174D" w:rsidR="00AF40C0" w:rsidRDefault="00AF40C0" w:rsidP="008041CC">
      <w:pPr>
        <w:pStyle w:val="ListParagraph"/>
        <w:numPr>
          <w:ilvl w:val="0"/>
          <w:numId w:val="1"/>
        </w:numPr>
      </w:pPr>
      <w:r w:rsidRPr="005D5299">
        <w:t>Bonus</w:t>
      </w:r>
      <w:r w:rsidR="006D25C6">
        <w:t xml:space="preserve"> Points</w:t>
      </w:r>
      <w:r w:rsidRPr="005D5299">
        <w:t>:</w:t>
      </w:r>
      <w:r>
        <w:t xml:space="preserve"> Enable the “Add” button to find any new shapes added to the code without having to modify the code for the “Add” button every time a shape is added. For example: I implement a rhombus and it is automatically supported by the “Add” button purely by impl</w:t>
      </w:r>
      <w:r w:rsidR="002B0C2E">
        <w:t>ementing the code for the shape</w:t>
      </w:r>
    </w:p>
    <w:p w14:paraId="41B3A7AD" w14:textId="77777777" w:rsidR="00A5277D" w:rsidRPr="005D5299" w:rsidRDefault="00A5277D" w:rsidP="00A5277D">
      <w:pPr>
        <w:rPr>
          <w:b/>
        </w:rPr>
      </w:pPr>
      <w:r w:rsidRPr="005D5299">
        <w:rPr>
          <w:b/>
        </w:rPr>
        <w:t>Other Requirements</w:t>
      </w:r>
    </w:p>
    <w:p w14:paraId="41B3A7AE" w14:textId="5C553067" w:rsidR="00A5277D" w:rsidRDefault="006E6197" w:rsidP="00A5277D">
      <w:pPr>
        <w:pStyle w:val="ListParagraph"/>
        <w:numPr>
          <w:ilvl w:val="0"/>
          <w:numId w:val="2"/>
        </w:numPr>
      </w:pPr>
      <w:r>
        <w:t xml:space="preserve">All of your code (with the exception of XAML) should be covered with </w:t>
      </w:r>
      <w:r w:rsidR="00AF40C0">
        <w:t>good unit tests that properly validate the expected behavior</w:t>
      </w:r>
      <w:r w:rsidR="009E618A">
        <w:t xml:space="preserve">. There are some examples of </w:t>
      </w:r>
      <w:r w:rsidR="006D02F7">
        <w:t xml:space="preserve">good </w:t>
      </w:r>
      <w:r w:rsidR="009E618A">
        <w:t>tests that use mocking in the solution</w:t>
      </w:r>
    </w:p>
    <w:p w14:paraId="41B3A7AF" w14:textId="2D221168" w:rsidR="00A5277D" w:rsidRDefault="00A5277D" w:rsidP="00A5277D">
      <w:pPr>
        <w:pStyle w:val="ListParagraph"/>
        <w:numPr>
          <w:ilvl w:val="0"/>
          <w:numId w:val="2"/>
        </w:numPr>
      </w:pPr>
      <w:r>
        <w:t>Do not modify or change the SubmissionService</w:t>
      </w:r>
      <w:r w:rsidR="00AF40C0">
        <w:t xml:space="preserve"> dll</w:t>
      </w:r>
    </w:p>
    <w:sectPr w:rsidR="00A52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8081A"/>
    <w:multiLevelType w:val="hybridMultilevel"/>
    <w:tmpl w:val="EA1C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E2E41"/>
    <w:multiLevelType w:val="hybridMultilevel"/>
    <w:tmpl w:val="5B682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1CC"/>
    <w:rsid w:val="000031C0"/>
    <w:rsid w:val="00172CCE"/>
    <w:rsid w:val="001C6200"/>
    <w:rsid w:val="002B0C2E"/>
    <w:rsid w:val="002E6348"/>
    <w:rsid w:val="00313F58"/>
    <w:rsid w:val="00410496"/>
    <w:rsid w:val="004C447D"/>
    <w:rsid w:val="004E3199"/>
    <w:rsid w:val="00567752"/>
    <w:rsid w:val="005B0691"/>
    <w:rsid w:val="005D5299"/>
    <w:rsid w:val="006042B0"/>
    <w:rsid w:val="006D02F7"/>
    <w:rsid w:val="006D25C6"/>
    <w:rsid w:val="006E6197"/>
    <w:rsid w:val="00792FD2"/>
    <w:rsid w:val="008041CC"/>
    <w:rsid w:val="008E72B0"/>
    <w:rsid w:val="009E618A"/>
    <w:rsid w:val="00A5277D"/>
    <w:rsid w:val="00AF40C0"/>
    <w:rsid w:val="00B61C1A"/>
    <w:rsid w:val="00C8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1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8798dcc1-f0eb-4c4e-8438-4cf9a68fe07d" xsi:nil="true"/>
    <Data_x0020_Classification xmlns="9b4ca1ea-5fde-4d6d-bb12-7bca66b28d40">Private</Data_x0020_Classification>
    <_dlc_DocId xmlns="9ba9d063-dc0e-4b0c-82cd-4973d2a3fcc9">YKU6PHCEDQWA-83-1366</_dlc_DocId>
    <_dlc_DocIdUrl xmlns="9ba9d063-dc0e-4b0c-82cd-4973d2a3fcc9">
      <Url>http://techteams1.sabre.com/ASD/AirCentre/eFlightManager/_layouts/DocIdRedir.aspx?ID=YKU6PHCEDQWA-83-1366</Url>
      <Description>YKU6PHCEDQWA-83-1366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DD8A0CB973B149BFCA339B59740791" ma:contentTypeVersion="6" ma:contentTypeDescription="Create a new document." ma:contentTypeScope="" ma:versionID="e66465acadcb508633fa890d4c9eb393">
  <xsd:schema xmlns:xsd="http://www.w3.org/2001/XMLSchema" xmlns:xs="http://www.w3.org/2001/XMLSchema" xmlns:p="http://schemas.microsoft.com/office/2006/metadata/properties" xmlns:ns2="9b4ca1ea-5fde-4d6d-bb12-7bca66b28d40" xmlns:ns4="9ba9d063-dc0e-4b0c-82cd-4973d2a3fcc9" xmlns:ns5="8798dcc1-f0eb-4c4e-8438-4cf9a68fe07d" targetNamespace="http://schemas.microsoft.com/office/2006/metadata/properties" ma:root="true" ma:fieldsID="8539140a6a5e79c5f7f8e3b19ef74250" ns2:_="" ns4:_="" ns5:_="">
    <xsd:import namespace="9b4ca1ea-5fde-4d6d-bb12-7bca66b28d40"/>
    <xsd:import namespace="9ba9d063-dc0e-4b0c-82cd-4973d2a3fcc9"/>
    <xsd:import namespace="8798dcc1-f0eb-4c4e-8438-4cf9a68fe07d"/>
    <xsd:element name="properties">
      <xsd:complexType>
        <xsd:sequence>
          <xsd:element name="documentManagement">
            <xsd:complexType>
              <xsd:all>
                <xsd:element ref="ns2:Data_x0020_Classification"/>
                <xsd:element ref="ns4:_dlc_DocId" minOccurs="0"/>
                <xsd:element ref="ns4:_dlc_DocIdUrl" minOccurs="0"/>
                <xsd:element ref="ns4:_dlc_DocIdPersistId"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ca1ea-5fde-4d6d-bb12-7bca66b28d40" elementFormDefault="qualified">
    <xsd:import namespace="http://schemas.microsoft.com/office/2006/documentManagement/types"/>
    <xsd:import namespace="http://schemas.microsoft.com/office/infopath/2007/PartnerControls"/>
    <xsd:element name="Data_x0020_Classification" ma:index="8" ma:displayName="Data Classification" ma:default="Private" ma:description="Public – data that has been declared public knowledge by organizational departments that market company brands or work with the public on a daily basis&#10;&#10;Private – access is restricted on a “need to know” basis&#10;&#10;Protected – data that has been protected by a law or industry mandate. Sabre performs a Data Controller role for this data which concerns individuals, companies, or government organizations. Minimum necessary access is provided to staff." ma:format="Dropdown" ma:internalName="Data_x0020_Classification" ma:readOnly="false">
      <xsd:simpleType>
        <xsd:restriction base="dms:Choice">
          <xsd:enumeration value="Public"/>
          <xsd:enumeration value="Private"/>
          <xsd:enumeration value="Protected"/>
        </xsd:restriction>
      </xsd:simpleType>
    </xsd:element>
  </xsd:schema>
  <xsd:schema xmlns:xsd="http://www.w3.org/2001/XMLSchema" xmlns:xs="http://www.w3.org/2001/XMLSchema" xmlns:dms="http://schemas.microsoft.com/office/2006/documentManagement/types" xmlns:pc="http://schemas.microsoft.com/office/infopath/2007/PartnerControls" targetNamespace="9ba9d063-dc0e-4b0c-82cd-4973d2a3fcc9"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798dcc1-f0eb-4c4e-8438-4cf9a68fe07d" elementFormDefault="qualified">
    <xsd:import namespace="http://schemas.microsoft.com/office/2006/documentManagement/types"/>
    <xsd:import namespace="http://schemas.microsoft.com/office/infopath/2007/PartnerControls"/>
    <xsd:element name="Document_x0020_Type" ma:index="15" nillable="true" ma:displayName="Document Type" ma:format="Dropdown" ma:internalName="Document_x0020_Type">
      <xsd:simpleType>
        <xsd:restriction base="dms:Choice">
          <xsd:enumeration value="Archive"/>
          <xsd:enumeration value="Issues/Risks"/>
          <xsd:enumeration value="Project Plans"/>
          <xsd:enumeration value="Meeting Agenda/Minutes"/>
          <xsd:enumeration value="Misc/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9"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1" ma:displayName="Comments"/>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D0CC26-6AB1-4EE6-8CF4-68B7134D8A81}">
  <ds:schemaRefs>
    <ds:schemaRef ds:uri="http://schemas.microsoft.com/sharepoint/events"/>
  </ds:schemaRefs>
</ds:datastoreItem>
</file>

<file path=customXml/itemProps2.xml><?xml version="1.0" encoding="utf-8"?>
<ds:datastoreItem xmlns:ds="http://schemas.openxmlformats.org/officeDocument/2006/customXml" ds:itemID="{197F3D52-0F28-4CB2-9820-2D1F58B77E94}">
  <ds:schemaRefs>
    <ds:schemaRef ds:uri="http://schemas.microsoft.com/office/2006/metadata/properties"/>
    <ds:schemaRef ds:uri="http://schemas.microsoft.com/office/infopath/2007/PartnerControls"/>
    <ds:schemaRef ds:uri="8798dcc1-f0eb-4c4e-8438-4cf9a68fe07d"/>
    <ds:schemaRef ds:uri="9b4ca1ea-5fde-4d6d-bb12-7bca66b28d40"/>
    <ds:schemaRef ds:uri="9ba9d063-dc0e-4b0c-82cd-4973d2a3fcc9"/>
  </ds:schemaRefs>
</ds:datastoreItem>
</file>

<file path=customXml/itemProps3.xml><?xml version="1.0" encoding="utf-8"?>
<ds:datastoreItem xmlns:ds="http://schemas.openxmlformats.org/officeDocument/2006/customXml" ds:itemID="{D71D9DA1-C771-4A5C-9C01-311C9F31EC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ca1ea-5fde-4d6d-bb12-7bca66b28d40"/>
    <ds:schemaRef ds:uri="9ba9d063-dc0e-4b0c-82cd-4973d2a3fcc9"/>
    <ds:schemaRef ds:uri="8798dcc1-f0eb-4c4e-8438-4cf9a68fe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A470C4-C594-4FB4-A4FA-BDCF0CBEC4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Sabre-Holdings</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Chanslor, Craig</dc:creator>
  <cp:lastModifiedBy>Chanslor, Craig</cp:lastModifiedBy>
  <cp:revision>2</cp:revision>
  <dcterms:created xsi:type="dcterms:W3CDTF">2016-06-06T20:58:00Z</dcterms:created>
  <dcterms:modified xsi:type="dcterms:W3CDTF">2016-06-06T20:58:00Z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0x010100EBDD8A0CB973B149BFCA339B59740791</vt:lpwstr>
  </property>
  <property fmtid="{D5CDD505-2E9C-101B-9397-08002B2CF9AE}" pid="3" name="_dlc_DocIdItemGuid">
    <vt:lpwstr>cbfbcc06-2f12-4b2d-9fbd-0cb6c98f43c3</vt:lpwstr>
  </property>
  <property fmtid="{D5CDD505-2E9C-101B-9397-08002B2CF9AE}" pid="4" name="_AdHocReviewCycleID">
    <vt:i4>1725088822</vt:i4>
  </property>
  <property fmtid="{D5CDD505-2E9C-101B-9397-08002B2CF9AE}" pid="5" name="_NewReviewCycle">
    <vt:lpwstr/>
  </property>
  <property fmtid="{D5CDD505-2E9C-101B-9397-08002B2CF9AE}" pid="6" name="_EmailSubject">
    <vt:lpwstr>New Prompt</vt:lpwstr>
  </property>
  <property fmtid="{D5CDD505-2E9C-101B-9397-08002B2CF9AE}" pid="7" name="_AuthorEmail">
    <vt:lpwstr>Ryan.Bergan@sabre.com</vt:lpwstr>
  </property>
  <property fmtid="{D5CDD505-2E9C-101B-9397-08002B2CF9AE}" pid="8" name="_AuthorEmailDisplayName">
    <vt:lpwstr>Bergan, Ryan</vt:lpwstr>
  </property>
  <property fmtid="{D5CDD505-2E9C-101B-9397-08002B2CF9AE}" pid="9" name="_ReviewingToolsShownOnce">
    <vt:lpwstr/>
  </property>
</Properties>
</file>