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3748964A" w:rsidR="00FE6D93" w:rsidRDefault="004F0981" w:rsidP="00F47A1E">
            <w:r>
              <w:t>Riley Hansen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33C1B933" w:rsidR="00FE6D93" w:rsidRDefault="004F0981" w:rsidP="00F47A1E">
            <w:r>
              <w:t>February 7, 2022</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201C02AC" w:rsidR="00FE6D93" w:rsidRDefault="004F0981" w:rsidP="00F47A1E">
            <w:r>
              <w:t>Bro Macbeth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6D9F30E3" w:rsidR="00631E7B" w:rsidRDefault="004F0981" w:rsidP="00F47A1E">
            <w:r>
              <w:t>3</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0F235B58" w:rsidR="00FE6D93" w:rsidRDefault="004F0981" w:rsidP="00F47A1E">
            <w:pPr>
              <w:jc w:val="center"/>
            </w:pPr>
            <w:r>
              <w:t>X</w:t>
            </w:r>
          </w:p>
        </w:tc>
      </w:tr>
      <w:tr w:rsidR="00FE6D93" w14:paraId="5DE8F83E" w14:textId="77777777" w:rsidTr="00F47A1E">
        <w:tc>
          <w:tcPr>
            <w:tcW w:w="5580" w:type="dxa"/>
          </w:tcPr>
          <w:p w14:paraId="49BB4B28" w14:textId="18E8CC5C" w:rsidR="00F5339B" w:rsidRDefault="00F5339B" w:rsidP="00F47A1E">
            <w:r>
              <w:t>Game Platform</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3FCC73B8" w:rsidR="00F5339B" w:rsidRDefault="00F5339B" w:rsidP="00F47A1E">
            <w:r>
              <w:t>Language – Python</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A28C37C" w:rsidR="00FE6D93" w:rsidRDefault="00F5339B" w:rsidP="00F5339B">
      <w:pPr>
        <w:pStyle w:val="ListParagraph"/>
        <w:numPr>
          <w:ilvl w:val="0"/>
          <w:numId w:val="2"/>
        </w:numPr>
      </w:pPr>
      <w:r>
        <w:t xml:space="preserve">At a high level, describe the software you plan to create that will fulfill the requirements of this module.  </w:t>
      </w:r>
    </w:p>
    <w:p w14:paraId="2F373658" w14:textId="3C16C1C4" w:rsidR="00FE6D93" w:rsidRDefault="004F0981" w:rsidP="004F0981">
      <w:pPr>
        <w:ind w:left="1440"/>
      </w:pPr>
      <w:r>
        <w:t xml:space="preserve">Create a </w:t>
      </w:r>
      <w:r w:rsidR="0044719F">
        <w:t xml:space="preserve">graphic representation of politician’s investments and time-framed returns on investments. </w:t>
      </w:r>
      <w:r w:rsidR="003900D0">
        <w:t xml:space="preserve">Map individual contributions and track accumulated wealth over time using exportable data. </w:t>
      </w:r>
    </w:p>
    <w:p w14:paraId="5B1547A0" w14:textId="70B36AA3" w:rsidR="00FE6D93" w:rsidRDefault="00FE6D93" w:rsidP="00FE6D93">
      <w:pPr>
        <w:pStyle w:val="ListParagraph"/>
        <w:numPr>
          <w:ilvl w:val="0"/>
          <w:numId w:val="2"/>
        </w:numPr>
      </w:pPr>
      <w:r>
        <w:t xml:space="preserve">Create a </w:t>
      </w:r>
      <w:r w:rsidR="002C2A77">
        <w:t xml:space="preserve">detailed </w:t>
      </w:r>
      <w:r>
        <w:t xml:space="preserve">schedule for yourself to complete this module in the two weeks required.  </w:t>
      </w:r>
      <w:r w:rsidR="002C2A77">
        <w:t xml:space="preserve">Use the table below to help plan out the 16 hours for all activities including planning, </w:t>
      </w:r>
      <w:r>
        <w:t xml:space="preserve">research, implementation, </w:t>
      </w:r>
      <w:r w:rsidR="00F5339B">
        <w:t xml:space="preserve">testing, </w:t>
      </w:r>
      <w:r>
        <w:t xml:space="preserve">and documentation.  </w:t>
      </w:r>
      <w:r w:rsidR="002C2A77">
        <w:t xml:space="preserve"> </w:t>
      </w:r>
      <w:r w:rsidR="00BB5671">
        <w:t xml:space="preserve">Include details such as what (task), when (time), where (location), and duration.  </w:t>
      </w:r>
      <w:r w:rsidR="002C2A77">
        <w:t>You should also include time to work on your team project.  Remember that you will need to report an accurate summary of hours spent on this individual module and on your team project work.</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99"/>
        <w:gridCol w:w="2868"/>
        <w:gridCol w:w="2863"/>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333E81D3" w:rsidR="002C2A77" w:rsidRDefault="003900D0" w:rsidP="002C2A77">
            <w:pPr>
              <w:pStyle w:val="ListParagraph"/>
              <w:ind w:left="0"/>
            </w:pPr>
            <w:r>
              <w:t>Crash Course</w:t>
            </w:r>
          </w:p>
        </w:tc>
        <w:tc>
          <w:tcPr>
            <w:tcW w:w="3117" w:type="dxa"/>
          </w:tcPr>
          <w:p w14:paraId="52C0C2F5" w14:textId="77777777" w:rsidR="002C2A77" w:rsidRDefault="002C2A77" w:rsidP="002C2A77">
            <w:pPr>
              <w:pStyle w:val="ListParagraph"/>
              <w:ind w:left="0"/>
            </w:pP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68DE0327" w:rsidR="002C2A77" w:rsidRDefault="003900D0" w:rsidP="002C2A77">
            <w:pPr>
              <w:pStyle w:val="ListParagraph"/>
              <w:ind w:left="0"/>
            </w:pPr>
            <w:r>
              <w:t>Crash Course</w:t>
            </w:r>
          </w:p>
        </w:tc>
        <w:tc>
          <w:tcPr>
            <w:tcW w:w="3117" w:type="dxa"/>
          </w:tcPr>
          <w:p w14:paraId="372194BC" w14:textId="00D10450" w:rsidR="002C2A77" w:rsidRDefault="003900D0" w:rsidP="002C2A77">
            <w:pPr>
              <w:pStyle w:val="ListParagraph"/>
              <w:ind w:left="0"/>
            </w:pPr>
            <w:r>
              <w:t>Gauge progress</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77777777" w:rsidR="002C2A77" w:rsidRDefault="002C2A77" w:rsidP="002C2A77">
            <w:pPr>
              <w:pStyle w:val="ListParagraph"/>
              <w:ind w:left="0"/>
            </w:pPr>
          </w:p>
        </w:tc>
        <w:tc>
          <w:tcPr>
            <w:tcW w:w="3117" w:type="dxa"/>
          </w:tcPr>
          <w:p w14:paraId="47D2A1C0" w14:textId="77777777" w:rsidR="002C2A77" w:rsidRDefault="002C2A77" w:rsidP="002C2A77">
            <w:pPr>
              <w:pStyle w:val="ListParagraph"/>
              <w:ind w:left="0"/>
            </w:pP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lastRenderedPageBreak/>
              <w:t>Thursday</w:t>
            </w:r>
          </w:p>
        </w:tc>
        <w:tc>
          <w:tcPr>
            <w:tcW w:w="3117" w:type="dxa"/>
          </w:tcPr>
          <w:p w14:paraId="1D078176" w14:textId="4760B4C8" w:rsidR="002C2A77" w:rsidRDefault="003900D0" w:rsidP="002C2A77">
            <w:pPr>
              <w:pStyle w:val="ListParagraph"/>
              <w:ind w:left="0"/>
            </w:pPr>
            <w:r>
              <w:t>Have import working</w:t>
            </w:r>
          </w:p>
        </w:tc>
        <w:tc>
          <w:tcPr>
            <w:tcW w:w="3117" w:type="dxa"/>
          </w:tcPr>
          <w:p w14:paraId="43FE3F45" w14:textId="1F51DDBE" w:rsidR="002C2A77" w:rsidRDefault="003900D0" w:rsidP="002C2A77">
            <w:pPr>
              <w:pStyle w:val="ListParagraph"/>
              <w:ind w:left="0"/>
            </w:pPr>
            <w:r>
              <w:t>Finalize</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0C6130BD" w:rsidR="002C2A77" w:rsidRDefault="003900D0" w:rsidP="002C2A77">
            <w:pPr>
              <w:pStyle w:val="ListParagraph"/>
              <w:ind w:left="0"/>
            </w:pPr>
            <w:r>
              <w:t>Get Macbeth feedback</w:t>
            </w:r>
          </w:p>
        </w:tc>
        <w:tc>
          <w:tcPr>
            <w:tcW w:w="3117" w:type="dxa"/>
          </w:tcPr>
          <w:p w14:paraId="3EC1963F" w14:textId="77777777" w:rsidR="002C2A77" w:rsidRDefault="002C2A77" w:rsidP="002C2A77">
            <w:pPr>
              <w:pStyle w:val="ListParagraph"/>
              <w:ind w:left="0"/>
            </w:pP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51BD69EE" w:rsidR="002C2A77" w:rsidRDefault="003900D0" w:rsidP="002C2A77">
            <w:pPr>
              <w:pStyle w:val="ListParagraph"/>
              <w:ind w:left="0"/>
            </w:pPr>
            <w:r>
              <w:t>Begin the fine-tuning</w:t>
            </w:r>
          </w:p>
        </w:tc>
        <w:tc>
          <w:tcPr>
            <w:tcW w:w="3117" w:type="dxa"/>
          </w:tcPr>
          <w:p w14:paraId="523ECC57" w14:textId="45C250A9" w:rsidR="002C2A77" w:rsidRDefault="003900D0" w:rsidP="002C2A77">
            <w:pPr>
              <w:pStyle w:val="ListParagraph"/>
              <w:ind w:left="0"/>
            </w:pPr>
            <w:r>
              <w:t>Turn in</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77777777" w:rsidR="00BB5671" w:rsidRDefault="00BB5671" w:rsidP="00BB5671">
      <w:pPr>
        <w:pStyle w:val="ListParagraph"/>
        <w:numPr>
          <w:ilvl w:val="0"/>
          <w:numId w:val="2"/>
        </w:numPr>
      </w:pPr>
      <w:r>
        <w:t>Identify at least two risks that you feel will make it difficult to succeed on this module.  Identify an action plan to overcome each of these risks.</w:t>
      </w:r>
    </w:p>
    <w:p w14:paraId="20AB33D7" w14:textId="0204883F" w:rsidR="00F5339B" w:rsidRDefault="003900D0" w:rsidP="003900D0">
      <w:pPr>
        <w:pStyle w:val="ListParagraph"/>
        <w:ind w:left="1440"/>
      </w:pPr>
      <w:r>
        <w:t>Finding data that will look good displayed how I think it will look in my head.</w:t>
      </w:r>
    </w:p>
    <w:p w14:paraId="02EB8493" w14:textId="2049AAE9" w:rsidR="003900D0" w:rsidRDefault="003900D0" w:rsidP="003900D0">
      <w:pPr>
        <w:pStyle w:val="ListParagraph"/>
        <w:ind w:left="1440"/>
      </w:pPr>
    </w:p>
    <w:p w14:paraId="4600EE16" w14:textId="7663A906" w:rsidR="003900D0" w:rsidRDefault="003900D0" w:rsidP="003900D0">
      <w:pPr>
        <w:pStyle w:val="ListParagraph"/>
        <w:ind w:left="1440"/>
      </w:pPr>
      <w:r>
        <w:t>Working with something I’ve never used before and being able to gauge progress.</w:t>
      </w:r>
    </w:p>
    <w:sectPr w:rsidR="003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2C2A77"/>
    <w:rsid w:val="003428DC"/>
    <w:rsid w:val="003900D0"/>
    <w:rsid w:val="0044719F"/>
    <w:rsid w:val="00453E93"/>
    <w:rsid w:val="00480998"/>
    <w:rsid w:val="004C712D"/>
    <w:rsid w:val="004F0981"/>
    <w:rsid w:val="005827F6"/>
    <w:rsid w:val="005E3896"/>
    <w:rsid w:val="00624355"/>
    <w:rsid w:val="00631E7B"/>
    <w:rsid w:val="00681954"/>
    <w:rsid w:val="007C3795"/>
    <w:rsid w:val="007D352F"/>
    <w:rsid w:val="00A70FC4"/>
    <w:rsid w:val="00B72C1D"/>
    <w:rsid w:val="00BB5671"/>
    <w:rsid w:val="00C07657"/>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Hansen, Riley</cp:lastModifiedBy>
  <cp:revision>10</cp:revision>
  <dcterms:created xsi:type="dcterms:W3CDTF">2020-07-17T21:41:00Z</dcterms:created>
  <dcterms:modified xsi:type="dcterms:W3CDTF">2022-02-08T05:43:00Z</dcterms:modified>
</cp:coreProperties>
</file>