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C56F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Pontificia Universidad Católica de Chile</w:t>
      </w:r>
    </w:p>
    <w:p w14:paraId="3AB30CA4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Escuela de Ingeniería</w:t>
      </w:r>
    </w:p>
    <w:p w14:paraId="01F8B6D7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Departamento de Ciencia de la Computación</w:t>
      </w:r>
    </w:p>
    <w:p w14:paraId="3D8AFF9E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IIC2173 Arquitectura de Sistemas de Software</w:t>
      </w:r>
    </w:p>
    <w:p w14:paraId="187D1C02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12A82769" w14:textId="77777777" w:rsidR="00470772" w:rsidRDefault="003843F3">
      <w:pPr>
        <w:spacing w:after="0" w:line="100" w:lineRule="atLeast"/>
        <w:jc w:val="center"/>
      </w:pPr>
      <w:r>
        <w:rPr>
          <w:rFonts w:ascii="Arial" w:eastAsia="Times New Roman" w:hAnsi="Arial" w:cs="Arial"/>
          <w:color w:val="000000"/>
          <w:sz w:val="72"/>
          <w:szCs w:val="72"/>
          <w:u w:val="single"/>
          <w:lang w:eastAsia="es-CL"/>
        </w:rPr>
        <w:t>Entrega 3: NewsRoom</w:t>
      </w:r>
    </w:p>
    <w:p w14:paraId="57FCA0D7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11B32CB4" w14:textId="77777777" w:rsidR="00470772" w:rsidRDefault="00470772">
      <w:pPr>
        <w:spacing w:after="0" w:line="100" w:lineRule="atLeast"/>
      </w:pPr>
    </w:p>
    <w:p w14:paraId="21C6ABA4" w14:textId="77777777" w:rsidR="00470772" w:rsidRDefault="00470772">
      <w:pPr>
        <w:spacing w:after="0" w:line="100" w:lineRule="atLeast"/>
      </w:pPr>
    </w:p>
    <w:p w14:paraId="5DB37989" w14:textId="77777777" w:rsidR="00470772" w:rsidRDefault="00470772">
      <w:pPr>
        <w:spacing w:after="0" w:line="100" w:lineRule="atLeast"/>
      </w:pPr>
    </w:p>
    <w:p w14:paraId="494A5722" w14:textId="77777777" w:rsidR="00470772" w:rsidRDefault="00470772">
      <w:pPr>
        <w:spacing w:after="0" w:line="100" w:lineRule="atLeast"/>
      </w:pPr>
    </w:p>
    <w:p w14:paraId="43FD8F70" w14:textId="77777777" w:rsidR="00470772" w:rsidRDefault="00470772">
      <w:pPr>
        <w:spacing w:after="0" w:line="100" w:lineRule="atLeast"/>
      </w:pPr>
    </w:p>
    <w:p w14:paraId="71749E97" w14:textId="77777777" w:rsidR="00470772" w:rsidRDefault="00470772">
      <w:pPr>
        <w:spacing w:after="0" w:line="100" w:lineRule="atLeast"/>
      </w:pPr>
    </w:p>
    <w:p w14:paraId="21F4FE12" w14:textId="77777777" w:rsidR="00470772" w:rsidRDefault="00470772">
      <w:pPr>
        <w:spacing w:after="0" w:line="100" w:lineRule="atLeast"/>
      </w:pPr>
    </w:p>
    <w:p w14:paraId="4EC3ABB7" w14:textId="77777777" w:rsidR="00470772" w:rsidRDefault="00470772">
      <w:pPr>
        <w:spacing w:after="0" w:line="100" w:lineRule="atLeast"/>
      </w:pPr>
    </w:p>
    <w:p w14:paraId="439F67A4" w14:textId="77777777" w:rsidR="00470772" w:rsidRDefault="00470772">
      <w:pPr>
        <w:spacing w:after="0" w:line="100" w:lineRule="atLeast"/>
      </w:pPr>
    </w:p>
    <w:p w14:paraId="5557E873" w14:textId="77777777" w:rsidR="00470772" w:rsidRDefault="00470772">
      <w:pPr>
        <w:spacing w:after="0" w:line="100" w:lineRule="atLeast"/>
      </w:pPr>
    </w:p>
    <w:p w14:paraId="287D76DE" w14:textId="77777777" w:rsidR="00470772" w:rsidRDefault="00470772">
      <w:pPr>
        <w:spacing w:after="0" w:line="100" w:lineRule="atLeast"/>
      </w:pPr>
    </w:p>
    <w:p w14:paraId="7045FC7C" w14:textId="77777777" w:rsidR="00470772" w:rsidRDefault="00470772">
      <w:pPr>
        <w:spacing w:after="0" w:line="100" w:lineRule="atLeast"/>
      </w:pPr>
    </w:p>
    <w:p w14:paraId="47F41915" w14:textId="77777777" w:rsidR="00470772" w:rsidRDefault="00470772">
      <w:pPr>
        <w:spacing w:after="0" w:line="100" w:lineRule="atLeast"/>
      </w:pPr>
    </w:p>
    <w:p w14:paraId="7A73142A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2BD991C9" w14:textId="77777777" w:rsidR="00470772" w:rsidRDefault="00470772">
      <w:pPr>
        <w:spacing w:after="0" w:line="100" w:lineRule="atLeast"/>
      </w:pPr>
    </w:p>
    <w:p w14:paraId="54BA8FAE" w14:textId="77777777" w:rsidR="00470772" w:rsidRDefault="00470772">
      <w:pPr>
        <w:spacing w:after="0" w:line="100" w:lineRule="atLeast"/>
      </w:pPr>
    </w:p>
    <w:p w14:paraId="1426E0E1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328DC2F9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Profesora: Rosa Alarcón</w:t>
      </w:r>
    </w:p>
    <w:p w14:paraId="037D9CE2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Chief Architect: Diego Carey</w:t>
      </w:r>
    </w:p>
    <w:p w14:paraId="04F83617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Team: J. Francisco Caiceo</w:t>
      </w:r>
    </w:p>
    <w:p w14:paraId="413FB55F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Pablo Caviedes</w:t>
      </w:r>
    </w:p>
    <w:p w14:paraId="441DCD03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Hans Findel</w:t>
      </w:r>
    </w:p>
    <w:p w14:paraId="464EBB37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Santiago Larraín</w:t>
      </w:r>
    </w:p>
    <w:p w14:paraId="5570FFA0" w14:textId="77777777" w:rsidR="00470772" w:rsidRDefault="003843F3">
      <w:pPr>
        <w:spacing w:after="0" w:line="100" w:lineRule="atLeast"/>
        <w:jc w:val="right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Andrea Vásquez</w:t>
      </w:r>
    </w:p>
    <w:p w14:paraId="6B0B8460" w14:textId="77777777" w:rsidR="00470772" w:rsidRDefault="00470772">
      <w:pPr>
        <w:spacing w:after="0" w:line="100" w:lineRule="atLeast"/>
      </w:pPr>
    </w:p>
    <w:p w14:paraId="33E23C41" w14:textId="77777777" w:rsidR="00470772" w:rsidRDefault="00470772">
      <w:pPr>
        <w:spacing w:after="0" w:line="100" w:lineRule="atLeast"/>
        <w:jc w:val="both"/>
      </w:pPr>
    </w:p>
    <w:p w14:paraId="092E5A51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REQUISITOS FUNCIONALES</w:t>
      </w:r>
    </w:p>
    <w:p w14:paraId="524B7A97" w14:textId="77777777" w:rsidR="00470772" w:rsidRDefault="00470772">
      <w:pPr>
        <w:spacing w:after="0" w:line="100" w:lineRule="atLeast"/>
        <w:jc w:val="both"/>
      </w:pPr>
    </w:p>
    <w:p w14:paraId="34AAD04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Prioridad Alta:</w:t>
      </w:r>
    </w:p>
    <w:p w14:paraId="1805942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- El sistema debe permitir CRUD+L noticias.</w:t>
      </w:r>
    </w:p>
    <w:p w14:paraId="2910896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poder suscribirse a RSS .</w:t>
      </w:r>
    </w:p>
    <w:p w14:paraId="7A7354CE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poder suscribirse a Ato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m.</w:t>
      </w:r>
    </w:p>
    <w:p w14:paraId="35896BB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realizar Polling a bases de datos externas cada una hora.</w:t>
      </w:r>
    </w:p>
    <w:p w14:paraId="73F6B960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clasificar noticias en un conjunto predefinido de categorías.</w:t>
      </w:r>
    </w:p>
    <w:p w14:paraId="5B328CE9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El sistema debe permitir al editor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taggear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noticias con un texto libre.</w:t>
      </w:r>
    </w:p>
    <w:p w14:paraId="3D54BC5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El sistema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debe permitir a los editores calificar noticias con una nota de 1 a 5.</w:t>
      </w:r>
    </w:p>
    <w:p w14:paraId="76CAD69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publicar noticias cuando esta tiene una calificación sobre un valor.</w:t>
      </w:r>
    </w:p>
    <w:p w14:paraId="5E97F98F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soportar la creación de roles con sus restricciones. Estos roles son: periodista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, editor, editor jefe de área y editor jefe por país.</w:t>
      </w:r>
    </w:p>
    <w:p w14:paraId="074DC98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API.</w:t>
      </w:r>
    </w:p>
    <w:p w14:paraId="4E390D1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plataforma de acceso para escritorio y dispositivos móviles.</w:t>
      </w:r>
    </w:p>
    <w:p w14:paraId="7DB73AE2" w14:textId="77777777" w:rsidR="00470772" w:rsidRDefault="00470772">
      <w:pPr>
        <w:spacing w:after="0" w:line="100" w:lineRule="atLeast"/>
      </w:pPr>
    </w:p>
    <w:p w14:paraId="795AFE0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Prioridad Baja:</w:t>
      </w:r>
    </w:p>
    <w:p w14:paraId="32CFBA7E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administradores con capacidad de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configuración de permisos y creación de nuevos usuarios.</w:t>
      </w:r>
    </w:p>
    <w:p w14:paraId="663241E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permitir configurar y administrar del esquema de la base de datos.</w:t>
      </w:r>
    </w:p>
    <w:p w14:paraId="3117E5E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El sistema debe proveer una auditoría sobre CRUD de usuarios, noticias y noticieros.</w:t>
      </w:r>
    </w:p>
    <w:p w14:paraId="7CDADF32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73B1880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 xml:space="preserve">REQUISITOS NO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FUNCIONALES</w:t>
      </w:r>
    </w:p>
    <w:p w14:paraId="7CBC994F" w14:textId="77777777" w:rsidR="00470772" w:rsidRDefault="00470772">
      <w:pPr>
        <w:spacing w:after="0" w:line="100" w:lineRule="atLeast"/>
      </w:pPr>
    </w:p>
    <w:p w14:paraId="6A525605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Alta escalabilidad:  (riesgo alto, prioridad alta)</w:t>
      </w:r>
    </w:p>
    <w:p w14:paraId="73BAF46D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140 periodistas/paises x 15 paises = 2.100 periodistas</w:t>
      </w:r>
    </w:p>
    <w:p w14:paraId="663FE80A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5 agencias/paises x 15 países x 15 periodístas/agencia = 1.125 periodistas</w:t>
      </w:r>
    </w:p>
    <w:p w14:paraId="3CB5BDF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11 editores/paises x 15 países = 165 editores</w:t>
      </w:r>
    </w:p>
    <w:p w14:paraId="2344BF7D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 soportar en el peor caso 3.390 conexiones simultáneas (para empezar). En el caso más probable, debe soportar 1.695 conexiones simultáneas (la mitad).</w:t>
      </w:r>
    </w:p>
    <w:p w14:paraId="1F72D855" w14:textId="77777777" w:rsidR="00470772" w:rsidRDefault="00470772">
      <w:pPr>
        <w:spacing w:after="0" w:line="100" w:lineRule="atLeast"/>
      </w:pPr>
    </w:p>
    <w:p w14:paraId="13E1F805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8 noticias/(hora x editor) x 8 horas/día x 165 editores = 10.560 noticias/día</w:t>
      </w:r>
    </w:p>
    <w:p w14:paraId="5EF481B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10.560 noticias/día x 365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días/año = 3.854.400 noticias/año</w:t>
      </w:r>
    </w:p>
    <w:p w14:paraId="65209E7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tiene una restricción de 10MB por noticia, así que en el peor de los casos en 1 año se generará 38.7 TB de información aproximadamente.</w:t>
      </w:r>
    </w:p>
    <w:p w14:paraId="2F6C57C2" w14:textId="77777777" w:rsidR="00470772" w:rsidRDefault="00470772">
      <w:pPr>
        <w:spacing w:after="0" w:line="100" w:lineRule="atLeast"/>
      </w:pPr>
    </w:p>
    <w:p w14:paraId="6A6F721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Interoperabilidad de infraestructuras tecnológicas:  (riesgo medio, pri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oridad alta)</w:t>
      </w:r>
    </w:p>
    <w:p w14:paraId="507984B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operar a través de plataformas propietarias o a través de una interfaz Web simple de newsRoom.  El sistema debe facilitar el acceso a sus servicios de manera que a futuro pueda surgir un ecosistema de aplicaciones para NewsRoom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. Este RNF está relacionado al RF de proveer una API.</w:t>
      </w:r>
    </w:p>
    <w:p w14:paraId="60E4896A" w14:textId="77777777" w:rsidR="00470772" w:rsidRDefault="00470772">
      <w:pPr>
        <w:spacing w:after="0" w:line="100" w:lineRule="atLeast"/>
      </w:pPr>
    </w:p>
    <w:p w14:paraId="3A787ECD" w14:textId="77777777" w:rsidR="00470772" w:rsidRDefault="00470772">
      <w:pPr>
        <w:spacing w:after="0" w:line="100" w:lineRule="atLeast"/>
      </w:pPr>
    </w:p>
    <w:p w14:paraId="3BA54967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Alta disponibilidad:  (riesgo alto, prioridad alta)</w:t>
      </w:r>
    </w:p>
    <w:p w14:paraId="4EFDC07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estar en línea y los datos deben ser accesibles para los editores 24x7x365.</w:t>
      </w:r>
    </w:p>
    <w:p w14:paraId="77CDA371" w14:textId="77777777" w:rsidR="00470772" w:rsidRDefault="00470772">
      <w:pPr>
        <w:spacing w:after="0" w:line="100" w:lineRule="atLeast"/>
      </w:pPr>
    </w:p>
    <w:p w14:paraId="27041CD0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- Usabilidad:  (riesgo bajo, prioridad baja)</w:t>
      </w:r>
    </w:p>
    <w:p w14:paraId="63D22DA7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ma debe proveer una interfaz Web simple a los periodistas, editores y agencias de noticias. Además, el sistema incluirá una interfaz simple e intuitiva para el lector. Este es un requisito de baja prioridad, porque el equipo no cuenta con diseñadores que p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uedan medir lo que debiera ser “simple”.</w:t>
      </w:r>
    </w:p>
    <w:p w14:paraId="112E548F" w14:textId="77777777" w:rsidR="00470772" w:rsidRDefault="00470772">
      <w:pPr>
        <w:spacing w:after="0" w:line="100" w:lineRule="atLeast"/>
      </w:pPr>
    </w:p>
    <w:p w14:paraId="396EB336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Configurabilidad (riesgo bajo, prioridad baja)</w:t>
      </w:r>
    </w:p>
    <w:p w14:paraId="66DE0079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El sistema debe proveer, para los administradores, la capacidad de configurar permisos y la creación/eliminación de nuevos usuarios.</w:t>
      </w:r>
    </w:p>
    <w:p w14:paraId="6DC50456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3A44440A" w14:textId="77777777" w:rsidR="00470772" w:rsidRDefault="00470772">
      <w:pPr>
        <w:spacing w:after="0" w:line="100" w:lineRule="atLeast"/>
      </w:pPr>
    </w:p>
    <w:p w14:paraId="67F30394" w14:textId="77777777" w:rsidR="00470772" w:rsidRDefault="00470772">
      <w:pPr>
        <w:spacing w:after="0" w:line="100" w:lineRule="atLeast"/>
      </w:pPr>
    </w:p>
    <w:p w14:paraId="70DD3DB2" w14:textId="77777777" w:rsidR="00470772" w:rsidRDefault="00470772">
      <w:pPr>
        <w:spacing w:after="0" w:line="100" w:lineRule="atLeast"/>
      </w:pPr>
    </w:p>
    <w:p w14:paraId="7294DC4F" w14:textId="77777777" w:rsidR="00470772" w:rsidRDefault="00470772">
      <w:pPr>
        <w:spacing w:after="0" w:line="100" w:lineRule="atLeast"/>
      </w:pPr>
    </w:p>
    <w:p w14:paraId="53D4AC46" w14:textId="77777777" w:rsidR="00470772" w:rsidRDefault="00470772">
      <w:pPr>
        <w:spacing w:after="0" w:line="100" w:lineRule="atLeast"/>
      </w:pPr>
    </w:p>
    <w:p w14:paraId="20E1D0B9" w14:textId="77777777" w:rsidR="00470772" w:rsidRDefault="00470772">
      <w:pPr>
        <w:spacing w:after="0" w:line="100" w:lineRule="atLeast"/>
      </w:pPr>
    </w:p>
    <w:p w14:paraId="12111423" w14:textId="77777777" w:rsidR="00470772" w:rsidRDefault="00470772">
      <w:pPr>
        <w:spacing w:after="0" w:line="100" w:lineRule="atLeast"/>
      </w:pPr>
    </w:p>
    <w:p w14:paraId="343E4EC5" w14:textId="77777777" w:rsidR="00470772" w:rsidRDefault="00470772">
      <w:pPr>
        <w:spacing w:after="0" w:line="100" w:lineRule="atLeast"/>
      </w:pPr>
    </w:p>
    <w:p w14:paraId="55609D0E" w14:textId="77777777" w:rsidR="00470772" w:rsidRDefault="00470772">
      <w:pPr>
        <w:spacing w:after="0" w:line="100" w:lineRule="atLeast"/>
      </w:pPr>
    </w:p>
    <w:p w14:paraId="7675F27B" w14:textId="77777777" w:rsidR="00470772" w:rsidRDefault="00470772">
      <w:pPr>
        <w:spacing w:after="0" w:line="100" w:lineRule="atLeast"/>
      </w:pPr>
    </w:p>
    <w:p w14:paraId="25E45511" w14:textId="77777777" w:rsidR="00470772" w:rsidRDefault="00470772">
      <w:pPr>
        <w:spacing w:after="0" w:line="100" w:lineRule="atLeast"/>
      </w:pPr>
    </w:p>
    <w:p w14:paraId="43A034BB" w14:textId="77777777" w:rsidR="00470772" w:rsidRDefault="00470772">
      <w:pPr>
        <w:spacing w:after="0" w:line="100" w:lineRule="atLeast"/>
      </w:pPr>
    </w:p>
    <w:p w14:paraId="7413D5AD" w14:textId="77777777" w:rsidR="00470772" w:rsidRDefault="00470772">
      <w:pPr>
        <w:spacing w:after="0" w:line="100" w:lineRule="atLeast"/>
      </w:pPr>
    </w:p>
    <w:p w14:paraId="37F955B2" w14:textId="77777777" w:rsidR="00470772" w:rsidRDefault="00470772">
      <w:pPr>
        <w:spacing w:after="0" w:line="100" w:lineRule="atLeast"/>
      </w:pPr>
    </w:p>
    <w:p w14:paraId="73594D46" w14:textId="77777777" w:rsidR="00470772" w:rsidRDefault="00470772">
      <w:pPr>
        <w:spacing w:after="0" w:line="100" w:lineRule="atLeast"/>
      </w:pPr>
    </w:p>
    <w:p w14:paraId="43F67ECD" w14:textId="77777777" w:rsidR="00470772" w:rsidRDefault="00470772">
      <w:pPr>
        <w:spacing w:after="0" w:line="100" w:lineRule="atLeast"/>
      </w:pPr>
    </w:p>
    <w:p w14:paraId="626B486D" w14:textId="77777777" w:rsidR="00470772" w:rsidRDefault="00470772">
      <w:pPr>
        <w:spacing w:after="0" w:line="100" w:lineRule="atLeast"/>
      </w:pPr>
    </w:p>
    <w:p w14:paraId="48C66227" w14:textId="77777777" w:rsidR="00470772" w:rsidRDefault="00470772">
      <w:pPr>
        <w:spacing w:after="0" w:line="100" w:lineRule="atLeast"/>
      </w:pPr>
    </w:p>
    <w:p w14:paraId="7DB042DD" w14:textId="77777777" w:rsidR="00470772" w:rsidRDefault="00470772">
      <w:pPr>
        <w:spacing w:after="0" w:line="100" w:lineRule="atLeast"/>
      </w:pPr>
    </w:p>
    <w:p w14:paraId="6E020A2C" w14:textId="77777777" w:rsidR="00470772" w:rsidRDefault="00470772">
      <w:pPr>
        <w:spacing w:after="0" w:line="100" w:lineRule="atLeast"/>
      </w:pPr>
    </w:p>
    <w:p w14:paraId="5F4D3DC8" w14:textId="77777777" w:rsidR="00470772" w:rsidRDefault="00470772">
      <w:pPr>
        <w:spacing w:after="0" w:line="100" w:lineRule="atLeast"/>
      </w:pPr>
    </w:p>
    <w:p w14:paraId="31480EFA" w14:textId="77777777" w:rsidR="00470772" w:rsidRDefault="00470772">
      <w:pPr>
        <w:spacing w:after="0" w:line="100" w:lineRule="atLeast"/>
      </w:pPr>
    </w:p>
    <w:p w14:paraId="3473672F" w14:textId="77777777" w:rsidR="00470772" w:rsidRDefault="00470772">
      <w:pPr>
        <w:spacing w:after="0" w:line="100" w:lineRule="atLeast"/>
      </w:pPr>
    </w:p>
    <w:p w14:paraId="4A4A5229" w14:textId="77777777" w:rsidR="00470772" w:rsidRDefault="00470772">
      <w:pPr>
        <w:spacing w:after="0" w:line="100" w:lineRule="atLeast"/>
      </w:pPr>
    </w:p>
    <w:p w14:paraId="203ED1CD" w14:textId="77777777" w:rsidR="00470772" w:rsidRDefault="00470772">
      <w:pPr>
        <w:spacing w:after="0" w:line="100" w:lineRule="atLeast"/>
      </w:pPr>
    </w:p>
    <w:p w14:paraId="25037652" w14:textId="77777777" w:rsidR="00470772" w:rsidRDefault="00470772">
      <w:pPr>
        <w:spacing w:after="0" w:line="100" w:lineRule="atLeast"/>
      </w:pPr>
    </w:p>
    <w:p w14:paraId="10DF0142" w14:textId="77777777" w:rsidR="00470772" w:rsidRDefault="00470772">
      <w:pPr>
        <w:spacing w:after="0" w:line="100" w:lineRule="atLeast"/>
      </w:pPr>
    </w:p>
    <w:p w14:paraId="563FEFCE" w14:textId="77777777" w:rsidR="00470772" w:rsidRDefault="00470772">
      <w:pPr>
        <w:spacing w:after="0" w:line="100" w:lineRule="atLeast"/>
      </w:pPr>
    </w:p>
    <w:p w14:paraId="6DDF9FD4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ÁRBOL DE DECISIÓN</w:t>
      </w:r>
    </w:p>
    <w:tbl>
      <w:tblPr>
        <w:tblW w:w="0" w:type="auto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8"/>
        <w:gridCol w:w="1624"/>
        <w:gridCol w:w="5351"/>
      </w:tblGrid>
      <w:tr w:rsidR="00470772" w14:paraId="2E70AA17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037ABB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Característica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88355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Sub-característica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744465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Escenario</w:t>
            </w:r>
          </w:p>
        </w:tc>
      </w:tr>
      <w:tr w:rsidR="00470772" w14:paraId="3C52CBFF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39EE34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Alta Escalabilidad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3FD0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Cantidad de conexiones concurrentes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FFCD2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hasta 3390 conexiones simultáneas</w:t>
            </w:r>
          </w:p>
        </w:tc>
      </w:tr>
      <w:tr w:rsidR="00470772" w14:paraId="5FEF5758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68C8F5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2383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Cantidad de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lastRenderedPageBreak/>
              <w:t>solicitudes (requests)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64892D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lastRenderedPageBreak/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debe soportar al menos la revisión de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lastRenderedPageBreak/>
              <w:t>10560 noticias al día por parte de los editores</w:t>
            </w:r>
          </w:p>
        </w:tc>
      </w:tr>
      <w:tr w:rsidR="00470772" w14:paraId="6EC60217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F6AD32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5F5C63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Cantidad de visitas diarias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681A4F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al menos 250000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visitas diarias (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3"/>
                <w:szCs w:val="23"/>
                <w:lang w:eastAsia="es-CL"/>
              </w:rPr>
              <w:t>ap.org tiene entre 200000-300000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)</w:t>
            </w:r>
          </w:p>
        </w:tc>
      </w:tr>
      <w:tr w:rsidR="00470772" w14:paraId="56A0BD05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B31CE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28993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Tamaño de los datos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488CC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soportar 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oticias y archivos con un peso de hasta 10 MB</w:t>
            </w:r>
          </w:p>
        </w:tc>
      </w:tr>
      <w:tr w:rsidR="00470772" w14:paraId="62898E0A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04A85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Interoperabilidad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medio, prioridad alta)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7CB20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A nivel funcional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85960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El sistema debe proveer una API que permita consumir sus noticias por parte de aplicaciones de terceros</w:t>
            </w:r>
          </w:p>
        </w:tc>
      </w:tr>
      <w:tr w:rsidR="00470772" w14:paraId="61DBAD18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B117D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ACBEA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Consumo servicios externos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DB23D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sistema debe obtener noticias de terceros vía subscripción RSS. Por ejemplo de  Reuters, Newsknowledge y New York Times</w:t>
            </w:r>
          </w:p>
        </w:tc>
      </w:tr>
      <w:tr w:rsidR="00470772" w14:paraId="27F9ABCB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8C50E1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79570" w14:textId="77777777" w:rsidR="00470772" w:rsidRDefault="00470772">
            <w:pPr>
              <w:spacing w:after="0" w:line="100" w:lineRule="atLeast"/>
            </w:pP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CD164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El sistema debe revisar bases de datos de APIs externas y extraer sus noticias cada una hora. Por ejemplo , de sitios como este: </w:t>
            </w:r>
            <w:hyperlink r:id="rId6">
              <w:r>
                <w:rPr>
                  <w:rStyle w:val="InternetLink"/>
                  <w:rFonts w:ascii="Arial" w:eastAsia="Times New Roman" w:hAnsi="Arial" w:cs="Arial"/>
                  <w:color w:val="000000"/>
                  <w:sz w:val="23"/>
                  <w:szCs w:val="23"/>
                  <w:lang w:eastAsia="es-CL"/>
                </w:rPr>
                <w:t xml:space="preserve"> </w:t>
              </w:r>
              <w:r>
                <w:rPr>
                  <w:rStyle w:val="InternetLink"/>
                  <w:rFonts w:ascii="Arial" w:eastAsia="Times New Roman" w:hAnsi="Arial" w:cs="Arial"/>
                  <w:color w:val="1155CC"/>
                  <w:sz w:val="23"/>
                  <w:szCs w:val="23"/>
                  <w:lang w:eastAsia="es-CL"/>
                </w:rPr>
                <w:t>http://blog.programmableweb.com/2012/02/01/81-news-apis-digg-fanfeedr-and-clearforest/</w:t>
              </w:r>
            </w:hyperlink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 </w:t>
            </w:r>
          </w:p>
        </w:tc>
      </w:tr>
      <w:tr w:rsidR="00470772" w14:paraId="2F9C76AE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042A5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Alta Disponibilidad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s-CL"/>
              </w:rPr>
              <w:t>(riesgo alto, prioridad alta)</w:t>
            </w: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497AC0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 xml:space="preserve">Porcentaje de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tiempo en que la aplicación puede ser usada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F6E42E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La aplicación debe estar operativa 24x7x365</w:t>
            </w:r>
          </w:p>
        </w:tc>
      </w:tr>
      <w:tr w:rsidR="00470772" w14:paraId="2C85B98C" w14:textId="77777777">
        <w:tblPrEx>
          <w:tblCellMar>
            <w:top w:w="0" w:type="dxa"/>
            <w:bottom w:w="0" w:type="dxa"/>
          </w:tblCellMar>
        </w:tblPrEx>
        <w:tc>
          <w:tcPr>
            <w:tcW w:w="19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81AD02" w14:textId="77777777" w:rsidR="00470772" w:rsidRDefault="00470772">
            <w:pPr>
              <w:spacing w:after="0" w:line="100" w:lineRule="atLeast"/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6D741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Recuperación ante fallas</w:t>
            </w:r>
          </w:p>
        </w:tc>
        <w:tc>
          <w:tcPr>
            <w:tcW w:w="54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0CB4ED" w14:textId="77777777" w:rsidR="00470772" w:rsidRDefault="003843F3">
            <w:pPr>
              <w:spacing w:after="0"/>
              <w:jc w:val="both"/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L"/>
              </w:rPr>
              <w:t>La aplicación debe recuperar automáticamente sus servicios en menos de 10 minutos en caso de falla</w:t>
            </w:r>
          </w:p>
        </w:tc>
      </w:tr>
    </w:tbl>
    <w:p w14:paraId="212BF459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b/>
          <w:bCs/>
          <w:noProof/>
          <w:color w:val="000000"/>
          <w:sz w:val="23"/>
          <w:szCs w:val="23"/>
          <w:lang w:val="en-US"/>
        </w:rPr>
        <w:drawing>
          <wp:anchor distT="0" distB="0" distL="0" distR="0" simplePos="0" relativeHeight="251658240" behindDoc="0" locked="0" layoutInCell="1" allowOverlap="1" wp14:anchorId="4D67CEA3" wp14:editId="226F1830">
            <wp:simplePos x="0" y="0"/>
            <wp:positionH relativeFrom="character">
              <wp:posOffset>-1028700</wp:posOffset>
            </wp:positionH>
            <wp:positionV relativeFrom="line">
              <wp:posOffset>4895215</wp:posOffset>
            </wp:positionV>
            <wp:extent cx="7391400" cy="456247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2E49AE8F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DIAGRAM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A DE COMPONENTES</w:t>
      </w:r>
    </w:p>
    <w:p w14:paraId="5BBA6E94" w14:textId="77777777" w:rsidR="00470772" w:rsidRDefault="00470772">
      <w:pPr>
        <w:spacing w:after="0" w:line="100" w:lineRule="atLeast"/>
        <w:jc w:val="both"/>
      </w:pPr>
    </w:p>
    <w:p w14:paraId="1A30FA4F" w14:textId="77777777" w:rsidR="00470772" w:rsidRDefault="00470772">
      <w:pPr>
        <w:spacing w:after="0" w:line="100" w:lineRule="atLeast"/>
        <w:jc w:val="both"/>
      </w:pPr>
    </w:p>
    <w:p w14:paraId="63FF7AAB" w14:textId="77777777" w:rsidR="00470772" w:rsidRDefault="00470772">
      <w:pPr>
        <w:spacing w:after="0" w:line="100" w:lineRule="atLeast"/>
      </w:pPr>
    </w:p>
    <w:p w14:paraId="5B11E76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API: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Es el componente que se encarga de controlar y gestionar la aplicación. También provee un punto único de acceso para los servicios externos (Web API) y para las aplicaciones web (Vista HTTP).</w:t>
      </w:r>
    </w:p>
    <w:p w14:paraId="58E67EB4" w14:textId="77777777" w:rsidR="00470772" w:rsidRDefault="00470772">
      <w:pPr>
        <w:spacing w:after="0" w:line="100" w:lineRule="atLeast"/>
      </w:pPr>
    </w:p>
    <w:p w14:paraId="1D97B302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Controlador de usuario: Componente encargado controlar las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acciones del usuario.</w:t>
      </w:r>
    </w:p>
    <w:p w14:paraId="5FBB119E" w14:textId="77777777" w:rsidR="00470772" w:rsidRDefault="003843F3">
      <w:pPr>
        <w:spacing w:after="0" w:line="100" w:lineRule="atLeast"/>
        <w:ind w:left="720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Usuarios: Componente encargado de implementar las acciones de crear, leer, actualizar y borrar usuarios.</w:t>
      </w:r>
    </w:p>
    <w:p w14:paraId="269FB597" w14:textId="77777777" w:rsidR="00470772" w:rsidRDefault="00470772">
      <w:pPr>
        <w:spacing w:after="0" w:line="100" w:lineRule="atLeast"/>
      </w:pPr>
    </w:p>
    <w:p w14:paraId="58061781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sesión: Componente encargado de mantener un estado de persistencia durante la sesión de un usuario.</w:t>
      </w:r>
    </w:p>
    <w:p w14:paraId="7CC08BC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ab/>
        <w:t>-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s-CL"/>
        </w:rPr>
        <w:t>R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shd w:val="clear" w:color="auto" w:fill="FFFFFF"/>
          <w:lang w:eastAsia="es-CL"/>
        </w:rPr>
        <w:t>ead Usuarios: Componente encargado de verificar al usuario y su contraseña.</w:t>
      </w:r>
    </w:p>
    <w:p w14:paraId="01C00C72" w14:textId="77777777" w:rsidR="00470772" w:rsidRDefault="00470772">
      <w:pPr>
        <w:spacing w:after="0" w:line="100" w:lineRule="atLeast"/>
      </w:pPr>
    </w:p>
    <w:p w14:paraId="3FAA244A" w14:textId="77777777" w:rsidR="00470772" w:rsidRDefault="00470772">
      <w:pPr>
        <w:spacing w:after="0" w:line="100" w:lineRule="atLeast"/>
      </w:pPr>
    </w:p>
    <w:p w14:paraId="7D3F1189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Controlador de noticias: Componente encargado de controlar las noticias de la aplicación. Tiene las tareas de taggear y clasificar las noticias.</w:t>
      </w:r>
    </w:p>
    <w:p w14:paraId="77909FC4" w14:textId="77777777" w:rsidR="00470772" w:rsidRDefault="003843F3">
      <w:pPr>
        <w:spacing w:after="0" w:line="100" w:lineRule="atLeast"/>
        <w:ind w:left="720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Noticias: Componente enc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argado de implementar las acciones de crear, leer, actualizar y borrar noticias.</w:t>
      </w:r>
    </w:p>
    <w:p w14:paraId="024E0ABB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ab/>
        <w:t>- Publicación: Componente que se encarga de ver la puntuación de las noticias y en caso de superar el puntaje de publicación son publicadas a todos los usuarios-lectores.</w:t>
      </w:r>
    </w:p>
    <w:p w14:paraId="06FE6A66" w14:textId="77777777" w:rsidR="00470772" w:rsidRDefault="00470772">
      <w:pPr>
        <w:spacing w:after="0" w:line="100" w:lineRule="atLeast"/>
      </w:pPr>
    </w:p>
    <w:p w14:paraId="694482F4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Controlador de noticieros: Componente encargado de la administración de los noticieros.</w:t>
      </w:r>
    </w:p>
    <w:p w14:paraId="0460A872" w14:textId="77777777" w:rsidR="00470772" w:rsidRDefault="003843F3">
      <w:pPr>
        <w:spacing w:after="0" w:line="100" w:lineRule="atLeast"/>
        <w:ind w:left="720"/>
        <w:jc w:val="both"/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es-CL"/>
        </w:rPr>
        <w:t>- CRUD Noticieros: Componente encargado de implementar las acciones de crear, leer, actualizar y borrar noticias.</w:t>
      </w:r>
    </w:p>
    <w:p w14:paraId="0B2AD17E" w14:textId="77777777" w:rsidR="00470772" w:rsidRDefault="00470772">
      <w:pPr>
        <w:spacing w:after="0" w:line="100" w:lineRule="atLeast"/>
      </w:pPr>
    </w:p>
    <w:p w14:paraId="04B38B78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Vista Web: Componente encargado de desplegar la inf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ormación visualmente al lector.</w:t>
      </w:r>
    </w:p>
    <w:p w14:paraId="76FA3303" w14:textId="77777777" w:rsidR="00470772" w:rsidRDefault="00470772">
      <w:pPr>
        <w:spacing w:after="0" w:line="100" w:lineRule="atLeast"/>
      </w:pPr>
    </w:p>
    <w:p w14:paraId="7783F1A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Crawler BD: Componente encargado de obtener información desde fuentes externas.</w:t>
      </w:r>
    </w:p>
    <w:p w14:paraId="1BDB4FCB" w14:textId="77777777" w:rsidR="00470772" w:rsidRDefault="00470772">
      <w:pPr>
        <w:spacing w:after="0" w:line="100" w:lineRule="atLeast"/>
      </w:pPr>
    </w:p>
    <w:p w14:paraId="4790DF69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Procesador Información: Componente encargado de “traducir” la información obtenida a partir de las fuentes externas.</w:t>
      </w:r>
    </w:p>
    <w:p w14:paraId="1BD78F9F" w14:textId="77777777" w:rsidR="00470772" w:rsidRDefault="00470772">
      <w:pPr>
        <w:spacing w:after="0" w:line="100" w:lineRule="atLeast"/>
      </w:pPr>
    </w:p>
    <w:p w14:paraId="37AD7D6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 xml:space="preserve">- Noticias: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Representa la cada noticia, la cual puede ser taggeadas, clasificadas, calificadas y editadas. Facilita la comunicación con la Base de Datos. Además, proveen la lógica y las restricciones asociadas a las noticias. Hereda de ActiveRecord.</w:t>
      </w:r>
    </w:p>
    <w:p w14:paraId="15B00267" w14:textId="77777777" w:rsidR="00470772" w:rsidRDefault="00470772">
      <w:pPr>
        <w:spacing w:after="0" w:line="100" w:lineRule="atLeast"/>
      </w:pPr>
    </w:p>
    <w:p w14:paraId="1C58EF2E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- Noticieros: Rep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resenta las fuentes a la cual la aplicación se suscribe para leer noticias. Facilita la comunicación con la Base de Datos. Además, proveen la lógica y las restricciones asociadas a los noticieros. Hereda de ActiveRecord.</w:t>
      </w:r>
    </w:p>
    <w:p w14:paraId="1ADC6F4F" w14:textId="77777777" w:rsidR="00470772" w:rsidRDefault="00470772">
      <w:pPr>
        <w:spacing w:after="0" w:line="100" w:lineRule="atLeast"/>
      </w:pPr>
    </w:p>
    <w:p w14:paraId="15A6FB00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- Usuarios: Componente que facilit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es-CL"/>
        </w:rPr>
        <w:t>a la comunicación con la Base de Datos. Además, proveen la lógica y las restricciones asociadas a los usuarios. Hereda de ActiveRecord.</w:t>
      </w:r>
    </w:p>
    <w:p w14:paraId="41F7E58C" w14:textId="77777777" w:rsidR="00470772" w:rsidRDefault="00470772">
      <w:pPr>
        <w:spacing w:after="0" w:line="100" w:lineRule="atLeast"/>
      </w:pPr>
    </w:p>
    <w:p w14:paraId="5E2E0EB0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Manejador de permisos: Componente encargado de la configuración de permisos y el manejo de éstos.</w:t>
      </w:r>
    </w:p>
    <w:p w14:paraId="27F6662F" w14:textId="77777777" w:rsidR="00470772" w:rsidRDefault="00470772">
      <w:pPr>
        <w:spacing w:after="0" w:line="100" w:lineRule="atLeast"/>
      </w:pPr>
    </w:p>
    <w:p w14:paraId="32BAD04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- Fuentes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externas: Componente que representa agencias de noticias externas de las cuales se obtiene información.</w:t>
      </w:r>
    </w:p>
    <w:p w14:paraId="43D5C86E" w14:textId="77777777" w:rsidR="00470772" w:rsidRDefault="00470772">
      <w:pPr>
        <w:spacing w:after="0" w:line="100" w:lineRule="atLeast"/>
      </w:pPr>
    </w:p>
    <w:p w14:paraId="7B76EF1C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MongoDB: Base de datos NoSQL del sistema. Mantiene el estado persistente de los usuarios y noticias del sistema.</w:t>
      </w:r>
    </w:p>
    <w:p w14:paraId="1CC00C7F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ab/>
        <w:t>No se implementa un Pub/Sub exact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amente, ya que no se produce una notificación sino que se va a buscar los feeds a las Fuentes Externas cada cierto rato.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0EAC196A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DIAGRAMA DE DEPLOYMENT</w:t>
      </w:r>
    </w:p>
    <w:p w14:paraId="7B57B09A" w14:textId="77777777" w:rsidR="00470772" w:rsidRDefault="00470772">
      <w:pPr>
        <w:spacing w:after="0" w:line="100" w:lineRule="atLeast"/>
      </w:pPr>
    </w:p>
    <w:p w14:paraId="6E1EED84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 un nivel externo de la aplicación, vale destacar que debe conectarse tanto con noticieros externos así como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con fuentes que publican sus contenidos a medida que los publican. Dada la existencia de una entidad de noticieros en la aplicación, es posible agregar dinámicamente a los feeders. Sin embargo, no es posible por ahora implementar un equivalente a lo anter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ior para los noticieros externos. Esto se debe a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>que las solicitudes deben ser realizadas a través de una api implementada para cada uno de esos servicios.</w:t>
      </w:r>
    </w:p>
    <w:p w14:paraId="338ADE9C" w14:textId="77777777" w:rsidR="00470772" w:rsidRDefault="00470772">
      <w:pPr>
        <w:spacing w:after="0" w:line="100" w:lineRule="atLeast"/>
      </w:pPr>
    </w:p>
    <w:p w14:paraId="718AD1AC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En particular, la aplicación estará suscrita a Reuters, Newsknowledge y el New York Times. Adiciona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lmente podrían ser agregadas otras fuentes que pueden ser encontradas en la url:</w:t>
      </w:r>
      <w:hyperlink r:id="rId8">
        <w:r>
          <w:rPr>
            <w:rStyle w:val="InternetLink"/>
            <w:rFonts w:ascii="Arial" w:eastAsia="Times New Roman" w:hAnsi="Arial" w:cs="Arial"/>
            <w:color w:val="000000"/>
            <w:sz w:val="23"/>
            <w:szCs w:val="23"/>
            <w:lang w:eastAsia="es-CL"/>
          </w:rPr>
          <w:t xml:space="preserve"> </w:t>
        </w:r>
        <w:r>
          <w:rPr>
            <w:rStyle w:val="InternetLink"/>
            <w:rFonts w:ascii="Arial" w:eastAsia="Times New Roman" w:hAnsi="Arial" w:cs="Arial"/>
            <w:color w:val="1155CC"/>
            <w:sz w:val="23"/>
            <w:szCs w:val="23"/>
            <w:lang w:eastAsia="es-CL"/>
          </w:rPr>
          <w:t>http://blog.programmableweb.com/2012/02/01/81-news-apis-igg-fanfeedr-</w:t>
        </w:r>
        <w:r>
          <w:rPr>
            <w:rStyle w:val="InternetLink"/>
            <w:rFonts w:ascii="Arial" w:eastAsia="Times New Roman" w:hAnsi="Arial" w:cs="Arial"/>
            <w:color w:val="1155CC"/>
            <w:sz w:val="23"/>
            <w:szCs w:val="23"/>
            <w:lang w:eastAsia="es-CL"/>
          </w:rPr>
          <w:t>and-clearforest/.</w:t>
        </w:r>
      </w:hyperlink>
    </w:p>
    <w:p w14:paraId="759AACDE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anchor distT="0" distB="0" distL="0" distR="0" simplePos="0" relativeHeight="251659264" behindDoc="0" locked="0" layoutInCell="1" allowOverlap="1" wp14:anchorId="1AFF9C2B" wp14:editId="5B16CFF9">
            <wp:simplePos x="0" y="0"/>
            <wp:positionH relativeFrom="character">
              <wp:posOffset>-651510</wp:posOffset>
            </wp:positionH>
            <wp:positionV relativeFrom="line">
              <wp:posOffset>233680</wp:posOffset>
            </wp:positionV>
            <wp:extent cx="6876415" cy="6142990"/>
            <wp:effectExtent l="0" t="0" r="0" b="0"/>
            <wp:wrapTopAndBottom/>
            <wp:docPr id="2" name="Picture" descr="https://lh4.googleusercontent.com/98hRj7MX1rCSzBj6GnUCvEtFxpIqxeWLmX8OyEzYwCgYRuVH3yffi1_0yWY7WtZI-lhJAzT-IAaMo3kbA8B5rJW_jz96po-77gSJRVP3DvE_-FXwnr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lh4.googleusercontent.com/98hRj7MX1rCSzBj6GnUCvEtFxpIqxeWLmX8OyEzYwCgYRuVH3yffi1_0yWY7WtZI-lhJAzT-IAaMo3kbA8B5rJW_jz96po-77gSJRVP3DvE_-FXwnr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E6A461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u w:val="single"/>
          <w:lang w:eastAsia="es-CL"/>
        </w:rPr>
        <w:t>Descripción de componentes de deployment</w:t>
      </w:r>
    </w:p>
    <w:p w14:paraId="303CEE16" w14:textId="77777777" w:rsidR="00470772" w:rsidRDefault="00470772">
      <w:pPr>
        <w:spacing w:after="0" w:line="100" w:lineRule="atLeast"/>
      </w:pPr>
    </w:p>
    <w:p w14:paraId="2C869B75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Servidor web: donde estará montada la aplicación.</w:t>
      </w:r>
    </w:p>
    <w:p w14:paraId="4306ACB3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Base de datos NoSQL (Mongo):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pieza de software separada de la aplicación.</w:t>
      </w:r>
    </w:p>
    <w:p w14:paraId="721C16A8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lastRenderedPageBreak/>
        <w:t xml:space="preserve">- Servidor de aplicación: es donde se encontrará gran parte de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nuestro desarrollo a lo largo del semestre. Cuenta con un sistema que permite a usuarios crear, leer y editar noticias para luego proveerlas al público en general.</w:t>
      </w:r>
    </w:p>
    <w:p w14:paraId="3A9E1DBF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La aplicación se podrá suscribir a otros noticieros a través de feeds o a través de las API’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s provistas por estos.</w:t>
      </w:r>
    </w:p>
    <w:p w14:paraId="5EE805D2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0634368A" w14:textId="77777777" w:rsidR="00470772" w:rsidRDefault="003843F3">
      <w:pPr>
        <w:spacing w:after="0" w:line="100" w:lineRule="atLeast"/>
        <w:ind w:firstLine="720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- Glutton: está constituido por tres librerías. La primera, Curb, para facilitar las conexiones con servidores, Nokogiri para parsear eficientemente los xml recibidos y Feedzirra para terminar de manejar correctamente los elementos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. Con esto el elemento es suficientemente flexible como para alojar los cúmulos de feed en alguna carpeta temporal para su posterior procesamiento.</w:t>
      </w:r>
    </w:p>
    <w:p w14:paraId="1C1CF92B" w14:textId="77777777" w:rsidR="003843F3" w:rsidRDefault="003843F3">
      <w:pPr>
        <w:spacing w:after="0" w:line="10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br/>
      </w:r>
    </w:p>
    <w:p w14:paraId="1E8FA078" w14:textId="77777777" w:rsidR="00470772" w:rsidRDefault="003843F3">
      <w:pPr>
        <w:spacing w:after="0" w:line="100" w:lineRule="atLeast"/>
      </w:pPr>
      <w:r>
        <w:rPr>
          <w:noProof/>
          <w:lang w:val="en-US"/>
        </w:rPr>
        <w:drawing>
          <wp:inline distT="0" distB="0" distL="0" distR="0" wp14:anchorId="15355FB2" wp14:editId="3BA4FA25">
            <wp:extent cx="5612130" cy="3202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upda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D7C4" w14:textId="77777777" w:rsidR="003843F3" w:rsidRDefault="003843F3">
      <w:pPr>
        <w:spacing w:after="0" w:line="100" w:lineRule="atLeast"/>
      </w:pPr>
    </w:p>
    <w:p w14:paraId="6C612835" w14:textId="77777777" w:rsidR="003843F3" w:rsidRDefault="003843F3">
      <w:pPr>
        <w:spacing w:after="0" w:line="100" w:lineRule="atLeast"/>
      </w:pPr>
    </w:p>
    <w:p w14:paraId="66506752" w14:textId="77777777" w:rsidR="003843F3" w:rsidRDefault="003843F3">
      <w:pPr>
        <w:spacing w:after="0" w:line="100" w:lineRule="atLeast"/>
      </w:pPr>
    </w:p>
    <w:p w14:paraId="3598AE8C" w14:textId="77777777" w:rsidR="003843F3" w:rsidRDefault="003843F3">
      <w:pPr>
        <w:spacing w:after="0" w:line="100" w:lineRule="atLeast"/>
      </w:pPr>
    </w:p>
    <w:p w14:paraId="3D6D1111" w14:textId="77777777" w:rsidR="00470772" w:rsidRDefault="00470772">
      <w:pPr>
        <w:spacing w:after="0" w:line="100" w:lineRule="atLeast"/>
      </w:pPr>
    </w:p>
    <w:p w14:paraId="1C349BB6" w14:textId="77777777" w:rsidR="00470772" w:rsidRDefault="00470772">
      <w:pPr>
        <w:spacing w:after="0" w:line="100" w:lineRule="atLeast"/>
      </w:pPr>
      <w:bookmarkStart w:id="0" w:name="_GoBack"/>
      <w:bookmarkEnd w:id="0"/>
    </w:p>
    <w:p w14:paraId="29464320" w14:textId="77777777" w:rsidR="00470772" w:rsidRDefault="003843F3">
      <w:pPr>
        <w:spacing w:after="0" w:line="100" w:lineRule="atLeast"/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es-CL"/>
        </w:rPr>
        <w:t>Análisis de Riesgos</w:t>
      </w:r>
    </w:p>
    <w:tbl>
      <w:tblPr>
        <w:tblW w:w="0" w:type="auto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4"/>
        <w:gridCol w:w="1240"/>
        <w:gridCol w:w="1396"/>
        <w:gridCol w:w="1213"/>
        <w:gridCol w:w="846"/>
        <w:gridCol w:w="1341"/>
        <w:gridCol w:w="1423"/>
      </w:tblGrid>
      <w:tr w:rsidR="00470772" w14:paraId="62D924C6" w14:textId="77777777">
        <w:tblPrEx>
          <w:tblCellMar>
            <w:top w:w="0" w:type="dxa"/>
            <w:bottom w:w="0" w:type="dxa"/>
          </w:tblCellMar>
        </w:tblPrEx>
        <w:trPr>
          <w:trHeight w:val="786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89EA56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Condición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F9233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Atributos de Calidad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887C5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Consecuencia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D50DB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Probabilidad (baja, media, alta)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3B58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Impacto (bajo, medio, alto)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B8D3D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Mitigación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A2BA7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L"/>
              </w:rPr>
              <w:t>Contingencia</w:t>
            </w:r>
          </w:p>
        </w:tc>
      </w:tr>
      <w:tr w:rsidR="00470772" w14:paraId="1300D459" w14:textId="77777777">
        <w:tblPrEx>
          <w:tblCellMar>
            <w:top w:w="0" w:type="dxa"/>
            <w:bottom w:w="0" w:type="dxa"/>
          </w:tblCellMar>
        </w:tblPrEx>
        <w:trPr>
          <w:trHeight w:val="1372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64B831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lastRenderedPageBreak/>
              <w:t>Capacidad de almacenamiento insuficiente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FAF7BC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Eficiencia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EA928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Error al intentar subir nuevas noticias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AC56C5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89AB57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7F1866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Aumento de capacidad cuando se alcance cierto uso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D7DB3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Añadir capacidad de almacenamiento</w:t>
            </w:r>
          </w:p>
        </w:tc>
      </w:tr>
      <w:tr w:rsidR="00470772" w14:paraId="60826064" w14:textId="77777777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F233D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Clausura de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Fuentes Externas.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57AAE3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Confiabilidad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43842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Incapacidad de descargar nuevas  noticias 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30D2A3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Baja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D7939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F080E2" w14:textId="77777777" w:rsidR="00470772" w:rsidRDefault="003843F3">
            <w:pPr>
              <w:spacing w:after="0" w:line="100" w:lineRule="atLeast"/>
              <w:ind w:left="100" w:right="100"/>
            </w:pPr>
            <w:bookmarkStart w:id="1" w:name="__DdeLink__561_281546587"/>
            <w:bookmarkEnd w:id="1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Revisar periódicamente las fuentes externas.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8D3DA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Buscar otras fuentes externas.</w:t>
            </w:r>
          </w:p>
        </w:tc>
      </w:tr>
      <w:tr w:rsidR="00470772" w14:paraId="783E11F6" w14:textId="77777777">
        <w:tblPrEx>
          <w:tblCellMar>
            <w:top w:w="0" w:type="dxa"/>
            <w:bottom w:w="0" w:type="dxa"/>
          </w:tblCellMar>
        </w:tblPrEx>
        <w:trPr>
          <w:trHeight w:val="486"/>
        </w:trPr>
        <w:tc>
          <w:tcPr>
            <w:tcW w:w="176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B8D5CA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Cambio de interfaces de Fuentes Externas.</w:t>
            </w:r>
          </w:p>
        </w:tc>
        <w:tc>
          <w:tcPr>
            <w:tcW w:w="153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EE6AB8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Confiabilidad</w:t>
            </w:r>
          </w:p>
        </w:tc>
        <w:tc>
          <w:tcPr>
            <w:tcW w:w="170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80E17E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Incapacidad de descargar nuevas  noticias </w:t>
            </w:r>
          </w:p>
        </w:tc>
        <w:tc>
          <w:tcPr>
            <w:tcW w:w="15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7980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Baja</w:t>
            </w:r>
          </w:p>
        </w:tc>
        <w:tc>
          <w:tcPr>
            <w:tcW w:w="109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AAC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F63912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Revisar periódicamente las fuentes externas.</w:t>
            </w:r>
          </w:p>
        </w:tc>
        <w:tc>
          <w:tcPr>
            <w:tcW w:w="173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F85768" w14:textId="77777777" w:rsidR="00470772" w:rsidRDefault="003843F3">
            <w:pPr>
              <w:spacing w:after="0" w:line="100" w:lineRule="atLeast"/>
              <w:ind w:left="100" w:right="100"/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Adecuar lo que se recibe con lo que se necesita.</w:t>
            </w:r>
          </w:p>
        </w:tc>
      </w:tr>
      <w:tr w:rsidR="00470772" w14:paraId="247E1975" w14:textId="77777777">
        <w:tblPrEx>
          <w:tblCellMar>
            <w:top w:w="0" w:type="dxa"/>
            <w:bottom w:w="0" w:type="dxa"/>
          </w:tblCellMar>
        </w:tblPrEx>
        <w:trPr>
          <w:trHeight w:val="1172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43FAC4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Sobrecarga de consultas por parte de los servicios externos.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F7D000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35C95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Incapacidad de responder a todas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 las peticiones de los servicios externos.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3740E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81235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F3BEA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Hacer test de carga y compararlo con las fuentes externas suscritas.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A76D8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 w:rsidR="00470772" w14:paraId="15DE279F" w14:textId="77777777">
        <w:tblPrEx>
          <w:tblCellMar>
            <w:top w:w="0" w:type="dxa"/>
            <w:bottom w:w="0" w:type="dxa"/>
          </w:tblCellMar>
        </w:tblPrEx>
        <w:trPr>
          <w:trHeight w:val="1387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360F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Sobrecarga de consultas por parte de los clientes.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AC34F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B38BA9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Incapacidad de responder a todas las peticiones de los clientes.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1A3B2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19A36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B5EC72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Hacer test de carga y compararlo con los usuarios inscritos en el sistema.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3CC1A8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Replicar la API en varios servidores para soportar la carga.</w:t>
            </w:r>
          </w:p>
        </w:tc>
      </w:tr>
      <w:tr w:rsidR="00470772" w14:paraId="4A4217A8" w14:textId="77777777">
        <w:tblPrEx>
          <w:tblCellMar>
            <w:top w:w="0" w:type="dxa"/>
            <w:bottom w:w="0" w:type="dxa"/>
          </w:tblCellMar>
        </w:tblPrEx>
        <w:trPr>
          <w:trHeight w:val="1387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2AD39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Falta de conocimientos técnicos por parte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 algunos integrantes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C0880" w14:textId="77777777" w:rsidR="00470772" w:rsidRDefault="00470772">
            <w:pPr>
              <w:spacing w:after="0" w:line="100" w:lineRule="atLeast"/>
            </w:pP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ED117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Demora en el desarrollo del trabajo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E86134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5FFD9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Alto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20B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Programación en pares con quienes más conocen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3FF9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Dejar de lado funcionalidades más complejas o intentar lograrlas de manera más simple.</w:t>
            </w:r>
          </w:p>
        </w:tc>
      </w:tr>
      <w:tr w:rsidR="00470772" w14:paraId="3890DBDA" w14:textId="77777777">
        <w:tblPrEx>
          <w:tblCellMar>
            <w:top w:w="0" w:type="dxa"/>
            <w:bottom w:w="0" w:type="dxa"/>
          </w:tblCellMar>
        </w:tblPrEx>
        <w:trPr>
          <w:trHeight w:val="2158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9257FA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Indisponibilidad de uno de los miembros del equipo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60AC1" w14:textId="77777777" w:rsidR="00470772" w:rsidRDefault="00470772">
            <w:pPr>
              <w:spacing w:after="0" w:line="100" w:lineRule="atLeast"/>
            </w:pP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76E65" w14:textId="77777777" w:rsidR="00470772" w:rsidRDefault="003843F3">
            <w:pPr>
              <w:spacing w:after="0"/>
              <w:ind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Retraso en el desarrollo.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F30232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Baja.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7E20C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97D4CE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Tener reuniones semanales para programar cada semana y analizar la disponibilidad de cada miembro del equipo.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BB2A3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Distribuir la carga de trabajo del integrante ausente en el resto del equipo.</w:t>
            </w:r>
          </w:p>
        </w:tc>
      </w:tr>
      <w:tr w:rsidR="00470772" w14:paraId="6462FCD0" w14:textId="77777777">
        <w:tblPrEx>
          <w:tblCellMar>
            <w:top w:w="0" w:type="dxa"/>
            <w:bottom w:w="0" w:type="dxa"/>
          </w:tblCellMar>
        </w:tblPrEx>
        <w:trPr>
          <w:trHeight w:val="1186"/>
        </w:trPr>
        <w:tc>
          <w:tcPr>
            <w:tcW w:w="17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4EFC5C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Indisponibilidad del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servidor de deployment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3417CE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Disponibilidad</w:t>
            </w:r>
          </w:p>
        </w:tc>
        <w:tc>
          <w:tcPr>
            <w:tcW w:w="1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82377D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 xml:space="preserve">Retraso en la instalación y release. </w:t>
            </w:r>
          </w:p>
        </w:tc>
        <w:tc>
          <w:tcPr>
            <w:tcW w:w="15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97A7C7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Media</w:t>
            </w:r>
          </w:p>
        </w:tc>
        <w:tc>
          <w:tcPr>
            <w:tcW w:w="10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C5051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Alta</w:t>
            </w:r>
          </w:p>
        </w:tc>
        <w:tc>
          <w:tcPr>
            <w:tcW w:w="16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71F0CB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Levantar el servidor con anticipación a la fecha de término del desarrollo.</w:t>
            </w:r>
          </w:p>
        </w:tc>
        <w:tc>
          <w:tcPr>
            <w:tcW w:w="1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F6C86" w14:textId="77777777" w:rsidR="00470772" w:rsidRDefault="003843F3">
            <w:pPr>
              <w:spacing w:after="0"/>
              <w:ind w:left="100" w:right="100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L"/>
              </w:rPr>
              <w:t>Aumentar las horas hombre en el levantamiento del servidor.</w:t>
            </w:r>
          </w:p>
        </w:tc>
      </w:tr>
    </w:tbl>
    <w:p w14:paraId="448990E1" w14:textId="77777777" w:rsidR="00470772" w:rsidRDefault="003843F3">
      <w:pPr>
        <w:spacing w:after="0" w:line="100" w:lineRule="atLeast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CL"/>
        </w:rPr>
        <w:lastRenderedPageBreak/>
        <w:br/>
      </w:r>
    </w:p>
    <w:p w14:paraId="6C87CEFE" w14:textId="77777777" w:rsidR="00470772" w:rsidRDefault="003843F3">
      <w:pPr>
        <w:spacing w:after="0" w:line="100" w:lineRule="atLeast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Puntos sensibles:</w:t>
      </w:r>
    </w:p>
    <w:p w14:paraId="311CDC83" w14:textId="77777777" w:rsidR="00470772" w:rsidRDefault="00470772">
      <w:pPr>
        <w:spacing w:after="0" w:line="100" w:lineRule="atLeast"/>
      </w:pPr>
    </w:p>
    <w:p w14:paraId="3B445958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Alta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escalabilidad: El uso de una base de datos no-relacional de documentos permite el almacenaje de grandes cantidades de datos.</w:t>
      </w:r>
    </w:p>
    <w:p w14:paraId="482450F2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Interoperabilidad: Crear una API como acceso de servicios externos a la aplicación permite que varias aplicaciones operen con la ap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licación.</w:t>
      </w:r>
    </w:p>
    <w:p w14:paraId="344234CC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Alta disponibilidad: El componente servidor tiene un sistema de auto recuperación de máximo 10 minutos.</w:t>
      </w:r>
    </w:p>
    <w:p w14:paraId="6AF04AA0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Usabilidad: La creación de una interfaz gráfica amigable y que sea muy intuitiva nos permitirá lograr una buena usabilidad.</w:t>
      </w:r>
    </w:p>
    <w:p w14:paraId="1F6BD822" w14:textId="77777777" w:rsidR="00470772" w:rsidRDefault="003843F3">
      <w:pPr>
        <w:numPr>
          <w:ilvl w:val="0"/>
          <w:numId w:val="1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Configurabilidad: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Mediante el componente Manejador de Permisos se logrará asignarle a cada uno de los usuarios los distintos niveles de acceso que tendrán y las opciones que podrán configurar.</w:t>
      </w:r>
    </w:p>
    <w:p w14:paraId="074F5B82" w14:textId="77777777" w:rsidR="00470772" w:rsidRDefault="00470772">
      <w:pPr>
        <w:spacing w:after="0" w:line="100" w:lineRule="atLeast"/>
      </w:pPr>
    </w:p>
    <w:p w14:paraId="0A7644D3" w14:textId="77777777" w:rsidR="00470772" w:rsidRDefault="003843F3">
      <w:pPr>
        <w:spacing w:after="0" w:line="100" w:lineRule="atLeast"/>
        <w:jc w:val="both"/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es-CL"/>
        </w:rPr>
        <w:t>Trade - offs: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 </w:t>
      </w:r>
    </w:p>
    <w:p w14:paraId="763B07C6" w14:textId="77777777" w:rsidR="00470772" w:rsidRDefault="00470772">
      <w:pPr>
        <w:spacing w:after="0" w:line="100" w:lineRule="atLeast"/>
      </w:pPr>
    </w:p>
    <w:p w14:paraId="51A62ED0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Para aumentar la escalabilidad y el desempeño tenemos que replic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ar las bases de datos y el componente API lo cual disminuye la mantenibilidad.</w:t>
      </w:r>
    </w:p>
    <w:p w14:paraId="6F5ED360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Usar bases de datos no-relacionales aumenta la escalabilidad y desempeño pero disminuye la confiabilidad.</w:t>
      </w:r>
    </w:p>
    <w:p w14:paraId="23E006B5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 xml:space="preserve">Al hacer ping cada una hora al momento de obtener las noticias aumenta 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la eficiencia pero disminuye la confiabilidad de la información (las noticias no están en tiempo real).</w:t>
      </w:r>
    </w:p>
    <w:p w14:paraId="646E18E8" w14:textId="77777777" w:rsidR="00470772" w:rsidRDefault="003843F3">
      <w:pPr>
        <w:numPr>
          <w:ilvl w:val="0"/>
          <w:numId w:val="2"/>
        </w:numPr>
        <w:spacing w:after="0" w:line="100" w:lineRule="atLeast"/>
        <w:jc w:val="both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Al hacer fat ping la aplicación es más eficiente para el usuario pero usa más espacio en nuestras bases de datos, perdiendo gestión de recursos.</w:t>
      </w:r>
    </w:p>
    <w:p w14:paraId="6EBE5D3C" w14:textId="77777777" w:rsidR="00470772" w:rsidRDefault="003843F3">
      <w:pPr>
        <w:numPr>
          <w:ilvl w:val="0"/>
          <w:numId w:val="2"/>
        </w:numPr>
        <w:spacing w:before="100" w:after="100" w:line="100" w:lineRule="atLeast"/>
        <w:textAlignment w:val="baseline"/>
      </w:pP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Para au</w:t>
      </w:r>
      <w:r>
        <w:rPr>
          <w:rFonts w:ascii="Arial" w:eastAsia="Times New Roman" w:hAnsi="Arial" w:cs="Arial"/>
          <w:color w:val="000000"/>
          <w:sz w:val="23"/>
          <w:szCs w:val="23"/>
          <w:lang w:eastAsia="es-CL"/>
        </w:rPr>
        <w:t>mentar la seguridad se usan permisos y login de usuarios, pero se sacrifica usabilidad para el usuario.</w:t>
      </w:r>
    </w:p>
    <w:p w14:paraId="180BC8A6" w14:textId="77777777" w:rsidR="00470772" w:rsidRDefault="00470772"/>
    <w:p w14:paraId="171D59E8" w14:textId="77777777" w:rsidR="00470772" w:rsidRDefault="00470772"/>
    <w:p w14:paraId="5C0EC556" w14:textId="77777777" w:rsidR="00470772" w:rsidRDefault="00470772"/>
    <w:p w14:paraId="3DB56CF4" w14:textId="77777777" w:rsidR="00470772" w:rsidRDefault="00470772"/>
    <w:p w14:paraId="74219804" w14:textId="77777777" w:rsidR="00470772" w:rsidRDefault="00470772"/>
    <w:p w14:paraId="47D1C751" w14:textId="77777777" w:rsidR="00470772" w:rsidRDefault="003843F3">
      <w:r>
        <w:rPr>
          <w:rFonts w:ascii="Arial" w:hAnsi="Arial" w:cs="Arial"/>
          <w:sz w:val="23"/>
          <w:szCs w:val="23"/>
        </w:rPr>
        <w:t>DISTRIBUCIÓN DE TAREAS PARA ESTA ENTREGA.</w:t>
      </w:r>
    </w:p>
    <w:p w14:paraId="55D83DA0" w14:textId="77777777" w:rsidR="00470772" w:rsidRDefault="003843F3">
      <w:r>
        <w:rPr>
          <w:rFonts w:ascii="Arial" w:hAnsi="Arial" w:cs="Arial"/>
          <w:sz w:val="23"/>
          <w:szCs w:val="23"/>
        </w:rPr>
        <w:t>Pablo Caviedes, Santiago Larraín, José Francisco Caiceo, Diego Carey: Corrección de entrega 2, Análisis d</w:t>
      </w:r>
      <w:r>
        <w:rPr>
          <w:rFonts w:ascii="Arial" w:hAnsi="Arial" w:cs="Arial"/>
          <w:sz w:val="23"/>
          <w:szCs w:val="23"/>
        </w:rPr>
        <w:t>e Riesgos, Puntos Sensibles y Trade-offs.</w:t>
      </w:r>
    </w:p>
    <w:p w14:paraId="63C0FCBD" w14:textId="77777777" w:rsidR="00470772" w:rsidRDefault="003843F3">
      <w:r>
        <w:rPr>
          <w:rFonts w:ascii="Arial" w:hAnsi="Arial" w:cs="Arial"/>
          <w:sz w:val="23"/>
          <w:szCs w:val="23"/>
        </w:rPr>
        <w:t>Hans Findel, José Francisco Caiceo: Instalación local de servidor.</w:t>
      </w:r>
    </w:p>
    <w:p w14:paraId="7DACC1C9" w14:textId="77777777" w:rsidR="00470772" w:rsidRDefault="003843F3">
      <w:r>
        <w:rPr>
          <w:rFonts w:ascii="Arial" w:hAnsi="Arial" w:cs="Arial"/>
          <w:sz w:val="23"/>
          <w:szCs w:val="23"/>
        </w:rPr>
        <w:t>Hans Findel, Santiago Larraín: Implementación de Crawler.</w:t>
      </w:r>
    </w:p>
    <w:p w14:paraId="67934822" w14:textId="77777777" w:rsidR="00470772" w:rsidRDefault="003843F3">
      <w:r>
        <w:rPr>
          <w:rFonts w:ascii="Arial" w:hAnsi="Arial" w:cs="Arial"/>
          <w:sz w:val="23"/>
          <w:szCs w:val="23"/>
        </w:rPr>
        <w:lastRenderedPageBreak/>
        <w:t>José Francisco Caiceo: Implementación de Servicios Externos.</w:t>
      </w:r>
    </w:p>
    <w:p w14:paraId="184333F8" w14:textId="77777777" w:rsidR="00470772" w:rsidRDefault="003843F3">
      <w:r>
        <w:rPr>
          <w:rFonts w:ascii="Arial" w:hAnsi="Arial" w:cs="Arial"/>
          <w:sz w:val="23"/>
          <w:szCs w:val="23"/>
        </w:rPr>
        <w:t>Andrea Vásquez, Diego Carey:</w:t>
      </w:r>
      <w:r>
        <w:rPr>
          <w:rFonts w:ascii="Arial" w:hAnsi="Arial" w:cs="Arial"/>
          <w:sz w:val="23"/>
          <w:szCs w:val="23"/>
        </w:rPr>
        <w:t xml:space="preserve"> Codificación modelo de clases.</w:t>
      </w:r>
    </w:p>
    <w:p w14:paraId="652D6EFC" w14:textId="77777777" w:rsidR="00470772" w:rsidRDefault="003843F3">
      <w:r>
        <w:rPr>
          <w:rFonts w:ascii="Arial" w:hAnsi="Arial" w:cs="Arial"/>
          <w:sz w:val="23"/>
          <w:szCs w:val="23"/>
        </w:rPr>
        <w:t>Andrea Vásquez: Implementación Manejador de permisos.</w:t>
      </w:r>
    </w:p>
    <w:p w14:paraId="1B0794BD" w14:textId="77777777" w:rsidR="00470772" w:rsidRDefault="003843F3">
      <w:r>
        <w:rPr>
          <w:rFonts w:ascii="Arial" w:hAnsi="Arial" w:cs="Arial"/>
          <w:sz w:val="23"/>
          <w:szCs w:val="23"/>
        </w:rPr>
        <w:t>Diego Carey, Santiago Larraín, Pablo Caviedes: Aprendizaje de Ruby</w:t>
      </w:r>
    </w:p>
    <w:p w14:paraId="0CE1CC50" w14:textId="77777777" w:rsidR="00470772" w:rsidRDefault="003843F3">
      <w:r>
        <w:rPr>
          <w:rFonts w:ascii="Arial" w:hAnsi="Arial" w:cs="Arial"/>
          <w:sz w:val="23"/>
          <w:szCs w:val="23"/>
        </w:rPr>
        <w:t>Todos los archivos se encuentran en el repositorio de Github: https://github.com/afvasque/IIC2173NewsRo</w:t>
      </w:r>
      <w:r>
        <w:rPr>
          <w:rFonts w:ascii="Arial" w:hAnsi="Arial" w:cs="Arial"/>
          <w:sz w:val="23"/>
          <w:szCs w:val="23"/>
        </w:rPr>
        <w:t>om</w:t>
      </w:r>
    </w:p>
    <w:sectPr w:rsidR="00470772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51FFF"/>
    <w:multiLevelType w:val="multilevel"/>
    <w:tmpl w:val="4A9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01BF9"/>
    <w:multiLevelType w:val="multilevel"/>
    <w:tmpl w:val="A630F6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5AF1D78"/>
    <w:multiLevelType w:val="multilevel"/>
    <w:tmpl w:val="86CA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0772"/>
    <w:rsid w:val="003843F3"/>
    <w:rsid w:val="004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974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 w:cs="Calibri"/>
      <w:sz w:val="22"/>
      <w:szCs w:val="22"/>
      <w:lang w:val="es-C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apple-tab-span">
    <w:name w:val="apple-tab-span"/>
    <w:basedOn w:val="DefaultParagraphFont"/>
  </w:style>
  <w:style w:type="character" w:customStyle="1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programmableweb.com/2012/02/01/81-news-apis-digg-fanfeedr-and-clearforest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blog.programmableweb.com/2012/02/01/81-news-apis-digg-fanfeedr-and-clearforest/" TargetMode="External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2009</Words>
  <Characters>11457</Characters>
  <Application>Microsoft Macintosh Word</Application>
  <DocSecurity>0</DocSecurity>
  <Lines>95</Lines>
  <Paragraphs>26</Paragraphs>
  <ScaleCrop>false</ScaleCrop>
  <Company>mc</Company>
  <LinksUpToDate>false</LinksUpToDate>
  <CharactersWithSpaces>13440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Hans Findel</cp:lastModifiedBy>
  <cp:revision>4</cp:revision>
  <dcterms:created xsi:type="dcterms:W3CDTF">2012-10-28T22:03:00Z</dcterms:created>
  <dcterms:modified xsi:type="dcterms:W3CDTF">2012-11-17T23:41:00Z</dcterms:modified>
</cp:coreProperties>
</file>