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B6C5" w14:textId="45EB9D91" w:rsidR="00347340" w:rsidRDefault="009A6D4A">
      <w:pPr>
        <w:rPr>
          <w:b/>
          <w:bCs/>
          <w:lang w:val="en-US"/>
        </w:rPr>
      </w:pPr>
      <w:r w:rsidRPr="009A6D4A">
        <w:rPr>
          <w:b/>
          <w:bCs/>
          <w:lang w:val="en-US"/>
        </w:rPr>
        <w:t>Epidemiology: week 2</w:t>
      </w:r>
    </w:p>
    <w:p w14:paraId="6248CCAB" w14:textId="77777777" w:rsidR="00F76C7E" w:rsidRPr="00F76C7E" w:rsidRDefault="00F76C7E" w:rsidP="00F76C7E">
      <w:pPr>
        <w:rPr>
          <w:b/>
          <w:bCs/>
          <w:lang w:val="en-US"/>
        </w:rPr>
      </w:pPr>
      <w:r w:rsidRPr="00F76C7E">
        <w:rPr>
          <w:b/>
          <w:bCs/>
          <w:lang w:val="en-US"/>
        </w:rPr>
        <w:t xml:space="preserve">Practical: </w:t>
      </w:r>
    </w:p>
    <w:p w14:paraId="1DE0B761" w14:textId="77777777" w:rsidR="00F76C7E" w:rsidRPr="00F76C7E" w:rsidRDefault="00F76C7E" w:rsidP="00F76C7E">
      <w:pPr>
        <w:pStyle w:val="ListParagraph"/>
        <w:numPr>
          <w:ilvl w:val="0"/>
          <w:numId w:val="9"/>
        </w:numPr>
        <w:rPr>
          <w:lang w:val="en-US"/>
        </w:rPr>
      </w:pPr>
      <w:r w:rsidRPr="00F76C7E">
        <w:rPr>
          <w:lang w:val="en-US"/>
        </w:rPr>
        <w:t>Missind Data practical I</w:t>
      </w:r>
    </w:p>
    <w:p w14:paraId="50E7D65C" w14:textId="77777777" w:rsidR="00F76C7E" w:rsidRPr="00F76C7E" w:rsidRDefault="00F76C7E" w:rsidP="00F76C7E">
      <w:pPr>
        <w:pStyle w:val="ListParagraph"/>
        <w:numPr>
          <w:ilvl w:val="0"/>
          <w:numId w:val="9"/>
        </w:numPr>
        <w:rPr>
          <w:lang w:val="en-US"/>
        </w:rPr>
      </w:pPr>
      <w:r w:rsidRPr="00F76C7E">
        <w:rPr>
          <w:lang w:val="en-US"/>
        </w:rPr>
        <w:t>Missing indicator method practical</w:t>
      </w:r>
    </w:p>
    <w:p w14:paraId="69176441" w14:textId="7D141500" w:rsidR="00F76C7E" w:rsidRPr="00F76C7E" w:rsidRDefault="00F76C7E" w:rsidP="00F76C7E">
      <w:pPr>
        <w:rPr>
          <w:b/>
          <w:bCs/>
          <w:lang w:val="en-US"/>
        </w:rPr>
      </w:pPr>
      <w:r w:rsidRPr="00F76C7E">
        <w:rPr>
          <w:b/>
          <w:bCs/>
          <w:lang w:val="en-US"/>
        </w:rPr>
        <w:t>Read</w:t>
      </w:r>
      <w:r>
        <w:rPr>
          <w:b/>
          <w:bCs/>
          <w:lang w:val="en-US"/>
        </w:rPr>
        <w:t>ing</w:t>
      </w:r>
      <w:r w:rsidRPr="00F76C7E">
        <w:rPr>
          <w:b/>
          <w:bCs/>
          <w:lang w:val="en-US"/>
        </w:rPr>
        <w:t>:</w:t>
      </w:r>
    </w:p>
    <w:p w14:paraId="416E13D7" w14:textId="77777777" w:rsidR="00F76C7E" w:rsidRPr="00F76C7E" w:rsidRDefault="00F76C7E" w:rsidP="00F76C7E">
      <w:pPr>
        <w:pStyle w:val="ListParagraph"/>
        <w:numPr>
          <w:ilvl w:val="0"/>
          <w:numId w:val="10"/>
        </w:numPr>
        <w:rPr>
          <w:lang w:val="en-US"/>
        </w:rPr>
      </w:pPr>
      <w:r w:rsidRPr="00F76C7E">
        <w:rPr>
          <w:lang w:val="en-US"/>
        </w:rPr>
        <w:t>Groenwold et al 2011 Dealing with missing outcome data in RCT and observational studies</w:t>
      </w:r>
    </w:p>
    <w:p w14:paraId="36FBED1B" w14:textId="77777777" w:rsidR="00F76C7E" w:rsidRPr="00F76C7E" w:rsidRDefault="00F76C7E" w:rsidP="00F76C7E">
      <w:pPr>
        <w:pStyle w:val="ListParagraph"/>
        <w:numPr>
          <w:ilvl w:val="0"/>
          <w:numId w:val="10"/>
        </w:numPr>
        <w:rPr>
          <w:lang w:val="en-US"/>
        </w:rPr>
      </w:pPr>
      <w:r w:rsidRPr="00F76C7E">
        <w:rPr>
          <w:lang w:val="en-US"/>
        </w:rPr>
        <w:t>Janssen 2010 Missing covariate data in medical research</w:t>
      </w:r>
    </w:p>
    <w:p w14:paraId="79C40204" w14:textId="77777777" w:rsidR="00F76C7E" w:rsidRPr="00F76C7E" w:rsidRDefault="00F76C7E" w:rsidP="00F76C7E">
      <w:pPr>
        <w:pStyle w:val="ListParagraph"/>
        <w:numPr>
          <w:ilvl w:val="0"/>
          <w:numId w:val="10"/>
        </w:numPr>
        <w:rPr>
          <w:lang w:val="en-US"/>
        </w:rPr>
      </w:pPr>
      <w:r w:rsidRPr="00F76C7E">
        <w:rPr>
          <w:lang w:val="en-US"/>
        </w:rPr>
        <w:t>Liublinska 2011 Re -dealing with missing outcome data in RCTs and observational studies</w:t>
      </w:r>
    </w:p>
    <w:p w14:paraId="6F8E5227" w14:textId="77777777" w:rsidR="00F76C7E" w:rsidRPr="00F76C7E" w:rsidRDefault="00F76C7E" w:rsidP="00F76C7E">
      <w:pPr>
        <w:pStyle w:val="ListParagraph"/>
        <w:numPr>
          <w:ilvl w:val="0"/>
          <w:numId w:val="10"/>
        </w:numPr>
        <w:pBdr>
          <w:bottom w:val="single" w:sz="6" w:space="1" w:color="auto"/>
        </w:pBdr>
        <w:rPr>
          <w:lang w:val="en-US"/>
        </w:rPr>
      </w:pPr>
      <w:r w:rsidRPr="00F76C7E">
        <w:rPr>
          <w:lang w:val="en-US"/>
        </w:rPr>
        <w:t>Naaktgeboren e.a. - 2016 - Anticipating missing reference standard data when planning diagnostic studies</w:t>
      </w:r>
    </w:p>
    <w:p w14:paraId="5BB81CDB" w14:textId="747AF831" w:rsidR="00F76C7E" w:rsidRPr="009A6D4A" w:rsidRDefault="00F76C7E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4B6BEC55" w14:textId="0B5B3ACE" w:rsidR="00332DEA" w:rsidRPr="00161570" w:rsidRDefault="00295889" w:rsidP="00332DEA">
      <w:pPr>
        <w:rPr>
          <w:b/>
          <w:bCs/>
          <w:color w:val="4472C4" w:themeColor="accent1"/>
          <w:u w:val="single"/>
          <w:lang w:val="en-US"/>
        </w:rPr>
      </w:pPr>
      <w:r w:rsidRPr="00161570">
        <w:rPr>
          <w:b/>
          <w:bCs/>
          <w:color w:val="4472C4" w:themeColor="accent1"/>
          <w:u w:val="single"/>
          <w:lang w:val="en-US"/>
        </w:rPr>
        <w:t xml:space="preserve">Lecture 1: </w:t>
      </w:r>
      <w:r w:rsidR="00332DEA" w:rsidRPr="00161570">
        <w:rPr>
          <w:b/>
          <w:bCs/>
          <w:color w:val="4472C4" w:themeColor="accent1"/>
          <w:u w:val="single"/>
          <w:lang w:val="en-US"/>
        </w:rPr>
        <w:t>Types of missing data</w:t>
      </w:r>
    </w:p>
    <w:p w14:paraId="06564828" w14:textId="77777777" w:rsidR="00332DEA" w:rsidRPr="00D8286A" w:rsidRDefault="00332DEA" w:rsidP="00332DEA">
      <w:pPr>
        <w:rPr>
          <w:b/>
          <w:bCs/>
          <w:lang w:val="en-US"/>
        </w:rPr>
      </w:pPr>
      <w:r w:rsidRPr="00D8286A">
        <w:rPr>
          <w:b/>
          <w:bCs/>
          <w:lang w:val="en-US"/>
        </w:rPr>
        <w:t>NAs occur in any study</w:t>
      </w:r>
    </w:p>
    <w:p w14:paraId="371AE0C0" w14:textId="77777777" w:rsidR="00332DEA" w:rsidRDefault="00332DEA" w:rsidP="0033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Retrospective &amp; prospective</w:t>
      </w:r>
    </w:p>
    <w:p w14:paraId="1D2D04C3" w14:textId="77777777" w:rsidR="00332DEA" w:rsidRDefault="00332DEA" w:rsidP="0033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Missings = problems for precision (stat. power) and validity (bias)</w:t>
      </w:r>
    </w:p>
    <w:p w14:paraId="631C6C9A" w14:textId="77777777" w:rsidR="00332DEA" w:rsidRPr="00D8286A" w:rsidRDefault="00332DEA" w:rsidP="00332DEA">
      <w:pPr>
        <w:rPr>
          <w:b/>
          <w:bCs/>
          <w:lang w:val="en-US"/>
        </w:rPr>
      </w:pPr>
      <w:r w:rsidRPr="00D8286A">
        <w:rPr>
          <w:b/>
          <w:bCs/>
          <w:lang w:val="en-US"/>
        </w:rPr>
        <w:t>Epidemiological studies</w:t>
      </w:r>
    </w:p>
    <w:p w14:paraId="547F3FE3" w14:textId="77777777" w:rsidR="00332DEA" w:rsidRDefault="00332DEA" w:rsidP="0033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use complete case analysis -&gt; ignoring NAs by kicking all cases with NA out</w:t>
      </w:r>
    </w:p>
    <w:p w14:paraId="30C2CF8B" w14:textId="77777777" w:rsidR="00332DEA" w:rsidRPr="00D8286A" w:rsidRDefault="00D8286A" w:rsidP="00D8286A">
      <w:pPr>
        <w:rPr>
          <w:b/>
          <w:bCs/>
          <w:lang w:val="en-US"/>
        </w:rPr>
      </w:pPr>
      <w:r w:rsidRPr="00D8286A">
        <w:rPr>
          <w:b/>
          <w:bCs/>
          <w:lang w:val="en-US"/>
        </w:rPr>
        <w:t>Type of missing values</w:t>
      </w:r>
    </w:p>
    <w:p w14:paraId="3CA0C670" w14:textId="77777777" w:rsidR="00D8286A" w:rsidRDefault="00D8286A" w:rsidP="00D8286A">
      <w:pPr>
        <w:rPr>
          <w:lang w:val="en-US"/>
        </w:rPr>
      </w:pPr>
      <w:r w:rsidRPr="00073661">
        <w:rPr>
          <w:b/>
          <w:bCs/>
          <w:lang w:val="en-US"/>
        </w:rPr>
        <w:t>MCAR</w:t>
      </w:r>
      <w:r>
        <w:rPr>
          <w:lang w:val="en-US"/>
        </w:rPr>
        <w:t xml:space="preserve"> = missing completely at random</w:t>
      </w:r>
    </w:p>
    <w:p w14:paraId="7EE98057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Probability that observation is missing </w:t>
      </w:r>
      <w:r w:rsidRPr="00073661">
        <w:rPr>
          <w:color w:val="4472C4" w:themeColor="accent1"/>
          <w:lang w:val="en-US"/>
        </w:rPr>
        <w:t>only dependent on change</w:t>
      </w:r>
    </w:p>
    <w:p w14:paraId="5EED78A6" w14:textId="77777777" w:rsidR="00D8286A" w:rsidRDefault="00D8286A" w:rsidP="00D828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Probability that observation is missing is constant for all subjects and not related to any other characteristics</w:t>
      </w:r>
    </w:p>
    <w:p w14:paraId="573A59A3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Analytical methods to handle NAs unbiased</w:t>
      </w:r>
    </w:p>
    <w:p w14:paraId="748D9A2E" w14:textId="77777777" w:rsidR="00D8286A" w:rsidRP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Often unrealistic</w:t>
      </w:r>
    </w:p>
    <w:p w14:paraId="7760B9FD" w14:textId="77777777" w:rsidR="00D8286A" w:rsidRDefault="00D8286A" w:rsidP="00D8286A">
      <w:pPr>
        <w:rPr>
          <w:lang w:val="en-US"/>
        </w:rPr>
      </w:pPr>
      <w:r w:rsidRPr="00073661">
        <w:rPr>
          <w:b/>
          <w:bCs/>
          <w:lang w:val="en-US"/>
        </w:rPr>
        <w:t>MAR</w:t>
      </w:r>
      <w:r>
        <w:rPr>
          <w:lang w:val="en-US"/>
        </w:rPr>
        <w:t xml:space="preserve"> = missing at random</w:t>
      </w:r>
    </w:p>
    <w:p w14:paraId="54CC12AC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Probability that observation is missing </w:t>
      </w:r>
      <w:r w:rsidRPr="00073661">
        <w:rPr>
          <w:color w:val="4472C4" w:themeColor="accent1"/>
          <w:lang w:val="en-US"/>
        </w:rPr>
        <w:t>fully dependent on other observed values</w:t>
      </w:r>
    </w:p>
    <w:p w14:paraId="33F542C0" w14:textId="77777777" w:rsidR="00D8286A" w:rsidRP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analytical methods work well (unbiased)</w:t>
      </w:r>
    </w:p>
    <w:p w14:paraId="630E99AA" w14:textId="77777777" w:rsidR="00D8286A" w:rsidRDefault="00D8286A" w:rsidP="00D8286A">
      <w:pPr>
        <w:rPr>
          <w:lang w:val="en-US"/>
        </w:rPr>
      </w:pPr>
      <w:r w:rsidRPr="00073661">
        <w:rPr>
          <w:b/>
          <w:bCs/>
          <w:lang w:val="en-US"/>
        </w:rPr>
        <w:t>MNAR</w:t>
      </w:r>
      <w:r>
        <w:rPr>
          <w:lang w:val="en-US"/>
        </w:rPr>
        <w:t xml:space="preserve"> = missing not at random</w:t>
      </w:r>
    </w:p>
    <w:p w14:paraId="4229E766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Probability that observation is missing </w:t>
      </w:r>
      <w:r w:rsidRPr="00073661">
        <w:rPr>
          <w:color w:val="4472C4" w:themeColor="accent1"/>
          <w:lang w:val="en-US"/>
        </w:rPr>
        <w:t>dependent on unobserved values</w:t>
      </w:r>
      <w:r w:rsidR="00073661">
        <w:rPr>
          <w:color w:val="4472C4" w:themeColor="accent1"/>
          <w:lang w:val="en-US"/>
        </w:rPr>
        <w:t xml:space="preserve"> themselves</w:t>
      </w:r>
    </w:p>
    <w:p w14:paraId="5C9F0952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Missingness is dependent on the unknown variable itself </w:t>
      </w:r>
    </w:p>
    <w:p w14:paraId="5C3583C0" w14:textId="77777777" w:rsidR="00073661" w:rsidRDefault="00073661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Always problematic </w:t>
      </w:r>
    </w:p>
    <w:p w14:paraId="0C0C4B59" w14:textId="77777777" w:rsidR="00673C2F" w:rsidRDefault="00D8286A" w:rsidP="007905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 people with higher income leave out the info about income</w:t>
      </w:r>
    </w:p>
    <w:p w14:paraId="4EB34CB4" w14:textId="77777777" w:rsidR="007905AA" w:rsidRPr="00673C2F" w:rsidRDefault="00673C2F" w:rsidP="00673C2F">
      <w:pPr>
        <w:pStyle w:val="ListParagrap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F0F6FA" wp14:editId="013FBC9A">
            <wp:simplePos x="0" y="0"/>
            <wp:positionH relativeFrom="column">
              <wp:posOffset>-16934</wp:posOffset>
            </wp:positionH>
            <wp:positionV relativeFrom="paragraph">
              <wp:posOffset>177800</wp:posOffset>
            </wp:positionV>
            <wp:extent cx="3633230" cy="25146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27825" w14:textId="77777777" w:rsidR="007905AA" w:rsidRPr="007905AA" w:rsidRDefault="007905AA" w:rsidP="004A6B56">
      <w:pPr>
        <w:pStyle w:val="ListParagraph"/>
        <w:numPr>
          <w:ilvl w:val="0"/>
          <w:numId w:val="6"/>
        </w:numPr>
        <w:rPr>
          <w:lang w:val="en-US"/>
        </w:rPr>
      </w:pPr>
      <w:r w:rsidRPr="007905AA">
        <w:rPr>
          <w:lang w:val="en-US"/>
        </w:rPr>
        <w:t>if 246 would have exactly same values as the 152 it would be MAR and we could use CCA</w:t>
      </w:r>
    </w:p>
    <w:p w14:paraId="41180CB7" w14:textId="77777777" w:rsidR="007905AA" w:rsidRPr="007905AA" w:rsidRDefault="007905AA" w:rsidP="007905AA">
      <w:pPr>
        <w:pStyle w:val="ListParagraph"/>
        <w:rPr>
          <w:lang w:val="en-US"/>
        </w:rPr>
      </w:pPr>
    </w:p>
    <w:p w14:paraId="52ACAA30" w14:textId="77777777" w:rsidR="007905AA" w:rsidRDefault="007905AA" w:rsidP="004A6B56">
      <w:pPr>
        <w:pStyle w:val="ListParagraph"/>
        <w:numPr>
          <w:ilvl w:val="0"/>
          <w:numId w:val="6"/>
        </w:numPr>
        <w:rPr>
          <w:lang w:val="en-US"/>
        </w:rPr>
      </w:pPr>
      <w:r w:rsidRPr="007905AA">
        <w:rPr>
          <w:lang w:val="en-US"/>
        </w:rPr>
        <w:t xml:space="preserve">Values differ between group with missing values and group without missing values </w:t>
      </w:r>
    </w:p>
    <w:p w14:paraId="4509C7E2" w14:textId="77777777" w:rsidR="004A6B56" w:rsidRPr="004A6B56" w:rsidRDefault="004A6B56" w:rsidP="004A6B56">
      <w:pPr>
        <w:pStyle w:val="ListParagraph"/>
        <w:rPr>
          <w:lang w:val="en-US"/>
        </w:rPr>
      </w:pPr>
    </w:p>
    <w:p w14:paraId="2345F7C7" w14:textId="77777777" w:rsidR="007905AA" w:rsidRPr="004A6B56" w:rsidRDefault="007905AA" w:rsidP="004A6B56">
      <w:pPr>
        <w:pStyle w:val="ListParagraph"/>
        <w:numPr>
          <w:ilvl w:val="0"/>
          <w:numId w:val="3"/>
        </w:numPr>
        <w:rPr>
          <w:lang w:val="en-US"/>
        </w:rPr>
      </w:pPr>
      <w:r w:rsidRPr="004A6B56">
        <w:rPr>
          <w:lang w:val="en-US"/>
        </w:rPr>
        <w:t xml:space="preserve">we have to assume that the difference is dependent on the missingness </w:t>
      </w:r>
    </w:p>
    <w:p w14:paraId="4E3F5C7E" w14:textId="77777777" w:rsidR="007905AA" w:rsidRPr="004A6B56" w:rsidRDefault="007905AA" w:rsidP="004A6B56">
      <w:pPr>
        <w:pStyle w:val="ListParagraph"/>
        <w:numPr>
          <w:ilvl w:val="0"/>
          <w:numId w:val="3"/>
        </w:numPr>
        <w:rPr>
          <w:lang w:val="en-US"/>
        </w:rPr>
      </w:pPr>
      <w:r w:rsidRPr="004A6B56">
        <w:rPr>
          <w:lang w:val="en-US"/>
        </w:rPr>
        <w:t xml:space="preserve">variables are associated with missingness  </w:t>
      </w:r>
    </w:p>
    <w:p w14:paraId="060FE419" w14:textId="77777777" w:rsidR="004A6B56" w:rsidRDefault="004A6B56" w:rsidP="007905AA">
      <w:pPr>
        <w:rPr>
          <w:lang w:val="en-US"/>
        </w:rPr>
      </w:pPr>
    </w:p>
    <w:p w14:paraId="2AAE528C" w14:textId="77777777" w:rsidR="004A6B56" w:rsidRPr="004A6B56" w:rsidRDefault="004A6B56" w:rsidP="004A6B56">
      <w:pPr>
        <w:pStyle w:val="ListParagraph"/>
        <w:numPr>
          <w:ilvl w:val="0"/>
          <w:numId w:val="5"/>
        </w:numPr>
        <w:rPr>
          <w:lang w:val="en-US"/>
        </w:rPr>
      </w:pPr>
      <w:r w:rsidRPr="004A6B56">
        <w:rPr>
          <w:lang w:val="en-US"/>
        </w:rPr>
        <w:t>Missing data NOT MCAR because subset is unequal in observed characteristics</w:t>
      </w:r>
    </w:p>
    <w:p w14:paraId="7CA198ED" w14:textId="77777777" w:rsidR="004A6B56" w:rsidRPr="004A6B56" w:rsidRDefault="004A6B56" w:rsidP="004A6B56">
      <w:pPr>
        <w:pStyle w:val="ListParagraph"/>
        <w:numPr>
          <w:ilvl w:val="0"/>
          <w:numId w:val="5"/>
        </w:numPr>
      </w:pPr>
      <w:r w:rsidRPr="004A6B56">
        <w:t>If missingness related to observed characteristics – the</w:t>
      </w:r>
      <w:r>
        <w:rPr>
          <w:lang w:val="en-US"/>
        </w:rPr>
        <w:t xml:space="preserve"> observed characteristics</w:t>
      </w:r>
      <w:r w:rsidRPr="004A6B56">
        <w:t xml:space="preserve"> can be used to estimate/predict </w:t>
      </w:r>
      <w:r>
        <w:rPr>
          <w:lang w:val="en-US"/>
        </w:rPr>
        <w:t>NA</w:t>
      </w:r>
    </w:p>
    <w:p w14:paraId="5E74B4A8" w14:textId="77777777" w:rsidR="004A6B56" w:rsidRDefault="004A6B56" w:rsidP="004A6B56">
      <w:pPr>
        <w:pStyle w:val="ListParagraph"/>
        <w:numPr>
          <w:ilvl w:val="0"/>
          <w:numId w:val="5"/>
        </w:numPr>
      </w:pPr>
      <w:r>
        <w:rPr>
          <w:lang w:val="en-US"/>
        </w:rPr>
        <w:t>Could still be</w:t>
      </w:r>
      <w:r w:rsidRPr="004A6B56">
        <w:t xml:space="preserve"> MNAR</w:t>
      </w:r>
      <w:r>
        <w:rPr>
          <w:lang w:val="en-US"/>
        </w:rPr>
        <w:t xml:space="preserve"> or </w:t>
      </w:r>
      <w:r w:rsidRPr="004A6B56">
        <w:t>MAR</w:t>
      </w:r>
    </w:p>
    <w:p w14:paraId="3E4374E9" w14:textId="77777777" w:rsidR="004A6B56" w:rsidRPr="00295889" w:rsidRDefault="004A6B56" w:rsidP="004A6B56">
      <w:pPr>
        <w:pStyle w:val="ListParagraph"/>
        <w:numPr>
          <w:ilvl w:val="1"/>
          <w:numId w:val="5"/>
        </w:numPr>
      </w:pPr>
      <w:r>
        <w:rPr>
          <w:lang w:val="en-US"/>
        </w:rPr>
        <w:t>No test for</w:t>
      </w:r>
      <w:r w:rsidRPr="004A6B56">
        <w:t xml:space="preserve"> MNAR </w:t>
      </w:r>
      <w:r>
        <w:rPr>
          <w:lang w:val="en-US"/>
        </w:rPr>
        <w:t>but we can reduce the</w:t>
      </w:r>
      <w:r w:rsidRPr="004A6B56">
        <w:t xml:space="preserve"> MNAR-part by including </w:t>
      </w:r>
      <w:r>
        <w:rPr>
          <w:lang w:val="en-US"/>
        </w:rPr>
        <w:t>observed characteristics</w:t>
      </w:r>
    </w:p>
    <w:p w14:paraId="3CE8ED5B" w14:textId="77777777" w:rsidR="00295889" w:rsidRDefault="00295889" w:rsidP="00295889">
      <w:pPr>
        <w:pStyle w:val="ListParagraph"/>
      </w:pPr>
    </w:p>
    <w:p w14:paraId="4EE68650" w14:textId="77777777" w:rsidR="00295889" w:rsidRPr="00295889" w:rsidRDefault="00295889" w:rsidP="00295889">
      <w:pPr>
        <w:pStyle w:val="ListParagraph"/>
      </w:pPr>
    </w:p>
    <w:p w14:paraId="7CBB851F" w14:textId="77777777" w:rsidR="00295889" w:rsidRPr="00161570" w:rsidRDefault="00295889" w:rsidP="00295889">
      <w:pPr>
        <w:rPr>
          <w:b/>
          <w:bCs/>
          <w:color w:val="4472C4" w:themeColor="accent1"/>
          <w:u w:val="single"/>
          <w:lang w:val="en-US"/>
        </w:rPr>
      </w:pPr>
      <w:r w:rsidRPr="00161570">
        <w:rPr>
          <w:b/>
          <w:bCs/>
          <w:color w:val="4472C4" w:themeColor="accent1"/>
          <w:u w:val="single"/>
          <w:lang w:val="en-US"/>
        </w:rPr>
        <w:t>Lecture 2: Methods to deal with missing data</w:t>
      </w:r>
    </w:p>
    <w:p w14:paraId="40EF0334" w14:textId="77777777" w:rsidR="0072021A" w:rsidRDefault="0072021A" w:rsidP="00295889">
      <w:pPr>
        <w:rPr>
          <w:lang w:val="en-US"/>
        </w:rPr>
      </w:pPr>
      <w:r>
        <w:rPr>
          <w:lang w:val="en-US"/>
        </w:rPr>
        <w:t>Methods to handle missing data</w:t>
      </w:r>
    </w:p>
    <w:p w14:paraId="2C5AAEFE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Complete case analysis (CC)</w:t>
      </w:r>
    </w:p>
    <w:p w14:paraId="2DF81C98" w14:textId="77777777" w:rsidR="0072021A" w:rsidRPr="0072021A" w:rsidRDefault="0072021A" w:rsidP="0072021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= </w:t>
      </w:r>
      <w:r w:rsidRPr="0072021A">
        <w:rPr>
          <w:lang w:val="en-US"/>
        </w:rPr>
        <w:t>Available case analysis (AC)</w:t>
      </w:r>
    </w:p>
    <w:p w14:paraId="226DB04A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Missing indicator method (See exercise)</w:t>
      </w:r>
    </w:p>
    <w:p w14:paraId="6510BBC8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Overall mean/median imputation</w:t>
      </w:r>
    </w:p>
    <w:p w14:paraId="4E00CAA3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Subgroup mean/median imputation</w:t>
      </w:r>
    </w:p>
    <w:p w14:paraId="0F6AA709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Single (multivariable) regression based imputation</w:t>
      </w:r>
    </w:p>
    <w:p w14:paraId="756773D1" w14:textId="348507A5" w:rsidR="0072021A" w:rsidRPr="00F76C7E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Multiple regression based imputation</w:t>
      </w:r>
    </w:p>
    <w:p w14:paraId="1CD30367" w14:textId="77777777" w:rsidR="0072021A" w:rsidRPr="006114B5" w:rsidRDefault="0072021A" w:rsidP="0072021A">
      <w:pPr>
        <w:rPr>
          <w:b/>
          <w:bCs/>
          <w:lang w:val="en-US"/>
        </w:rPr>
      </w:pPr>
      <w:r w:rsidRPr="006114B5">
        <w:rPr>
          <w:b/>
          <w:bCs/>
          <w:lang w:val="en-US"/>
        </w:rPr>
        <w:t>Complete Case Analysis</w:t>
      </w:r>
    </w:p>
    <w:p w14:paraId="66363E3D" w14:textId="77777777" w:rsidR="0072021A" w:rsidRDefault="0072021A" w:rsidP="00720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Completely observed X &amp; Y</w:t>
      </w:r>
    </w:p>
    <w:p w14:paraId="49FE905D" w14:textId="77777777" w:rsidR="0072021A" w:rsidRDefault="0072021A" w:rsidP="00720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MCAR less precise but unbiased -&gt; valid results</w:t>
      </w:r>
    </w:p>
    <w:p w14:paraId="45F51055" w14:textId="09BCA36F" w:rsidR="0072021A" w:rsidRDefault="0072021A" w:rsidP="00720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MAR less precise and biased -&gt; invalid results</w:t>
      </w:r>
    </w:p>
    <w:p w14:paraId="75779F03" w14:textId="5D7984FE" w:rsidR="006114B5" w:rsidRDefault="006114B5" w:rsidP="00720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Redefines study sample </w:t>
      </w:r>
    </w:p>
    <w:p w14:paraId="65084AFC" w14:textId="77777777" w:rsidR="00F76C7E" w:rsidRDefault="006114B5" w:rsidP="00F76C7E">
      <w:pPr>
        <w:pStyle w:val="ListParagraph"/>
        <w:ind w:firstLine="720"/>
        <w:rPr>
          <w:lang w:val="en-US"/>
        </w:rPr>
      </w:pPr>
      <w:r>
        <w:rPr>
          <w:lang w:val="en-US"/>
        </w:rPr>
        <w:t>-&gt; changes domain</w:t>
      </w:r>
    </w:p>
    <w:p w14:paraId="485E7C7F" w14:textId="51167160" w:rsidR="006114B5" w:rsidRPr="00F76C7E" w:rsidRDefault="006114B5" w:rsidP="00F76C7E">
      <w:pPr>
        <w:pStyle w:val="ListParagraph"/>
        <w:ind w:firstLine="720"/>
        <w:rPr>
          <w:lang w:val="en-US"/>
        </w:rPr>
      </w:pPr>
      <w:r w:rsidRPr="006114B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70D842" wp14:editId="6C1DCC83">
            <wp:simplePos x="0" y="0"/>
            <wp:positionH relativeFrom="column">
              <wp:posOffset>-262679</wp:posOffset>
            </wp:positionH>
            <wp:positionV relativeFrom="paragraph">
              <wp:posOffset>200025</wp:posOffset>
            </wp:positionV>
            <wp:extent cx="3530600" cy="2842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C7E">
        <w:rPr>
          <w:lang w:val="en-US"/>
        </w:rPr>
        <w:t xml:space="preserve">e.g. Study population of all </w:t>
      </w:r>
      <w:r w:rsidRPr="00F76C7E">
        <w:rPr>
          <w:b/>
          <w:bCs/>
          <w:lang w:val="en-US"/>
        </w:rPr>
        <w:t>completely observed</w:t>
      </w:r>
      <w:r w:rsidRPr="00F76C7E">
        <w:rPr>
          <w:lang w:val="en-US"/>
        </w:rPr>
        <w:t xml:space="preserve"> patients/subjects</w:t>
      </w:r>
    </w:p>
    <w:p w14:paraId="7D3B34E3" w14:textId="27E5CEC9" w:rsidR="006114B5" w:rsidRDefault="006114B5" w:rsidP="006114B5">
      <w:pPr>
        <w:rPr>
          <w:lang w:val="en-US"/>
        </w:rPr>
      </w:pPr>
    </w:p>
    <w:p w14:paraId="363AAB0B" w14:textId="77777777" w:rsidR="006114B5" w:rsidRPr="006114B5" w:rsidRDefault="006114B5" w:rsidP="006114B5">
      <w:pPr>
        <w:rPr>
          <w:lang w:val="en-US"/>
        </w:rPr>
      </w:pPr>
    </w:p>
    <w:p w14:paraId="658070D5" w14:textId="5C5708D5" w:rsidR="0072021A" w:rsidRDefault="00F76C7E" w:rsidP="006114B5">
      <w:pPr>
        <w:pStyle w:val="ListParagraph"/>
        <w:rPr>
          <w:lang w:val="en-US"/>
        </w:rPr>
      </w:pPr>
      <w:r>
        <w:rPr>
          <w:lang w:val="en-US"/>
        </w:rPr>
        <w:t xml:space="preserve">&lt;- </w:t>
      </w:r>
      <w:r w:rsidR="006114B5">
        <w:rPr>
          <w:lang w:val="en-US"/>
        </w:rPr>
        <w:t>Not MCAR because missing values are not equally distributed as observed values – all NAs are in upper area and change the regression line</w:t>
      </w:r>
    </w:p>
    <w:p w14:paraId="5F191107" w14:textId="5FAF1375" w:rsidR="006114B5" w:rsidRDefault="006114B5" w:rsidP="006114B5">
      <w:pPr>
        <w:pStyle w:val="ListParagraph"/>
        <w:rPr>
          <w:lang w:val="en-US"/>
        </w:rPr>
      </w:pPr>
    </w:p>
    <w:p w14:paraId="5A8A4825" w14:textId="05FE88B7" w:rsidR="006114B5" w:rsidRDefault="006114B5" w:rsidP="006114B5">
      <w:pPr>
        <w:pStyle w:val="ListParagraph"/>
        <w:rPr>
          <w:lang w:val="en-US"/>
        </w:rPr>
      </w:pPr>
    </w:p>
    <w:p w14:paraId="10CF7CB8" w14:textId="02F06714" w:rsidR="006114B5" w:rsidRDefault="006114B5" w:rsidP="006114B5">
      <w:pPr>
        <w:pStyle w:val="ListParagraph"/>
        <w:rPr>
          <w:lang w:val="en-US"/>
        </w:rPr>
      </w:pPr>
    </w:p>
    <w:p w14:paraId="5BAF21A3" w14:textId="68AA4CF8" w:rsidR="006114B5" w:rsidRDefault="006114B5" w:rsidP="006114B5">
      <w:pPr>
        <w:pStyle w:val="ListParagraph"/>
        <w:rPr>
          <w:lang w:val="en-US"/>
        </w:rPr>
      </w:pPr>
    </w:p>
    <w:p w14:paraId="6857C65E" w14:textId="0A620328" w:rsidR="006114B5" w:rsidRDefault="006114B5" w:rsidP="006114B5">
      <w:pPr>
        <w:pStyle w:val="ListParagraph"/>
        <w:rPr>
          <w:lang w:val="en-US"/>
        </w:rPr>
      </w:pPr>
    </w:p>
    <w:p w14:paraId="6D1FC46F" w14:textId="76BFCB49" w:rsidR="006114B5" w:rsidRDefault="006114B5" w:rsidP="006114B5">
      <w:pPr>
        <w:pStyle w:val="ListParagraph"/>
        <w:rPr>
          <w:lang w:val="en-US"/>
        </w:rPr>
      </w:pPr>
    </w:p>
    <w:p w14:paraId="36E69E31" w14:textId="484F7C37" w:rsidR="006114B5" w:rsidRDefault="006114B5" w:rsidP="006114B5">
      <w:pPr>
        <w:pStyle w:val="ListParagraph"/>
        <w:rPr>
          <w:lang w:val="en-US"/>
        </w:rPr>
      </w:pPr>
    </w:p>
    <w:p w14:paraId="27FFE463" w14:textId="77777777" w:rsidR="005F18A7" w:rsidRDefault="005F18A7" w:rsidP="006114B5">
      <w:pPr>
        <w:pStyle w:val="ListParagraph"/>
        <w:ind w:left="0"/>
        <w:rPr>
          <w:b/>
          <w:bCs/>
          <w:lang w:val="en-US"/>
        </w:rPr>
      </w:pPr>
    </w:p>
    <w:p w14:paraId="58E82E1C" w14:textId="77777777" w:rsidR="00F76C7E" w:rsidRDefault="00F76C7E" w:rsidP="006114B5">
      <w:pPr>
        <w:pStyle w:val="ListParagraph"/>
        <w:ind w:left="0"/>
        <w:rPr>
          <w:b/>
          <w:bCs/>
          <w:lang w:val="en-US"/>
        </w:rPr>
      </w:pPr>
    </w:p>
    <w:p w14:paraId="1DDA0015" w14:textId="11FAADBF" w:rsidR="006114B5" w:rsidRPr="006114B5" w:rsidRDefault="006114B5" w:rsidP="006114B5">
      <w:pPr>
        <w:pStyle w:val="ListParagraph"/>
        <w:ind w:left="0"/>
        <w:rPr>
          <w:b/>
          <w:bCs/>
          <w:lang w:val="en-US"/>
        </w:rPr>
      </w:pPr>
      <w:r w:rsidRPr="006114B5">
        <w:rPr>
          <w:b/>
          <w:bCs/>
          <w:lang w:val="en-US"/>
        </w:rPr>
        <w:t xml:space="preserve">Available Case </w:t>
      </w:r>
    </w:p>
    <w:p w14:paraId="55F92C05" w14:textId="3AB6A729" w:rsidR="006114B5" w:rsidRDefault="006114B5" w:rsidP="006114B5">
      <w:pPr>
        <w:pStyle w:val="ListParagraph"/>
        <w:ind w:left="0"/>
        <w:rPr>
          <w:lang w:val="en-US"/>
        </w:rPr>
      </w:pPr>
      <w:r>
        <w:rPr>
          <w:lang w:val="en-US"/>
        </w:rPr>
        <w:t>Main difference to CCA: complete case for each sub analysis – instead of deleting entire row when NA only delete the missing values for the analyzed column</w:t>
      </w:r>
    </w:p>
    <w:p w14:paraId="0C37A34B" w14:textId="1700BBB0" w:rsidR="006114B5" w:rsidRDefault="006114B5" w:rsidP="00611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Unbiased if MCAR</w:t>
      </w:r>
    </w:p>
    <w:p w14:paraId="122D17B2" w14:textId="008C9393" w:rsidR="006114B5" w:rsidRDefault="006114B5" w:rsidP="00611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Biased if MAR </w:t>
      </w:r>
    </w:p>
    <w:p w14:paraId="2C06234E" w14:textId="02061100" w:rsidR="006114B5" w:rsidRDefault="006114B5" w:rsidP="00611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precise but more efficient because sub-analysis uses more records/data</w:t>
      </w:r>
    </w:p>
    <w:p w14:paraId="3DC6DE14" w14:textId="5CCD4843" w:rsidR="006114B5" w:rsidRDefault="006114B5" w:rsidP="00611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 for prediction modeling </w:t>
      </w:r>
    </w:p>
    <w:p w14:paraId="4A5A1326" w14:textId="470B040B" w:rsidR="006114B5" w:rsidRDefault="006114B5" w:rsidP="006114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 of cases differs for each model</w:t>
      </w:r>
    </w:p>
    <w:p w14:paraId="7B78B549" w14:textId="349DB994" w:rsidR="005F18A7" w:rsidRDefault="006114B5" w:rsidP="005F18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 on different subjects (included/ex</w:t>
      </w:r>
      <w:r w:rsidR="000C106D">
        <w:rPr>
          <w:lang w:val="en-US"/>
        </w:rPr>
        <w:t>cluded depending on NA)</w:t>
      </w:r>
    </w:p>
    <w:p w14:paraId="21E5284D" w14:textId="77777777" w:rsidR="00DE77C6" w:rsidRPr="00DE77C6" w:rsidRDefault="00DE77C6" w:rsidP="00DE77C6">
      <w:pPr>
        <w:pStyle w:val="ListParagraph"/>
        <w:ind w:left="1440"/>
        <w:rPr>
          <w:lang w:val="en-US"/>
        </w:rPr>
      </w:pPr>
    </w:p>
    <w:p w14:paraId="42AAF774" w14:textId="13BD426A" w:rsidR="005F18A7" w:rsidRPr="005F18A7" w:rsidRDefault="005F18A7" w:rsidP="005F18A7">
      <w:pPr>
        <w:rPr>
          <w:b/>
          <w:bCs/>
          <w:lang w:val="en-US"/>
        </w:rPr>
      </w:pPr>
      <w:r w:rsidRPr="005F18A7">
        <w:rPr>
          <w:b/>
          <w:bCs/>
          <w:lang w:val="en-US"/>
        </w:rPr>
        <w:t>Imputation (replacement) methods</w:t>
      </w:r>
    </w:p>
    <w:p w14:paraId="5942FF56" w14:textId="1C078107" w:rsidR="005F18A7" w:rsidRDefault="009D0814" w:rsidP="009D0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possible under MAR (dependent on observed values)</w:t>
      </w:r>
    </w:p>
    <w:p w14:paraId="66EDB2BF" w14:textId="3DA747B4" w:rsidR="009D0814" w:rsidRDefault="009D0814" w:rsidP="009D08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observed values to gather information on missingness and predict NAs</w:t>
      </w:r>
    </w:p>
    <w:p w14:paraId="5576A1AD" w14:textId="26CC519F" w:rsidR="009D0814" w:rsidRPr="009D0814" w:rsidRDefault="009D0814" w:rsidP="00DE77C6">
      <w:pPr>
        <w:ind w:firstLine="360"/>
        <w:rPr>
          <w:b/>
          <w:bCs/>
          <w:lang w:val="en-US"/>
        </w:rPr>
      </w:pPr>
      <w:r w:rsidRPr="009D0814">
        <w:rPr>
          <w:b/>
          <w:bCs/>
          <w:lang w:val="en-US"/>
        </w:rPr>
        <w:t>Overall mean/median imputation</w:t>
      </w:r>
    </w:p>
    <w:p w14:paraId="076419A1" w14:textId="4CF319A9" w:rsidR="009D0814" w:rsidRDefault="009D0814" w:rsidP="009D0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overall mean/median if variable from observed values is imputed for NAs</w:t>
      </w:r>
    </w:p>
    <w:p w14:paraId="252C56EA" w14:textId="19A83F47" w:rsidR="009D0814" w:rsidRDefault="009D0814" w:rsidP="009D0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imputations have same value</w:t>
      </w:r>
    </w:p>
    <w:p w14:paraId="669051CB" w14:textId="2E2D67A8" w:rsidR="009D0814" w:rsidRDefault="009D0814" w:rsidP="009D081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distributions of variable have bigger overlap -&gt; bias</w:t>
      </w:r>
    </w:p>
    <w:p w14:paraId="1EEE5BEB" w14:textId="5C4E42D5" w:rsidR="009D0814" w:rsidRDefault="009D0814" w:rsidP="009D0814">
      <w:pPr>
        <w:pStyle w:val="ListParagraph"/>
        <w:numPr>
          <w:ilvl w:val="1"/>
          <w:numId w:val="2"/>
        </w:numPr>
        <w:rPr>
          <w:lang w:val="en-US"/>
        </w:rPr>
      </w:pPr>
      <w:r w:rsidRPr="009D0814">
        <w:rPr>
          <w:b/>
          <w:bCs/>
          <w:lang w:val="en-US"/>
        </w:rPr>
        <w:t>standard deviation</w:t>
      </w:r>
      <w:r>
        <w:rPr>
          <w:lang w:val="en-US"/>
        </w:rPr>
        <w:t xml:space="preserve"> appears lower than reality</w:t>
      </w:r>
    </w:p>
    <w:p w14:paraId="4166C8CF" w14:textId="4A381034" w:rsidR="009D0814" w:rsidRDefault="009D0814" w:rsidP="009D0814">
      <w:pPr>
        <w:pStyle w:val="ListParagraph"/>
        <w:numPr>
          <w:ilvl w:val="1"/>
          <w:numId w:val="2"/>
        </w:numPr>
        <w:rPr>
          <w:lang w:val="en-US"/>
        </w:rPr>
      </w:pPr>
      <w:r w:rsidRPr="009D0814">
        <w:rPr>
          <w:b/>
          <w:bCs/>
          <w:lang w:val="en-US"/>
        </w:rPr>
        <w:t>standard error</w:t>
      </w:r>
      <w:r>
        <w:rPr>
          <w:lang w:val="en-US"/>
        </w:rPr>
        <w:t xml:space="preserve"> underestimated -&gt; appears more significant (small p-value)</w:t>
      </w:r>
    </w:p>
    <w:p w14:paraId="63D289DC" w14:textId="7B1853CD" w:rsidR="009D0814" w:rsidRDefault="009D0814" w:rsidP="00DE77C6">
      <w:pPr>
        <w:ind w:firstLine="360"/>
        <w:rPr>
          <w:b/>
          <w:bCs/>
          <w:lang w:val="en-US"/>
        </w:rPr>
      </w:pPr>
      <w:r w:rsidRPr="009D0814">
        <w:rPr>
          <w:b/>
          <w:bCs/>
          <w:lang w:val="en-US"/>
        </w:rPr>
        <w:t>Subgroups mean/median imputation</w:t>
      </w:r>
    </w:p>
    <w:p w14:paraId="6F53D3FC" w14:textId="7650F515" w:rsidR="009D0814" w:rsidRPr="00547628" w:rsidRDefault="00547628" w:rsidP="009D08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relevant subgroups for variable with missing values are defined</w:t>
      </w:r>
    </w:p>
    <w:p w14:paraId="1AD70D82" w14:textId="61AC83BF" w:rsidR="00547628" w:rsidRPr="00547628" w:rsidRDefault="00547628" w:rsidP="009D08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estimate mean/median for each group</w:t>
      </w:r>
    </w:p>
    <w:p w14:paraId="32471B04" w14:textId="2218ECE0" w:rsidR="00547628" w:rsidRPr="00547628" w:rsidRDefault="00547628" w:rsidP="009D08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imputation of mean/median for NA in each subgroup</w:t>
      </w:r>
    </w:p>
    <w:p w14:paraId="314402BA" w14:textId="73D1ACB9" w:rsidR="00547628" w:rsidRPr="00547628" w:rsidRDefault="00547628" w:rsidP="0054762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less (but still)  biased </w:t>
      </w:r>
      <w:r w:rsidRPr="00547628">
        <w:rPr>
          <w:b/>
          <w:bCs/>
          <w:lang w:val="en-US"/>
        </w:rPr>
        <w:t>standard error</w:t>
      </w:r>
      <w:r>
        <w:rPr>
          <w:lang w:val="en-US"/>
        </w:rPr>
        <w:t xml:space="preserve"> </w:t>
      </w:r>
    </w:p>
    <w:p w14:paraId="26B0D820" w14:textId="53BC7DAA" w:rsidR="00DE77C6" w:rsidRPr="00F76C7E" w:rsidRDefault="00547628" w:rsidP="00DE77C6">
      <w:pPr>
        <w:pStyle w:val="ListParagraph"/>
        <w:numPr>
          <w:ilvl w:val="1"/>
          <w:numId w:val="2"/>
        </w:numPr>
        <w:rPr>
          <w:lang w:val="en-US"/>
        </w:rPr>
      </w:pPr>
      <w:r w:rsidRPr="00547628">
        <w:rPr>
          <w:lang w:val="en-US"/>
        </w:rPr>
        <w:t xml:space="preserve">requires </w:t>
      </w:r>
      <w:r w:rsidRPr="00547628">
        <w:rPr>
          <w:b/>
          <w:bCs/>
          <w:lang w:val="en-US"/>
        </w:rPr>
        <w:t>categorization of continuous variables</w:t>
      </w:r>
      <w:r w:rsidRPr="00547628">
        <w:rPr>
          <w:lang w:val="en-US"/>
        </w:rPr>
        <w:t xml:space="preserve"> -&gt; information loss</w:t>
      </w:r>
    </w:p>
    <w:p w14:paraId="6B682416" w14:textId="197AFEE9" w:rsidR="00F76C7E" w:rsidRDefault="00DE77C6" w:rsidP="00F76C7E">
      <w:pPr>
        <w:rPr>
          <w:sz w:val="20"/>
          <w:szCs w:val="20"/>
          <w:lang w:val="en-US"/>
        </w:rPr>
      </w:pPr>
      <w:r w:rsidRPr="00F76C7E">
        <w:rPr>
          <w:sz w:val="20"/>
          <w:szCs w:val="20"/>
          <w:lang w:val="en-US"/>
        </w:rPr>
        <w:t>Single regression based imputation &amp; multiple regression based imputation  in week 3</w:t>
      </w:r>
    </w:p>
    <w:p w14:paraId="1E91DEBA" w14:textId="3F608317" w:rsidR="004551AD" w:rsidRPr="00F76C7E" w:rsidRDefault="004551AD" w:rsidP="00F76C7E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491EA16" wp14:editId="7E6CF170">
            <wp:extent cx="6173470" cy="2999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082" cy="30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AD" w:rsidRPr="00F7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77F"/>
    <w:multiLevelType w:val="hybridMultilevel"/>
    <w:tmpl w:val="7F2EAC74"/>
    <w:lvl w:ilvl="0" w:tplc="7F5C7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6BDF"/>
    <w:multiLevelType w:val="hybridMultilevel"/>
    <w:tmpl w:val="15442D68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3F0F"/>
    <w:multiLevelType w:val="hybridMultilevel"/>
    <w:tmpl w:val="8DD0D1BC"/>
    <w:lvl w:ilvl="0" w:tplc="7F5C7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868A5"/>
    <w:multiLevelType w:val="hybridMultilevel"/>
    <w:tmpl w:val="B4A48052"/>
    <w:lvl w:ilvl="0" w:tplc="4740C0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167E0"/>
    <w:multiLevelType w:val="hybridMultilevel"/>
    <w:tmpl w:val="2F9E30EE"/>
    <w:lvl w:ilvl="0" w:tplc="845EB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7E08"/>
    <w:multiLevelType w:val="hybridMultilevel"/>
    <w:tmpl w:val="7E481BF8"/>
    <w:lvl w:ilvl="0" w:tplc="4740C0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57B09"/>
    <w:multiLevelType w:val="hybridMultilevel"/>
    <w:tmpl w:val="BA168E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2DE4"/>
    <w:multiLevelType w:val="hybridMultilevel"/>
    <w:tmpl w:val="7C1E08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B138F"/>
    <w:multiLevelType w:val="hybridMultilevel"/>
    <w:tmpl w:val="ED7C3E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9180D"/>
    <w:multiLevelType w:val="hybridMultilevel"/>
    <w:tmpl w:val="B6B82E2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4A"/>
    <w:rsid w:val="00073661"/>
    <w:rsid w:val="000C106D"/>
    <w:rsid w:val="00161570"/>
    <w:rsid w:val="00295889"/>
    <w:rsid w:val="00332DEA"/>
    <w:rsid w:val="004551AD"/>
    <w:rsid w:val="004A6B56"/>
    <w:rsid w:val="004D2F2A"/>
    <w:rsid w:val="00547628"/>
    <w:rsid w:val="005B73A6"/>
    <w:rsid w:val="005F18A7"/>
    <w:rsid w:val="006114B5"/>
    <w:rsid w:val="00673C2F"/>
    <w:rsid w:val="0072021A"/>
    <w:rsid w:val="007905AA"/>
    <w:rsid w:val="009A6D4A"/>
    <w:rsid w:val="009D0814"/>
    <w:rsid w:val="00B2158F"/>
    <w:rsid w:val="00D8286A"/>
    <w:rsid w:val="00DE77C6"/>
    <w:rsid w:val="00F64F1A"/>
    <w:rsid w:val="00F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643C"/>
  <w15:chartTrackingRefBased/>
  <w15:docId w15:val="{0EA37705-49B3-4DA5-BBEE-EC5109F8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Baxter</dc:creator>
  <cp:keywords/>
  <dc:description/>
  <cp:lastModifiedBy>Hans Franke</cp:lastModifiedBy>
  <cp:revision>16</cp:revision>
  <dcterms:created xsi:type="dcterms:W3CDTF">2020-11-29T11:53:00Z</dcterms:created>
  <dcterms:modified xsi:type="dcterms:W3CDTF">2020-12-14T18:40:00Z</dcterms:modified>
</cp:coreProperties>
</file>