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E22F946" w:rsidR="001F1EB7" w:rsidRDefault="001F1EB7" w:rsidP="004440CB">
      <w:pPr>
        <w:ind w:firstLine="360"/>
        <w:rPr>
          <w:shd w:val="clear" w:color="auto" w:fill="FFFFFF"/>
        </w:rPr>
      </w:pPr>
      <w:r>
        <w:t xml:space="preserve"> </w:t>
      </w:r>
      <w:r w:rsidRPr="005F54E3">
        <w:t>Recommender systems have been researched extensively over the past decades. 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F42CF5" w:rsidRPr="00F42CF5">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431DF7EB"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of: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23E8247C" w14:textId="77777777" w:rsidR="003356E8" w:rsidRDefault="003356E8" w:rsidP="003356E8">
      <w:pPr>
        <w:pStyle w:val="ListParagraph"/>
        <w:ind w:left="1080"/>
      </w:pPr>
    </w:p>
    <w:p w14:paraId="4F1B4430" w14:textId="77777777" w:rsidR="00AF3C95" w:rsidRDefault="00AF3C95" w:rsidP="00AF3C95">
      <w:pPr>
        <w:pStyle w:val="ListParagraph"/>
        <w:ind w:left="1080"/>
      </w:pPr>
    </w:p>
    <w:p w14:paraId="53ECA8B0" w14:textId="2DFF56D9" w:rsidR="00043077" w:rsidRDefault="00AF3C95" w:rsidP="00635316">
      <w:pPr>
        <w:ind w:firstLine="720"/>
      </w:pPr>
      <w:r w:rsidRPr="006F4F3F">
        <w:t xml:space="preserve">Recommender algorithms are categorized in three areas: </w:t>
      </w:r>
      <w:r w:rsidRPr="006F4F3F">
        <w:rPr>
          <w:rFonts w:ascii="JBLPB J+ Gulliver" w:hAnsi="JBLPB J+ Gulliver" w:cs="JBLPB J+ Gulliver"/>
          <w:i/>
          <w:iCs/>
        </w:rPr>
        <w:t xml:space="preserve">collaborative filtering </w:t>
      </w:r>
      <w:r w:rsidRPr="006F4F3F">
        <w:t>recognizes commonalities between users or between items on the basis of explicit (ratings, tags, etc.) or implicit (actions like reading, downloading.)</w:t>
      </w:r>
      <w:sdt>
        <w:sdtPr>
          <w:id w:val="1392768255"/>
          <w:citation/>
        </w:sdtPr>
        <w:sdtEndPr/>
        <w:sdtContent>
          <w:r w:rsidR="006F4F3F" w:rsidRPr="006F4F3F">
            <w:fldChar w:fldCharType="begin"/>
          </w:r>
          <w:r w:rsidR="006F4F3F" w:rsidRPr="006F4F3F">
            <w:instrText xml:space="preserve"> CITATION Bur10 \l 1046 </w:instrText>
          </w:r>
          <w:r w:rsidR="006F4F3F" w:rsidRPr="006F4F3F">
            <w:fldChar w:fldCharType="separate"/>
          </w:r>
          <w:r w:rsidR="00F42CF5">
            <w:rPr>
              <w:noProof/>
            </w:rPr>
            <w:t xml:space="preserve"> </w:t>
          </w:r>
          <w:r w:rsidR="00F42CF5" w:rsidRPr="00F42CF5">
            <w:rPr>
              <w:noProof/>
            </w:rPr>
            <w:t>[2]</w:t>
          </w:r>
          <w:r w:rsidR="006F4F3F" w:rsidRPr="006F4F3F">
            <w:fldChar w:fldCharType="end"/>
          </w:r>
        </w:sdtContent>
      </w:sdt>
      <w:r w:rsidR="006F4F3F">
        <w:t xml:space="preserve">. </w:t>
      </w:r>
      <w:r w:rsidR="00F42CF5">
        <w:t>It can be user-based</w:t>
      </w:r>
      <w:r w:rsidR="00D576C3">
        <w:t xml:space="preserve"> (overlapping interaction)</w:t>
      </w:r>
      <w:r w:rsidR="00F42CF5">
        <w:t xml:space="preserve"> or item-based</w:t>
      </w:r>
      <w:r w:rsidR="00D576C3">
        <w:t xml:space="preserve"> (similarities/distances</w:t>
      </w:r>
      <w:r w:rsidRPr="006F4F3F">
        <w:t xml:space="preserve">. </w:t>
      </w:r>
      <w:sdt>
        <w:sdtPr>
          <w:id w:val="1807737415"/>
          <w:citation/>
        </w:sdtPr>
        <w:sdtEndPr/>
        <w:sdtContent>
          <w:r w:rsidR="006F4F3F" w:rsidRPr="006F4F3F">
            <w:fldChar w:fldCharType="begin"/>
          </w:r>
          <w:r w:rsidR="006F4F3F" w:rsidRPr="006F4F3F">
            <w:instrText xml:space="preserve"> CITATION Bur02 \l 1046 </w:instrText>
          </w:r>
          <w:r w:rsidR="006F4F3F" w:rsidRPr="006F4F3F">
            <w:fldChar w:fldCharType="separate"/>
          </w:r>
          <w:r w:rsidR="00F42CF5" w:rsidRPr="00F42CF5">
            <w:rPr>
              <w:noProof/>
            </w:rPr>
            <w:t>[3]</w:t>
          </w:r>
          <w:r w:rsidR="006F4F3F" w:rsidRPr="006F4F3F">
            <w:fldChar w:fldCharType="end"/>
          </w:r>
        </w:sdtContent>
      </w:sdt>
      <w:r w:rsidR="006F4F3F">
        <w:t xml:space="preserve">. </w:t>
      </w:r>
      <w:r w:rsidRPr="006F4F3F">
        <w:rPr>
          <w:rFonts w:ascii="JBLPB J+ Gulliver" w:hAnsi="JBLPB J+ Gulliver" w:cs="JBLPB J+ Gulliver"/>
          <w:i/>
          <w:iCs/>
        </w:rPr>
        <w:t xml:space="preserve">Content-based filtering </w:t>
      </w:r>
      <w:r w:rsidRPr="006F4F3F">
        <w:t>matches descriptions of items to descriptions of users</w:t>
      </w:r>
      <w:sdt>
        <w:sdtPr>
          <w:id w:val="1724018988"/>
          <w:citation/>
        </w:sdtPr>
        <w:sdtEndPr/>
        <w:sdtContent>
          <w:r w:rsidR="006F4F3F" w:rsidRPr="006F4F3F">
            <w:fldChar w:fldCharType="begin"/>
          </w:r>
          <w:r w:rsidR="006F4F3F" w:rsidRPr="006F4F3F">
            <w:instrText xml:space="preserve"> CITATION Paz07 \l 1046 </w:instrText>
          </w:r>
          <w:r w:rsidR="006F4F3F" w:rsidRPr="006F4F3F">
            <w:fldChar w:fldCharType="separate"/>
          </w:r>
          <w:r w:rsidR="00F42CF5">
            <w:rPr>
              <w:noProof/>
            </w:rPr>
            <w:t xml:space="preserve"> </w:t>
          </w:r>
          <w:r w:rsidR="00F42CF5" w:rsidRPr="00F42CF5">
            <w:rPr>
              <w:noProof/>
            </w:rPr>
            <w:t>[4]</w:t>
          </w:r>
          <w:r w:rsidR="006F4F3F" w:rsidRPr="006F4F3F">
            <w:fldChar w:fldCharType="end"/>
          </w:r>
        </w:sdtContent>
      </w:sdt>
      <w:r w:rsidR="006F4F3F">
        <w:t xml:space="preserve">. </w:t>
      </w:r>
      <w:r w:rsidRPr="006F4F3F">
        <w:t>They base their predictions on information about individual users and items, and ignore contributions from other users</w:t>
      </w:r>
      <w:r w:rsidR="00D576C3">
        <w:t xml:space="preserve"> (metadata)</w:t>
      </w:r>
      <w:sdt>
        <w:sdtPr>
          <w:id w:val="-1710794435"/>
          <w:citation/>
        </w:sdtPr>
        <w:sdtEndPr/>
        <w:sdtContent>
          <w:r w:rsidR="006F4F3F" w:rsidRPr="006F4F3F">
            <w:fldChar w:fldCharType="begin"/>
          </w:r>
          <w:r w:rsidR="006F4F3F" w:rsidRPr="006F4F3F">
            <w:instrText xml:space="preserve"> CITATION Ter09 \l 1046 </w:instrText>
          </w:r>
          <w:r w:rsidR="006F4F3F" w:rsidRPr="006F4F3F">
            <w:fldChar w:fldCharType="separate"/>
          </w:r>
          <w:r w:rsidR="00F42CF5">
            <w:rPr>
              <w:noProof/>
            </w:rPr>
            <w:t xml:space="preserve"> </w:t>
          </w:r>
          <w:r w:rsidR="00F42CF5" w:rsidRPr="00F42CF5">
            <w:rPr>
              <w:noProof/>
            </w:rPr>
            <w:t>[5]</w:t>
          </w:r>
          <w:r w:rsidR="006F4F3F" w:rsidRPr="006F4F3F">
            <w:fldChar w:fldCharType="end"/>
          </w:r>
        </w:sdtContent>
      </w:sdt>
      <w:r w:rsidR="006F4F3F" w:rsidRPr="006F4F3F">
        <w:t xml:space="preserve">. </w:t>
      </w:r>
      <w:r w:rsidRPr="006F4F3F">
        <w:rPr>
          <w:rFonts w:ascii="JBLPB J+ Gulliver" w:hAnsi="JBLPB J+ Gulliver" w:cs="JBLPB J+ Gulliver"/>
          <w:i/>
          <w:iCs/>
        </w:rPr>
        <w:t xml:space="preserve">Hybrid recommender systems </w:t>
      </w:r>
      <w:r w:rsidRPr="006F4F3F">
        <w:t xml:space="preserve">combine recommendation techniques, to gain better performance with fewer drawbacks </w:t>
      </w:r>
      <w:sdt>
        <w:sdtPr>
          <w:id w:val="1618868914"/>
          <w:citation/>
        </w:sdtPr>
        <w:sdtEndPr/>
        <w:sdtContent>
          <w:r w:rsidR="006F4F3F" w:rsidRPr="006F4F3F">
            <w:fldChar w:fldCharType="begin"/>
          </w:r>
          <w:r w:rsidR="006F4F3F" w:rsidRPr="006F4F3F">
            <w:instrText xml:space="preserve"> CITATION Bur02 \l 1046 </w:instrText>
          </w:r>
          <w:r w:rsidR="006F4F3F" w:rsidRPr="006F4F3F">
            <w:fldChar w:fldCharType="separate"/>
          </w:r>
          <w:r w:rsidR="00F42CF5" w:rsidRPr="00F42CF5">
            <w:rPr>
              <w:noProof/>
            </w:rPr>
            <w:t>[3]</w:t>
          </w:r>
          <w:r w:rsidR="006F4F3F" w:rsidRPr="006F4F3F">
            <w:fldChar w:fldCharType="end"/>
          </w:r>
        </w:sdtContent>
      </w:sdt>
      <w:r w:rsidRPr="006F4F3F">
        <w:t>.</w:t>
      </w:r>
    </w:p>
    <w:p w14:paraId="1E353A50" w14:textId="29C68342" w:rsidR="00D379BC" w:rsidRDefault="00D379BC" w:rsidP="00F50D24">
      <w:pPr>
        <w:ind w:firstLine="720"/>
      </w:pPr>
      <w:r>
        <w:lastRenderedPageBreak/>
        <w:t>New approaches makes the user more relevant to provide inputs and context to a recommender, for example, providing feedback that is used to better predicting in the future. This is given, allowing user exert control over the algorithm, choosing your preferences or values for example. A teenager may be interested in more tr</w:t>
      </w:r>
      <w:r w:rsidR="00D7485F">
        <w:t>e</w:t>
      </w:r>
      <w:r>
        <w:t>nd topics similar to his friend, but a</w:t>
      </w:r>
      <w:r w:rsidR="00D7485F">
        <w:t>n</w:t>
      </w:r>
      <w:r>
        <w:t xml:space="preserve"> adult on the other side may be interested in old well rated movies of western genre. </w:t>
      </w:r>
      <w:r w:rsidR="00F50D24">
        <w:t xml:space="preserve"> </w:t>
      </w:r>
    </w:p>
    <w:p w14:paraId="07B43F93" w14:textId="1E692964" w:rsidR="008871AE" w:rsidRDefault="008871AE" w:rsidP="008871AE">
      <w:pPr>
        <w:ind w:firstLine="720"/>
      </w:pPr>
      <w:r w:rsidRPr="008871AE">
        <w:t>Some well know values in literature are</w:t>
      </w:r>
      <w:r>
        <w:rPr>
          <w:i/>
          <w:iCs/>
        </w:rPr>
        <w:t xml:space="preserve">, </w:t>
      </w:r>
      <w:r w:rsidR="001758AE" w:rsidRPr="003356E8">
        <w:rPr>
          <w:b/>
          <w:bCs/>
          <w:i/>
          <w:iCs/>
        </w:rPr>
        <w:t>Transparency</w:t>
      </w:r>
      <w:r w:rsidR="001758AE">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t>J</w:t>
      </w:r>
      <w:r w:rsidR="001758AE" w:rsidRPr="003356E8">
        <w:rPr>
          <w:b/>
          <w:bCs/>
          <w:i/>
          <w:i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3356E8">
        <w:rPr>
          <w:b/>
          <w:bCs/>
          <w:i/>
          <w:i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9BD2F13" w:rsidR="001758AE" w:rsidRDefault="001758AE" w:rsidP="008871AE">
      <w:pPr>
        <w:ind w:firstLine="720"/>
      </w:pPr>
      <w:r w:rsidRPr="003356E8">
        <w:rPr>
          <w:b/>
          <w:bCs/>
          <w:i/>
          <w:i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F42CF5" w:rsidRPr="00F42CF5">
            <w:rPr>
              <w:noProof/>
            </w:rPr>
            <w:t>[6]</w:t>
          </w:r>
          <w:r w:rsidR="006F4F3F">
            <w:fldChar w:fldCharType="end"/>
          </w:r>
        </w:sdtContent>
      </w:sdt>
      <w:r w:rsidR="006F4F3F">
        <w:t xml:space="preserve">. </w:t>
      </w:r>
      <w:r>
        <w:t xml:space="preserve">For instance, it is important to recommend items that the user would prefer, but that are different from those which she has already purchased or experienced. The </w:t>
      </w:r>
      <w:r w:rsidR="008871AE">
        <w:t>inability</w:t>
      </w:r>
      <w:r>
        <w:t xml:space="preserve">  to make recommendation to new comers is called the </w:t>
      </w:r>
      <w:r w:rsidRPr="003356E8">
        <w:rPr>
          <w:rFonts w:ascii="JBLPB J+ Gulliver" w:hAnsi="JBLPB J+ Gulliver" w:cs="JBLPB J+ Gulliver"/>
          <w:b/>
          <w:bCs/>
          <w:i/>
          <w:iCs/>
        </w:rPr>
        <w:t>cold start</w:t>
      </w:r>
      <w:r>
        <w:rPr>
          <w:rFonts w:ascii="JBLPB J+ Gulliver" w:hAnsi="JBLPB J+ Gulliver" w:cs="JBLPB J+ Gulliver"/>
          <w:i/>
          <w:iCs/>
        </w:rPr>
        <w:t xml:space="preserve"> </w:t>
      </w:r>
      <w:r>
        <w:t>problem</w:t>
      </w:r>
      <w:r w:rsidR="008871AE">
        <w:t xml:space="preserve">. </w:t>
      </w:r>
      <w:r>
        <w:t xml:space="preserve">Acquiring </w:t>
      </w:r>
      <w:r w:rsidRPr="003356E8">
        <w:rPr>
          <w:rFonts w:ascii="JBLPB J+ Gulliver" w:hAnsi="JBLPB J+ Gulliver" w:cs="JBLPB J+ Gulliver"/>
          <w:b/>
          <w:bCs/>
          <w:i/>
          <w:iCs/>
        </w:rPr>
        <w:t>contextual</w:t>
      </w:r>
      <w:r>
        <w:rPr>
          <w:rFonts w:ascii="JBLPB J+ Gulliver" w:hAnsi="JBLPB J+ Gulliver" w:cs="JBLPB J+ Gulliver"/>
          <w:i/>
          <w:iCs/>
        </w:rPr>
        <w:t xml:space="preserve">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79D0FA95" w:rsidR="00043077" w:rsidRPr="00043077" w:rsidRDefault="00F50D24" w:rsidP="00043077">
      <w:pPr>
        <w:ind w:firstLine="720"/>
      </w:pPr>
      <w:r>
        <w:t xml:space="preserve">There is many ways to </w:t>
      </w:r>
      <w:r w:rsidR="008871AE">
        <w:t>asses these values</w:t>
      </w:r>
      <w:r>
        <w:t>, and t</w:t>
      </w:r>
      <w:r w:rsidR="00043077" w:rsidRPr="00043077">
        <w:t xml:space="preserve">he </w:t>
      </w:r>
      <w:r w:rsidR="00043077" w:rsidRPr="003356E8">
        <w:rPr>
          <w:b/>
          <w:bCs/>
        </w:rPr>
        <w:t>Algorithmic Affordance pattern library</w:t>
      </w:r>
      <w:r w:rsidR="00043077" w:rsidRPr="00043077">
        <w:t xml:space="preserve"> is a first attempt to give an overview over the possibilities for designers to give end-users more control over the outcomes of algorithms</w:t>
      </w:r>
      <w:r>
        <w:t xml:space="preserve"> </w:t>
      </w:r>
      <w:sdt>
        <w:sdtPr>
          <w:id w:val="-948079319"/>
          <w:citation/>
        </w:sdtPr>
        <w:sdtEndPr/>
        <w:sdtContent>
          <w:r>
            <w:fldChar w:fldCharType="begin"/>
          </w:r>
          <w:r w:rsidR="006F4F3F">
            <w:instrText xml:space="preserve">CITATION htt1 \l 1046 </w:instrText>
          </w:r>
          <w:r>
            <w:fldChar w:fldCharType="separate"/>
          </w:r>
          <w:r w:rsidR="00F42CF5" w:rsidRPr="00F42CF5">
            <w:rPr>
              <w:noProof/>
            </w:rPr>
            <w:t>[7]</w:t>
          </w:r>
          <w:r>
            <w:fldChar w:fldCharType="end"/>
          </w:r>
        </w:sdtContent>
      </w:sdt>
      <w:r w:rsidR="00043077" w:rsidRPr="00043077">
        <w:t>.</w:t>
      </w:r>
      <w:r w:rsidR="00043077">
        <w:t xml:space="preserve"> </w:t>
      </w:r>
      <w:r w:rsidR="008871AE">
        <w:t>These</w:t>
      </w:r>
      <w:r>
        <w:t xml:space="preserve"> patterns can show many different possibilities to allow, measure and improve recommender system with very well design</w:t>
      </w:r>
      <w:r w:rsidR="008871AE">
        <w:t>ed</w:t>
      </w:r>
      <w:r>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5E79F8BA"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F42CF5" w:rsidRPr="00F42CF5">
            <w:rPr>
              <w:noProof/>
            </w:rPr>
            <w:t>[8]</w:t>
          </w:r>
          <w:r>
            <w:fldChar w:fldCharType="end"/>
          </w:r>
        </w:sdtContent>
      </w:sdt>
    </w:p>
    <w:p w14:paraId="5B89E774" w14:textId="177909F0" w:rsidR="00F42CF5" w:rsidRDefault="00F42CF5" w:rsidP="00043077">
      <w:pPr>
        <w:ind w:firstLine="720"/>
      </w:pPr>
    </w:p>
    <w:tbl>
      <w:tblPr>
        <w:tblStyle w:val="TableGrid"/>
        <w:tblW w:w="10435" w:type="dxa"/>
        <w:tblLook w:val="04A0" w:firstRow="1" w:lastRow="0" w:firstColumn="1" w:lastColumn="0" w:noHBand="0" w:noVBand="1"/>
      </w:tblPr>
      <w:tblGrid>
        <w:gridCol w:w="1870"/>
        <w:gridCol w:w="3525"/>
        <w:gridCol w:w="5040"/>
      </w:tblGrid>
      <w:tr w:rsidR="00E12E3D" w:rsidRPr="00020954" w14:paraId="177E9B5A" w14:textId="77777777" w:rsidTr="00E12E3D">
        <w:tc>
          <w:tcPr>
            <w:tcW w:w="1870" w:type="dxa"/>
            <w:shd w:val="clear" w:color="auto" w:fill="BFBFBF" w:themeFill="background1" w:themeFillShade="BF"/>
          </w:tcPr>
          <w:p w14:paraId="3E278B75" w14:textId="28425F66" w:rsidR="00E12E3D" w:rsidRPr="00020954" w:rsidRDefault="00E12E3D" w:rsidP="006B2CEE">
            <w:pPr>
              <w:rPr>
                <w:rFonts w:asciiTheme="majorHAnsi" w:hAnsiTheme="majorHAnsi" w:cstheme="majorHAnsi"/>
                <w:sz w:val="24"/>
                <w:szCs w:val="24"/>
              </w:rPr>
            </w:pPr>
            <w:r w:rsidRPr="00020954">
              <w:rPr>
                <w:rFonts w:asciiTheme="majorHAnsi" w:hAnsiTheme="majorHAnsi" w:cstheme="majorHAnsi"/>
                <w:sz w:val="24"/>
                <w:szCs w:val="24"/>
              </w:rPr>
              <w:t>Pattern</w:t>
            </w:r>
          </w:p>
        </w:tc>
        <w:tc>
          <w:tcPr>
            <w:tcW w:w="3525" w:type="dxa"/>
            <w:shd w:val="clear" w:color="auto" w:fill="BFBFBF" w:themeFill="background1" w:themeFillShade="BF"/>
          </w:tcPr>
          <w:p w14:paraId="0E1DE3BE" w14:textId="67623411" w:rsidR="00E12E3D" w:rsidRPr="00020954" w:rsidRDefault="00E12E3D" w:rsidP="006B2CEE">
            <w:pPr>
              <w:rPr>
                <w:rFonts w:asciiTheme="majorHAnsi" w:hAnsiTheme="majorHAnsi" w:cstheme="majorHAnsi"/>
                <w:sz w:val="24"/>
                <w:szCs w:val="24"/>
              </w:rPr>
            </w:pPr>
            <w:r w:rsidRPr="00020954">
              <w:rPr>
                <w:rFonts w:asciiTheme="majorHAnsi" w:hAnsiTheme="majorHAnsi" w:cstheme="majorHAnsi"/>
                <w:sz w:val="24"/>
                <w:szCs w:val="24"/>
              </w:rPr>
              <w:t>Main Idea</w:t>
            </w:r>
          </w:p>
        </w:tc>
        <w:tc>
          <w:tcPr>
            <w:tcW w:w="5040" w:type="dxa"/>
            <w:shd w:val="clear" w:color="auto" w:fill="BFBFBF" w:themeFill="background1" w:themeFillShade="BF"/>
          </w:tcPr>
          <w:p w14:paraId="39E168CF" w14:textId="08695F1A" w:rsidR="00E12E3D" w:rsidRPr="00020954" w:rsidRDefault="00E12E3D" w:rsidP="006B2CEE">
            <w:pPr>
              <w:rPr>
                <w:rFonts w:asciiTheme="majorHAnsi" w:hAnsiTheme="majorHAnsi" w:cstheme="majorHAnsi"/>
                <w:sz w:val="24"/>
                <w:szCs w:val="24"/>
              </w:rPr>
            </w:pPr>
            <w:r w:rsidRPr="00020954">
              <w:rPr>
                <w:rFonts w:asciiTheme="majorHAnsi" w:hAnsiTheme="majorHAnsi" w:cstheme="majorHAnsi"/>
                <w:sz w:val="24"/>
                <w:szCs w:val="24"/>
              </w:rPr>
              <w:t>How is used in My interface</w:t>
            </w:r>
          </w:p>
        </w:tc>
      </w:tr>
      <w:tr w:rsidR="00E12E3D" w:rsidRPr="00020954" w14:paraId="21C2B055" w14:textId="77777777" w:rsidTr="00E12E3D">
        <w:tc>
          <w:tcPr>
            <w:tcW w:w="1870" w:type="dxa"/>
          </w:tcPr>
          <w:p w14:paraId="6F1A907A" w14:textId="578ADEE8"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Peek Picker</w:t>
            </w:r>
          </w:p>
        </w:tc>
        <w:tc>
          <w:tcPr>
            <w:tcW w:w="3525" w:type="dxa"/>
          </w:tcPr>
          <w:p w14:paraId="69258EC8" w14:textId="107B33D8"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can switch between their own recommendations and those of peers which are further away.</w:t>
            </w:r>
          </w:p>
        </w:tc>
        <w:tc>
          <w:tcPr>
            <w:tcW w:w="5040" w:type="dxa"/>
          </w:tcPr>
          <w:p w14:paraId="030995C1" w14:textId="1D23D972"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Recommendations based on collaborative filter (selecting friends / genres )</w:t>
            </w:r>
          </w:p>
        </w:tc>
      </w:tr>
      <w:tr w:rsidR="00E12E3D" w:rsidRPr="00020954" w14:paraId="3510EBC2" w14:textId="77777777" w:rsidTr="00E12E3D">
        <w:tc>
          <w:tcPr>
            <w:tcW w:w="1870" w:type="dxa"/>
          </w:tcPr>
          <w:p w14:paraId="44F36E98" w14:textId="7FD3A3BC"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Multiple Profiles</w:t>
            </w:r>
          </w:p>
        </w:tc>
        <w:tc>
          <w:tcPr>
            <w:tcW w:w="3525" w:type="dxa"/>
          </w:tcPr>
          <w:p w14:paraId="49E69329" w14:textId="70B84FEB"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User can select different profiles</w:t>
            </w:r>
          </w:p>
        </w:tc>
        <w:tc>
          <w:tcPr>
            <w:tcW w:w="5040" w:type="dxa"/>
          </w:tcPr>
          <w:p w14:paraId="778E9C59" w14:textId="3183FCCC"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 xml:space="preserve">Profile Change </w:t>
            </w:r>
            <w:r w:rsidR="00020954" w:rsidRPr="00020954">
              <w:rPr>
                <w:rFonts w:asciiTheme="majorHAnsi" w:hAnsiTheme="majorHAnsi" w:cstheme="majorHAnsi"/>
                <w:sz w:val="18"/>
                <w:szCs w:val="18"/>
              </w:rPr>
              <w:t>(So user can compare out what works for them)</w:t>
            </w:r>
          </w:p>
        </w:tc>
      </w:tr>
      <w:tr w:rsidR="00E12E3D" w:rsidRPr="00020954" w14:paraId="497AAB93" w14:textId="77777777" w:rsidTr="00E12E3D">
        <w:tc>
          <w:tcPr>
            <w:tcW w:w="1870" w:type="dxa"/>
          </w:tcPr>
          <w:p w14:paraId="65313AD4" w14:textId="226A24C5"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Incognito</w:t>
            </w:r>
          </w:p>
        </w:tc>
        <w:tc>
          <w:tcPr>
            <w:tcW w:w="3525" w:type="dxa"/>
          </w:tcPr>
          <w:p w14:paraId="2CAAD08D" w14:textId="5A03AC9A"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User can go “anonymous” not recording any statistics</w:t>
            </w:r>
          </w:p>
        </w:tc>
        <w:tc>
          <w:tcPr>
            <w:tcW w:w="5040" w:type="dxa"/>
          </w:tcPr>
          <w:p w14:paraId="0B474DA7" w14:textId="1C09A293"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Button Incognito on main page</w:t>
            </w:r>
          </w:p>
        </w:tc>
      </w:tr>
      <w:tr w:rsidR="00E12E3D" w:rsidRPr="00020954" w14:paraId="47D6C3B1" w14:textId="77777777" w:rsidTr="00E12E3D">
        <w:tc>
          <w:tcPr>
            <w:tcW w:w="1870" w:type="dxa"/>
          </w:tcPr>
          <w:p w14:paraId="0215112E" w14:textId="5BBC194A"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Introduce Chance</w:t>
            </w:r>
          </w:p>
        </w:tc>
        <w:tc>
          <w:tcPr>
            <w:tcW w:w="3525" w:type="dxa"/>
          </w:tcPr>
          <w:p w14:paraId="7D40BEF7" w14:textId="2726EF8C"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Giving users the option to activate a chance effect into their recommendations leads to more diverse recommendations.</w:t>
            </w:r>
          </w:p>
        </w:tc>
        <w:tc>
          <w:tcPr>
            <w:tcW w:w="5040" w:type="dxa"/>
          </w:tcPr>
          <w:p w14:paraId="1AC30D02" w14:textId="4FA4F5CD"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Movies based on never watched genres, tags, users and random generator</w:t>
            </w:r>
            <w:r w:rsidR="00020954" w:rsidRPr="00020954">
              <w:rPr>
                <w:rFonts w:asciiTheme="majorHAnsi" w:hAnsiTheme="majorHAnsi" w:cstheme="majorHAnsi"/>
                <w:sz w:val="18"/>
                <w:szCs w:val="18"/>
              </w:rPr>
              <w:t xml:space="preserve">. </w:t>
            </w:r>
            <w:r w:rsidR="00020954" w:rsidRPr="00020954">
              <w:rPr>
                <w:rFonts w:asciiTheme="majorHAnsi" w:hAnsiTheme="majorHAnsi" w:cstheme="majorHAnsi"/>
                <w:color w:val="303030"/>
                <w:sz w:val="18"/>
                <w:szCs w:val="18"/>
                <w:shd w:val="clear" w:color="auto" w:fill="FFFFFF"/>
              </w:rPr>
              <w:t>They understand chance plays a big role so they may expect recommendation surprises.</w:t>
            </w:r>
          </w:p>
        </w:tc>
      </w:tr>
      <w:tr w:rsidR="00E12E3D" w:rsidRPr="00020954" w14:paraId="1DA2741A" w14:textId="77777777" w:rsidTr="00E12E3D">
        <w:tc>
          <w:tcPr>
            <w:tcW w:w="1870" w:type="dxa"/>
          </w:tcPr>
          <w:p w14:paraId="151E3F76" w14:textId="5539E288"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lastRenderedPageBreak/>
              <w:t>Data Toggles</w:t>
            </w:r>
          </w:p>
        </w:tc>
        <w:tc>
          <w:tcPr>
            <w:tcW w:w="3525" w:type="dxa"/>
          </w:tcPr>
          <w:p w14:paraId="44754365" w14:textId="175B1052"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Switches may enable the user to chose which data is used by the algorithm to arrive at a recommendation.</w:t>
            </w:r>
          </w:p>
        </w:tc>
        <w:tc>
          <w:tcPr>
            <w:tcW w:w="5040" w:type="dxa"/>
          </w:tcPr>
          <w:p w14:paraId="3C6C310C" w14:textId="12967CAD"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Allow user selection genres, actors, directors from a list in the interface</w:t>
            </w:r>
            <w:r w:rsidR="00020954" w:rsidRPr="00020954">
              <w:rPr>
                <w:rFonts w:asciiTheme="majorHAnsi" w:hAnsiTheme="majorHAnsi" w:cstheme="majorHAnsi"/>
                <w:sz w:val="18"/>
                <w:szCs w:val="18"/>
              </w:rPr>
              <w:t xml:space="preserve">. </w:t>
            </w:r>
            <w:r w:rsidR="00020954" w:rsidRPr="00020954">
              <w:rPr>
                <w:rFonts w:asciiTheme="majorHAnsi" w:hAnsiTheme="majorHAnsi" w:cstheme="majorHAnsi"/>
                <w:color w:val="303030"/>
                <w:sz w:val="18"/>
                <w:szCs w:val="18"/>
                <w:shd w:val="clear" w:color="auto" w:fill="FFFFFF"/>
              </w:rPr>
              <w:t>Users may manipulate this information to build a dynamic model of what information is vital to their recommendation.</w:t>
            </w:r>
          </w:p>
        </w:tc>
      </w:tr>
      <w:tr w:rsidR="00E12E3D" w:rsidRPr="00020954" w14:paraId="540E0A48" w14:textId="77777777" w:rsidTr="00E12E3D">
        <w:tc>
          <w:tcPr>
            <w:tcW w:w="1870" w:type="dxa"/>
          </w:tcPr>
          <w:p w14:paraId="7C4CBBA5" w14:textId="46177F2D"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Social Context</w:t>
            </w:r>
          </w:p>
        </w:tc>
        <w:tc>
          <w:tcPr>
            <w:tcW w:w="3525" w:type="dxa"/>
          </w:tcPr>
          <w:p w14:paraId="26C79D9B" w14:textId="41C0AA44"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Social recommendation systems can be more transparent by indicating the social group their recommendations are based upon.</w:t>
            </w:r>
          </w:p>
        </w:tc>
        <w:tc>
          <w:tcPr>
            <w:tcW w:w="5040" w:type="dxa"/>
          </w:tcPr>
          <w:p w14:paraId="2C159BFD" w14:textId="60F1162F"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Show to user the friends, genres of which recommendation  was based</w:t>
            </w:r>
            <w:r w:rsidR="00020954">
              <w:rPr>
                <w:rFonts w:asciiTheme="majorHAnsi" w:hAnsiTheme="majorHAnsi" w:cstheme="majorHAnsi"/>
                <w:sz w:val="18"/>
                <w:szCs w:val="18"/>
              </w:rPr>
              <w:t xml:space="preserve">. </w:t>
            </w:r>
            <w:r w:rsidR="00020954" w:rsidRPr="00020954">
              <w:rPr>
                <w:rFonts w:asciiTheme="majorHAnsi" w:hAnsiTheme="majorHAnsi" w:cstheme="majorHAnsi"/>
                <w:sz w:val="18"/>
                <w:szCs w:val="18"/>
              </w:rPr>
              <w:t>Users are aware the suggestions are context sensitive.</w:t>
            </w:r>
          </w:p>
        </w:tc>
      </w:tr>
      <w:tr w:rsidR="00E12E3D" w:rsidRPr="00020954" w14:paraId="3A0BCB49" w14:textId="77777777" w:rsidTr="00E12E3D">
        <w:tc>
          <w:tcPr>
            <w:tcW w:w="1870" w:type="dxa"/>
          </w:tcPr>
          <w:p w14:paraId="127E0995" w14:textId="310FD0F1"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Ordered List</w:t>
            </w:r>
          </w:p>
          <w:p w14:paraId="39AD5009" w14:textId="0670050A" w:rsidR="00E12E3D" w:rsidRPr="00020954" w:rsidRDefault="00E12E3D" w:rsidP="006B2CEE">
            <w:pPr>
              <w:rPr>
                <w:rFonts w:asciiTheme="majorHAnsi" w:hAnsiTheme="majorHAnsi" w:cstheme="majorHAnsi"/>
                <w:sz w:val="18"/>
                <w:szCs w:val="18"/>
              </w:rPr>
            </w:pPr>
          </w:p>
        </w:tc>
        <w:tc>
          <w:tcPr>
            <w:tcW w:w="3525" w:type="dxa"/>
          </w:tcPr>
          <w:p w14:paraId="48E447FB" w14:textId="4126E5C8"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By presenting top reccomendations in an ordered list, users can make a choice among multiple items that are recommended for them.</w:t>
            </w:r>
          </w:p>
        </w:tc>
        <w:tc>
          <w:tcPr>
            <w:tcW w:w="5040" w:type="dxa"/>
          </w:tcPr>
          <w:p w14:paraId="0D84C87B" w14:textId="2C6F8467"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Lists ranked by similarities and ratings</w:t>
            </w:r>
            <w:r w:rsidR="00020954">
              <w:rPr>
                <w:rFonts w:asciiTheme="majorHAnsi" w:hAnsiTheme="majorHAnsi" w:cstheme="majorHAnsi"/>
                <w:sz w:val="18"/>
                <w:szCs w:val="18"/>
              </w:rPr>
              <w:t>, so t</w:t>
            </w:r>
            <w:r w:rsidR="00020954" w:rsidRPr="00020954">
              <w:rPr>
                <w:rFonts w:asciiTheme="majorHAnsi" w:hAnsiTheme="majorHAnsi" w:cstheme="majorHAnsi"/>
                <w:sz w:val="18"/>
                <w:szCs w:val="18"/>
              </w:rPr>
              <w:t>he user can choose among presented alternatives</w:t>
            </w:r>
          </w:p>
        </w:tc>
      </w:tr>
      <w:tr w:rsidR="00E12E3D" w:rsidRPr="00020954" w14:paraId="163290B4" w14:textId="77777777" w:rsidTr="00E12E3D">
        <w:tc>
          <w:tcPr>
            <w:tcW w:w="1870" w:type="dxa"/>
          </w:tcPr>
          <w:p w14:paraId="6CE74853" w14:textId="71D9F252"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Liking Items</w:t>
            </w:r>
          </w:p>
        </w:tc>
        <w:tc>
          <w:tcPr>
            <w:tcW w:w="3525" w:type="dxa"/>
          </w:tcPr>
          <w:p w14:paraId="7FCE7AD4" w14:textId="4E157DAD"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are given a lightweight control to express their opinion about an item, cumulatively resulting in feedback to the algorithm about user preferences.</w:t>
            </w:r>
          </w:p>
        </w:tc>
        <w:tc>
          <w:tcPr>
            <w:tcW w:w="5040" w:type="dxa"/>
          </w:tcPr>
          <w:p w14:paraId="6E14273F" w14:textId="0EC145F0"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Allow user rates movies (1-5)</w:t>
            </w:r>
            <w:r w:rsidR="00020954">
              <w:rPr>
                <w:rFonts w:asciiTheme="majorHAnsi" w:hAnsiTheme="majorHAnsi" w:cstheme="majorHAnsi"/>
                <w:sz w:val="18"/>
                <w:szCs w:val="18"/>
              </w:rPr>
              <w:t>, these ratings are using as input metrics to algorithm (explicit feedback)</w:t>
            </w:r>
          </w:p>
        </w:tc>
      </w:tr>
      <w:tr w:rsidR="00E12E3D" w:rsidRPr="00020954" w14:paraId="172CF35B" w14:textId="77777777" w:rsidTr="00E12E3D">
        <w:tc>
          <w:tcPr>
            <w:tcW w:w="1870" w:type="dxa"/>
          </w:tcPr>
          <w:p w14:paraId="582A5CF0" w14:textId="5325E2F7"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Blacklist</w:t>
            </w:r>
          </w:p>
        </w:tc>
        <w:tc>
          <w:tcPr>
            <w:tcW w:w="3525" w:type="dxa"/>
          </w:tcPr>
          <w:p w14:paraId="6C3C4A70" w14:textId="6C814483"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can blacklist items, giving the algorithm an idea of their dislikes and preventing the algorithm from showing it again.</w:t>
            </w:r>
          </w:p>
        </w:tc>
        <w:tc>
          <w:tcPr>
            <w:tcW w:w="5040" w:type="dxa"/>
          </w:tcPr>
          <w:p w14:paraId="722BD8E6" w14:textId="5A108BFF"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 xml:space="preserve">Users rates movies, so intuitively the algorithm will recommend less similar items. A user can filter a genre, so it will blacklist that genre from results. </w:t>
            </w:r>
          </w:p>
        </w:tc>
      </w:tr>
      <w:tr w:rsidR="00E12E3D" w:rsidRPr="00020954" w14:paraId="4AFDCAAE" w14:textId="77777777" w:rsidTr="00E12E3D">
        <w:tc>
          <w:tcPr>
            <w:tcW w:w="1870" w:type="dxa"/>
          </w:tcPr>
          <w:p w14:paraId="4CF301EF" w14:textId="6B28A4D7"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Cold Star</w:t>
            </w:r>
          </w:p>
        </w:tc>
        <w:tc>
          <w:tcPr>
            <w:tcW w:w="3525" w:type="dxa"/>
          </w:tcPr>
          <w:p w14:paraId="219E1753" w14:textId="11B03E98" w:rsidR="00E12E3D" w:rsidRPr="00020954" w:rsidRDefault="00020954" w:rsidP="006B2CEE">
            <w:pPr>
              <w:rPr>
                <w:rFonts w:asciiTheme="majorHAnsi" w:hAnsiTheme="majorHAnsi" w:cstheme="majorHAnsi"/>
                <w:color w:val="303030"/>
                <w:sz w:val="18"/>
                <w:szCs w:val="18"/>
                <w:shd w:val="clear" w:color="auto" w:fill="FFFFFF"/>
              </w:rPr>
            </w:pPr>
            <w:r w:rsidRPr="00020954">
              <w:rPr>
                <w:rFonts w:asciiTheme="majorHAnsi" w:hAnsiTheme="majorHAnsi" w:cstheme="majorHAnsi"/>
                <w:color w:val="303030"/>
                <w:sz w:val="18"/>
                <w:szCs w:val="18"/>
                <w:shd w:val="clear" w:color="auto" w:fill="FFFFFF"/>
              </w:rPr>
              <w:t>Algorithms</w:t>
            </w:r>
            <w:r w:rsidR="00E12E3D" w:rsidRPr="00020954">
              <w:rPr>
                <w:rFonts w:asciiTheme="majorHAnsi" w:hAnsiTheme="majorHAnsi" w:cstheme="majorHAnsi"/>
                <w:color w:val="303030"/>
                <w:sz w:val="18"/>
                <w:szCs w:val="18"/>
                <w:shd w:val="clear" w:color="auto" w:fill="FFFFFF"/>
              </w:rPr>
              <w:t xml:space="preserve"> need basic information about users to be able to deliver their first recommendation.</w:t>
            </w:r>
          </w:p>
        </w:tc>
        <w:tc>
          <w:tcPr>
            <w:tcW w:w="5040" w:type="dxa"/>
          </w:tcPr>
          <w:p w14:paraId="6EABAC4C" w14:textId="1C33566E" w:rsidR="00E12E3D" w:rsidRPr="00020954" w:rsidRDefault="00E12E3D" w:rsidP="006B2CEE">
            <w:pPr>
              <w:rPr>
                <w:rFonts w:asciiTheme="majorHAnsi" w:hAnsiTheme="majorHAnsi" w:cstheme="majorHAnsi"/>
                <w:sz w:val="18"/>
                <w:szCs w:val="18"/>
              </w:rPr>
            </w:pPr>
            <w:r w:rsidRPr="00020954">
              <w:rPr>
                <w:rFonts w:asciiTheme="majorHAnsi" w:hAnsiTheme="majorHAnsi" w:cstheme="majorHAnsi"/>
                <w:sz w:val="18"/>
                <w:szCs w:val="18"/>
              </w:rPr>
              <w:t>User can define during register page settings like: favorite genres, news or rated movies.</w:t>
            </w:r>
          </w:p>
        </w:tc>
      </w:tr>
    </w:tbl>
    <w:p w14:paraId="6AB4FC58" w14:textId="1641BB70" w:rsidR="00F50D24" w:rsidRDefault="003356E8" w:rsidP="00043077">
      <w:pPr>
        <w:ind w:firstLine="720"/>
      </w:pPr>
      <w:r w:rsidRPr="003356E8">
        <w:rPr>
          <w:b/>
          <w:bCs/>
        </w:rPr>
        <w:t>Table1</w:t>
      </w:r>
      <w:r>
        <w:t>. Summary of patterns used in this work with connection how they are assessed on the interface</w:t>
      </w:r>
    </w:p>
    <w:p w14:paraId="02242A67" w14:textId="0C9CDA85" w:rsidR="00064C92" w:rsidRDefault="00CA1EE5" w:rsidP="007B58FB">
      <w:pPr>
        <w:pStyle w:val="Heading1"/>
        <w:numPr>
          <w:ilvl w:val="0"/>
          <w:numId w:val="10"/>
        </w:numPr>
      </w:pPr>
      <w:r>
        <w:t>Recommender System and User’s Interface</w:t>
      </w:r>
    </w:p>
    <w:p w14:paraId="648AF71E" w14:textId="4237365B" w:rsidR="00D449F5" w:rsidRDefault="00D449F5" w:rsidP="00D449F5">
      <w:pPr>
        <w:pStyle w:val="ListParagraph"/>
        <w:ind w:left="1440"/>
      </w:pPr>
    </w:p>
    <w:p w14:paraId="25307BA4" w14:textId="558DFB41" w:rsidR="00D449F5" w:rsidRPr="00D449F5" w:rsidRDefault="00D449F5" w:rsidP="00D449F5">
      <w:pPr>
        <w:pStyle w:val="Heading2"/>
        <w:ind w:firstLine="720"/>
      </w:pPr>
      <w:r w:rsidRPr="00D7485F">
        <w:t>3.1 How the interface allow personas/users values be assessed / Control:</w:t>
      </w:r>
    </w:p>
    <w:p w14:paraId="0A2075F9" w14:textId="4B877F01" w:rsidR="00D449F5" w:rsidRDefault="00D449F5" w:rsidP="00D449F5">
      <w:pPr>
        <w:ind w:firstLine="720"/>
      </w:pPr>
      <w:r>
        <w:t xml:space="preserve">Users can and should provide feedback through interface control. The interface was design focusing on assessing the main values:  </w:t>
      </w:r>
      <w:r w:rsidRPr="0047137C">
        <w:rPr>
          <w:b/>
          <w:bCs/>
          <w:i/>
          <w:iCs/>
        </w:rPr>
        <w:t>Controllability</w:t>
      </w:r>
      <w:r>
        <w:rPr>
          <w:i/>
          <w:iCs/>
        </w:rPr>
        <w:t xml:space="preserve">, </w:t>
      </w:r>
      <w:r w:rsidRPr="0047137C">
        <w:rPr>
          <w:b/>
          <w:bCs/>
          <w:i/>
          <w:iCs/>
        </w:rPr>
        <w:t>Transparency</w:t>
      </w:r>
      <w:r>
        <w:t xml:space="preserve">, </w:t>
      </w:r>
      <w:r w:rsidRPr="0047137C">
        <w:rPr>
          <w:b/>
          <w:bCs/>
          <w:i/>
          <w:iCs/>
        </w:rPr>
        <w:t>justify</w:t>
      </w:r>
      <w:r>
        <w:rPr>
          <w:i/>
          <w:iCs/>
        </w:rPr>
        <w:t xml:space="preserve"> and </w:t>
      </w:r>
      <w:r w:rsidRPr="0047137C">
        <w:rPr>
          <w:b/>
          <w:bCs/>
          <w:i/>
          <w:iCs/>
        </w:rPr>
        <w:t>Diversity</w:t>
      </w:r>
      <w:r>
        <w:rPr>
          <w:i/>
          <w:iCs/>
        </w:rPr>
        <w:t xml:space="preserve">. </w:t>
      </w:r>
      <w:r>
        <w:t xml:space="preserve">This was design following the patterns suggested in </w:t>
      </w:r>
      <w:sdt>
        <w:sdtPr>
          <w:id w:val="-2037808976"/>
          <w:citation/>
        </w:sdtPr>
        <w:sdtContent>
          <w:r>
            <w:fldChar w:fldCharType="begin"/>
          </w:r>
          <w:r>
            <w:instrText xml:space="preserve">CITATION htt1 \l 1046 </w:instrText>
          </w:r>
          <w:r>
            <w:fldChar w:fldCharType="separate"/>
          </w:r>
          <w:r w:rsidR="00F42CF5" w:rsidRPr="00F42CF5">
            <w:rPr>
              <w:noProof/>
            </w:rPr>
            <w:t>[7]</w:t>
          </w:r>
          <w:r>
            <w:fldChar w:fldCharType="end"/>
          </w:r>
        </w:sdtContent>
      </w:sdt>
      <w:r>
        <w:t xml:space="preserve">. </w:t>
      </w:r>
    </w:p>
    <w:p w14:paraId="6ABBAEC1" w14:textId="51C4E8B6" w:rsidR="00D449F5" w:rsidRDefault="00D449F5" w:rsidP="00D449F5">
      <w:pPr>
        <w:ind w:firstLine="720"/>
      </w:pPr>
      <w:r>
        <w:t xml:space="preserve">This work try to asses </w:t>
      </w:r>
      <w:r>
        <w:rPr>
          <w:i/>
          <w:iCs/>
        </w:rPr>
        <w:t xml:space="preserve">Controllability </w:t>
      </w:r>
      <w:r>
        <w:t xml:space="preserve">allowing user to explicitly and implicitly interact with recommender. The choices of genres, friends, tags, by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(i.e rate, like/dislike, de-select of genre or movie) and </w:t>
      </w:r>
      <w:r>
        <w:rPr>
          <w:b/>
          <w:bCs/>
        </w:rPr>
        <w:t>implicit</w:t>
      </w:r>
      <w:r>
        <w:t xml:space="preserve"> (i.e watching the movie, adding to his list, recommend to a friend. ) feedback.</w:t>
      </w:r>
    </w:p>
    <w:p w14:paraId="3D2C03F8" w14:textId="77777777" w:rsidR="00D449F5" w:rsidRDefault="00D449F5" w:rsidP="00D449F5">
      <w:pPr>
        <w:ind w:firstLine="720"/>
      </w:pPr>
      <w:r w:rsidRPr="008871AE">
        <w:rPr>
          <w:i/>
          <w:iCs/>
        </w:rPr>
        <w:t>Transparency</w:t>
      </w:r>
      <w:r>
        <w:t xml:space="preserve"> and </w:t>
      </w:r>
      <w:r w:rsidRPr="008871AE">
        <w:rPr>
          <w:i/>
          <w:iCs/>
        </w:rPr>
        <w:t>justify</w:t>
      </w:r>
      <w:r>
        <w:rPr>
          <w:i/>
          <w:iCs/>
        </w:rPr>
        <w:t xml:space="preserve"> </w:t>
      </w:r>
      <w:r>
        <w:t xml:space="preserve">were assessed but in an indirect way, with text showing to the user  how the recommender was provided (i.e. based on movie you had watched or because of similar users watched), but not with high level detail (i.e what are the main similarities between users/movies). </w:t>
      </w:r>
      <w:r w:rsidRPr="008871AE">
        <w:rPr>
          <w:i/>
          <w:iCs/>
        </w:rPr>
        <w:t>Cold start</w:t>
      </w:r>
      <w:r>
        <w:t xml:space="preserve"> problem was answered in a login step with a user choosing 3 preferred genres, but as our system is static no approach to a new movies was assessed. </w:t>
      </w:r>
    </w:p>
    <w:p w14:paraId="5CA12379" w14:textId="77777777" w:rsidR="00D449F5" w:rsidRDefault="00D449F5" w:rsidP="00D449F5">
      <w:pPr>
        <w:ind w:firstLine="720"/>
      </w:pPr>
      <w:r w:rsidRPr="005A3F53">
        <w:rPr>
          <w:i/>
          <w:iCs/>
        </w:rPr>
        <w:t>Diversity</w:t>
      </w:r>
      <w:r>
        <w:rPr>
          <w:i/>
          <w:iCs/>
        </w:rPr>
        <w:t xml:space="preserve">, </w:t>
      </w:r>
      <w:r>
        <w:t>was assessed allowing user receive random recommendations that he never watched, it can be a new genre or a new movie. In the login screen the user can chose if they value most his previous experiences compare to others and if he likes most new content or liked content (i.e similar that what he has watched)</w:t>
      </w:r>
    </w:p>
    <w:p w14:paraId="129A1D3D" w14:textId="2ACDC874" w:rsidR="00ED3246" w:rsidRPr="00ED3246" w:rsidRDefault="00D449F5" w:rsidP="00ED3246">
      <w:pPr>
        <w:ind w:firstLine="720"/>
      </w:pPr>
      <w:r>
        <w:t xml:space="preserve">On the other side, a recommender must increase audience metrics. </w:t>
      </w:r>
      <w:r w:rsidRPr="00CA1EE5">
        <w:t xml:space="preserve">Crafting content that connects with its preferred audience requires understanding audience objectives and how these </w:t>
      </w:r>
      <w:r w:rsidRPr="00CA1EE5">
        <w:lastRenderedPageBreak/>
        <w:t>objectives match enterprise goals. Starting by aligning with your audience personas, use trend data to trace the lifecycle of a customer and their content needs.</w:t>
      </w:r>
      <w:r>
        <w:t xml:space="preserve"> </w:t>
      </w:r>
    </w:p>
    <w:p w14:paraId="7A5583F4" w14:textId="4CCFA8DD" w:rsidR="00D449F5" w:rsidRDefault="00B70BB7" w:rsidP="00D449F5">
      <w:pPr>
        <w:pStyle w:val="Heading2"/>
        <w:ind w:firstLine="720"/>
      </w:pPr>
      <w:r w:rsidRPr="00B70BB7">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2B90B8DA" w:rsidR="00D355FD" w:rsidRDefault="00D355FD" w:rsidP="00C72B81">
      <w:r>
        <w:tab/>
        <w:t xml:space="preserve">So to address </w:t>
      </w:r>
      <w:r w:rsidRPr="00D355FD">
        <w:rPr>
          <w:b/>
          <w:bCs/>
        </w:rPr>
        <w:t>users values</w:t>
      </w:r>
      <w:r>
        <w:t xml:space="preserve"> the metrics would be, % of selection of filters (i.e genres, tags, friends) this will assess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my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6A104D13" w:rsidR="00D355FD" w:rsidRDefault="00D355FD" w:rsidP="00C72B81">
      <w:r>
        <w:tab/>
      </w:r>
      <w:r w:rsidRPr="00ED3246">
        <w:rPr>
          <w:b/>
          <w:bCs/>
        </w:rPr>
        <w:t>Business metrics</w:t>
      </w:r>
      <w:r>
        <w:t>: hours of views, % of correct prediction,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4457F08E" w14:textId="61A2DE76" w:rsidR="00D449F5" w:rsidRDefault="00D355FD" w:rsidP="00C72B81">
      <w:r>
        <w:tab/>
      </w:r>
    </w:p>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6A35B8A6" w:rsidR="009B4FDF" w:rsidRPr="007B58FB" w:rsidRDefault="009B4FDF" w:rsidP="009B4FDF">
      <w:pPr>
        <w:ind w:firstLine="360"/>
      </w:pPr>
      <w:r>
        <w:t xml:space="preserve">One simple way to recommend a movie is based on ratings. One can user weighted ratings based on rates and number of votes (i.e. score). It can be </w:t>
      </w:r>
      <w:r w:rsidR="00D449F5">
        <w:t>built</w:t>
      </w:r>
      <w:r>
        <w:t xml:space="preserve"> on “best” movies, genres, tags, and many different filters. Who never go to google and type: “best movies of all time?”, and the return is a list from </w:t>
      </w:r>
      <w:r w:rsidRPr="00D15E32">
        <w:rPr>
          <w:b/>
          <w:bCs/>
        </w:rPr>
        <w:t>imbd</w:t>
      </w:r>
      <w:r>
        <w:t xml:space="preserve"> showing their famous TOP250 [</w:t>
      </w:r>
      <w:r w:rsidR="00DB2375">
        <w:t xml:space="preserve"> </w:t>
      </w:r>
      <w:hyperlink r:id="rId9" w:history="1">
        <w:r w:rsidR="00DB2375" w:rsidRPr="00E35E5B">
          <w:rPr>
            <w:rStyle w:val="Hyperlink"/>
          </w:rPr>
          <w:t>https://www.imdb.com/chart/top/</w:t>
        </w:r>
      </w:hyperlink>
      <w:r w:rsidR="00DB2375">
        <w:t xml:space="preserve"> </w:t>
      </w:r>
      <w:r>
        <w:t>].</w:t>
      </w:r>
    </w:p>
    <w:p w14:paraId="0FC16E9B" w14:textId="502F3226" w:rsidR="009B4FDF" w:rsidRPr="009B4FDF" w:rsidRDefault="00D449F5" w:rsidP="00D449F5">
      <w:pPr>
        <w:pStyle w:val="Heading3"/>
        <w:ind w:firstLine="360"/>
      </w:pPr>
      <w:r>
        <w:t xml:space="preserve">3.3.b. </w:t>
      </w:r>
      <w:r w:rsidR="00BF6383" w:rsidRPr="007B58FB">
        <w:t>Content Based Recommender</w:t>
      </w:r>
    </w:p>
    <w:p w14:paraId="2DAC3AB9" w14:textId="51B495ED" w:rsidR="00BF6383" w:rsidRPr="003356E8" w:rsidRDefault="00BF6383" w:rsidP="00C72B81">
      <w:pPr>
        <w:ind w:firstLine="360"/>
      </w:pPr>
      <w:r w:rsidRPr="003356E8">
        <w:t>The recommender we built in the previous section suffers some severe limitations. For one, it gives the same recommendation to everyone, regardless of the user's personal taste. If a person who loves romantic movies (and hates action) were to look at our Top 15 Chart, he wouldn't probably like most of the movies. If he were to go one step further and look at our charts by genre, he wouldn't still be getting the best recommendations.</w:t>
      </w:r>
    </w:p>
    <w:p w14:paraId="458487BC" w14:textId="4D4FE648" w:rsidR="00BF6383" w:rsidRPr="00D15E32" w:rsidRDefault="00BF6383" w:rsidP="00C72B81">
      <w:pPr>
        <w:ind w:firstLine="360"/>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(i.e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98E5C33" w14:textId="42ECC5B4" w:rsidR="009B4FDF" w:rsidRPr="009B4FDF" w:rsidRDefault="00D449F5" w:rsidP="00D449F5">
      <w:pPr>
        <w:pStyle w:val="Heading3"/>
        <w:ind w:firstLine="360"/>
      </w:pPr>
      <w:r>
        <w:t xml:space="preserve">3.3.c. </w:t>
      </w:r>
      <w:r w:rsidR="00BF6383" w:rsidRPr="007B58FB">
        <w:t>Collaborative Filtering</w:t>
      </w:r>
    </w:p>
    <w:p w14:paraId="0603D4CD" w14:textId="77777777" w:rsidR="00B23725" w:rsidRDefault="004661EC" w:rsidP="00C72B81">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 xml:space="preserve">(i.e users preferences) </w:t>
      </w:r>
      <w:r w:rsidR="00BF6383" w:rsidRPr="003356E8">
        <w:t>and providing recommendations across genres.</w:t>
      </w:r>
      <w:r>
        <w:t xml:space="preserve"> </w:t>
      </w:r>
      <w:r w:rsidR="00BF6383" w:rsidRPr="003356E8">
        <w:t xml:space="preserve">Also, the engine that we built is not really personal in that it doesn't capture the personal tastes and biases of a user. Anyone querying our engine for recommendations based on a movie will receive the same recommendations for that movie, regardless </w:t>
      </w:r>
      <w:r w:rsidR="00BF6383" w:rsidRPr="003356E8">
        <w:lastRenderedPageBreak/>
        <w:t>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p>
    <w:p w14:paraId="44BA3FDB" w14:textId="68C24DA8" w:rsidR="00BF6383" w:rsidRDefault="00B23725" w:rsidP="00C72B81">
      <w:pPr>
        <w:ind w:firstLine="360"/>
      </w:pPr>
      <w:r>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r w:rsidR="00CB57B3" w:rsidRPr="00CB57B3">
        <w:rPr>
          <w:i/>
          <w:iCs/>
        </w:rPr>
        <w:t>gridSearch</w:t>
      </w:r>
      <w:r w:rsidR="00CB57B3">
        <w:t xml:space="preserve"> (selection of the best parameters and errors metrics).</w:t>
      </w:r>
      <w:r w:rsidR="00D15E32">
        <w:t xml:space="preserve"> </w:t>
      </w:r>
    </w:p>
    <w:p w14:paraId="163FB7D8" w14:textId="1069631C" w:rsidR="00CB57B3" w:rsidRDefault="00D449F5" w:rsidP="00D449F5">
      <w:pPr>
        <w:pStyle w:val="Heading3"/>
        <w:ind w:firstLine="360"/>
      </w:pPr>
      <w:r>
        <w:t xml:space="preserve">3.3.d. </w:t>
      </w:r>
      <w:r w:rsidR="00CB57B3">
        <w:t>Hybrid Recommendation</w:t>
      </w:r>
    </w:p>
    <w:p w14:paraId="35BF3705" w14:textId="59B78F03" w:rsidR="00CB57B3" w:rsidRDefault="00CB57B3" w:rsidP="00CB57B3">
      <w:pPr>
        <w:ind w:left="360" w:firstLine="360"/>
      </w:pPr>
      <w:r>
        <w:t xml:space="preserve">Merging the 3 previous </w:t>
      </w:r>
      <w:r w:rsidR="000625E4">
        <w:t>approaches</w:t>
      </w:r>
      <w:r>
        <w:t xml:space="preserve"> in one single recommendation is the best scenario to take in account many different criteria’s to fully satisfy a user. For example, we can start by assessing similarities based on others users (collaborative filter), then search the movies with the 10 most similar users (content based), filtering for the 3 </w:t>
      </w:r>
      <w:r w:rsidR="000625E4">
        <w:t>target_</w:t>
      </w:r>
      <w:r>
        <w:t xml:space="preserve">user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 </w:t>
      </w:r>
    </w:p>
    <w:p w14:paraId="39267FDB" w14:textId="71F63FED" w:rsidR="000625E4" w:rsidRDefault="00CB57B3" w:rsidP="000625E4">
      <w:pPr>
        <w:ind w:left="360" w:firstLine="360"/>
      </w:pPr>
      <w:r>
        <w:t>Using this techniques we are assessing the users values (user can change parameters of the algorithm explain</w:t>
      </w:r>
      <w:r w:rsidR="000625E4">
        <w:t>ed</w:t>
      </w:r>
      <w:r>
        <w:t xml:space="preserve"> on the interface and Methodology chapter), and assessing the metrics of the recommender like: user engagement, increasing views, and one of the most important: </w:t>
      </w:r>
      <w:r w:rsidRPr="00CB57B3">
        <w:rPr>
          <w:b/>
          <w:bCs/>
        </w:rPr>
        <w:t>user</w:t>
      </w:r>
      <w:r>
        <w:t xml:space="preserve"> </w:t>
      </w:r>
      <w:r w:rsidRPr="00CB57B3">
        <w:rPr>
          <w:b/>
          <w:bCs/>
        </w:rPr>
        <w:t>satisfaction</w:t>
      </w:r>
      <w:r>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(i.e accept or refuse the recommendations).</w:t>
      </w:r>
    </w:p>
    <w:p w14:paraId="46F2492A" w14:textId="42BAA796" w:rsidR="00064C92" w:rsidRDefault="00064C92" w:rsidP="007B58FB">
      <w:pPr>
        <w:pStyle w:val="Heading1"/>
        <w:numPr>
          <w:ilvl w:val="0"/>
          <w:numId w:val="10"/>
        </w:numPr>
      </w:pPr>
      <w:r>
        <w:t>Conclusion</w:t>
      </w:r>
    </w:p>
    <w:p w14:paraId="4EA1DDEB" w14:textId="2A6DC339" w:rsidR="000625E4" w:rsidRDefault="00C76741" w:rsidP="000625E4">
      <w:pPr>
        <w:pStyle w:val="NormalWeb"/>
        <w:spacing w:before="0" w:beforeAutospacing="0" w:after="240" w:afterAutospacing="0"/>
        <w:ind w:firstLine="360"/>
        <w:rPr>
          <w:rFonts w:asciiTheme="minorHAnsi" w:hAnsiTheme="minorHAnsi" w:cstheme="minorHAnsi"/>
          <w:sz w:val="21"/>
          <w:szCs w:val="21"/>
        </w:rPr>
      </w:pPr>
      <w:r w:rsidRPr="003356E8">
        <w:rPr>
          <w:rFonts w:asciiTheme="minorHAnsi" w:hAnsiTheme="minorHAnsi" w:cstheme="minorHAnsi"/>
          <w:sz w:val="21"/>
          <w:szCs w:val="21"/>
        </w:rPr>
        <w:t xml:space="preserve">In this </w:t>
      </w:r>
      <w:r w:rsidR="00F73FCA">
        <w:rPr>
          <w:rFonts w:asciiTheme="minorHAnsi" w:hAnsiTheme="minorHAnsi" w:cstheme="minorHAnsi"/>
          <w:sz w:val="21"/>
          <w:szCs w:val="21"/>
        </w:rPr>
        <w:t>work</w:t>
      </w:r>
      <w:r w:rsidRPr="003356E8">
        <w:rPr>
          <w:rFonts w:asciiTheme="minorHAnsi" w:hAnsiTheme="minorHAnsi" w:cstheme="minorHAnsi"/>
          <w:sz w:val="21"/>
          <w:szCs w:val="21"/>
        </w:rPr>
        <w:t xml:space="preserve">, </w:t>
      </w:r>
      <w:r w:rsidR="000625E4">
        <w:rPr>
          <w:rFonts w:asciiTheme="minorHAnsi" w:hAnsiTheme="minorHAnsi" w:cstheme="minorHAnsi"/>
          <w:sz w:val="21"/>
          <w:szCs w:val="21"/>
        </w:rPr>
        <w:t xml:space="preserve">was designed an interface using library patterns to asses </w:t>
      </w:r>
      <w:r w:rsidR="000625E4" w:rsidRPr="000625E4">
        <w:rPr>
          <w:rFonts w:asciiTheme="minorHAnsi" w:hAnsiTheme="minorHAnsi" w:cstheme="minorHAnsi"/>
          <w:b/>
          <w:bCs/>
          <w:sz w:val="21"/>
          <w:szCs w:val="21"/>
        </w:rPr>
        <w:t>values</w:t>
      </w:r>
      <w:r w:rsidR="000625E4">
        <w:rPr>
          <w:rFonts w:asciiTheme="minorHAnsi" w:hAnsiTheme="minorHAnsi" w:cstheme="minorHAnsi"/>
          <w:sz w:val="21"/>
          <w:szCs w:val="21"/>
        </w:rPr>
        <w:t xml:space="preserve">, allowing </w:t>
      </w:r>
      <w:r w:rsidR="000625E4" w:rsidRPr="000625E4">
        <w:rPr>
          <w:rFonts w:asciiTheme="minorHAnsi" w:hAnsiTheme="minorHAnsi" w:cstheme="minorHAnsi"/>
          <w:b/>
          <w:bCs/>
          <w:sz w:val="21"/>
          <w:szCs w:val="21"/>
        </w:rPr>
        <w:t>control</w:t>
      </w:r>
      <w:r w:rsidR="000625E4">
        <w:rPr>
          <w:rFonts w:asciiTheme="minorHAnsi" w:hAnsiTheme="minorHAnsi" w:cstheme="minorHAnsi"/>
          <w:sz w:val="21"/>
          <w:szCs w:val="21"/>
        </w:rPr>
        <w:t xml:space="preserve"> over the recommender. The interface is crucial, for i</w:t>
      </w:r>
      <w:r w:rsidR="00B23725">
        <w:rPr>
          <w:rFonts w:asciiTheme="minorHAnsi" w:hAnsiTheme="minorHAnsi" w:cstheme="minorHAnsi"/>
          <w:sz w:val="21"/>
          <w:szCs w:val="21"/>
        </w:rPr>
        <w:t>t i</w:t>
      </w:r>
      <w:r w:rsidR="000625E4">
        <w:rPr>
          <w:rFonts w:asciiTheme="minorHAnsi" w:hAnsiTheme="minorHAnsi" w:cstheme="minorHAnsi"/>
          <w:sz w:val="21"/>
          <w:szCs w:val="21"/>
        </w:rPr>
        <w:t xml:space="preserve">s the connection point from </w:t>
      </w:r>
      <w:r w:rsidR="00B23725">
        <w:rPr>
          <w:rFonts w:asciiTheme="minorHAnsi" w:hAnsiTheme="minorHAnsi" w:cstheme="minorHAnsi"/>
          <w:sz w:val="21"/>
          <w:szCs w:val="21"/>
        </w:rPr>
        <w:t>end-user</w:t>
      </w:r>
      <w:r w:rsidR="000625E4">
        <w:rPr>
          <w:rFonts w:asciiTheme="minorHAnsi" w:hAnsiTheme="minorHAnsi" w:cstheme="minorHAnsi"/>
          <w:sz w:val="21"/>
          <w:szCs w:val="21"/>
        </w:rPr>
        <w:t xml:space="preserve"> to </w:t>
      </w:r>
      <w:r w:rsidR="00B23725">
        <w:rPr>
          <w:rFonts w:asciiTheme="minorHAnsi" w:hAnsiTheme="minorHAnsi" w:cstheme="minorHAnsi"/>
          <w:sz w:val="21"/>
          <w:szCs w:val="21"/>
        </w:rPr>
        <w:t>the</w:t>
      </w:r>
      <w:r w:rsidR="000625E4">
        <w:rPr>
          <w:rFonts w:asciiTheme="minorHAnsi" w:hAnsiTheme="minorHAnsi" w:cstheme="minorHAnsi"/>
          <w:sz w:val="21"/>
          <w:szCs w:val="21"/>
        </w:rPr>
        <w:t xml:space="preserve"> recommender, through her that you are explaining to your users how you are building the recommendations and more important take his own </w:t>
      </w:r>
      <w:r w:rsidR="000625E4" w:rsidRPr="000625E4">
        <w:rPr>
          <w:rFonts w:asciiTheme="minorHAnsi" w:hAnsiTheme="minorHAnsi" w:cstheme="minorHAnsi"/>
          <w:b/>
          <w:bCs/>
          <w:sz w:val="21"/>
          <w:szCs w:val="21"/>
        </w:rPr>
        <w:t>preferences</w:t>
      </w:r>
      <w:r w:rsidR="000625E4">
        <w:rPr>
          <w:rFonts w:asciiTheme="minorHAnsi" w:hAnsiTheme="minorHAnsi" w:cstheme="minorHAnsi"/>
          <w:sz w:val="21"/>
          <w:szCs w:val="21"/>
        </w:rPr>
        <w:t xml:space="preserve"> into account for future recommendations.</w:t>
      </w:r>
    </w:p>
    <w:p w14:paraId="0BE9DF71" w14:textId="06B0FB35" w:rsidR="00C76741" w:rsidRPr="003356E8" w:rsidRDefault="00C76741" w:rsidP="00C76741">
      <w:pPr>
        <w:pStyle w:val="NormalWeb"/>
        <w:spacing w:before="0" w:beforeAutospacing="0" w:after="240" w:afterAutospacing="0"/>
        <w:rPr>
          <w:rFonts w:asciiTheme="minorHAnsi" w:hAnsiTheme="minorHAnsi" w:cstheme="minorHAnsi"/>
          <w:sz w:val="21"/>
          <w:szCs w:val="21"/>
        </w:rPr>
      </w:pPr>
      <w:r w:rsidRPr="003356E8">
        <w:rPr>
          <w:rFonts w:asciiTheme="minorHAnsi" w:hAnsiTheme="minorHAnsi" w:cstheme="minorHAnsi"/>
          <w:sz w:val="21"/>
          <w:szCs w:val="21"/>
        </w:rPr>
        <w:t>I</w:t>
      </w:r>
      <w:r w:rsidR="00F73FCA">
        <w:rPr>
          <w:rFonts w:asciiTheme="minorHAnsi" w:hAnsiTheme="minorHAnsi" w:cstheme="minorHAnsi"/>
          <w:sz w:val="21"/>
          <w:szCs w:val="21"/>
        </w:rPr>
        <w:t xml:space="preserve">t was </w:t>
      </w:r>
      <w:r w:rsidRPr="003356E8">
        <w:rPr>
          <w:rFonts w:asciiTheme="minorHAnsi" w:hAnsiTheme="minorHAnsi" w:cstheme="minorHAnsi"/>
          <w:sz w:val="21"/>
          <w:szCs w:val="21"/>
        </w:rPr>
        <w:t>built 4 different recommendation engines based on different ideas and algorithms. They are as follows:</w:t>
      </w:r>
    </w:p>
    <w:p w14:paraId="262DB962" w14:textId="3BD1186E"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Simple Recommender:</w:t>
      </w:r>
      <w:r w:rsidRPr="003356E8">
        <w:rPr>
          <w:rFonts w:cstheme="minorHAnsi"/>
          <w:sz w:val="21"/>
          <w:szCs w:val="21"/>
        </w:rPr>
        <w:t xml:space="preserve"> This system used overall Vote Count and Vote Averages to build Top Movies Charts, in general and for a specific genre. The </w:t>
      </w:r>
      <w:r w:rsidR="000625E4">
        <w:rPr>
          <w:rFonts w:cstheme="minorHAnsi"/>
          <w:sz w:val="21"/>
          <w:szCs w:val="21"/>
        </w:rPr>
        <w:t>w</w:t>
      </w:r>
      <w:r w:rsidRPr="003356E8">
        <w:rPr>
          <w:rFonts w:cstheme="minorHAnsi"/>
          <w:sz w:val="21"/>
          <w:szCs w:val="21"/>
        </w:rPr>
        <w:t>eighted Rating System was used to calculate ratings on which the sorting was finally performed.</w:t>
      </w:r>
    </w:p>
    <w:p w14:paraId="432DBB72" w14:textId="7CA85F3D"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Content Based Recommender:</w:t>
      </w:r>
      <w:r w:rsidRPr="003356E8">
        <w:rPr>
          <w:rFonts w:cstheme="minorHAnsi"/>
          <w:sz w:val="21"/>
          <w:szCs w:val="21"/>
        </w:rPr>
        <w:t> </w:t>
      </w:r>
      <w:r w:rsidR="000625E4">
        <w:rPr>
          <w:rFonts w:cstheme="minorHAnsi"/>
          <w:sz w:val="21"/>
          <w:szCs w:val="21"/>
        </w:rPr>
        <w:t>B</w:t>
      </w:r>
      <w:r w:rsidRPr="003356E8">
        <w:rPr>
          <w:rFonts w:cstheme="minorHAnsi"/>
          <w:sz w:val="21"/>
          <w:szCs w:val="21"/>
        </w:rPr>
        <w:t xml:space="preserve">uilt two content based engines; one that took movie </w:t>
      </w:r>
      <w:r w:rsidR="000625E4">
        <w:rPr>
          <w:rFonts w:cstheme="minorHAnsi"/>
          <w:sz w:val="21"/>
          <w:szCs w:val="21"/>
        </w:rPr>
        <w:t xml:space="preserve">title </w:t>
      </w:r>
      <w:r w:rsidRPr="003356E8">
        <w:rPr>
          <w:rFonts w:cstheme="minorHAnsi"/>
          <w:sz w:val="21"/>
          <w:szCs w:val="21"/>
        </w:rPr>
        <w:t xml:space="preserve">and </w:t>
      </w:r>
      <w:r w:rsidR="001861C7">
        <w:rPr>
          <w:rFonts w:cstheme="minorHAnsi"/>
          <w:sz w:val="21"/>
          <w:szCs w:val="21"/>
        </w:rPr>
        <w:t>users</w:t>
      </w:r>
      <w:r w:rsidRPr="003356E8">
        <w:rPr>
          <w:rFonts w:cstheme="minorHAnsi"/>
          <w:sz w:val="21"/>
          <w:szCs w:val="21"/>
        </w:rPr>
        <w:t xml:space="preserve"> as input and the other which took metadata such as </w:t>
      </w:r>
      <w:r w:rsidR="001861C7">
        <w:rPr>
          <w:rFonts w:cstheme="minorHAnsi"/>
          <w:sz w:val="21"/>
          <w:szCs w:val="21"/>
        </w:rPr>
        <w:t xml:space="preserve">tags and genres </w:t>
      </w:r>
      <w:r w:rsidRPr="003356E8">
        <w:rPr>
          <w:rFonts w:cstheme="minorHAnsi"/>
          <w:sz w:val="21"/>
          <w:szCs w:val="21"/>
        </w:rPr>
        <w:t xml:space="preserve">to come up with predictions. We also </w:t>
      </w:r>
      <w:r w:rsidR="001861C7" w:rsidRPr="003356E8">
        <w:rPr>
          <w:rFonts w:cstheme="minorHAnsi"/>
          <w:sz w:val="21"/>
          <w:szCs w:val="21"/>
        </w:rPr>
        <w:t>devised</w:t>
      </w:r>
      <w:r w:rsidRPr="003356E8">
        <w:rPr>
          <w:rFonts w:cstheme="minorHAnsi"/>
          <w:sz w:val="21"/>
          <w:szCs w:val="21"/>
        </w:rPr>
        <w:t xml:space="preserve"> a simple filter to give greater preference to movies with more votes and higher ratings.</w:t>
      </w:r>
    </w:p>
    <w:p w14:paraId="4C7CCBE5" w14:textId="6D7FF2F3"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Collaborative Filtering:</w:t>
      </w:r>
      <w:r w:rsidRPr="003356E8">
        <w:rPr>
          <w:rFonts w:cstheme="minorHAnsi"/>
          <w:sz w:val="21"/>
          <w:szCs w:val="21"/>
        </w:rPr>
        <w:t xml:space="preserve"> We used the powerful Surprise Library to build a collaborative filter based on single value decomposition. The RMSE obtained was less than </w:t>
      </w:r>
      <w:r w:rsidR="001861C7">
        <w:rPr>
          <w:rFonts w:cstheme="minorHAnsi"/>
          <w:sz w:val="21"/>
          <w:szCs w:val="21"/>
        </w:rPr>
        <w:t>0.9</w:t>
      </w:r>
      <w:r w:rsidRPr="003356E8">
        <w:rPr>
          <w:rFonts w:cstheme="minorHAnsi"/>
          <w:sz w:val="21"/>
          <w:szCs w:val="21"/>
        </w:rPr>
        <w:t xml:space="preserve"> and the engine gave estimated ratings for a given user and movie.</w:t>
      </w:r>
    </w:p>
    <w:p w14:paraId="6AA6F4F8" w14:textId="4EA03EED"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Hybrid Engine:</w:t>
      </w:r>
      <w:r w:rsidRPr="003356E8">
        <w:rPr>
          <w:rFonts w:cstheme="minorHAnsi"/>
          <w:sz w:val="21"/>
          <w:szCs w:val="21"/>
        </w:rPr>
        <w:t xml:space="preserve"> We brought together ideas from content and collaborative </w:t>
      </w:r>
      <w:r w:rsidR="001861C7" w:rsidRPr="003356E8">
        <w:rPr>
          <w:rFonts w:cstheme="minorHAnsi"/>
          <w:sz w:val="21"/>
          <w:szCs w:val="21"/>
        </w:rPr>
        <w:t>filtering</w:t>
      </w:r>
      <w:r w:rsidRPr="003356E8">
        <w:rPr>
          <w:rFonts w:cstheme="minorHAnsi"/>
          <w:sz w:val="21"/>
          <w:szCs w:val="21"/>
        </w:rPr>
        <w:t xml:space="preserve"> to build an engine that gave movie suggestions to a particular user based on the estimated ratings that it had internally calculated for that user.</w:t>
      </w:r>
    </w:p>
    <w:p w14:paraId="28617499" w14:textId="244794CD"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lastRenderedPageBreak/>
        <w:t>through</w:t>
      </w:r>
      <w:r>
        <w:t xml:space="preserve"> transparency improving user acceptance </w:t>
      </w:r>
      <w:r w:rsidR="00182134">
        <w:t xml:space="preserve">and in a natural way </w:t>
      </w:r>
      <w:r w:rsidR="00D15E32">
        <w:t>increasing views</w:t>
      </w:r>
      <w:r w:rsidR="00182134">
        <w:t xml:space="preserve"> because simply the algorithm make better predictions, once it used users inputs and control.</w:t>
      </w:r>
    </w:p>
    <w:p w14:paraId="483AE9D5" w14:textId="77777777" w:rsidR="00A20A4B" w:rsidRDefault="00A20A4B"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508FFB3D" w14:textId="77777777" w:rsidR="00F42CF5"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42CF5" w14:paraId="412CD831" w14:textId="77777777">
                <w:trPr>
                  <w:divId w:val="32772732"/>
                  <w:tblCellSpacing w:w="15" w:type="dxa"/>
                </w:trPr>
                <w:tc>
                  <w:tcPr>
                    <w:tcW w:w="50" w:type="pct"/>
                    <w:hideMark/>
                  </w:tcPr>
                  <w:p w14:paraId="329D611C" w14:textId="3F1CD7CF" w:rsidR="00F42CF5" w:rsidRDefault="00F42CF5">
                    <w:pPr>
                      <w:pStyle w:val="Bibliography"/>
                      <w:rPr>
                        <w:noProof/>
                        <w:sz w:val="24"/>
                        <w:szCs w:val="24"/>
                      </w:rPr>
                    </w:pPr>
                    <w:r>
                      <w:rPr>
                        <w:noProof/>
                      </w:rPr>
                      <w:t xml:space="preserve">[1] </w:t>
                    </w:r>
                  </w:p>
                </w:tc>
                <w:tc>
                  <w:tcPr>
                    <w:tcW w:w="0" w:type="auto"/>
                    <w:hideMark/>
                  </w:tcPr>
                  <w:p w14:paraId="5AA32E1C" w14:textId="77777777" w:rsidR="00F42CF5" w:rsidRDefault="00F42CF5">
                    <w:pPr>
                      <w:pStyle w:val="Bibliography"/>
                      <w:rPr>
                        <w:noProof/>
                      </w:rPr>
                    </w:pPr>
                    <w:r>
                      <w:rPr>
                        <w:noProof/>
                      </w:rPr>
                      <w:t xml:space="preserve">T. Asikis, J. Klinglmayr, D. Helbing and E. Pournaras, "How value-sensitive desing can empower sustainable consumption," no. https://doi.org/10.1098/rsos.201418, 2021. </w:t>
                    </w:r>
                  </w:p>
                </w:tc>
              </w:tr>
              <w:tr w:rsidR="00F42CF5" w14:paraId="705519C0" w14:textId="77777777">
                <w:trPr>
                  <w:divId w:val="32772732"/>
                  <w:tblCellSpacing w:w="15" w:type="dxa"/>
                </w:trPr>
                <w:tc>
                  <w:tcPr>
                    <w:tcW w:w="50" w:type="pct"/>
                    <w:hideMark/>
                  </w:tcPr>
                  <w:p w14:paraId="706E987B" w14:textId="77777777" w:rsidR="00F42CF5" w:rsidRDefault="00F42CF5">
                    <w:pPr>
                      <w:pStyle w:val="Bibliography"/>
                      <w:rPr>
                        <w:noProof/>
                      </w:rPr>
                    </w:pPr>
                    <w:r>
                      <w:rPr>
                        <w:noProof/>
                      </w:rPr>
                      <w:t xml:space="preserve">[2] </w:t>
                    </w:r>
                  </w:p>
                </w:tc>
                <w:tc>
                  <w:tcPr>
                    <w:tcW w:w="0" w:type="auto"/>
                    <w:hideMark/>
                  </w:tcPr>
                  <w:p w14:paraId="5DDC87DD" w14:textId="77777777" w:rsidR="00F42CF5" w:rsidRDefault="00F42CF5">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F42CF5" w14:paraId="69ADE875" w14:textId="77777777">
                <w:trPr>
                  <w:divId w:val="32772732"/>
                  <w:tblCellSpacing w:w="15" w:type="dxa"/>
                </w:trPr>
                <w:tc>
                  <w:tcPr>
                    <w:tcW w:w="50" w:type="pct"/>
                    <w:hideMark/>
                  </w:tcPr>
                  <w:p w14:paraId="0BC9CD3E" w14:textId="77777777" w:rsidR="00F42CF5" w:rsidRDefault="00F42CF5">
                    <w:pPr>
                      <w:pStyle w:val="Bibliography"/>
                      <w:rPr>
                        <w:noProof/>
                      </w:rPr>
                    </w:pPr>
                    <w:r>
                      <w:rPr>
                        <w:noProof/>
                      </w:rPr>
                      <w:t xml:space="preserve">[3] </w:t>
                    </w:r>
                  </w:p>
                </w:tc>
                <w:tc>
                  <w:tcPr>
                    <w:tcW w:w="0" w:type="auto"/>
                    <w:hideMark/>
                  </w:tcPr>
                  <w:p w14:paraId="57D38BFA" w14:textId="77777777" w:rsidR="00F42CF5" w:rsidRDefault="00F42CF5">
                    <w:pPr>
                      <w:pStyle w:val="Bibliography"/>
                      <w:rPr>
                        <w:noProof/>
                      </w:rPr>
                    </w:pPr>
                    <w:r>
                      <w:rPr>
                        <w:noProof/>
                      </w:rPr>
                      <w:t xml:space="preserve">R. Burke, "Hybrid recommender systems: Survey and experiments. User Modeling and User Adapted Interaction," 2002. </w:t>
                    </w:r>
                  </w:p>
                </w:tc>
              </w:tr>
              <w:tr w:rsidR="00F42CF5" w14:paraId="08C50505" w14:textId="77777777">
                <w:trPr>
                  <w:divId w:val="32772732"/>
                  <w:tblCellSpacing w:w="15" w:type="dxa"/>
                </w:trPr>
                <w:tc>
                  <w:tcPr>
                    <w:tcW w:w="50" w:type="pct"/>
                    <w:hideMark/>
                  </w:tcPr>
                  <w:p w14:paraId="4FBBCD42" w14:textId="77777777" w:rsidR="00F42CF5" w:rsidRDefault="00F42CF5">
                    <w:pPr>
                      <w:pStyle w:val="Bibliography"/>
                      <w:rPr>
                        <w:noProof/>
                      </w:rPr>
                    </w:pPr>
                    <w:r>
                      <w:rPr>
                        <w:noProof/>
                      </w:rPr>
                      <w:t xml:space="preserve">[4] </w:t>
                    </w:r>
                  </w:p>
                </w:tc>
                <w:tc>
                  <w:tcPr>
                    <w:tcW w:w="0" w:type="auto"/>
                    <w:hideMark/>
                  </w:tcPr>
                  <w:p w14:paraId="72BE475F" w14:textId="77777777" w:rsidR="00F42CF5" w:rsidRDefault="00F42CF5">
                    <w:pPr>
                      <w:pStyle w:val="Bibliography"/>
                      <w:rPr>
                        <w:noProof/>
                      </w:rPr>
                    </w:pPr>
                    <w:r>
                      <w:rPr>
                        <w:noProof/>
                      </w:rPr>
                      <w:t xml:space="preserve">M. J. Pazzani and D. Billsus, "Content-based recommendation systems," no. http://www.springerlink.com/index/qq35wt68l6774261, 2007. </w:t>
                    </w:r>
                  </w:p>
                </w:tc>
              </w:tr>
              <w:tr w:rsidR="00F42CF5" w14:paraId="576D7CC4" w14:textId="77777777">
                <w:trPr>
                  <w:divId w:val="32772732"/>
                  <w:tblCellSpacing w:w="15" w:type="dxa"/>
                </w:trPr>
                <w:tc>
                  <w:tcPr>
                    <w:tcW w:w="50" w:type="pct"/>
                    <w:hideMark/>
                  </w:tcPr>
                  <w:p w14:paraId="095E4DE3" w14:textId="77777777" w:rsidR="00F42CF5" w:rsidRDefault="00F42CF5">
                    <w:pPr>
                      <w:pStyle w:val="Bibliography"/>
                      <w:rPr>
                        <w:noProof/>
                      </w:rPr>
                    </w:pPr>
                    <w:r>
                      <w:rPr>
                        <w:noProof/>
                      </w:rPr>
                      <w:t xml:space="preserve">[5] </w:t>
                    </w:r>
                  </w:p>
                </w:tc>
                <w:tc>
                  <w:tcPr>
                    <w:tcW w:w="0" w:type="auto"/>
                    <w:hideMark/>
                  </w:tcPr>
                  <w:p w14:paraId="01DEB25E" w14:textId="77777777" w:rsidR="00F42CF5" w:rsidRDefault="00F42CF5">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r w:rsidR="00F42CF5" w14:paraId="70562EC2" w14:textId="77777777">
                <w:trPr>
                  <w:divId w:val="32772732"/>
                  <w:tblCellSpacing w:w="15" w:type="dxa"/>
                </w:trPr>
                <w:tc>
                  <w:tcPr>
                    <w:tcW w:w="50" w:type="pct"/>
                    <w:hideMark/>
                  </w:tcPr>
                  <w:p w14:paraId="1E584306" w14:textId="77777777" w:rsidR="00F42CF5" w:rsidRDefault="00F42CF5">
                    <w:pPr>
                      <w:pStyle w:val="Bibliography"/>
                      <w:rPr>
                        <w:noProof/>
                      </w:rPr>
                    </w:pPr>
                    <w:r>
                      <w:rPr>
                        <w:noProof/>
                      </w:rPr>
                      <w:t xml:space="preserve">[6] </w:t>
                    </w:r>
                  </w:p>
                </w:tc>
                <w:tc>
                  <w:tcPr>
                    <w:tcW w:w="0" w:type="auto"/>
                    <w:hideMark/>
                  </w:tcPr>
                  <w:p w14:paraId="3B10032A" w14:textId="77777777" w:rsidR="00F42CF5" w:rsidRDefault="00F42CF5">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F42CF5" w14:paraId="505B2BFF" w14:textId="77777777">
                <w:trPr>
                  <w:divId w:val="32772732"/>
                  <w:tblCellSpacing w:w="15" w:type="dxa"/>
                </w:trPr>
                <w:tc>
                  <w:tcPr>
                    <w:tcW w:w="50" w:type="pct"/>
                    <w:hideMark/>
                  </w:tcPr>
                  <w:p w14:paraId="354CB3C6" w14:textId="77777777" w:rsidR="00F42CF5" w:rsidRDefault="00F42CF5">
                    <w:pPr>
                      <w:pStyle w:val="Bibliography"/>
                      <w:rPr>
                        <w:noProof/>
                      </w:rPr>
                    </w:pPr>
                    <w:r>
                      <w:rPr>
                        <w:noProof/>
                      </w:rPr>
                      <w:t xml:space="preserve">[7] </w:t>
                    </w:r>
                  </w:p>
                </w:tc>
                <w:tc>
                  <w:tcPr>
                    <w:tcW w:w="0" w:type="auto"/>
                    <w:hideMark/>
                  </w:tcPr>
                  <w:p w14:paraId="5A9990F7" w14:textId="77777777" w:rsidR="00F42CF5" w:rsidRDefault="00F42CF5">
                    <w:pPr>
                      <w:pStyle w:val="Bibliography"/>
                      <w:rPr>
                        <w:noProof/>
                      </w:rPr>
                    </w:pPr>
                    <w:r>
                      <w:rPr>
                        <w:noProof/>
                      </w:rPr>
                      <w:t xml:space="preserve">"Pattern Library," no. https://aapatternlibrary.wordpress.com/. </w:t>
                    </w:r>
                  </w:p>
                </w:tc>
              </w:tr>
              <w:tr w:rsidR="00F42CF5" w14:paraId="45A29B32" w14:textId="77777777">
                <w:trPr>
                  <w:divId w:val="32772732"/>
                  <w:tblCellSpacing w:w="15" w:type="dxa"/>
                </w:trPr>
                <w:tc>
                  <w:tcPr>
                    <w:tcW w:w="50" w:type="pct"/>
                    <w:hideMark/>
                  </w:tcPr>
                  <w:p w14:paraId="54B3AE6D" w14:textId="77777777" w:rsidR="00F42CF5" w:rsidRDefault="00F42CF5">
                    <w:pPr>
                      <w:pStyle w:val="Bibliography"/>
                      <w:rPr>
                        <w:noProof/>
                      </w:rPr>
                    </w:pPr>
                    <w:r>
                      <w:rPr>
                        <w:noProof/>
                      </w:rPr>
                      <w:t xml:space="preserve">[8] </w:t>
                    </w:r>
                  </w:p>
                </w:tc>
                <w:tc>
                  <w:tcPr>
                    <w:tcW w:w="0" w:type="auto"/>
                    <w:hideMark/>
                  </w:tcPr>
                  <w:p w14:paraId="0C376ECE" w14:textId="77777777" w:rsidR="00F42CF5" w:rsidRDefault="00F42CF5">
                    <w:pPr>
                      <w:pStyle w:val="Bibliography"/>
                      <w:rPr>
                        <w:noProof/>
                      </w:rPr>
                    </w:pPr>
                    <w:r>
                      <w:rPr>
                        <w:noProof/>
                      </w:rPr>
                      <w:t xml:space="preserve">D. P. ,. V. Chen He, "Interactive recommender systems: A survey of the state of the art and future research challenges and opportunities," 2016. </w:t>
                    </w:r>
                  </w:p>
                </w:tc>
              </w:tr>
              <w:tr w:rsidR="00F42CF5" w14:paraId="05E75843" w14:textId="77777777">
                <w:trPr>
                  <w:divId w:val="32772732"/>
                  <w:tblCellSpacing w:w="15" w:type="dxa"/>
                </w:trPr>
                <w:tc>
                  <w:tcPr>
                    <w:tcW w:w="50" w:type="pct"/>
                    <w:hideMark/>
                  </w:tcPr>
                  <w:p w14:paraId="0A289626" w14:textId="77777777" w:rsidR="00F42CF5" w:rsidRDefault="00F42CF5">
                    <w:pPr>
                      <w:pStyle w:val="Bibliography"/>
                      <w:rPr>
                        <w:noProof/>
                      </w:rPr>
                    </w:pPr>
                    <w:r>
                      <w:rPr>
                        <w:noProof/>
                      </w:rPr>
                      <w:t xml:space="preserve">[9] </w:t>
                    </w:r>
                  </w:p>
                </w:tc>
                <w:tc>
                  <w:tcPr>
                    <w:tcW w:w="0" w:type="auto"/>
                    <w:hideMark/>
                  </w:tcPr>
                  <w:p w14:paraId="5214E022" w14:textId="77777777" w:rsidR="00F42CF5" w:rsidRDefault="00F42CF5">
                    <w:pPr>
                      <w:pStyle w:val="Bibliography"/>
                      <w:rPr>
                        <w:noProof/>
                      </w:rPr>
                    </w:pPr>
                    <w:r>
                      <w:rPr>
                        <w:noProof/>
                      </w:rPr>
                      <w:t xml:space="preserve">Z. Fayyaz, M. Ebrahimian, D. Nawara, A. Ibrahim and R. Kashef, "Recommendation Systems: Algorithms, Challenges, Metrics, and Business Opportunities," 2020. </w:t>
                    </w:r>
                  </w:p>
                </w:tc>
              </w:tr>
              <w:tr w:rsidR="00F42CF5" w14:paraId="41707EFB" w14:textId="77777777">
                <w:trPr>
                  <w:divId w:val="32772732"/>
                  <w:tblCellSpacing w:w="15" w:type="dxa"/>
                </w:trPr>
                <w:tc>
                  <w:tcPr>
                    <w:tcW w:w="50" w:type="pct"/>
                    <w:hideMark/>
                  </w:tcPr>
                  <w:p w14:paraId="1731C900" w14:textId="77777777" w:rsidR="00F42CF5" w:rsidRDefault="00F42CF5">
                    <w:pPr>
                      <w:pStyle w:val="Bibliography"/>
                      <w:rPr>
                        <w:noProof/>
                      </w:rPr>
                    </w:pPr>
                    <w:r>
                      <w:rPr>
                        <w:noProof/>
                      </w:rPr>
                      <w:t xml:space="preserve">[10] </w:t>
                    </w:r>
                  </w:p>
                </w:tc>
                <w:tc>
                  <w:tcPr>
                    <w:tcW w:w="0" w:type="auto"/>
                    <w:hideMark/>
                  </w:tcPr>
                  <w:p w14:paraId="6BF8C37D" w14:textId="77777777" w:rsidR="00F42CF5" w:rsidRDefault="00F42CF5">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F42CF5" w14:paraId="517E156F" w14:textId="77777777">
                <w:trPr>
                  <w:divId w:val="32772732"/>
                  <w:tblCellSpacing w:w="15" w:type="dxa"/>
                </w:trPr>
                <w:tc>
                  <w:tcPr>
                    <w:tcW w:w="50" w:type="pct"/>
                    <w:hideMark/>
                  </w:tcPr>
                  <w:p w14:paraId="13C444AB" w14:textId="77777777" w:rsidR="00F42CF5" w:rsidRDefault="00F42CF5">
                    <w:pPr>
                      <w:pStyle w:val="Bibliography"/>
                      <w:rPr>
                        <w:noProof/>
                      </w:rPr>
                    </w:pPr>
                    <w:r>
                      <w:rPr>
                        <w:noProof/>
                      </w:rPr>
                      <w:t xml:space="preserve">[11] </w:t>
                    </w:r>
                  </w:p>
                </w:tc>
                <w:tc>
                  <w:tcPr>
                    <w:tcW w:w="0" w:type="auto"/>
                    <w:hideMark/>
                  </w:tcPr>
                  <w:p w14:paraId="6B8B13A8" w14:textId="77777777" w:rsidR="00F42CF5" w:rsidRDefault="00F42CF5">
                    <w:pPr>
                      <w:pStyle w:val="Bibliography"/>
                      <w:rPr>
                        <w:noProof/>
                      </w:rPr>
                    </w:pPr>
                    <w:r>
                      <w:rPr>
                        <w:noProof/>
                      </w:rPr>
                      <w:t xml:space="preserve">J. Davis and L. Nathan, Value Sensitive Design: Applications, Adaptations, and Critiques, 2015. </w:t>
                    </w:r>
                  </w:p>
                </w:tc>
              </w:tr>
              <w:tr w:rsidR="00F42CF5" w14:paraId="0DF1EE0F" w14:textId="77777777">
                <w:trPr>
                  <w:divId w:val="32772732"/>
                  <w:tblCellSpacing w:w="15" w:type="dxa"/>
                </w:trPr>
                <w:tc>
                  <w:tcPr>
                    <w:tcW w:w="50" w:type="pct"/>
                    <w:hideMark/>
                  </w:tcPr>
                  <w:p w14:paraId="6D091179" w14:textId="77777777" w:rsidR="00F42CF5" w:rsidRDefault="00F42CF5">
                    <w:pPr>
                      <w:pStyle w:val="Bibliography"/>
                      <w:rPr>
                        <w:noProof/>
                      </w:rPr>
                    </w:pPr>
                    <w:r>
                      <w:rPr>
                        <w:noProof/>
                      </w:rPr>
                      <w:t xml:space="preserve">[12] </w:t>
                    </w:r>
                  </w:p>
                </w:tc>
                <w:tc>
                  <w:tcPr>
                    <w:tcW w:w="0" w:type="auto"/>
                    <w:hideMark/>
                  </w:tcPr>
                  <w:p w14:paraId="0FF03A1C" w14:textId="77777777" w:rsidR="00F42CF5" w:rsidRDefault="00F42CF5">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F42CF5" w14:paraId="650AA7E3" w14:textId="77777777">
                <w:trPr>
                  <w:divId w:val="32772732"/>
                  <w:tblCellSpacing w:w="15" w:type="dxa"/>
                </w:trPr>
                <w:tc>
                  <w:tcPr>
                    <w:tcW w:w="50" w:type="pct"/>
                    <w:hideMark/>
                  </w:tcPr>
                  <w:p w14:paraId="15467D88" w14:textId="77777777" w:rsidR="00F42CF5" w:rsidRDefault="00F42CF5">
                    <w:pPr>
                      <w:pStyle w:val="Bibliography"/>
                      <w:rPr>
                        <w:noProof/>
                      </w:rPr>
                    </w:pPr>
                    <w:r>
                      <w:rPr>
                        <w:noProof/>
                      </w:rPr>
                      <w:t xml:space="preserve">[13] </w:t>
                    </w:r>
                  </w:p>
                </w:tc>
                <w:tc>
                  <w:tcPr>
                    <w:tcW w:w="0" w:type="auto"/>
                    <w:hideMark/>
                  </w:tcPr>
                  <w:p w14:paraId="4C4A9A34" w14:textId="77777777" w:rsidR="00F42CF5" w:rsidRDefault="00F42CF5">
                    <w:pPr>
                      <w:pStyle w:val="Bibliography"/>
                      <w:rPr>
                        <w:noProof/>
                      </w:rPr>
                    </w:pPr>
                    <w:r>
                      <w:rPr>
                        <w:noProof/>
                      </w:rPr>
                      <w:t xml:space="preserve">B. Friedman, Human Values and the Design of Computer Technology, Cambridge University Press, 1997. </w:t>
                    </w:r>
                  </w:p>
                </w:tc>
              </w:tr>
              <w:tr w:rsidR="00F42CF5" w14:paraId="088903B1" w14:textId="77777777">
                <w:trPr>
                  <w:divId w:val="32772732"/>
                  <w:tblCellSpacing w:w="15" w:type="dxa"/>
                </w:trPr>
                <w:tc>
                  <w:tcPr>
                    <w:tcW w:w="50" w:type="pct"/>
                    <w:hideMark/>
                  </w:tcPr>
                  <w:p w14:paraId="64D797FD" w14:textId="77777777" w:rsidR="00F42CF5" w:rsidRDefault="00F42CF5">
                    <w:pPr>
                      <w:pStyle w:val="Bibliography"/>
                      <w:rPr>
                        <w:noProof/>
                      </w:rPr>
                    </w:pPr>
                    <w:r>
                      <w:rPr>
                        <w:noProof/>
                      </w:rPr>
                      <w:lastRenderedPageBreak/>
                      <w:t xml:space="preserve">[14] </w:t>
                    </w:r>
                  </w:p>
                </w:tc>
                <w:tc>
                  <w:tcPr>
                    <w:tcW w:w="0" w:type="auto"/>
                    <w:hideMark/>
                  </w:tcPr>
                  <w:p w14:paraId="3DEEADA9" w14:textId="77777777" w:rsidR="00F42CF5" w:rsidRDefault="00F42CF5">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F42CF5" w14:paraId="110A93E2" w14:textId="77777777">
                <w:trPr>
                  <w:divId w:val="32772732"/>
                  <w:tblCellSpacing w:w="15" w:type="dxa"/>
                </w:trPr>
                <w:tc>
                  <w:tcPr>
                    <w:tcW w:w="50" w:type="pct"/>
                    <w:hideMark/>
                  </w:tcPr>
                  <w:p w14:paraId="0B5F41DF" w14:textId="77777777" w:rsidR="00F42CF5" w:rsidRDefault="00F42CF5">
                    <w:pPr>
                      <w:pStyle w:val="Bibliography"/>
                      <w:rPr>
                        <w:noProof/>
                      </w:rPr>
                    </w:pPr>
                    <w:r>
                      <w:rPr>
                        <w:noProof/>
                      </w:rPr>
                      <w:t xml:space="preserve">[15] </w:t>
                    </w:r>
                  </w:p>
                </w:tc>
                <w:tc>
                  <w:tcPr>
                    <w:tcW w:w="0" w:type="auto"/>
                    <w:hideMark/>
                  </w:tcPr>
                  <w:p w14:paraId="606EADB3" w14:textId="77777777" w:rsidR="00F42CF5" w:rsidRDefault="00F42CF5">
                    <w:pPr>
                      <w:pStyle w:val="Bibliography"/>
                      <w:rPr>
                        <w:noProof/>
                      </w:rPr>
                    </w:pPr>
                    <w:r>
                      <w:rPr>
                        <w:noProof/>
                      </w:rPr>
                      <w:t xml:space="preserve">J. Simon, P.-H. Wong and G. Rieder, "Algorithmic bias and the Value Sensitive Design approach," 2020. </w:t>
                    </w:r>
                  </w:p>
                </w:tc>
              </w:tr>
              <w:tr w:rsidR="00F42CF5" w14:paraId="0AAFDEDB" w14:textId="77777777">
                <w:trPr>
                  <w:divId w:val="32772732"/>
                  <w:tblCellSpacing w:w="15" w:type="dxa"/>
                </w:trPr>
                <w:tc>
                  <w:tcPr>
                    <w:tcW w:w="50" w:type="pct"/>
                    <w:hideMark/>
                  </w:tcPr>
                  <w:p w14:paraId="5DD7EF23" w14:textId="77777777" w:rsidR="00F42CF5" w:rsidRDefault="00F42CF5">
                    <w:pPr>
                      <w:pStyle w:val="Bibliography"/>
                      <w:rPr>
                        <w:noProof/>
                      </w:rPr>
                    </w:pPr>
                    <w:r>
                      <w:rPr>
                        <w:noProof/>
                      </w:rPr>
                      <w:t xml:space="preserve">[16] </w:t>
                    </w:r>
                  </w:p>
                </w:tc>
                <w:tc>
                  <w:tcPr>
                    <w:tcW w:w="0" w:type="auto"/>
                    <w:hideMark/>
                  </w:tcPr>
                  <w:p w14:paraId="3FFDE7BC" w14:textId="77777777" w:rsidR="00F42CF5" w:rsidRDefault="00F42CF5">
                    <w:pPr>
                      <w:pStyle w:val="Bibliography"/>
                      <w:rPr>
                        <w:noProof/>
                      </w:rPr>
                    </w:pPr>
                    <w:r>
                      <w:rPr>
                        <w:noProof/>
                      </w:rPr>
                      <w:t>StakeholderMap, "https://www.stakeholdermap.com/retail-stakeholders.html".</w:t>
                    </w:r>
                  </w:p>
                </w:tc>
              </w:tr>
            </w:tbl>
            <w:p w14:paraId="18053CF2" w14:textId="77777777" w:rsidR="00F42CF5" w:rsidRDefault="00F42CF5">
              <w:pPr>
                <w:divId w:val="32772732"/>
                <w:rPr>
                  <w:rFonts w:eastAsia="Times New Roman"/>
                  <w:noProof/>
                </w:rPr>
              </w:pPr>
            </w:p>
            <w:p w14:paraId="4A152AD3" w14:textId="56A4D534" w:rsidR="00043077" w:rsidRDefault="00043077">
              <w:r>
                <w:rPr>
                  <w:b/>
                  <w:bCs/>
                  <w:noProof/>
                </w:rPr>
                <w:fldChar w:fldCharType="end"/>
              </w:r>
            </w:p>
          </w:sdtContent>
        </w:sdt>
      </w:sdtContent>
    </w:sdt>
    <w:p w14:paraId="4DA42C7A" w14:textId="3CCD5462" w:rsidR="007B58FB" w:rsidRDefault="007B58FB" w:rsidP="00C96677">
      <w:pPr>
        <w:pStyle w:val="Heading1"/>
        <w:numPr>
          <w:ilvl w:val="0"/>
          <w:numId w:val="10"/>
        </w:numPr>
      </w:pPr>
      <w:r>
        <w:t>Appendix</w:t>
      </w:r>
      <w:r w:rsidRPr="007A0943">
        <w:t>:</w:t>
      </w:r>
    </w:p>
    <w:p w14:paraId="2C2B0D84" w14:textId="5C1D4D44" w:rsidR="007B58FB" w:rsidRDefault="007B58FB" w:rsidP="007B58FB">
      <w:pPr>
        <w:pStyle w:val="Heading2"/>
        <w:numPr>
          <w:ilvl w:val="1"/>
          <w:numId w:val="10"/>
        </w:numPr>
      </w:pPr>
      <w:r>
        <w:t>Code</w:t>
      </w:r>
    </w:p>
    <w:p w14:paraId="6B2A0424" w14:textId="32D50CF8" w:rsidR="0049545B" w:rsidRDefault="0049545B" w:rsidP="0049545B">
      <w:r>
        <w:t xml:space="preserve">The is provided in the jupyter notebook named: </w:t>
      </w:r>
      <w:r w:rsidRPr="0049545B">
        <w:t>Media_RecommenderBackEnd_HansFranke.ipynb</w:t>
      </w:r>
    </w:p>
    <w:p w14:paraId="3AA263CC" w14:textId="77777777" w:rsidR="007B32F6" w:rsidRDefault="007B32F6" w:rsidP="0049545B">
      <w:r>
        <w:t>Open in Github:</w:t>
      </w:r>
    </w:p>
    <w:p w14:paraId="325F44A9" w14:textId="02DB511F" w:rsidR="007B32F6" w:rsidRDefault="007B32F6" w:rsidP="0049545B">
      <w:hyperlink r:id="rId10" w:history="1">
        <w:r w:rsidRPr="007B32F6">
          <w:rPr>
            <w:rStyle w:val="Hyperlink"/>
          </w:rPr>
          <w:t>https://github.com/hansfranke1985/Public-Media/blob/main/Assigment_2/Media_RecommenderBackEnd_HansFranke.ipynb</w:t>
        </w:r>
      </w:hyperlink>
    </w:p>
    <w:p w14:paraId="5D89F0E3" w14:textId="77777777" w:rsidR="00E2504D" w:rsidRDefault="0049545B" w:rsidP="0049545B">
      <w:r>
        <w:t>Or you can open the html generated:</w:t>
      </w:r>
    </w:p>
    <w:p w14:paraId="4ADD586B" w14:textId="456AD170" w:rsidR="0049545B" w:rsidRDefault="0049545B" w:rsidP="0049545B">
      <w:r>
        <w:t xml:space="preserve"> </w:t>
      </w:r>
      <w:r w:rsidRPr="0049545B">
        <w:t xml:space="preserve"> </w:t>
      </w:r>
      <w:r w:rsidR="00E2504D">
        <w:object w:dxaOrig="1525" w:dyaOrig="992" w14:anchorId="1E54CD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5pt;height:49.5pt" o:ole="">
            <v:imagedata r:id="rId11" o:title=""/>
          </v:shape>
          <o:OLEObject Type="Embed" ProgID="Package" ShapeID="_x0000_i1027" DrawAspect="Icon" ObjectID="_1677828046" r:id="rId12"/>
        </w:object>
      </w:r>
    </w:p>
    <w:p w14:paraId="2DF18975" w14:textId="26332A31" w:rsidR="00E2504D" w:rsidRDefault="00E2504D" w:rsidP="0049545B"/>
    <w:p w14:paraId="13E667BB" w14:textId="092620D1" w:rsidR="00E2504D" w:rsidRDefault="00E2504D" w:rsidP="0049545B"/>
    <w:p w14:paraId="16C5A807" w14:textId="37CBCD90" w:rsidR="00E2504D" w:rsidRDefault="00E2504D" w:rsidP="0049545B"/>
    <w:p w14:paraId="2099EFEC" w14:textId="4C95E5B5" w:rsidR="00E2504D" w:rsidRDefault="00E2504D" w:rsidP="0049545B"/>
    <w:p w14:paraId="2D9A3AB4" w14:textId="10CADF17" w:rsidR="00E2504D" w:rsidRDefault="00E2504D" w:rsidP="0049545B"/>
    <w:p w14:paraId="51DD24B6" w14:textId="2BD62C2A" w:rsidR="00E2504D" w:rsidRDefault="00E2504D" w:rsidP="0049545B"/>
    <w:p w14:paraId="52691D20" w14:textId="258F349C" w:rsidR="00E2504D" w:rsidRDefault="00E2504D" w:rsidP="0049545B"/>
    <w:p w14:paraId="01E2124D" w14:textId="58E4CE57" w:rsidR="00E2504D" w:rsidRDefault="00E2504D" w:rsidP="0049545B"/>
    <w:p w14:paraId="5CCCCC8D" w14:textId="37D0321D" w:rsidR="00E2504D" w:rsidRDefault="00E2504D"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lastRenderedPageBreak/>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13" w:history="1">
        <w:r w:rsidRPr="00E2504D">
          <w:rPr>
            <w:rStyle w:val="Hyperlink"/>
          </w:rPr>
          <w:t>https:</w:t>
        </w:r>
        <w:r w:rsidRPr="00E2504D">
          <w:rPr>
            <w:rStyle w:val="Hyperlink"/>
          </w:rPr>
          <w:t>/</w:t>
        </w:r>
        <w:r w:rsidRPr="00E2504D">
          <w:rPr>
            <w:rStyle w:val="Hyperlink"/>
          </w:rPr>
          <w:t>/www.figma.com/file/ItyHCF6CAdeDkbazTYkyAI/Media?node-id=23%3A83</w:t>
        </w:r>
      </w:hyperlink>
    </w:p>
    <w:p w14:paraId="08A9CF4E" w14:textId="5BF1A18C" w:rsidR="00E2504D" w:rsidRPr="00E2504D" w:rsidRDefault="00E2504D" w:rsidP="00E2504D">
      <w:r>
        <w:t>Sign and login pages:</w:t>
      </w:r>
    </w:p>
    <w:p w14:paraId="374E8F29" w14:textId="77777777" w:rsidR="00E2504D" w:rsidRDefault="00E2504D" w:rsidP="007B58FB">
      <w:pPr>
        <w:rPr>
          <w:noProof/>
        </w:rPr>
      </w:pPr>
      <w:r>
        <w:rPr>
          <w:noProof/>
        </w:rPr>
        <w:drawing>
          <wp:inline distT="0" distB="0" distL="0" distR="0" wp14:anchorId="78701480" wp14:editId="45139501">
            <wp:extent cx="2098793" cy="667985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402" cy="6754993"/>
                    </a:xfrm>
                    <a:prstGeom prst="rect">
                      <a:avLst/>
                    </a:prstGeom>
                  </pic:spPr>
                </pic:pic>
              </a:graphicData>
            </a:graphic>
          </wp:inline>
        </w:drawing>
      </w:r>
      <w:r w:rsidRPr="00E2504D">
        <w:rPr>
          <w:noProof/>
        </w:rPr>
        <w:t xml:space="preserve"> </w:t>
      </w:r>
    </w:p>
    <w:p w14:paraId="5F9A2FC1" w14:textId="4258AD74" w:rsidR="00E2504D" w:rsidRDefault="00E2504D" w:rsidP="007B58FB">
      <w:r>
        <w:lastRenderedPageBreak/>
        <w:t>Main Page and MainPage/MyList:</w:t>
      </w:r>
    </w:p>
    <w:p w14:paraId="06F08E72" w14:textId="5BD6EEF6" w:rsidR="007B58FB" w:rsidRPr="007B58FB" w:rsidRDefault="00E2504D" w:rsidP="007B58FB">
      <w:r>
        <w:rPr>
          <w:noProof/>
        </w:rPr>
        <w:drawing>
          <wp:inline distT="0" distB="0" distL="0" distR="0" wp14:anchorId="44BCD8B5" wp14:editId="4F256626">
            <wp:extent cx="4845050" cy="7852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2323" cy="7897111"/>
                    </a:xfrm>
                    <a:prstGeom prst="rect">
                      <a:avLst/>
                    </a:prstGeom>
                  </pic:spPr>
                </pic:pic>
              </a:graphicData>
            </a:graphic>
          </wp:inline>
        </w:drawing>
      </w:r>
    </w:p>
    <w:p w14:paraId="0FBC80C1" w14:textId="6B11FE32" w:rsidR="007B58FB" w:rsidRDefault="007B58FB" w:rsidP="007B58FB"/>
    <w:p w14:paraId="3ACEF0D2" w14:textId="48E073EE" w:rsidR="00E2504D" w:rsidRDefault="00E2504D" w:rsidP="007B58FB">
      <w:r>
        <w:t>SearchPage:</w:t>
      </w:r>
    </w:p>
    <w:p w14:paraId="65CC5F01" w14:textId="3D43D6F9" w:rsidR="00E2504D" w:rsidRDefault="00E2504D" w:rsidP="007B58FB">
      <w:r>
        <w:rPr>
          <w:noProof/>
        </w:rPr>
        <w:drawing>
          <wp:inline distT="0" distB="0" distL="0" distR="0" wp14:anchorId="202D3AD9" wp14:editId="06160CD3">
            <wp:extent cx="5943600" cy="710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01840"/>
                    </a:xfrm>
                    <a:prstGeom prst="rect">
                      <a:avLst/>
                    </a:prstGeom>
                  </pic:spPr>
                </pic:pic>
              </a:graphicData>
            </a:graphic>
          </wp:inline>
        </w:drawing>
      </w:r>
    </w:p>
    <w:p w14:paraId="6E9ADCE8" w14:textId="7CCF7C6F" w:rsidR="00E2504D" w:rsidRDefault="00E2504D" w:rsidP="007B58FB"/>
    <w:p w14:paraId="3EE5B9FE" w14:textId="0E1D0EEE" w:rsidR="00E2504D" w:rsidRDefault="00E2504D" w:rsidP="007B58FB"/>
    <w:p w14:paraId="0BD28925" w14:textId="22F6D0CB" w:rsidR="00E2504D" w:rsidRDefault="00E2504D" w:rsidP="007B58FB">
      <w:r>
        <w:t>Policy Page:</w:t>
      </w:r>
    </w:p>
    <w:p w14:paraId="71B4C33A" w14:textId="72FA3E2E" w:rsidR="00E2504D" w:rsidRPr="007B58FB" w:rsidRDefault="00E2504D" w:rsidP="007B58FB">
      <w:r>
        <w:rPr>
          <w:noProof/>
        </w:rPr>
        <w:lastRenderedPageBreak/>
        <w:drawing>
          <wp:inline distT="0" distB="0" distL="0" distR="0" wp14:anchorId="05307063" wp14:editId="7DFD27BF">
            <wp:extent cx="5943600" cy="7914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14005"/>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132A36"/>
    <w:rsid w:val="001758AE"/>
    <w:rsid w:val="00182134"/>
    <w:rsid w:val="001861C7"/>
    <w:rsid w:val="0019266F"/>
    <w:rsid w:val="001D0A78"/>
    <w:rsid w:val="001E7084"/>
    <w:rsid w:val="001F1EB7"/>
    <w:rsid w:val="001F5E6E"/>
    <w:rsid w:val="002471EE"/>
    <w:rsid w:val="002642A6"/>
    <w:rsid w:val="00272912"/>
    <w:rsid w:val="002E7B5A"/>
    <w:rsid w:val="003356E8"/>
    <w:rsid w:val="00355FC7"/>
    <w:rsid w:val="00372D5E"/>
    <w:rsid w:val="003C28E3"/>
    <w:rsid w:val="003D6F93"/>
    <w:rsid w:val="004440CB"/>
    <w:rsid w:val="004661EC"/>
    <w:rsid w:val="0047137C"/>
    <w:rsid w:val="0049545B"/>
    <w:rsid w:val="00537C74"/>
    <w:rsid w:val="005A06E5"/>
    <w:rsid w:val="005A3F53"/>
    <w:rsid w:val="005F54E3"/>
    <w:rsid w:val="00601782"/>
    <w:rsid w:val="006214ED"/>
    <w:rsid w:val="00635316"/>
    <w:rsid w:val="0065384C"/>
    <w:rsid w:val="006725C3"/>
    <w:rsid w:val="006A05D5"/>
    <w:rsid w:val="006B0B4E"/>
    <w:rsid w:val="006B2CEE"/>
    <w:rsid w:val="006F4F3F"/>
    <w:rsid w:val="00732524"/>
    <w:rsid w:val="0075217E"/>
    <w:rsid w:val="007572EB"/>
    <w:rsid w:val="007A0943"/>
    <w:rsid w:val="007B32F6"/>
    <w:rsid w:val="007B58FB"/>
    <w:rsid w:val="007C51C8"/>
    <w:rsid w:val="007F2010"/>
    <w:rsid w:val="007F4A76"/>
    <w:rsid w:val="007F719F"/>
    <w:rsid w:val="008871AE"/>
    <w:rsid w:val="008D725A"/>
    <w:rsid w:val="00980D3F"/>
    <w:rsid w:val="009B4FDF"/>
    <w:rsid w:val="009E74A5"/>
    <w:rsid w:val="00A20A4B"/>
    <w:rsid w:val="00A9287D"/>
    <w:rsid w:val="00AC7569"/>
    <w:rsid w:val="00AF3C95"/>
    <w:rsid w:val="00B23725"/>
    <w:rsid w:val="00B70BB7"/>
    <w:rsid w:val="00B77241"/>
    <w:rsid w:val="00BE6A0D"/>
    <w:rsid w:val="00BF6383"/>
    <w:rsid w:val="00C2283D"/>
    <w:rsid w:val="00C72B81"/>
    <w:rsid w:val="00C76741"/>
    <w:rsid w:val="00CA1EE5"/>
    <w:rsid w:val="00CB57B3"/>
    <w:rsid w:val="00CB607E"/>
    <w:rsid w:val="00CD6A4C"/>
    <w:rsid w:val="00D15E32"/>
    <w:rsid w:val="00D355FD"/>
    <w:rsid w:val="00D379BC"/>
    <w:rsid w:val="00D449F5"/>
    <w:rsid w:val="00D4519D"/>
    <w:rsid w:val="00D576C3"/>
    <w:rsid w:val="00D7485F"/>
    <w:rsid w:val="00DB2375"/>
    <w:rsid w:val="00DC0BCE"/>
    <w:rsid w:val="00DD72CC"/>
    <w:rsid w:val="00E12042"/>
    <w:rsid w:val="00E12E3D"/>
    <w:rsid w:val="00E2504D"/>
    <w:rsid w:val="00E36DA9"/>
    <w:rsid w:val="00E82C46"/>
    <w:rsid w:val="00EB42B8"/>
    <w:rsid w:val="00ED3246"/>
    <w:rsid w:val="00F42CF5"/>
    <w:rsid w:val="00F50D24"/>
    <w:rsid w:val="00F73FCA"/>
    <w:rsid w:val="00F93FD1"/>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igma.com/file/ItyHCF6CAdeDkbazTYkyAI/Media?node-id=23%3A83"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h.a.franke@students.uu.nl" TargetMode="External"/><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ansfranke1985/Public-Media/blob/main/Assigment_2/Media_RecommenderBackEnd_HansFranke.ipynb"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mdb.com/chart/to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8</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9</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10</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11</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12</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13</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14</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15</b:RefOrder>
  </b:Source>
  <b:Source>
    <b:Tag>htt</b:Tag>
    <b:SourceType>Report</b:SourceType>
    <b:Guid>{58489A1A-B69D-4E4B-BC68-5A76834DD63E}</b:Guid>
    <b:Title>https://www.stakeholdermap.com/retail-stakeholders.html</b:Title>
    <b:Author>
      <b:Author>
        <b:NameList>
          <b:Person>
            <b:Last>StakeholderMap</b:Last>
          </b:Person>
        </b:NameList>
      </b:Author>
    </b:Author>
    <b:RefOrder>16</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2</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3</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4</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5</b:RefOrder>
  </b:Source>
  <b:Source>
    <b:Tag>htt1</b:Tag>
    <b:SourceType>JournalArticle</b:SourceType>
    <b:Guid>{0D1174DD-EAEA-45D6-BCE7-EDEF6A906694}</b:Guid>
    <b:Title>Pattern Library</b:Title>
    <b:URL>https://aapatternlibrary.wordpress.com/</b:URL>
    <b:Issue>https://aapatternlibrary.wordpress.com/</b:Issue>
    <b:RefOrder>7</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6</b:RefOrder>
  </b:Source>
</b:Sources>
</file>

<file path=customXml/itemProps1.xml><?xml version="1.0" encoding="utf-8"?>
<ds:datastoreItem xmlns:ds="http://schemas.openxmlformats.org/officeDocument/2006/customXml" ds:itemID="{D7B159E1-EBD6-41A0-B815-D087F297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2814</Words>
  <Characters>16041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13</cp:revision>
  <dcterms:created xsi:type="dcterms:W3CDTF">2021-03-21T08:35:00Z</dcterms:created>
  <dcterms:modified xsi:type="dcterms:W3CDTF">2021-03-21T09:34:00Z</dcterms:modified>
</cp:coreProperties>
</file>