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24F" w:rsidRDefault="00096BAF" w:rsidP="00096BAF">
      <w:pPr>
        <w:jc w:val="center"/>
        <w:rPr>
          <w:b/>
          <w:sz w:val="28"/>
          <w:u w:val="single"/>
          <w:lang w:val="en-US"/>
        </w:rPr>
      </w:pPr>
      <w:r w:rsidRPr="00096BAF">
        <w:rPr>
          <w:b/>
          <w:sz w:val="28"/>
          <w:u w:val="single"/>
          <w:lang w:val="en-US"/>
        </w:rPr>
        <w:t>Questions (</w:t>
      </w:r>
      <w:proofErr w:type="spellStart"/>
      <w:r w:rsidRPr="00096BAF">
        <w:rPr>
          <w:b/>
          <w:sz w:val="28"/>
          <w:u w:val="single"/>
          <w:lang w:val="en-US"/>
        </w:rPr>
        <w:t>Food_Delivery_Project</w:t>
      </w:r>
      <w:proofErr w:type="spellEnd"/>
      <w:r w:rsidRPr="00096BAF">
        <w:rPr>
          <w:b/>
          <w:sz w:val="28"/>
          <w:u w:val="single"/>
          <w:lang w:val="en-US"/>
        </w:rPr>
        <w:t>)</w:t>
      </w:r>
    </w:p>
    <w:p w:rsidR="00096BAF" w:rsidRPr="00096BAF" w:rsidRDefault="00096BAF" w:rsidP="00096BAF">
      <w:pPr>
        <w:pStyle w:val="NormalWeb"/>
        <w:rPr>
          <w:sz w:val="22"/>
          <w:szCs w:val="22"/>
        </w:rPr>
      </w:pPr>
      <w:r w:rsidRPr="00096BAF">
        <w:rPr>
          <w:sz w:val="22"/>
          <w:szCs w:val="22"/>
        </w:rPr>
        <w:t xml:space="preserve">Q1: </w:t>
      </w:r>
      <w:r w:rsidRPr="00096BAF">
        <w:rPr>
          <w:sz w:val="22"/>
          <w:szCs w:val="22"/>
        </w:rPr>
        <w:t>Order Overview</w:t>
      </w:r>
      <w:r>
        <w:rPr>
          <w:sz w:val="22"/>
          <w:szCs w:val="22"/>
        </w:rPr>
        <w:t xml:space="preserve">: </w:t>
      </w:r>
      <w:r w:rsidRPr="00096BAF">
        <w:rPr>
          <w:sz w:val="22"/>
          <w:szCs w:val="22"/>
        </w:rPr>
        <w:t>Business wants to understand the order data before making decisions.</w:t>
      </w:r>
    </w:p>
    <w:p w:rsidR="00096BAF" w:rsidRPr="00096BAF" w:rsidRDefault="00096BAF" w:rsidP="00096BA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096BAF">
        <w:rPr>
          <w:sz w:val="22"/>
          <w:szCs w:val="22"/>
        </w:rPr>
        <w:t>Display the first 10 records.</w:t>
      </w:r>
    </w:p>
    <w:p w:rsidR="00096BAF" w:rsidRDefault="00096BAF" w:rsidP="00096BAF">
      <w:pPr>
        <w:pStyle w:val="NormalWeb"/>
        <w:numPr>
          <w:ilvl w:val="0"/>
          <w:numId w:val="1"/>
        </w:numPr>
      </w:pPr>
      <w:r w:rsidRPr="00096BAF">
        <w:rPr>
          <w:sz w:val="22"/>
          <w:szCs w:val="22"/>
        </w:rPr>
        <w:t>Show all column values for these records</w:t>
      </w:r>
      <w:r>
        <w:t>.</w:t>
      </w:r>
    </w:p>
    <w:p w:rsidR="0083703C" w:rsidRDefault="00096BAF" w:rsidP="0083703C">
      <w:pPr>
        <w:pStyle w:val="NormalWeb"/>
        <w:rPr>
          <w:sz w:val="22"/>
          <w:szCs w:val="22"/>
        </w:rPr>
      </w:pPr>
      <w:r w:rsidRPr="0083703C">
        <w:rPr>
          <w:sz w:val="22"/>
          <w:szCs w:val="22"/>
        </w:rPr>
        <w:t xml:space="preserve">Q2: </w:t>
      </w:r>
      <w:r w:rsidR="0083703C" w:rsidRPr="0083703C">
        <w:rPr>
          <w:sz w:val="22"/>
          <w:szCs w:val="22"/>
        </w:rPr>
        <w:t>Order Status Analysis</w:t>
      </w:r>
      <w:r w:rsidR="0083703C" w:rsidRPr="0083703C">
        <w:rPr>
          <w:sz w:val="22"/>
          <w:szCs w:val="22"/>
        </w:rPr>
        <w:t xml:space="preserve">: </w:t>
      </w:r>
    </w:p>
    <w:p w:rsidR="0083703C" w:rsidRDefault="0083703C" w:rsidP="0083703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3703C">
        <w:rPr>
          <w:sz w:val="22"/>
          <w:szCs w:val="22"/>
        </w:rPr>
        <w:t xml:space="preserve">Display all unique order statuses. </w:t>
      </w:r>
    </w:p>
    <w:p w:rsidR="0083703C" w:rsidRDefault="0083703C" w:rsidP="0083703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3703C">
        <w:rPr>
          <w:sz w:val="22"/>
          <w:szCs w:val="22"/>
        </w:rPr>
        <w:t>Show the total number of distinct statuses.</w:t>
      </w:r>
    </w:p>
    <w:p w:rsidR="0083703C" w:rsidRDefault="0083703C" w:rsidP="0083703C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Q3: </w:t>
      </w:r>
      <w:r w:rsidRPr="0083703C">
        <w:rPr>
          <w:sz w:val="22"/>
          <w:szCs w:val="22"/>
        </w:rPr>
        <w:t>High-Value Orders</w:t>
      </w:r>
    </w:p>
    <w:p w:rsidR="0083703C" w:rsidRPr="0083703C" w:rsidRDefault="0083703C" w:rsidP="0083703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3703C">
        <w:rPr>
          <w:sz w:val="22"/>
          <w:szCs w:val="22"/>
        </w:rPr>
        <w:t>Display the order ID, order date, order value, and order status.</w:t>
      </w:r>
    </w:p>
    <w:p w:rsidR="0083703C" w:rsidRPr="0083703C" w:rsidRDefault="0083703C" w:rsidP="0083703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3703C">
        <w:rPr>
          <w:sz w:val="22"/>
          <w:szCs w:val="22"/>
        </w:rPr>
        <w:t>Sort orders by order value from highest to lowest.</w:t>
      </w:r>
    </w:p>
    <w:p w:rsidR="0083703C" w:rsidRDefault="0083703C" w:rsidP="0083703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3703C">
        <w:rPr>
          <w:sz w:val="22"/>
          <w:szCs w:val="22"/>
        </w:rPr>
        <w:t>Return only the top 10 orders.</w:t>
      </w:r>
    </w:p>
    <w:p w:rsidR="00A13FAA" w:rsidRDefault="00A13FAA" w:rsidP="00A13FAA">
      <w:pPr>
        <w:pStyle w:val="NormalWeb"/>
      </w:pPr>
      <w:r>
        <w:rPr>
          <w:sz w:val="22"/>
          <w:szCs w:val="22"/>
        </w:rPr>
        <w:t xml:space="preserve">Q4: </w:t>
      </w:r>
      <w:r>
        <w:t>Orders by Payment Method</w:t>
      </w:r>
    </w:p>
    <w:p w:rsidR="00A13FAA" w:rsidRPr="00A13FAA" w:rsidRDefault="00A13FAA" w:rsidP="00A13FA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13FAA">
        <w:rPr>
          <w:sz w:val="22"/>
          <w:szCs w:val="22"/>
        </w:rPr>
        <w:t>Find all orders paid through a specified payment method.</w:t>
      </w:r>
    </w:p>
    <w:p w:rsidR="00A13FAA" w:rsidRPr="00A13FAA" w:rsidRDefault="00A13FAA" w:rsidP="00A13FA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13FAA">
        <w:rPr>
          <w:sz w:val="22"/>
          <w:szCs w:val="22"/>
        </w:rPr>
        <w:t>Display the order ID, payment method, and order value.</w:t>
      </w:r>
    </w:p>
    <w:p w:rsidR="00A13FAA" w:rsidRPr="0083703C" w:rsidRDefault="00A13FAA" w:rsidP="00A13FAA">
      <w:pPr>
        <w:pStyle w:val="NormalWeb"/>
        <w:numPr>
          <w:ilvl w:val="0"/>
          <w:numId w:val="1"/>
        </w:numPr>
        <w:rPr>
          <w:b/>
          <w:sz w:val="22"/>
          <w:szCs w:val="22"/>
        </w:rPr>
      </w:pPr>
      <w:r w:rsidRPr="00A13FAA">
        <w:rPr>
          <w:sz w:val="22"/>
          <w:szCs w:val="22"/>
        </w:rPr>
        <w:t>Sort by order value in descending order</w:t>
      </w:r>
      <w:r>
        <w:t>.</w:t>
      </w:r>
    </w:p>
    <w:p w:rsidR="00542868" w:rsidRDefault="00542868" w:rsidP="00542868">
      <w:pPr>
        <w:pStyle w:val="NormalWeb"/>
      </w:pPr>
      <w:r>
        <w:rPr>
          <w:sz w:val="22"/>
          <w:szCs w:val="22"/>
        </w:rPr>
        <w:t>Q5</w:t>
      </w:r>
      <w:r>
        <w:rPr>
          <w:sz w:val="22"/>
          <w:szCs w:val="22"/>
        </w:rPr>
        <w:t xml:space="preserve">: </w:t>
      </w:r>
      <w:r>
        <w:t>Orders Requiring Attention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Filter orders using logical operators.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Display relevant order details.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Sort the results by order date.</w:t>
      </w:r>
    </w:p>
    <w:p w:rsidR="00542868" w:rsidRDefault="00542868" w:rsidP="00542868">
      <w:pPr>
        <w:pStyle w:val="NormalWeb"/>
      </w:pPr>
      <w:r>
        <w:rPr>
          <w:sz w:val="22"/>
          <w:szCs w:val="22"/>
        </w:rPr>
        <w:t>Q6</w:t>
      </w:r>
      <w:r>
        <w:rPr>
          <w:sz w:val="22"/>
          <w:szCs w:val="22"/>
        </w:rPr>
        <w:t xml:space="preserve">: </w:t>
      </w:r>
      <w:r>
        <w:t>Order Status Distribution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Calculate the number of orders in each order status.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Show status and order count.</w:t>
      </w:r>
    </w:p>
    <w:p w:rsid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So</w:t>
      </w:r>
      <w:r>
        <w:rPr>
          <w:sz w:val="22"/>
          <w:szCs w:val="22"/>
        </w:rPr>
        <w:t>rt by count in descending order.</w:t>
      </w:r>
    </w:p>
    <w:p w:rsidR="00542868" w:rsidRDefault="00542868" w:rsidP="00542868">
      <w:pPr>
        <w:pStyle w:val="NormalWeb"/>
      </w:pPr>
      <w:r>
        <w:rPr>
          <w:sz w:val="22"/>
          <w:szCs w:val="22"/>
        </w:rPr>
        <w:t>Q7</w:t>
      </w:r>
      <w:r>
        <w:rPr>
          <w:sz w:val="22"/>
          <w:szCs w:val="22"/>
        </w:rPr>
        <w:t xml:space="preserve">: </w:t>
      </w:r>
      <w:r>
        <w:t>Revenue by City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Calculate total revenue for each city.</w:t>
      </w:r>
    </w:p>
    <w:p w:rsidR="00542868" w:rsidRPr="00542868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Show the number of orders and average order value.</w:t>
      </w:r>
    </w:p>
    <w:p w:rsidR="00542868" w:rsidRPr="00096BAF" w:rsidRDefault="00542868" w:rsidP="0054286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42868">
        <w:rPr>
          <w:sz w:val="22"/>
          <w:szCs w:val="22"/>
        </w:rPr>
        <w:t>Sort cities by revenue, highest first.</w:t>
      </w:r>
    </w:p>
    <w:p w:rsidR="00542868" w:rsidRDefault="00542868" w:rsidP="00542868">
      <w:pPr>
        <w:pStyle w:val="NormalWeb"/>
        <w:rPr>
          <w:sz w:val="22"/>
          <w:szCs w:val="22"/>
        </w:rPr>
      </w:pPr>
    </w:p>
    <w:p w:rsidR="00CC2298" w:rsidRDefault="00542868" w:rsidP="00CC2298">
      <w:pPr>
        <w:pStyle w:val="NormalWeb"/>
      </w:pPr>
      <w:r>
        <w:rPr>
          <w:sz w:val="22"/>
          <w:szCs w:val="22"/>
        </w:rPr>
        <w:t>Q8</w:t>
      </w:r>
      <w:r>
        <w:rPr>
          <w:sz w:val="22"/>
          <w:szCs w:val="22"/>
        </w:rPr>
        <w:t xml:space="preserve">: </w:t>
      </w:r>
      <w:r w:rsidR="00CC2298">
        <w:t>Monthly Revenue Trends</w:t>
      </w:r>
    </w:p>
    <w:p w:rsidR="00CC2298" w:rsidRPr="00CC2298" w:rsidRDefault="00CC2298" w:rsidP="00CC229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C2298">
        <w:rPr>
          <w:sz w:val="22"/>
          <w:szCs w:val="22"/>
        </w:rPr>
        <w:t>Calculate monthly revenue.</w:t>
      </w:r>
    </w:p>
    <w:p w:rsidR="00CC2298" w:rsidRPr="00CC2298" w:rsidRDefault="00CC2298" w:rsidP="00CC229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C2298">
        <w:rPr>
          <w:sz w:val="22"/>
          <w:szCs w:val="22"/>
        </w:rPr>
        <w:t>Show total orders and average order value per month.</w:t>
      </w:r>
    </w:p>
    <w:p w:rsidR="00542868" w:rsidRDefault="00CC2298" w:rsidP="00CC2298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CC2298">
        <w:rPr>
          <w:sz w:val="22"/>
          <w:szCs w:val="22"/>
        </w:rPr>
        <w:t>S</w:t>
      </w:r>
      <w:r w:rsidRPr="00CC2298">
        <w:rPr>
          <w:sz w:val="22"/>
          <w:szCs w:val="22"/>
        </w:rPr>
        <w:t>ort chronologically by yea</w:t>
      </w:r>
      <w:r>
        <w:rPr>
          <w:sz w:val="22"/>
          <w:szCs w:val="22"/>
        </w:rPr>
        <w:t>r and month.</w:t>
      </w:r>
    </w:p>
    <w:p w:rsidR="00CC2298" w:rsidRPr="00096BAF" w:rsidRDefault="00CC2298" w:rsidP="00CC2298">
      <w:pPr>
        <w:pStyle w:val="NormalWeb"/>
        <w:rPr>
          <w:sz w:val="22"/>
          <w:szCs w:val="22"/>
        </w:rPr>
      </w:pPr>
    </w:p>
    <w:p w:rsidR="00BE77AE" w:rsidRDefault="00BE77AE" w:rsidP="00BE77AE">
      <w:pPr>
        <w:pStyle w:val="NormalWeb"/>
      </w:pPr>
      <w:r>
        <w:rPr>
          <w:sz w:val="22"/>
          <w:szCs w:val="22"/>
        </w:rPr>
        <w:lastRenderedPageBreak/>
        <w:t>Q9</w:t>
      </w:r>
      <w:r>
        <w:rPr>
          <w:sz w:val="22"/>
          <w:szCs w:val="22"/>
        </w:rPr>
        <w:t xml:space="preserve">: </w:t>
      </w:r>
      <w:r>
        <w:t>High-Performing Restaurants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Identify restaurants</w:t>
      </w:r>
      <w:r>
        <w:rPr>
          <w:sz w:val="22"/>
          <w:szCs w:val="22"/>
        </w:rPr>
        <w:t xml:space="preserve"> that have generated more than INR </w:t>
      </w:r>
      <w:r w:rsidRPr="00BE77AE">
        <w:rPr>
          <w:sz w:val="22"/>
          <w:szCs w:val="22"/>
        </w:rPr>
        <w:t>50,000 in total order value.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Display restaurant name, total revenue, and total orders.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Include only restaurants meeting the revenue threshold.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Rank results by revenue.</w:t>
      </w:r>
    </w:p>
    <w:p w:rsidR="00BE77AE" w:rsidRDefault="00BE77AE" w:rsidP="00BE77AE">
      <w:pPr>
        <w:pStyle w:val="NormalWeb"/>
      </w:pPr>
      <w:r>
        <w:rPr>
          <w:sz w:val="22"/>
          <w:szCs w:val="22"/>
        </w:rPr>
        <w:t>Q10</w:t>
      </w:r>
      <w:r>
        <w:rPr>
          <w:sz w:val="22"/>
          <w:szCs w:val="22"/>
        </w:rPr>
        <w:t xml:space="preserve">: </w:t>
      </w:r>
      <w:r>
        <w:t>Delivery Performance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Calculate average delivery time by delivery partner.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Include only partners with at least 50 orders.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Display the number of orders and average delivery time.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Sort from longest to shortest average delivery time.</w:t>
      </w:r>
    </w:p>
    <w:p w:rsidR="00BE77AE" w:rsidRDefault="00BE77AE" w:rsidP="00BE77AE">
      <w:pPr>
        <w:pStyle w:val="NormalWeb"/>
      </w:pPr>
      <w:r>
        <w:rPr>
          <w:sz w:val="22"/>
          <w:szCs w:val="22"/>
        </w:rPr>
        <w:t>Q11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C</w:t>
      </w:r>
      <w:r>
        <w:t>ustomer Spending Analysis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Find the top 10 customers by total spending.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Display customer ID, total orders, and total spending.</w:t>
      </w:r>
    </w:p>
    <w:p w:rsid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Sort by spending in descending order.</w:t>
      </w:r>
    </w:p>
    <w:p w:rsidR="00BE77AE" w:rsidRPr="00BE77AE" w:rsidRDefault="00BE77AE" w:rsidP="00BE77AE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Q12</w:t>
      </w:r>
      <w:r>
        <w:rPr>
          <w:sz w:val="22"/>
          <w:szCs w:val="22"/>
        </w:rPr>
        <w:t xml:space="preserve">: </w:t>
      </w:r>
      <w:r w:rsidRPr="00BE77AE">
        <w:rPr>
          <w:sz w:val="22"/>
          <w:szCs w:val="22"/>
        </w:rPr>
        <w:t>Restaurant Performance by City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Compare restaurant performance within each city.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Calculate each restaurant's total revenue and order count.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Include the corresponding city.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Identify the top three restaurants in each city.</w:t>
      </w:r>
    </w:p>
    <w:p w:rsidR="00BE77AE" w:rsidRPr="00BE77AE" w:rsidRDefault="00BE77AE" w:rsidP="00BE77AE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Q13</w:t>
      </w:r>
      <w:r>
        <w:rPr>
          <w:sz w:val="22"/>
          <w:szCs w:val="22"/>
        </w:rPr>
        <w:t>:</w:t>
      </w:r>
      <w:r w:rsidRPr="00BE77AE">
        <w:t xml:space="preserve"> </w:t>
      </w:r>
      <w:r w:rsidRPr="00BE77AE">
        <w:rPr>
          <w:sz w:val="22"/>
          <w:szCs w:val="22"/>
        </w:rPr>
        <w:t>Revenue Contribution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Calculate city-level revenue.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Calculate each city's percentage contribution to overall revenue.</w:t>
      </w:r>
    </w:p>
    <w:p w:rsid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Sort</w:t>
      </w:r>
      <w:r>
        <w:rPr>
          <w:sz w:val="22"/>
          <w:szCs w:val="22"/>
        </w:rPr>
        <w:t xml:space="preserve"> by contribution, highest first.</w:t>
      </w:r>
    </w:p>
    <w:p w:rsidR="00BE77AE" w:rsidRDefault="00BE77AE" w:rsidP="00BE77AE">
      <w:pPr>
        <w:pStyle w:val="NormalWeb"/>
      </w:pPr>
      <w:r>
        <w:rPr>
          <w:sz w:val="22"/>
          <w:szCs w:val="22"/>
        </w:rPr>
        <w:t>Q14</w:t>
      </w:r>
      <w:r>
        <w:rPr>
          <w:sz w:val="22"/>
          <w:szCs w:val="22"/>
        </w:rPr>
        <w:t>:</w:t>
      </w:r>
      <w:r w:rsidRPr="00BE77AE">
        <w:t xml:space="preserve"> </w:t>
      </w:r>
      <w:r>
        <w:t>Repeat Customers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Display customer ID, total orders, and total spending.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Categorize customers as One-Time, Occasional, or Frequent based on order count.</w:t>
      </w:r>
    </w:p>
    <w:p w:rsidR="00BE77AE" w:rsidRPr="00BE77AE" w:rsidRDefault="00BE77AE" w:rsidP="00BE77A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E77AE">
        <w:rPr>
          <w:sz w:val="22"/>
          <w:szCs w:val="22"/>
        </w:rPr>
        <w:t>Sort by total spending.</w:t>
      </w:r>
    </w:p>
    <w:p w:rsidR="00FD76F3" w:rsidRDefault="00BE77AE" w:rsidP="00FD76F3">
      <w:pPr>
        <w:pStyle w:val="NormalWeb"/>
      </w:pPr>
      <w:r>
        <w:rPr>
          <w:sz w:val="22"/>
          <w:szCs w:val="22"/>
        </w:rPr>
        <w:t>Q15</w:t>
      </w:r>
      <w:r>
        <w:rPr>
          <w:sz w:val="22"/>
          <w:szCs w:val="22"/>
        </w:rPr>
        <w:t>:</w:t>
      </w:r>
      <w:r w:rsidRPr="00BE77AE">
        <w:t xml:space="preserve"> </w:t>
      </w:r>
      <w:r w:rsidR="00FD76F3">
        <w:t>T</w:t>
      </w:r>
      <w:r w:rsidR="00FD76F3">
        <w:t>op Revenue Days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Identify the five dates with the highest total revenue.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Show date, revenue, and number of orders.</w:t>
      </w:r>
    </w:p>
    <w:p w:rsidR="00BE77AE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Handle multiple or</w:t>
      </w:r>
      <w:r>
        <w:rPr>
          <w:sz w:val="22"/>
          <w:szCs w:val="22"/>
        </w:rPr>
        <w:t>ders on the same date correctly.</w:t>
      </w:r>
    </w:p>
    <w:p w:rsidR="00FD76F3" w:rsidRDefault="00FD76F3" w:rsidP="00FD76F3">
      <w:pPr>
        <w:pStyle w:val="NormalWeb"/>
      </w:pPr>
      <w:r>
        <w:rPr>
          <w:sz w:val="22"/>
          <w:szCs w:val="22"/>
        </w:rPr>
        <w:t>Q16</w:t>
      </w:r>
      <w:r>
        <w:rPr>
          <w:sz w:val="22"/>
          <w:szCs w:val="22"/>
        </w:rPr>
        <w:t>:</w:t>
      </w:r>
      <w:r w:rsidRPr="00BE77AE">
        <w:t xml:space="preserve"> </w:t>
      </w:r>
      <w:r>
        <w:t>Day-over-Day Growth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Calculate daily revenue growth.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Display daily revenue, previous day revenue, and growth percentage.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Handle the first day, when no previous day exists.</w:t>
      </w:r>
    </w:p>
    <w:p w:rsid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Ident</w:t>
      </w:r>
      <w:r>
        <w:rPr>
          <w:sz w:val="22"/>
          <w:szCs w:val="22"/>
        </w:rPr>
        <w:t>ify days where revenue declined.</w:t>
      </w:r>
    </w:p>
    <w:p w:rsidR="00FD76F3" w:rsidRDefault="00FD76F3" w:rsidP="00FD76F3">
      <w:pPr>
        <w:pStyle w:val="NormalWeb"/>
      </w:pPr>
      <w:r>
        <w:rPr>
          <w:sz w:val="22"/>
          <w:szCs w:val="22"/>
        </w:rPr>
        <w:lastRenderedPageBreak/>
        <w:t>Q17</w:t>
      </w:r>
      <w:r>
        <w:rPr>
          <w:sz w:val="22"/>
          <w:szCs w:val="22"/>
        </w:rPr>
        <w:t>:</w:t>
      </w:r>
      <w:r w:rsidRPr="00BE77AE">
        <w:t xml:space="preserve"> </w:t>
      </w:r>
      <w:r>
        <w:t>Above-Average Spending Customers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Find customers whose total spending is greater than the average total spending per customer.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Calculate each customer's total spending.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Compare it with the average across customers</w:t>
      </w:r>
      <w:r>
        <w:t>.</w:t>
      </w:r>
    </w:p>
    <w:p w:rsidR="00FD76F3" w:rsidRDefault="00FD76F3" w:rsidP="00FD76F3">
      <w:pPr>
        <w:pStyle w:val="NormalWeb"/>
      </w:pPr>
      <w:r>
        <w:rPr>
          <w:sz w:val="22"/>
          <w:szCs w:val="22"/>
        </w:rPr>
        <w:t>Q18</w:t>
      </w:r>
      <w:r>
        <w:rPr>
          <w:sz w:val="22"/>
          <w:szCs w:val="22"/>
        </w:rPr>
        <w:t>:</w:t>
      </w:r>
      <w:r w:rsidRPr="00BE77AE">
        <w:t xml:space="preserve"> </w:t>
      </w:r>
      <w:r>
        <w:t>Delivery SLA Breaches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Identify orders delivered later than their promised delivery time.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Calculate delivery delay in minutes or hours.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Count delayed orders and calculate the delay percentage.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Break down results by city or delivery partner.</w:t>
      </w:r>
    </w:p>
    <w:p w:rsid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Exclude or handle missing timestamps appropriately.</w:t>
      </w:r>
    </w:p>
    <w:p w:rsidR="00FD76F3" w:rsidRDefault="00FD76F3" w:rsidP="00FD76F3">
      <w:pPr>
        <w:pStyle w:val="NormalWeb"/>
      </w:pPr>
      <w:r>
        <w:rPr>
          <w:sz w:val="22"/>
          <w:szCs w:val="22"/>
        </w:rPr>
        <w:t>Q19</w:t>
      </w:r>
      <w:r>
        <w:rPr>
          <w:sz w:val="22"/>
          <w:szCs w:val="22"/>
        </w:rPr>
        <w:t>:</w:t>
      </w:r>
      <w:r w:rsidRPr="00BE77AE">
        <w:t xml:space="preserve"> </w:t>
      </w:r>
      <w:r>
        <w:t>End-to-End Business Performance Report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Create a final management report that combines multiple business KPIs.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Include: Total orders and completed orders.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Total revenue and average order value, Cancellation rate, Average delivery time</w:t>
      </w:r>
    </w:p>
    <w:p w:rsidR="00FD76F3" w:rsidRPr="00FD76F3" w:rsidRDefault="00FD76F3" w:rsidP="00FD76F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D76F3">
        <w:rPr>
          <w:sz w:val="22"/>
          <w:szCs w:val="22"/>
        </w:rPr>
        <w:t>Top-performing cities and restaurants.</w:t>
      </w:r>
      <w:bookmarkStart w:id="0" w:name="_GoBack"/>
      <w:bookmarkEnd w:id="0"/>
    </w:p>
    <w:p w:rsidR="00FD76F3" w:rsidRPr="00FD76F3" w:rsidRDefault="00FD76F3" w:rsidP="00FD76F3">
      <w:pPr>
        <w:pStyle w:val="NormalWeb"/>
        <w:rPr>
          <w:sz w:val="22"/>
          <w:szCs w:val="22"/>
        </w:rPr>
      </w:pPr>
    </w:p>
    <w:sectPr w:rsidR="00FD76F3" w:rsidRPr="00FD76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F7DD4"/>
    <w:multiLevelType w:val="multilevel"/>
    <w:tmpl w:val="0DF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AF"/>
    <w:rsid w:val="00096BAF"/>
    <w:rsid w:val="00542868"/>
    <w:rsid w:val="007E624F"/>
    <w:rsid w:val="0083703C"/>
    <w:rsid w:val="00A13FAA"/>
    <w:rsid w:val="00BE77AE"/>
    <w:rsid w:val="00CC2298"/>
    <w:rsid w:val="00FD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EE0F"/>
  <w15:chartTrackingRefBased/>
  <w15:docId w15:val="{EA453D22-1ADB-45A8-A552-5DCE500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6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8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5168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Hansham Dewal</dc:creator>
  <cp:keywords/>
  <dc:description/>
  <cp:lastModifiedBy>Hansham Dewal</cp:lastModifiedBy>
  <cp:revision>9</cp:revision>
  <dcterms:created xsi:type="dcterms:W3CDTF">2026-10-13T16:35:00Z</dcterms:created>
  <dcterms:modified xsi:type="dcterms:W3CDTF">2026-10-17T06:43:00Z</dcterms:modified>
</cp:coreProperties>
</file>