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C6A0" w14:textId="3CBABBCB" w:rsidR="00DB1A36" w:rsidRDefault="00DB1A36" w:rsidP="001C3977">
      <w:pPr>
        <w:pStyle w:val="m4050230503147609652msoplaintext"/>
        <w:rPr>
          <w:rFonts w:ascii="Univers LT 45 Light" w:eastAsiaTheme="minorHAnsi" w:hAnsi="Univers LT 45 Light"/>
          <w:b/>
          <w:bCs/>
          <w:lang w:bidi="th-TH"/>
        </w:rPr>
      </w:pPr>
      <w:r>
        <w:rPr>
          <w:rFonts w:ascii="Univers LT 45 Light" w:eastAsiaTheme="minorHAnsi" w:hAnsi="Univers LT 45 Light"/>
          <w:b/>
          <w:bCs/>
          <w:lang w:bidi="th-TH"/>
        </w:rPr>
        <w:t>Practice Problem on Quick Response Supply Chain</w:t>
      </w:r>
    </w:p>
    <w:p w14:paraId="271B1212" w14:textId="3C75007E" w:rsidR="001C3977" w:rsidRPr="00A06417" w:rsidRDefault="001C3977" w:rsidP="001C3977">
      <w:pPr>
        <w:pStyle w:val="m4050230503147609652msoplaintext"/>
        <w:rPr>
          <w:rFonts w:ascii="Univers LT 45 Light" w:eastAsiaTheme="minorHAnsi" w:hAnsi="Univers LT 45 Light"/>
          <w:b/>
          <w:bCs/>
          <w:lang w:bidi="th-TH"/>
        </w:rPr>
      </w:pPr>
      <w:r>
        <w:rPr>
          <w:rFonts w:ascii="Univers LT 45 Light" w:eastAsiaTheme="minorHAnsi" w:hAnsi="Univers LT 45 Light"/>
          <w:b/>
          <w:bCs/>
          <w:lang w:bidi="th-TH"/>
        </w:rPr>
        <w:t>Berkeley Goose (Q1-5)</w:t>
      </w:r>
    </w:p>
    <w:p w14:paraId="5491006C" w14:textId="77777777" w:rsidR="001C3977" w:rsidRPr="00A06417" w:rsidRDefault="001C3977" w:rsidP="001C3977">
      <w:pPr>
        <w:pStyle w:val="m4050230503147609652msoplaintext"/>
        <w:rPr>
          <w:rFonts w:ascii="Univers LT 45 Light" w:eastAsiaTheme="minorHAnsi" w:hAnsi="Univers LT 45 Light"/>
          <w:lang w:bidi="th-TH"/>
        </w:rPr>
      </w:pPr>
      <w:r>
        <w:rPr>
          <w:rFonts w:ascii="Univers LT 45 Light" w:eastAsiaTheme="minorHAnsi" w:hAnsi="Univers LT 45 Light"/>
          <w:lang w:bidi="th-TH"/>
        </w:rPr>
        <w:t>Berkeley Goose (BG)</w:t>
      </w:r>
      <w:r w:rsidRPr="00A06417">
        <w:rPr>
          <w:rFonts w:ascii="Univers LT 45 Light" w:eastAsiaTheme="minorHAnsi" w:hAnsi="Univers LT 45 Light"/>
          <w:lang w:bidi="th-TH"/>
        </w:rPr>
        <w:t xml:space="preserve"> sources a parka from an Asian supplier for $10 each and sells them to customers for $22 each. Leftover parkas at the end of the season have no salvage value. The demand forecast is normally distributed with mean 2,100 and standard deviation 1,200. Now suppose </w:t>
      </w:r>
      <w:r>
        <w:rPr>
          <w:rFonts w:ascii="Univers LT 45 Light" w:eastAsiaTheme="minorHAnsi" w:hAnsi="Univers LT 45 Light"/>
          <w:lang w:bidi="th-TH"/>
        </w:rPr>
        <w:t xml:space="preserve">BG </w:t>
      </w:r>
      <w:r w:rsidRPr="00A06417">
        <w:rPr>
          <w:rFonts w:ascii="Univers LT 45 Light" w:eastAsiaTheme="minorHAnsi" w:hAnsi="Univers LT 45 Light"/>
          <w:lang w:bidi="th-TH"/>
        </w:rPr>
        <w:t xml:space="preserve">found a reliable </w:t>
      </w:r>
      <w:r>
        <w:rPr>
          <w:rFonts w:ascii="Univers LT 45 Light" w:eastAsiaTheme="minorHAnsi" w:hAnsi="Univers LT 45 Light"/>
          <w:lang w:bidi="th-TH"/>
        </w:rPr>
        <w:t xml:space="preserve">local </w:t>
      </w:r>
      <w:r w:rsidRPr="00A06417">
        <w:rPr>
          <w:rFonts w:ascii="Univers LT 45 Light" w:eastAsiaTheme="minorHAnsi" w:hAnsi="Univers LT 45 Light"/>
          <w:lang w:bidi="th-TH"/>
        </w:rPr>
        <w:t xml:space="preserve">vendor in </w:t>
      </w:r>
      <w:r>
        <w:rPr>
          <w:rFonts w:ascii="Univers LT 45 Light" w:eastAsiaTheme="minorHAnsi" w:hAnsi="Univers LT 45 Light"/>
          <w:lang w:bidi="th-TH"/>
        </w:rPr>
        <w:t>Oakland</w:t>
      </w:r>
      <w:r w:rsidRPr="00A06417">
        <w:rPr>
          <w:rFonts w:ascii="Univers LT 45 Light" w:eastAsiaTheme="minorHAnsi" w:hAnsi="Univers LT 45 Light"/>
          <w:lang w:bidi="th-TH"/>
        </w:rPr>
        <w:t xml:space="preserve"> that can produce parkas very quickly but at a higher price than </w:t>
      </w:r>
      <w:r>
        <w:rPr>
          <w:rFonts w:ascii="Univers LT 45 Light" w:eastAsiaTheme="minorHAnsi" w:hAnsi="Univers LT 45 Light"/>
          <w:lang w:bidi="th-TH"/>
        </w:rPr>
        <w:t>BG’s</w:t>
      </w:r>
      <w:r w:rsidRPr="00A06417">
        <w:rPr>
          <w:rFonts w:ascii="Univers LT 45 Light" w:eastAsiaTheme="minorHAnsi" w:hAnsi="Univers LT 45 Light"/>
          <w:lang w:bidi="th-TH"/>
        </w:rPr>
        <w:t xml:space="preserve"> Asian supplier. Hence, in addition to parkas from Asia, </w:t>
      </w:r>
      <w:r>
        <w:rPr>
          <w:rFonts w:ascii="Univers LT 45 Light" w:eastAsiaTheme="minorHAnsi" w:hAnsi="Univers LT 45 Light"/>
          <w:lang w:bidi="th-TH"/>
        </w:rPr>
        <w:t>BG</w:t>
      </w:r>
      <w:r w:rsidRPr="00A06417">
        <w:rPr>
          <w:rFonts w:ascii="Univers LT 45 Light" w:eastAsiaTheme="minorHAnsi" w:hAnsi="Univers LT 45 Light"/>
          <w:lang w:bidi="th-TH"/>
        </w:rPr>
        <w:t xml:space="preserve"> can buy an unlimited quantity of additional parkas from this </w:t>
      </w:r>
      <w:r>
        <w:rPr>
          <w:rFonts w:ascii="Univers LT 45 Light" w:eastAsiaTheme="minorHAnsi" w:hAnsi="Univers LT 45 Light"/>
          <w:lang w:bidi="th-TH"/>
        </w:rPr>
        <w:t>Oakland</w:t>
      </w:r>
      <w:r w:rsidRPr="00A06417">
        <w:rPr>
          <w:rFonts w:ascii="Univers LT 45 Light" w:eastAsiaTheme="minorHAnsi" w:hAnsi="Univers LT 45 Light"/>
          <w:lang w:bidi="th-TH"/>
        </w:rPr>
        <w:t xml:space="preserve"> vendor at $15 each after demand is known.</w:t>
      </w:r>
    </w:p>
    <w:p w14:paraId="59CA1ECD" w14:textId="77777777" w:rsidR="001C3977" w:rsidRDefault="001C3977" w:rsidP="001C3977">
      <w:pPr>
        <w:pStyle w:val="m4050230503147609652msoplaintext"/>
        <w:rPr>
          <w:rFonts w:ascii="Univers LT 45 Light" w:eastAsiaTheme="minorHAnsi" w:hAnsi="Univers LT 45 Light"/>
          <w:lang w:bidi="th-TH"/>
        </w:rPr>
      </w:pPr>
      <w:r>
        <w:rPr>
          <w:rFonts w:ascii="Univers LT 45 Light" w:eastAsiaTheme="minorHAnsi" w:hAnsi="Univers LT 45 Light"/>
          <w:b/>
          <w:bCs/>
          <w:lang w:bidi="th-TH"/>
        </w:rPr>
        <w:t>Q1.</w:t>
      </w:r>
      <w:r w:rsidRPr="00A06417">
        <w:rPr>
          <w:rFonts w:ascii="Univers LT 45 Light" w:eastAsiaTheme="minorHAnsi" w:hAnsi="Univers LT 45 Light"/>
          <w:lang w:bidi="th-TH"/>
        </w:rPr>
        <w:t xml:space="preserve"> Suppose </w:t>
      </w:r>
      <w:r>
        <w:rPr>
          <w:rFonts w:ascii="Univers LT 45 Light" w:eastAsiaTheme="minorHAnsi" w:hAnsi="Univers LT 45 Light"/>
          <w:lang w:bidi="th-TH"/>
        </w:rPr>
        <w:t>BG</w:t>
      </w:r>
      <w:r w:rsidRPr="00A06417">
        <w:rPr>
          <w:rFonts w:ascii="Univers LT 45 Light" w:eastAsiaTheme="minorHAnsi" w:hAnsi="Univers LT 45 Light"/>
          <w:lang w:bidi="th-TH"/>
        </w:rPr>
        <w:t xml:space="preserve"> orders 1,500 parkas from the Asian supplier. What is the probability that </w:t>
      </w:r>
      <w:r>
        <w:rPr>
          <w:rFonts w:ascii="Univers LT 45 Light" w:eastAsiaTheme="minorHAnsi" w:hAnsi="Univers LT 45 Light"/>
          <w:lang w:bidi="th-TH"/>
        </w:rPr>
        <w:t>BG</w:t>
      </w:r>
      <w:r w:rsidRPr="00A06417">
        <w:rPr>
          <w:rFonts w:ascii="Univers LT 45 Light" w:eastAsiaTheme="minorHAnsi" w:hAnsi="Univers LT 45 Light"/>
          <w:lang w:bidi="th-TH"/>
        </w:rPr>
        <w:t xml:space="preserve"> will order from the </w:t>
      </w:r>
      <w:r>
        <w:rPr>
          <w:rFonts w:ascii="Univers LT 45 Light" w:eastAsiaTheme="minorHAnsi" w:hAnsi="Univers LT 45 Light"/>
          <w:lang w:bidi="th-TH"/>
        </w:rPr>
        <w:t xml:space="preserve">Oakland </w:t>
      </w:r>
      <w:r w:rsidRPr="00A06417">
        <w:rPr>
          <w:rFonts w:ascii="Univers LT 45 Light" w:eastAsiaTheme="minorHAnsi" w:hAnsi="Univers LT 45 Light"/>
          <w:lang w:bidi="th-TH"/>
        </w:rPr>
        <w:t>supplier once demand is known?</w:t>
      </w:r>
    </w:p>
    <w:p w14:paraId="3A0C8A12" w14:textId="77777777" w:rsidR="001C3977" w:rsidRPr="006E0E84" w:rsidRDefault="001C3977" w:rsidP="001C3977">
      <w:pPr>
        <w:pStyle w:val="BodyText"/>
        <w:jc w:val="left"/>
        <w:rPr>
          <w:rFonts w:ascii="Univers LT 45 Light" w:hAnsi="Univers LT 45 Light"/>
          <w:color w:val="C00000"/>
        </w:rPr>
      </w:pPr>
      <w:r w:rsidRPr="006E0E84">
        <w:rPr>
          <w:rFonts w:ascii="Univers LT 45 Light" w:hAnsi="Univers LT 45 Light"/>
          <w:color w:val="C00000"/>
        </w:rPr>
        <w:t xml:space="preserve">BG will order from the Oakland supplier if demand exceeds 1500 units.  With for </w:t>
      </w:r>
      <w:r w:rsidR="00602C97" w:rsidRPr="007138F0">
        <w:rPr>
          <w:rFonts w:ascii="Univers LT 45 Light" w:hAnsi="Univers LT 45 Light"/>
          <w:noProof/>
          <w:color w:val="C00000"/>
          <w:position w:val="-10"/>
        </w:rPr>
        <w:object w:dxaOrig="940" w:dyaOrig="320" w14:anchorId="6BFDFA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47.1pt;height:15.9pt;mso-width-percent:0;mso-height-percent:0;mso-width-percent:0;mso-height-percent:0" o:ole="">
            <v:imagedata r:id="rId4" o:title=""/>
          </v:shape>
          <o:OLEObject Type="Embed" ProgID="Equation.DSMT4" ShapeID="_x0000_i1034" DrawAspect="Content" ObjectID="_1709759251" r:id="rId5"/>
        </w:object>
      </w:r>
      <w:r w:rsidRPr="006E0E84">
        <w:rPr>
          <w:rFonts w:ascii="Univers LT 45 Light" w:hAnsi="Univers LT 45 Light"/>
          <w:color w:val="C00000"/>
        </w:rPr>
        <w:t xml:space="preserve"> the </w:t>
      </w:r>
      <w:r w:rsidRPr="006E0E84">
        <w:rPr>
          <w:rFonts w:ascii="Univers LT 45 Light" w:hAnsi="Univers LT 45 Light"/>
          <w:i/>
          <w:iCs/>
          <w:color w:val="C00000"/>
        </w:rPr>
        <w:t>z</w:t>
      </w:r>
      <w:r w:rsidRPr="006E0E84">
        <w:rPr>
          <w:rFonts w:ascii="Univers LT 45 Light" w:hAnsi="Univers LT 45 Light"/>
          <w:color w:val="C00000"/>
        </w:rPr>
        <w:t xml:space="preserve">-statistic is </w:t>
      </w:r>
      <w:r w:rsidRPr="006E0E84">
        <w:rPr>
          <w:rFonts w:ascii="Univers LT 45 Light" w:hAnsi="Univers LT 45 Light"/>
          <w:i/>
          <w:iCs/>
          <w:color w:val="C00000"/>
        </w:rPr>
        <w:t xml:space="preserve">z </w:t>
      </w:r>
      <w:r w:rsidRPr="006E0E84">
        <w:rPr>
          <w:rFonts w:ascii="Univers LT 45 Light" w:hAnsi="Univers LT 45 Light"/>
          <w:color w:val="C00000"/>
        </w:rPr>
        <w:t xml:space="preserve">= (1500 – 2100) / 1200 = -0.5.  From the Standard Normal CDF </w:t>
      </w:r>
      <w:proofErr w:type="gramStart"/>
      <w:r w:rsidRPr="006E0E84">
        <w:rPr>
          <w:rFonts w:ascii="Univers LT 45 Light" w:hAnsi="Univers LT 45 Light"/>
          <w:color w:val="C00000"/>
        </w:rPr>
        <w:t>Table</w:t>
      </w:r>
      <w:proofErr w:type="gramEnd"/>
      <w:r w:rsidRPr="006E0E84">
        <w:rPr>
          <w:rFonts w:ascii="Univers LT 45 Light" w:hAnsi="Univers LT 45 Light"/>
          <w:i/>
          <w:iCs/>
          <w:color w:val="C00000"/>
        </w:rPr>
        <w:t xml:space="preserve"> </w:t>
      </w:r>
      <w:r w:rsidRPr="006E0E84">
        <w:rPr>
          <w:rFonts w:ascii="Univers LT 45 Light" w:hAnsi="Univers LT 45 Light"/>
          <w:color w:val="C00000"/>
        </w:rPr>
        <w:t xml:space="preserve">we see that </w:t>
      </w:r>
      <w:r w:rsidR="00602C97" w:rsidRPr="007138F0">
        <w:rPr>
          <w:rFonts w:ascii="Univers LT 45 Light" w:hAnsi="Univers LT 45 Light"/>
          <w:noProof/>
          <w:color w:val="C00000"/>
          <w:position w:val="-10"/>
        </w:rPr>
        <w:object w:dxaOrig="1880" w:dyaOrig="320" w14:anchorId="42FA7BCB">
          <v:shape id="_x0000_i1033" type="#_x0000_t75" alt="" style="width:94.15pt;height:15.9pt;mso-width-percent:0;mso-height-percent:0;mso-width-percent:0;mso-height-percent:0" o:ole="">
            <v:imagedata r:id="rId6" o:title=""/>
          </v:shape>
          <o:OLEObject Type="Embed" ProgID="Equation.3" ShapeID="_x0000_i1033" DrawAspect="Content" ObjectID="_1709759252" r:id="rId7"/>
        </w:object>
      </w:r>
      <w:r w:rsidRPr="006E0E84">
        <w:rPr>
          <w:rFonts w:ascii="Univers LT 45 Light" w:hAnsi="Univers LT 45 Light"/>
          <w:color w:val="C00000"/>
        </w:rPr>
        <w:t xml:space="preserve">, which is the probability demand is 1500 or fewer.  The probability demand exceeds 1500 is </w:t>
      </w:r>
      <w:r w:rsidR="00602C97" w:rsidRPr="007138F0">
        <w:rPr>
          <w:rFonts w:ascii="Univers LT 45 Light" w:hAnsi="Univers LT 45 Light"/>
          <w:noProof/>
          <w:color w:val="C00000"/>
          <w:position w:val="-10"/>
        </w:rPr>
        <w:object w:dxaOrig="2160" w:dyaOrig="320" w14:anchorId="30F7349E">
          <v:shape id="_x0000_i1032" type="#_x0000_t75" alt="" style="width:108pt;height:15.9pt;mso-width-percent:0;mso-height-percent:0;mso-width-percent:0;mso-height-percent:0" o:ole="">
            <v:imagedata r:id="rId8" o:title=""/>
          </v:shape>
          <o:OLEObject Type="Embed" ProgID="Equation.DSMT4" ShapeID="_x0000_i1032" DrawAspect="Content" ObjectID="_1709759253" r:id="rId9"/>
        </w:object>
      </w:r>
      <w:r w:rsidRPr="006E0E84">
        <w:rPr>
          <w:rFonts w:ascii="Univers LT 45 Light" w:hAnsi="Univers LT 45 Light"/>
          <w:color w:val="C00000"/>
        </w:rPr>
        <w:t xml:space="preserve"> = 69.15%.</w:t>
      </w:r>
    </w:p>
    <w:p w14:paraId="0E19A816" w14:textId="77777777" w:rsidR="001C3977" w:rsidRDefault="001C3977" w:rsidP="001C3977">
      <w:pPr>
        <w:pStyle w:val="m4050230503147609652msoplaintext"/>
        <w:rPr>
          <w:rFonts w:ascii="Univers LT 45 Light" w:eastAsiaTheme="minorHAnsi" w:hAnsi="Univers LT 45 Light"/>
          <w:lang w:bidi="th-TH"/>
        </w:rPr>
      </w:pPr>
      <w:r>
        <w:rPr>
          <w:rFonts w:ascii="Univers LT 45 Light" w:eastAsiaTheme="minorHAnsi" w:hAnsi="Univers LT 45 Light"/>
          <w:b/>
          <w:bCs/>
          <w:lang w:bidi="th-TH"/>
        </w:rPr>
        <w:t>Q2.</w:t>
      </w:r>
      <w:r w:rsidRPr="00A06417">
        <w:rPr>
          <w:rFonts w:ascii="Univers LT 45 Light" w:eastAsiaTheme="minorHAnsi" w:hAnsi="Univers LT 45 Light"/>
          <w:lang w:bidi="th-TH"/>
        </w:rPr>
        <w:t xml:space="preserve"> </w:t>
      </w:r>
      <w:proofErr w:type="gramStart"/>
      <w:r w:rsidRPr="00A06417">
        <w:rPr>
          <w:rFonts w:ascii="Univers LT 45 Light" w:eastAsiaTheme="minorHAnsi" w:hAnsi="Univers LT 45 Light"/>
          <w:lang w:bidi="th-TH"/>
        </w:rPr>
        <w:t>Again</w:t>
      </w:r>
      <w:proofErr w:type="gramEnd"/>
      <w:r w:rsidRPr="00A06417">
        <w:rPr>
          <w:rFonts w:ascii="Univers LT 45 Light" w:eastAsiaTheme="minorHAnsi" w:hAnsi="Univers LT 45 Light"/>
          <w:lang w:bidi="th-TH"/>
        </w:rPr>
        <w:t xml:space="preserve"> assume that </w:t>
      </w:r>
      <w:r>
        <w:rPr>
          <w:rFonts w:ascii="Univers LT 45 Light" w:eastAsiaTheme="minorHAnsi" w:hAnsi="Univers LT 45 Light"/>
          <w:lang w:bidi="th-TH"/>
        </w:rPr>
        <w:t>BG</w:t>
      </w:r>
      <w:r w:rsidRPr="00A06417">
        <w:rPr>
          <w:rFonts w:ascii="Univers LT 45 Light" w:eastAsiaTheme="minorHAnsi" w:hAnsi="Univers LT 45 Light"/>
          <w:lang w:bidi="th-TH"/>
        </w:rPr>
        <w:t xml:space="preserve"> orders 1,500 parkas from the Asian supplier. What is the </w:t>
      </w:r>
      <w:r>
        <w:rPr>
          <w:rFonts w:ascii="Univers LT 45 Light" w:eastAsiaTheme="minorHAnsi" w:hAnsi="Univers LT 45 Light"/>
          <w:lang w:bidi="th-TH"/>
        </w:rPr>
        <w:t>Oakland</w:t>
      </w:r>
      <w:r w:rsidRPr="00A06417">
        <w:rPr>
          <w:rFonts w:ascii="Univers LT 45 Light" w:eastAsiaTheme="minorHAnsi" w:hAnsi="Univers LT 45 Light"/>
          <w:lang w:bidi="th-TH"/>
        </w:rPr>
        <w:t xml:space="preserve"> supplier’s expected demand; that is, how many parkas should the </w:t>
      </w:r>
      <w:r>
        <w:rPr>
          <w:rFonts w:ascii="Univers LT 45 Light" w:eastAsiaTheme="minorHAnsi" w:hAnsi="Univers LT 45 Light"/>
          <w:lang w:bidi="th-TH"/>
        </w:rPr>
        <w:t>Oakland</w:t>
      </w:r>
      <w:r w:rsidRPr="00A06417">
        <w:rPr>
          <w:rFonts w:ascii="Univers LT 45 Light" w:eastAsiaTheme="minorHAnsi" w:hAnsi="Univers LT 45 Light"/>
          <w:lang w:bidi="th-TH"/>
        </w:rPr>
        <w:t xml:space="preserve"> supplier expect that </w:t>
      </w:r>
      <w:r>
        <w:rPr>
          <w:rFonts w:ascii="Univers LT 45 Light" w:eastAsiaTheme="minorHAnsi" w:hAnsi="Univers LT 45 Light"/>
          <w:lang w:bidi="th-TH"/>
        </w:rPr>
        <w:t>BG</w:t>
      </w:r>
      <w:r w:rsidRPr="00A06417">
        <w:rPr>
          <w:rFonts w:ascii="Univers LT 45 Light" w:eastAsiaTheme="minorHAnsi" w:hAnsi="Univers LT 45 Light"/>
          <w:lang w:bidi="th-TH"/>
        </w:rPr>
        <w:t xml:space="preserve"> will order</w:t>
      </w:r>
      <w:r>
        <w:rPr>
          <w:rFonts w:ascii="Univers LT 45 Light" w:eastAsiaTheme="minorHAnsi" w:hAnsi="Univers LT 45 Light"/>
          <w:lang w:bidi="th-TH"/>
        </w:rPr>
        <w:t>?</w:t>
      </w:r>
    </w:p>
    <w:p w14:paraId="09521BC7" w14:textId="77777777" w:rsidR="001C3977" w:rsidRPr="006E0E84" w:rsidRDefault="001C3977" w:rsidP="001C3977">
      <w:pPr>
        <w:pStyle w:val="BodyText"/>
        <w:jc w:val="left"/>
        <w:rPr>
          <w:rFonts w:ascii="Univers LT 45 Light" w:hAnsi="Univers LT 45 Light"/>
          <w:color w:val="C00000"/>
        </w:rPr>
      </w:pPr>
      <w:r w:rsidRPr="006E0E84">
        <w:rPr>
          <w:rFonts w:ascii="Univers LT 45 Light" w:hAnsi="Univers LT 45 Light"/>
          <w:color w:val="C00000"/>
        </w:rPr>
        <w:t xml:space="preserve">The supplier’s expected demand equals BG’s expected lost sales with an order quantity of 1,500 parkas.  From the Standard Normal Loss Function Table, </w:t>
      </w:r>
      <w:r w:rsidR="00602C97" w:rsidRPr="007138F0">
        <w:rPr>
          <w:rFonts w:ascii="Univers LT 45 Light" w:hAnsi="Univers LT 45 Light"/>
          <w:noProof/>
          <w:color w:val="C00000"/>
          <w:position w:val="-10"/>
        </w:rPr>
        <w:object w:dxaOrig="1840" w:dyaOrig="320" w14:anchorId="237EEDB9">
          <v:shape id="_x0000_i1031" type="#_x0000_t75" alt="" style="width:92.1pt;height:15.9pt;mso-width-percent:0;mso-height-percent:0;mso-width-percent:0;mso-height-percent:0" o:ole="">
            <v:imagedata r:id="rId10" o:title=""/>
          </v:shape>
          <o:OLEObject Type="Embed" ProgID="Equation.DSMT4" ShapeID="_x0000_i1031" DrawAspect="Content" ObjectID="_1709759254" r:id="rId11"/>
        </w:object>
      </w:r>
      <w:r w:rsidRPr="006E0E84">
        <w:rPr>
          <w:rFonts w:ascii="Univers LT 45 Light" w:hAnsi="Univers LT 45 Light"/>
          <w:color w:val="C00000"/>
        </w:rPr>
        <w:t xml:space="preserve">.  Expected lost sales is </w:t>
      </w:r>
      <w:r w:rsidR="00602C97" w:rsidRPr="007138F0">
        <w:rPr>
          <w:rFonts w:ascii="Univers LT 45 Light" w:hAnsi="Univers LT 45 Light"/>
          <w:noProof/>
          <w:color w:val="C00000"/>
          <w:position w:val="-10"/>
        </w:rPr>
        <w:object w:dxaOrig="1040" w:dyaOrig="320" w14:anchorId="5FF536F1">
          <v:shape id="_x0000_i1030" type="#_x0000_t75" alt="" style="width:51.9pt;height:15.9pt;mso-width-percent:0;mso-height-percent:0;mso-width-percent:0;mso-height-percent:0" o:ole="">
            <v:imagedata r:id="rId12" o:title=""/>
          </v:shape>
          <o:OLEObject Type="Embed" ProgID="Equation.DSMT4" ShapeID="_x0000_i1030" DrawAspect="Content" ObjectID="_1709759255" r:id="rId13"/>
        </w:object>
      </w:r>
      <w:r w:rsidRPr="006E0E84">
        <w:rPr>
          <w:rFonts w:ascii="Univers LT 45 Light" w:hAnsi="Univers LT 45 Light"/>
          <w:color w:val="C00000"/>
        </w:rPr>
        <w:t xml:space="preserve">1200 </w:t>
      </w:r>
      <w:r w:rsidRPr="006E0E84">
        <w:rPr>
          <w:rFonts w:ascii="Univers LT 45 Light" w:hAnsi="Univers LT 45 Light"/>
          <w:color w:val="C00000"/>
        </w:rPr>
        <w:sym w:font="Symbol" w:char="F0B4"/>
      </w:r>
      <w:r w:rsidRPr="006E0E84">
        <w:rPr>
          <w:rFonts w:ascii="Univers LT 45 Light" w:hAnsi="Univers LT 45 Light"/>
          <w:color w:val="C00000"/>
        </w:rPr>
        <w:t xml:space="preserve"> 0.6978 = 837.4. </w:t>
      </w:r>
    </w:p>
    <w:p w14:paraId="2E005538" w14:textId="77777777" w:rsidR="001C3977" w:rsidRDefault="001C3977" w:rsidP="001C3977">
      <w:pPr>
        <w:pStyle w:val="m4050230503147609652msoplaintext"/>
        <w:rPr>
          <w:rFonts w:ascii="Univers LT 45 Light" w:eastAsiaTheme="minorHAnsi" w:hAnsi="Univers LT 45 Light"/>
          <w:lang w:bidi="th-TH"/>
        </w:rPr>
      </w:pPr>
      <w:r>
        <w:rPr>
          <w:rFonts w:ascii="Univers LT 45 Light" w:eastAsiaTheme="minorHAnsi" w:hAnsi="Univers LT 45 Light"/>
          <w:b/>
          <w:bCs/>
          <w:lang w:bidi="th-TH"/>
        </w:rPr>
        <w:t xml:space="preserve">Q3. </w:t>
      </w:r>
      <w:r w:rsidRPr="00A06417">
        <w:rPr>
          <w:rFonts w:ascii="Univers LT 45 Light" w:eastAsiaTheme="minorHAnsi" w:hAnsi="Univers LT 45 Light"/>
          <w:lang w:bidi="th-TH"/>
        </w:rPr>
        <w:t xml:space="preserve">Given the opportunity to order from the </w:t>
      </w:r>
      <w:r>
        <w:rPr>
          <w:rFonts w:ascii="Univers LT 45 Light" w:eastAsiaTheme="minorHAnsi" w:hAnsi="Univers LT 45 Light"/>
          <w:lang w:bidi="th-TH"/>
        </w:rPr>
        <w:t>Oakland</w:t>
      </w:r>
      <w:r w:rsidRPr="00A06417">
        <w:rPr>
          <w:rFonts w:ascii="Univers LT 45 Light" w:eastAsiaTheme="minorHAnsi" w:hAnsi="Univers LT 45 Light"/>
          <w:lang w:bidi="th-TH"/>
        </w:rPr>
        <w:t xml:space="preserve"> supplier at $15 per parka, what order quantity from its Asian supplier now maximizes </w:t>
      </w:r>
      <w:r>
        <w:rPr>
          <w:rFonts w:ascii="Univers LT 45 Light" w:eastAsiaTheme="minorHAnsi" w:hAnsi="Univers LT 45 Light"/>
          <w:lang w:bidi="th-TH"/>
        </w:rPr>
        <w:t>BG</w:t>
      </w:r>
      <w:r w:rsidRPr="00A06417">
        <w:rPr>
          <w:rFonts w:ascii="Univers LT 45 Light" w:eastAsiaTheme="minorHAnsi" w:hAnsi="Univers LT 45 Light"/>
          <w:lang w:bidi="th-TH"/>
        </w:rPr>
        <w:t xml:space="preserve">’s expected profit? </w:t>
      </w:r>
    </w:p>
    <w:p w14:paraId="5DD21A76" w14:textId="77777777" w:rsidR="001C3977" w:rsidRPr="006E0E84" w:rsidRDefault="001C3977" w:rsidP="001C3977">
      <w:pPr>
        <w:pStyle w:val="BodyText"/>
        <w:jc w:val="left"/>
        <w:rPr>
          <w:rFonts w:ascii="Univers LT 45 Light" w:hAnsi="Univers LT 45 Light"/>
          <w:color w:val="C00000"/>
          <w:lang w:bidi="th-TH"/>
        </w:rPr>
      </w:pPr>
      <w:r w:rsidRPr="006E0E84">
        <w:rPr>
          <w:rFonts w:ascii="Univers LT 45 Light" w:hAnsi="Univers LT 45 Light"/>
          <w:color w:val="C00000"/>
        </w:rPr>
        <w:t xml:space="preserve">The overage cost is </w:t>
      </w:r>
      <w:r w:rsidR="00602C97" w:rsidRPr="007138F0">
        <w:rPr>
          <w:rFonts w:ascii="Univers LT 45 Light" w:hAnsi="Univers LT 45 Light"/>
          <w:noProof/>
          <w:color w:val="C00000"/>
          <w:position w:val="-12"/>
        </w:rPr>
        <w:object w:dxaOrig="300" w:dyaOrig="360" w14:anchorId="6E506854">
          <v:shape id="_x0000_i1029" type="#_x0000_t75" alt="" style="width:15.25pt;height:18pt;mso-width-percent:0;mso-height-percent:0;mso-width-percent:0;mso-height-percent:0" o:ole="">
            <v:imagedata r:id="rId14" o:title=""/>
          </v:shape>
          <o:OLEObject Type="Embed" ProgID="Equation.DSMT4" ShapeID="_x0000_i1029" DrawAspect="Content" ObjectID="_1709759256" r:id="rId15"/>
        </w:object>
      </w:r>
      <w:r w:rsidRPr="006E0E84">
        <w:rPr>
          <w:rFonts w:ascii="Univers LT 45 Light" w:hAnsi="Univers LT 45 Light"/>
          <w:color w:val="C00000"/>
        </w:rPr>
        <w:t>=10 – 0 = 10, because leftover parkas must have been purchased in the 1</w:t>
      </w:r>
      <w:r w:rsidRPr="006E0E84">
        <w:rPr>
          <w:rFonts w:ascii="Univers LT 45 Light" w:hAnsi="Univers LT 45 Light"/>
          <w:color w:val="C00000"/>
          <w:vertAlign w:val="superscript"/>
        </w:rPr>
        <w:t>st</w:t>
      </w:r>
      <w:r w:rsidRPr="006E0E84">
        <w:rPr>
          <w:rFonts w:ascii="Univers LT 45 Light" w:hAnsi="Univers LT 45 Light"/>
          <w:color w:val="C00000"/>
        </w:rPr>
        <w:t xml:space="preserve"> order at a cost of $10 and they have no value at the end of the season.  The underage cost is </w:t>
      </w:r>
      <w:r w:rsidR="00602C97" w:rsidRPr="007138F0">
        <w:rPr>
          <w:rFonts w:ascii="Univers LT 45 Light" w:hAnsi="Univers LT 45 Light"/>
          <w:noProof/>
          <w:color w:val="C00000"/>
          <w:position w:val="-12"/>
        </w:rPr>
        <w:object w:dxaOrig="300" w:dyaOrig="360" w14:anchorId="50E0F32E">
          <v:shape id="_x0000_i1028" type="#_x0000_t75" alt="" style="width:15.25pt;height:18pt;mso-width-percent:0;mso-height-percent:0;mso-width-percent:0;mso-height-percent:0" o:ole="">
            <v:imagedata r:id="rId16" o:title=""/>
          </v:shape>
          <o:OLEObject Type="Embed" ProgID="Equation.DSMT4" ShapeID="_x0000_i1028" DrawAspect="Content" ObjectID="_1709759257" r:id="rId17"/>
        </w:object>
      </w:r>
      <w:r w:rsidRPr="006E0E84">
        <w:rPr>
          <w:rFonts w:ascii="Univers LT 45 Light" w:hAnsi="Univers LT 45 Light"/>
          <w:color w:val="C00000"/>
        </w:rPr>
        <w:t xml:space="preserve">=15 – 10 = 5 because there is a $5 premium on units ordered from the American vendor.  The critical ratio is 5 / (10 + 5) = 0.3333.  From the </w:t>
      </w:r>
      <w:r w:rsidRPr="006E0E84">
        <w:rPr>
          <w:rFonts w:ascii="Univers LT 45 Light" w:hAnsi="Univers LT 45 Light"/>
          <w:i/>
          <w:iCs/>
          <w:color w:val="C00000"/>
        </w:rPr>
        <w:t xml:space="preserve">Std Norm </w:t>
      </w:r>
      <w:proofErr w:type="spellStart"/>
      <w:r w:rsidRPr="006E0E84">
        <w:rPr>
          <w:rFonts w:ascii="Univers LT 45 Light" w:hAnsi="Univers LT 45 Light"/>
          <w:i/>
          <w:iCs/>
          <w:color w:val="C00000"/>
        </w:rPr>
        <w:t>Dist</w:t>
      </w:r>
      <w:proofErr w:type="spellEnd"/>
      <w:r w:rsidRPr="006E0E84">
        <w:rPr>
          <w:rFonts w:ascii="Univers LT 45 Light" w:hAnsi="Univers LT 45 Light"/>
          <w:i/>
          <w:iCs/>
          <w:color w:val="C00000"/>
        </w:rPr>
        <w:t xml:space="preserve"> </w:t>
      </w:r>
      <w:proofErr w:type="spellStart"/>
      <w:r w:rsidRPr="006E0E84">
        <w:rPr>
          <w:rFonts w:ascii="Univers LT 45 Light" w:hAnsi="Univers LT 45 Light"/>
          <w:i/>
          <w:iCs/>
          <w:color w:val="C00000"/>
        </w:rPr>
        <w:t>Func</w:t>
      </w:r>
      <w:proofErr w:type="spellEnd"/>
      <w:r w:rsidRPr="006E0E84">
        <w:rPr>
          <w:rFonts w:ascii="Univers LT 45 Light" w:hAnsi="Univers LT 45 Light"/>
          <w:i/>
          <w:iCs/>
          <w:color w:val="C00000"/>
        </w:rPr>
        <w:t xml:space="preserve"> Table</w:t>
      </w:r>
      <w:r w:rsidRPr="006E0E84">
        <w:rPr>
          <w:rFonts w:ascii="Univers LT 45 Light" w:hAnsi="Univers LT 45 Light"/>
          <w:color w:val="C00000"/>
        </w:rPr>
        <w:t xml:space="preserve"> we see that </w:t>
      </w:r>
      <w:r w:rsidR="00602C97" w:rsidRPr="007138F0">
        <w:rPr>
          <w:rFonts w:ascii="Univers LT 45 Light" w:hAnsi="Univers LT 45 Light"/>
          <w:noProof/>
          <w:color w:val="C00000"/>
          <w:position w:val="-10"/>
        </w:rPr>
        <w:object w:dxaOrig="1160" w:dyaOrig="320" w14:anchorId="4198D79C">
          <v:shape id="_x0000_i1027" type="#_x0000_t75" alt="" style="width:58.15pt;height:15.9pt;mso-width-percent:0;mso-height-percent:0;mso-width-percent:0;mso-height-percent:0" o:ole="">
            <v:imagedata r:id="rId18" o:title=""/>
          </v:shape>
          <o:OLEObject Type="Embed" ProgID="Equation.3" ShapeID="_x0000_i1027" DrawAspect="Content" ObjectID="_1709759258" r:id="rId19"/>
        </w:object>
      </w:r>
      <w:r w:rsidRPr="006E0E84">
        <w:rPr>
          <w:rFonts w:ascii="Univers LT 45 Light" w:hAnsi="Univers LT 45 Light"/>
          <w:color w:val="C00000"/>
        </w:rPr>
        <w:t xml:space="preserve">0.3300 and </w:t>
      </w:r>
      <w:r w:rsidR="00602C97" w:rsidRPr="007138F0">
        <w:rPr>
          <w:rFonts w:ascii="Univers LT 45 Light" w:hAnsi="Univers LT 45 Light"/>
          <w:noProof/>
          <w:color w:val="C00000"/>
          <w:position w:val="-10"/>
        </w:rPr>
        <w:object w:dxaOrig="1160" w:dyaOrig="320" w14:anchorId="1762429F">
          <v:shape id="_x0000_i1026" type="#_x0000_t75" alt="" style="width:58.15pt;height:15.9pt;mso-width-percent:0;mso-height-percent:0;mso-width-percent:0;mso-height-percent:0" o:ole="">
            <v:imagedata r:id="rId20" o:title=""/>
          </v:shape>
          <o:OLEObject Type="Embed" ProgID="Equation.3" ShapeID="_x0000_i1026" DrawAspect="Content" ObjectID="_1709759259" r:id="rId21"/>
        </w:object>
      </w:r>
      <w:r w:rsidRPr="006E0E84">
        <w:rPr>
          <w:rFonts w:ascii="Univers LT 45 Light" w:hAnsi="Univers LT 45 Light"/>
          <w:color w:val="C00000"/>
        </w:rPr>
        <w:t xml:space="preserve">0.3336, so choose </w:t>
      </w:r>
      <w:r w:rsidRPr="006E0E84">
        <w:rPr>
          <w:rFonts w:ascii="Univers LT 45 Light" w:hAnsi="Univers LT 45 Light"/>
          <w:i/>
          <w:iCs/>
          <w:color w:val="C00000"/>
        </w:rPr>
        <w:t xml:space="preserve">z = </w:t>
      </w:r>
      <w:r w:rsidRPr="006E0E84">
        <w:rPr>
          <w:rFonts w:ascii="Univers LT 45 Light" w:hAnsi="Univers LT 45 Light"/>
          <w:color w:val="C00000"/>
        </w:rPr>
        <w:t xml:space="preserve">-0.43. Convert to </w:t>
      </w:r>
      <w:proofErr w:type="gramStart"/>
      <w:r w:rsidRPr="006E0E84">
        <w:rPr>
          <w:rFonts w:ascii="Univers LT 45 Light" w:hAnsi="Univers LT 45 Light"/>
          <w:i/>
          <w:iCs/>
          <w:color w:val="C00000"/>
        </w:rPr>
        <w:t>Q</w:t>
      </w:r>
      <w:r w:rsidRPr="006E0E84">
        <w:rPr>
          <w:rFonts w:ascii="Univers LT 45 Light" w:hAnsi="Univers LT 45 Light"/>
          <w:color w:val="C00000"/>
        </w:rPr>
        <w:t xml:space="preserve"> :</w:t>
      </w:r>
      <w:proofErr w:type="gramEnd"/>
      <w:r w:rsidRPr="006E0E84">
        <w:rPr>
          <w:rFonts w:ascii="Univers LT 45 Light" w:hAnsi="Univers LT 45 Light"/>
          <w:color w:val="C00000"/>
        </w:rPr>
        <w:t xml:space="preserve"> </w:t>
      </w:r>
      <w:r w:rsidRPr="006E0E84">
        <w:rPr>
          <w:rFonts w:ascii="Univers LT 45 Light" w:hAnsi="Univers LT 45 Light"/>
          <w:i/>
          <w:iCs/>
          <w:color w:val="C00000"/>
        </w:rPr>
        <w:t xml:space="preserve">Q </w:t>
      </w:r>
      <w:r w:rsidRPr="006E0E84">
        <w:rPr>
          <w:rFonts w:ascii="Univers LT 45 Light" w:hAnsi="Univers LT 45 Light"/>
          <w:color w:val="C00000"/>
        </w:rPr>
        <w:t xml:space="preserve">= 2100 – 0.43 </w:t>
      </w:r>
      <w:r w:rsidRPr="006E0E84">
        <w:rPr>
          <w:rFonts w:ascii="Univers LT 45 Light" w:hAnsi="Univers LT 45 Light"/>
          <w:color w:val="C00000"/>
        </w:rPr>
        <w:sym w:font="Symbol" w:char="F0B4"/>
      </w:r>
      <w:r w:rsidRPr="006E0E84">
        <w:rPr>
          <w:rFonts w:ascii="Univers LT 45 Light" w:hAnsi="Univers LT 45 Light"/>
          <w:color w:val="C00000"/>
        </w:rPr>
        <w:t xml:space="preserve"> 1200 = 1584.</w:t>
      </w:r>
    </w:p>
    <w:p w14:paraId="604E07E4" w14:textId="77777777" w:rsidR="001C3977" w:rsidRDefault="001C3977" w:rsidP="001C3977">
      <w:pPr>
        <w:pStyle w:val="m4050230503147609652msoplaintext"/>
        <w:rPr>
          <w:rFonts w:ascii="Univers LT 45 Light" w:eastAsiaTheme="minorHAnsi" w:hAnsi="Univers LT 45 Light"/>
          <w:lang w:bidi="th-TH"/>
        </w:rPr>
      </w:pPr>
      <w:r>
        <w:rPr>
          <w:rFonts w:ascii="Univers LT 45 Light" w:eastAsiaTheme="minorHAnsi" w:hAnsi="Univers LT 45 Light"/>
          <w:b/>
          <w:bCs/>
          <w:lang w:bidi="th-TH"/>
        </w:rPr>
        <w:t xml:space="preserve">Q4. </w:t>
      </w:r>
      <w:r w:rsidRPr="00A06417">
        <w:rPr>
          <w:rFonts w:ascii="Univers LT 45 Light" w:eastAsiaTheme="minorHAnsi" w:hAnsi="Univers LT 45 Light"/>
          <w:lang w:bidi="th-TH"/>
        </w:rPr>
        <w:t xml:space="preserve">Given the order quantity evaluated in </w:t>
      </w:r>
      <w:r>
        <w:rPr>
          <w:rFonts w:ascii="Univers LT 45 Light" w:eastAsiaTheme="minorHAnsi" w:hAnsi="Univers LT 45 Light"/>
          <w:lang w:bidi="th-TH"/>
        </w:rPr>
        <w:t>Q3</w:t>
      </w:r>
      <w:r w:rsidRPr="00A06417">
        <w:rPr>
          <w:rFonts w:ascii="Univers LT 45 Light" w:eastAsiaTheme="minorHAnsi" w:hAnsi="Univers LT 45 Light"/>
          <w:lang w:bidi="th-TH"/>
        </w:rPr>
        <w:t xml:space="preserve">, what is </w:t>
      </w:r>
      <w:proofErr w:type="spellStart"/>
      <w:r>
        <w:rPr>
          <w:rFonts w:ascii="Univers LT 45 Light" w:eastAsiaTheme="minorHAnsi" w:hAnsi="Univers LT 45 Light"/>
          <w:lang w:bidi="th-TH"/>
        </w:rPr>
        <w:t>BG’s</w:t>
      </w:r>
      <w:r w:rsidRPr="00A06417">
        <w:rPr>
          <w:rFonts w:ascii="Univers LT 45 Light" w:eastAsiaTheme="minorHAnsi" w:hAnsi="Univers LT 45 Light"/>
          <w:lang w:bidi="th-TH"/>
        </w:rPr>
        <w:t>’s</w:t>
      </w:r>
      <w:proofErr w:type="spellEnd"/>
      <w:r w:rsidRPr="00A06417">
        <w:rPr>
          <w:rFonts w:ascii="Univers LT 45 Light" w:eastAsiaTheme="minorHAnsi" w:hAnsi="Univers LT 45 Light"/>
          <w:lang w:bidi="th-TH"/>
        </w:rPr>
        <w:t xml:space="preserve"> expected profit?</w:t>
      </w:r>
    </w:p>
    <w:p w14:paraId="6B99D2BE" w14:textId="62C32AFE" w:rsidR="001C3977" w:rsidRPr="00DB1A36" w:rsidRDefault="001C3977" w:rsidP="001C3977">
      <w:pPr>
        <w:pStyle w:val="BodyText"/>
        <w:jc w:val="left"/>
        <w:rPr>
          <w:rFonts w:ascii="Univers LT 45 Light" w:hAnsi="Univers LT 45 Light"/>
          <w:color w:val="C00000"/>
        </w:rPr>
      </w:pPr>
      <w:r w:rsidRPr="009B2872">
        <w:rPr>
          <w:rFonts w:ascii="Univers LT 45 Light" w:hAnsi="Univers LT 45 Light"/>
          <w:color w:val="C00000"/>
        </w:rPr>
        <w:t xml:space="preserve">First evaluate some performance measures.  We already know that with </w:t>
      </w:r>
      <w:r w:rsidRPr="009B2872">
        <w:rPr>
          <w:rFonts w:ascii="Univers LT 45 Light" w:hAnsi="Univers LT 45 Light"/>
          <w:i/>
          <w:iCs/>
          <w:color w:val="C00000"/>
        </w:rPr>
        <w:t>Q</w:t>
      </w:r>
      <w:r w:rsidRPr="009B2872">
        <w:rPr>
          <w:rFonts w:ascii="Univers LT 45 Light" w:hAnsi="Univers LT 45 Light"/>
          <w:color w:val="C00000"/>
        </w:rPr>
        <w:t xml:space="preserve"> = 1584 the corresponding </w:t>
      </w:r>
      <w:r w:rsidRPr="009B2872">
        <w:rPr>
          <w:rFonts w:ascii="Univers LT 45 Light" w:hAnsi="Univers LT 45 Light"/>
          <w:i/>
          <w:iCs/>
          <w:color w:val="C00000"/>
        </w:rPr>
        <w:t>z</w:t>
      </w:r>
      <w:r w:rsidRPr="009B2872">
        <w:rPr>
          <w:rFonts w:ascii="Univers LT 45 Light" w:hAnsi="Univers LT 45 Light"/>
          <w:color w:val="C00000"/>
        </w:rPr>
        <w:t xml:space="preserve"> is –0.43.  From Standard Normal Loss Function Table, </w:t>
      </w:r>
      <w:r w:rsidR="00602C97" w:rsidRPr="007138F0">
        <w:rPr>
          <w:rFonts w:ascii="Univers LT 45 Light" w:hAnsi="Univers LT 45 Light"/>
          <w:noProof/>
          <w:color w:val="C00000"/>
          <w:position w:val="-10"/>
        </w:rPr>
        <w:object w:dxaOrig="1820" w:dyaOrig="320" w14:anchorId="07C378A8">
          <v:shape id="_x0000_i1025" type="#_x0000_t75" alt="" style="width:90.7pt;height:15.9pt;mso-width-percent:0;mso-height-percent:0;mso-width-percent:0;mso-height-percent:0" o:ole="">
            <v:imagedata r:id="rId22" o:title=""/>
          </v:shape>
          <o:OLEObject Type="Embed" ProgID="Equation.DSMT4" ShapeID="_x0000_i1025" DrawAspect="Content" ObjectID="_1709759260" r:id="rId23"/>
        </w:object>
      </w:r>
      <w:r w:rsidRPr="009B2872">
        <w:rPr>
          <w:rFonts w:ascii="Univers LT 45 Light" w:hAnsi="Univers LT 45 Light"/>
          <w:color w:val="C00000"/>
        </w:rPr>
        <w:t xml:space="preserve">  Expected left over inventory is 1200 x I(z) = 264.4. Expected sales = Q – expected leftover </w:t>
      </w:r>
      <w:r w:rsidRPr="009B2872">
        <w:rPr>
          <w:rFonts w:ascii="Univers LT 45 Light" w:hAnsi="Univers LT 45 Light"/>
          <w:color w:val="C00000"/>
        </w:rPr>
        <w:lastRenderedPageBreak/>
        <w:t xml:space="preserve">inventory = 1584 – 264.4 = 1319.6. Expected lost sales is then 2100 – 1319.6 = 780.4. Now evaluate expected profit with the Oakland vendor option available.  Expected revenue is 2100 </w:t>
      </w:r>
      <w:r w:rsidRPr="009B2872">
        <w:rPr>
          <w:rFonts w:ascii="Univers LT 45 Light" w:hAnsi="Univers LT 45 Light"/>
          <w:color w:val="C00000"/>
        </w:rPr>
        <w:sym w:font="Symbol" w:char="F0B4"/>
      </w:r>
      <w:r w:rsidRPr="009B2872">
        <w:rPr>
          <w:rFonts w:ascii="Univers LT 45 Light" w:hAnsi="Univers LT 45 Light"/>
          <w:color w:val="C00000"/>
        </w:rPr>
        <w:t xml:space="preserve"> 22 = $46,200.  The cost of the 1</w:t>
      </w:r>
      <w:r w:rsidRPr="009B2872">
        <w:rPr>
          <w:rFonts w:ascii="Univers LT 45 Light" w:hAnsi="Univers LT 45 Light"/>
          <w:color w:val="C00000"/>
          <w:vertAlign w:val="superscript"/>
        </w:rPr>
        <w:t>st</w:t>
      </w:r>
      <w:r w:rsidRPr="009B2872">
        <w:rPr>
          <w:rFonts w:ascii="Univers LT 45 Light" w:hAnsi="Univers LT 45 Light"/>
          <w:color w:val="C00000"/>
        </w:rPr>
        <w:t xml:space="preserve"> order is 1584 </w:t>
      </w:r>
      <w:r w:rsidRPr="009B2872">
        <w:rPr>
          <w:rFonts w:ascii="Univers LT 45 Light" w:hAnsi="Univers LT 45 Light"/>
          <w:color w:val="C00000"/>
        </w:rPr>
        <w:sym w:font="Symbol" w:char="F0B4"/>
      </w:r>
      <w:r w:rsidRPr="009B2872">
        <w:rPr>
          <w:rFonts w:ascii="Univers LT 45 Light" w:hAnsi="Univers LT 45 Light"/>
          <w:color w:val="C00000"/>
        </w:rPr>
        <w:t xml:space="preserve"> 10 = $15,840.  Salvage revenue from left over inventory is 264.4 </w:t>
      </w:r>
      <w:r w:rsidRPr="009B2872">
        <w:rPr>
          <w:rFonts w:ascii="Univers LT 45 Light" w:hAnsi="Univers LT 45 Light"/>
          <w:color w:val="C00000"/>
        </w:rPr>
        <w:sym w:font="Symbol" w:char="F0B4"/>
      </w:r>
      <w:r w:rsidRPr="009B2872">
        <w:rPr>
          <w:rFonts w:ascii="Univers LT 45 Light" w:hAnsi="Univers LT 45 Light"/>
          <w:color w:val="C00000"/>
        </w:rPr>
        <w:t xml:space="preserve"> 0 = 0.  Finally, the cost of the 2</w:t>
      </w:r>
      <w:r w:rsidRPr="009B2872">
        <w:rPr>
          <w:rFonts w:ascii="Univers LT 45 Light" w:hAnsi="Univers LT 45 Light"/>
          <w:color w:val="C00000"/>
          <w:vertAlign w:val="superscript"/>
        </w:rPr>
        <w:t>nd</w:t>
      </w:r>
      <w:r w:rsidRPr="009B2872">
        <w:rPr>
          <w:rFonts w:ascii="Univers LT 45 Light" w:hAnsi="Univers LT 45 Light"/>
          <w:color w:val="C00000"/>
        </w:rPr>
        <w:t xml:space="preserve"> order is 780.4 </w:t>
      </w:r>
      <w:r w:rsidRPr="009B2872">
        <w:rPr>
          <w:rFonts w:ascii="Univers LT 45 Light" w:hAnsi="Univers LT 45 Light"/>
          <w:color w:val="C00000"/>
        </w:rPr>
        <w:sym w:font="Symbol" w:char="F0B4"/>
      </w:r>
      <w:r w:rsidRPr="009B2872">
        <w:rPr>
          <w:rFonts w:ascii="Univers LT 45 Light" w:hAnsi="Univers LT 45 Light"/>
          <w:color w:val="C00000"/>
        </w:rPr>
        <w:t xml:space="preserve"> 15 = $11,706.  Thus, profit is 46200 – 15840 – 11706 = $18,654.</w:t>
      </w:r>
    </w:p>
    <w:p w14:paraId="0736ACD3" w14:textId="77777777" w:rsidR="001C3977" w:rsidRDefault="001C3977" w:rsidP="001C3977">
      <w:pPr>
        <w:pStyle w:val="m4050230503147609652msoplaintext"/>
        <w:rPr>
          <w:rFonts w:ascii="Univers LT 45 Light" w:eastAsiaTheme="minorHAnsi" w:hAnsi="Univers LT 45 Light"/>
          <w:lang w:bidi="th-TH"/>
        </w:rPr>
      </w:pPr>
      <w:r>
        <w:rPr>
          <w:rFonts w:ascii="Univers LT 45 Light" w:eastAsiaTheme="minorHAnsi" w:hAnsi="Univers LT 45 Light"/>
          <w:b/>
          <w:bCs/>
          <w:lang w:bidi="th-TH"/>
        </w:rPr>
        <w:t xml:space="preserve">Q5. </w:t>
      </w:r>
      <w:r>
        <w:rPr>
          <w:rFonts w:ascii="Univers LT 45 Light" w:eastAsiaTheme="minorHAnsi" w:hAnsi="Univers LT 45 Light"/>
          <w:lang w:bidi="th-TH"/>
        </w:rPr>
        <w:t xml:space="preserve"> </w:t>
      </w:r>
      <w:r w:rsidRPr="00A06417">
        <w:rPr>
          <w:rFonts w:ascii="Univers LT 45 Light" w:eastAsiaTheme="minorHAnsi" w:hAnsi="Univers LT 45 Light"/>
          <w:lang w:bidi="th-TH"/>
        </w:rPr>
        <w:t xml:space="preserve">If </w:t>
      </w:r>
      <w:r>
        <w:rPr>
          <w:rFonts w:ascii="Univers LT 45 Light" w:eastAsiaTheme="minorHAnsi" w:hAnsi="Univers LT 45 Light"/>
          <w:lang w:bidi="th-TH"/>
        </w:rPr>
        <w:t>BG</w:t>
      </w:r>
      <w:r w:rsidRPr="00A06417">
        <w:rPr>
          <w:rFonts w:ascii="Univers LT 45 Light" w:eastAsiaTheme="minorHAnsi" w:hAnsi="Univers LT 45 Light"/>
          <w:lang w:bidi="th-TH"/>
        </w:rPr>
        <w:t xml:space="preserve"> didn’t order any parkas from the Asian supplier, then what would </w:t>
      </w:r>
      <w:r>
        <w:rPr>
          <w:rFonts w:ascii="Univers LT 45 Light" w:eastAsiaTheme="minorHAnsi" w:hAnsi="Univers LT 45 Light"/>
          <w:lang w:bidi="th-TH"/>
        </w:rPr>
        <w:t>BG</w:t>
      </w:r>
      <w:r w:rsidRPr="00A06417">
        <w:rPr>
          <w:rFonts w:ascii="Univers LT 45 Light" w:eastAsiaTheme="minorHAnsi" w:hAnsi="Univers LT 45 Light"/>
          <w:lang w:bidi="th-TH"/>
        </w:rPr>
        <w:t>’s expected profit be?</w:t>
      </w:r>
    </w:p>
    <w:p w14:paraId="5790E069" w14:textId="77777777" w:rsidR="001C3977" w:rsidRPr="00905F10" w:rsidRDefault="001C3977" w:rsidP="001C3977">
      <w:pPr>
        <w:pStyle w:val="BodyText"/>
        <w:jc w:val="left"/>
        <w:rPr>
          <w:rFonts w:ascii="Univers LT 45 Light" w:hAnsi="Univers LT 45 Light"/>
          <w:color w:val="C00000"/>
        </w:rPr>
      </w:pPr>
      <w:r w:rsidRPr="00905F10">
        <w:rPr>
          <w:rFonts w:ascii="Univers LT 45 Light" w:hAnsi="Univers LT 45 Light"/>
          <w:color w:val="C00000"/>
        </w:rPr>
        <w:t xml:space="preserve">If BG only sources from the Oakland supplier, then expected profit would be ($22 - $15) </w:t>
      </w:r>
      <w:r w:rsidRPr="00905F10">
        <w:rPr>
          <w:rFonts w:ascii="Univers LT 45 Light" w:hAnsi="Univers LT 45 Light"/>
          <w:color w:val="C00000"/>
        </w:rPr>
        <w:sym w:font="Symbol" w:char="F0B4"/>
      </w:r>
      <w:r w:rsidRPr="00905F10">
        <w:rPr>
          <w:rFonts w:ascii="Univers LT 45 Light" w:hAnsi="Univers LT 45 Light"/>
          <w:color w:val="C00000"/>
        </w:rPr>
        <w:t xml:space="preserve"> 2100 = $14,700, because expected sales would be 2100 units and the gross margin on each unit is $7 = $22 - $15.  </w:t>
      </w:r>
    </w:p>
    <w:p w14:paraId="59BBC007" w14:textId="745540B7" w:rsidR="00BE13C4" w:rsidRDefault="00BE13C4"/>
    <w:p w14:paraId="0FD43E19" w14:textId="77777777" w:rsidR="00DB1A36" w:rsidRDefault="00DB1A36">
      <w:pPr>
        <w:rPr>
          <w:b/>
          <w:bCs/>
        </w:rPr>
      </w:pPr>
    </w:p>
    <w:p w14:paraId="05A0A2A5" w14:textId="5C5F0D9C" w:rsidR="00DB1A36" w:rsidRDefault="00DB1A36">
      <w:pPr>
        <w:rPr>
          <w:b/>
          <w:bCs/>
        </w:rPr>
      </w:pPr>
      <w:r>
        <w:rPr>
          <w:b/>
          <w:bCs/>
        </w:rPr>
        <w:t>Practice Problem on Buy-Back Contract</w:t>
      </w:r>
    </w:p>
    <w:p w14:paraId="459A1348" w14:textId="37D90AA5" w:rsidR="00DB1A36" w:rsidRDefault="000D6669">
      <w:r w:rsidRPr="000D6669">
        <w:t xml:space="preserve">Consider a simple example with a supplier and a retailer. The unit production cost is $35, and the supplier’s wholesale price to the retailer is $80. The retailer selling price is $125, while salvage price is $20. The retailer faces demand distributed as normal with mean </w:t>
      </w:r>
      <w:r w:rsidR="00A366A1">
        <w:t>20</w:t>
      </w:r>
      <w:r w:rsidRPr="000D6669">
        <w:t>0 and standard deviation 10</w:t>
      </w:r>
      <w:r w:rsidR="00A366A1">
        <w:t>0</w:t>
      </w:r>
    </w:p>
    <w:p w14:paraId="47422432" w14:textId="4F73706C" w:rsidR="000D6669" w:rsidRDefault="000D6669"/>
    <w:p w14:paraId="1AACCC68" w14:textId="1F58C2FF" w:rsidR="000D6669" w:rsidRDefault="000D6669">
      <w:r w:rsidRPr="000D6669">
        <w:t>Q</w:t>
      </w:r>
      <w:r>
        <w:t>4</w:t>
      </w:r>
      <w:r w:rsidRPr="000D6669">
        <w:t>. Without buy-back contract, what is the retailer’s optimal order quantity? What is the retailer’s expected profit under this order quantity?</w:t>
      </w:r>
    </w:p>
    <w:p w14:paraId="326E884C" w14:textId="0066EC0F" w:rsidR="000D6669" w:rsidRDefault="000D6669"/>
    <w:p w14:paraId="077AACE8" w14:textId="22F55F77" w:rsidR="000D6669" w:rsidRPr="00710F5A" w:rsidRDefault="000D6669">
      <w:pPr>
        <w:rPr>
          <w:color w:val="FF0000"/>
        </w:rPr>
      </w:pPr>
      <w:r w:rsidRPr="00710F5A">
        <w:rPr>
          <w:color w:val="FF0000"/>
        </w:rPr>
        <w:t>G = 125 – 80 = 45</w:t>
      </w:r>
    </w:p>
    <w:p w14:paraId="3A5C1AB1" w14:textId="697FB066" w:rsidR="000D6669" w:rsidRPr="00710F5A" w:rsidRDefault="000D6669">
      <w:pPr>
        <w:rPr>
          <w:color w:val="FF0000"/>
        </w:rPr>
      </w:pPr>
      <w:r w:rsidRPr="00710F5A">
        <w:rPr>
          <w:color w:val="FF0000"/>
        </w:rPr>
        <w:t xml:space="preserve">L </w:t>
      </w:r>
      <w:proofErr w:type="gramStart"/>
      <w:r w:rsidRPr="00710F5A">
        <w:rPr>
          <w:color w:val="FF0000"/>
        </w:rPr>
        <w:t>=  80</w:t>
      </w:r>
      <w:proofErr w:type="gramEnd"/>
      <w:r w:rsidRPr="00710F5A">
        <w:rPr>
          <w:color w:val="FF0000"/>
        </w:rPr>
        <w:t xml:space="preserve"> – 20 = 60</w:t>
      </w:r>
    </w:p>
    <w:p w14:paraId="629F20FA" w14:textId="1A3EDCD1" w:rsidR="000D6669" w:rsidRPr="00710F5A" w:rsidRDefault="000D6669">
      <w:pPr>
        <w:rPr>
          <w:color w:val="FF0000"/>
        </w:rPr>
      </w:pPr>
      <w:r w:rsidRPr="00710F5A">
        <w:rPr>
          <w:color w:val="FF0000"/>
        </w:rPr>
        <w:t xml:space="preserve">Critical ratio = G/(G+L) = </w:t>
      </w:r>
      <w:r w:rsidR="00A366A1" w:rsidRPr="00710F5A">
        <w:rPr>
          <w:color w:val="FF0000"/>
        </w:rPr>
        <w:t>45/105 = 0.4286</w:t>
      </w:r>
    </w:p>
    <w:p w14:paraId="78A9FF1C" w14:textId="2F93E975" w:rsidR="00A366A1" w:rsidRPr="00710F5A" w:rsidRDefault="00A366A1">
      <w:pPr>
        <w:rPr>
          <w:color w:val="FF0000"/>
        </w:rPr>
      </w:pPr>
      <w:r w:rsidRPr="00710F5A">
        <w:rPr>
          <w:color w:val="FF0000"/>
        </w:rPr>
        <w:t>Z = -0.18</w:t>
      </w:r>
    </w:p>
    <w:p w14:paraId="586FF270" w14:textId="71F2ACB1" w:rsidR="00A366A1" w:rsidRPr="00710F5A" w:rsidRDefault="00A366A1">
      <w:pPr>
        <w:rPr>
          <w:color w:val="FF0000"/>
        </w:rPr>
      </w:pPr>
      <w:r w:rsidRPr="00710F5A">
        <w:rPr>
          <w:color w:val="FF0000"/>
        </w:rPr>
        <w:t>Q = 200 – 100*0.18 = 200 – 18 = 182</w:t>
      </w:r>
    </w:p>
    <w:p w14:paraId="05D7FE03" w14:textId="4A38685F" w:rsidR="00A366A1" w:rsidRPr="00710F5A" w:rsidRDefault="00A366A1">
      <w:pPr>
        <w:rPr>
          <w:color w:val="FF0000"/>
        </w:rPr>
      </w:pPr>
    </w:p>
    <w:p w14:paraId="4C065278" w14:textId="7E64B67E" w:rsidR="00A366A1" w:rsidRPr="00710F5A" w:rsidRDefault="00A366A1">
      <w:pPr>
        <w:rPr>
          <w:color w:val="FF0000"/>
        </w:rPr>
      </w:pPr>
      <w:r w:rsidRPr="00710F5A">
        <w:rPr>
          <w:color w:val="FF0000"/>
        </w:rPr>
        <w:t>Expected leftover inventory = 100*0.3154 = 32</w:t>
      </w:r>
    </w:p>
    <w:p w14:paraId="78BA0D03" w14:textId="0AD64B47" w:rsidR="00A366A1" w:rsidRPr="00710F5A" w:rsidRDefault="00A366A1">
      <w:pPr>
        <w:rPr>
          <w:color w:val="FF0000"/>
        </w:rPr>
      </w:pPr>
      <w:r w:rsidRPr="00710F5A">
        <w:rPr>
          <w:color w:val="FF0000"/>
        </w:rPr>
        <w:t xml:space="preserve">Expected profit = 45 * (182-32) – 60 *32 = </w:t>
      </w:r>
      <w:r w:rsidR="000234AC" w:rsidRPr="00710F5A">
        <w:rPr>
          <w:color w:val="FF0000"/>
        </w:rPr>
        <w:t>4830</w:t>
      </w:r>
    </w:p>
    <w:p w14:paraId="5BB3162F" w14:textId="77777777" w:rsidR="000D6669" w:rsidRDefault="000D6669"/>
    <w:p w14:paraId="368FC56F" w14:textId="5A128BB4" w:rsidR="000D6669" w:rsidRDefault="000D6669">
      <w:r w:rsidRPr="000D6669">
        <w:t>Q</w:t>
      </w:r>
      <w:r>
        <w:t>5</w:t>
      </w:r>
      <w:r w:rsidRPr="000D6669">
        <w:t>. Suppose the supplier offers to buy unsold units from the retailer at the price of $65. But the retailer also needs to pay for $10 shipping cost per unit. What is the retailer’s optimal order quantity? What is the retailer’s expected profit under this order quantity?</w:t>
      </w:r>
    </w:p>
    <w:p w14:paraId="148658FA" w14:textId="60802100" w:rsidR="000234AC" w:rsidRDefault="000234AC"/>
    <w:p w14:paraId="7BE52AEC" w14:textId="77777777" w:rsidR="000234AC" w:rsidRPr="00710F5A" w:rsidRDefault="000234AC" w:rsidP="000234AC">
      <w:pPr>
        <w:rPr>
          <w:color w:val="FF0000"/>
        </w:rPr>
      </w:pPr>
      <w:r w:rsidRPr="00710F5A">
        <w:rPr>
          <w:color w:val="FF0000"/>
        </w:rPr>
        <w:t xml:space="preserve">G = </w:t>
      </w:r>
      <w:r w:rsidRPr="00710F5A">
        <w:rPr>
          <w:color w:val="FF0000"/>
        </w:rPr>
        <w:t>125 – 80 = 45</w:t>
      </w:r>
    </w:p>
    <w:p w14:paraId="2E7EF08A" w14:textId="5A1DCA15" w:rsidR="000234AC" w:rsidRPr="00710F5A" w:rsidRDefault="000234AC">
      <w:pPr>
        <w:rPr>
          <w:color w:val="FF0000"/>
        </w:rPr>
      </w:pPr>
      <w:r w:rsidRPr="00710F5A">
        <w:rPr>
          <w:color w:val="FF0000"/>
        </w:rPr>
        <w:t>L = 80 – (65-10) = 25</w:t>
      </w:r>
    </w:p>
    <w:p w14:paraId="43DE78EC" w14:textId="7D53570F" w:rsidR="000234AC" w:rsidRPr="00710F5A" w:rsidRDefault="000234AC">
      <w:pPr>
        <w:rPr>
          <w:color w:val="FF0000"/>
        </w:rPr>
      </w:pPr>
      <w:r w:rsidRPr="00710F5A">
        <w:rPr>
          <w:color w:val="FF0000"/>
        </w:rPr>
        <w:t>Critical ratio = G/(G+L) = 45/70 = 0.6423</w:t>
      </w:r>
    </w:p>
    <w:p w14:paraId="013FD45D" w14:textId="3CC8DB93" w:rsidR="000234AC" w:rsidRPr="00710F5A" w:rsidRDefault="000234AC">
      <w:pPr>
        <w:rPr>
          <w:color w:val="FF0000"/>
        </w:rPr>
      </w:pPr>
      <w:r w:rsidRPr="00710F5A">
        <w:rPr>
          <w:color w:val="FF0000"/>
        </w:rPr>
        <w:t>Z = 0.36</w:t>
      </w:r>
    </w:p>
    <w:p w14:paraId="009C76D7" w14:textId="3911AAA9" w:rsidR="000234AC" w:rsidRPr="00710F5A" w:rsidRDefault="000234AC">
      <w:pPr>
        <w:rPr>
          <w:color w:val="FF0000"/>
        </w:rPr>
      </w:pPr>
      <w:r w:rsidRPr="00710F5A">
        <w:rPr>
          <w:color w:val="FF0000"/>
        </w:rPr>
        <w:t>Q = 200 + 0.36*100 = 236</w:t>
      </w:r>
    </w:p>
    <w:p w14:paraId="75CCD8E7" w14:textId="4EAA0902" w:rsidR="000234AC" w:rsidRPr="00710F5A" w:rsidRDefault="000234AC">
      <w:pPr>
        <w:rPr>
          <w:color w:val="FF0000"/>
        </w:rPr>
      </w:pPr>
    </w:p>
    <w:p w14:paraId="6C286B90" w14:textId="1FE9AA5B" w:rsidR="000234AC" w:rsidRPr="00710F5A" w:rsidRDefault="000234AC">
      <w:pPr>
        <w:rPr>
          <w:color w:val="FF0000"/>
        </w:rPr>
      </w:pPr>
      <w:r w:rsidRPr="00710F5A">
        <w:rPr>
          <w:color w:val="FF0000"/>
        </w:rPr>
        <w:t>Expected leftover inventory = 100 * 0.6045 = 60</w:t>
      </w:r>
    </w:p>
    <w:p w14:paraId="62391A42" w14:textId="7286031F" w:rsidR="000234AC" w:rsidRPr="00710F5A" w:rsidRDefault="000234AC">
      <w:pPr>
        <w:rPr>
          <w:color w:val="FF0000"/>
        </w:rPr>
      </w:pPr>
      <w:r w:rsidRPr="00710F5A">
        <w:rPr>
          <w:color w:val="FF0000"/>
        </w:rPr>
        <w:t>Expected profit = 45 * (236 – 60) – 25 *60 = 6420</w:t>
      </w:r>
    </w:p>
    <w:p w14:paraId="63C6E65B" w14:textId="77777777" w:rsidR="000234AC" w:rsidRDefault="000234AC"/>
    <w:p w14:paraId="6CC76EE9" w14:textId="39F6E245" w:rsidR="000D6669" w:rsidRDefault="000D6669"/>
    <w:p w14:paraId="4F535432" w14:textId="1A32B9C5" w:rsidR="000D6669" w:rsidRDefault="000D6669">
      <w:r w:rsidRPr="000D6669">
        <w:t>Q6. Suppose the supplier offers to buy unsold units from the retailer at certain price. But the retailer also needs to pay for $10 shipping cost per unit. What is the best buy-back price to maximize the total profit of the supply chain?</w:t>
      </w:r>
    </w:p>
    <w:p w14:paraId="270D77A3" w14:textId="4AB35D1D" w:rsidR="000234AC" w:rsidRDefault="000234AC"/>
    <w:p w14:paraId="5E080484" w14:textId="127DBEC8" w:rsidR="000234AC" w:rsidRPr="00710F5A" w:rsidRDefault="000234AC">
      <w:pPr>
        <w:rPr>
          <w:color w:val="FF0000"/>
        </w:rPr>
      </w:pPr>
      <w:r w:rsidRPr="00710F5A">
        <w:rPr>
          <w:color w:val="FF0000"/>
        </w:rPr>
        <w:t xml:space="preserve">10 + 125 – (125 – </w:t>
      </w:r>
      <w:proofErr w:type="gramStart"/>
      <w:r w:rsidRPr="00710F5A">
        <w:rPr>
          <w:color w:val="FF0000"/>
        </w:rPr>
        <w:t>80)*</w:t>
      </w:r>
      <w:proofErr w:type="gramEnd"/>
      <w:r w:rsidRPr="00710F5A">
        <w:rPr>
          <w:color w:val="FF0000"/>
        </w:rPr>
        <w:t>((125 – 20)/(125 – 35))</w:t>
      </w:r>
      <w:r w:rsidR="00FD6E09" w:rsidRPr="00710F5A">
        <w:rPr>
          <w:color w:val="FF0000"/>
        </w:rPr>
        <w:t xml:space="preserve"> = 82.5</w:t>
      </w:r>
    </w:p>
    <w:sectPr w:rsidR="000234AC" w:rsidRPr="0071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LT 45 Light">
    <w:altName w:val="Calibri"/>
    <w:panose1 w:val="020B0604020202020204"/>
    <w:charset w:val="4D"/>
    <w:family w:val="auto"/>
    <w:pitch w:val="variable"/>
    <w:sig w:usb0="8000002F" w:usb1="4000004A" w:usb2="00000000" w:usb3="00000000" w:csb0="0000011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77"/>
    <w:rsid w:val="000234AC"/>
    <w:rsid w:val="000D6669"/>
    <w:rsid w:val="001C3977"/>
    <w:rsid w:val="00602C97"/>
    <w:rsid w:val="006B379B"/>
    <w:rsid w:val="00710F5A"/>
    <w:rsid w:val="007138F0"/>
    <w:rsid w:val="00A366A1"/>
    <w:rsid w:val="00BE13C4"/>
    <w:rsid w:val="00DB1A36"/>
    <w:rsid w:val="00E30644"/>
    <w:rsid w:val="00FD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213C"/>
  <w15:chartTrackingRefBased/>
  <w15:docId w15:val="{EAA6ADAD-0E0A-4F48-8E5B-A612F476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4050230503147609652msoplaintext">
    <w:name w:val="m_4050230503147609652msoplaintext"/>
    <w:basedOn w:val="Normal"/>
    <w:rsid w:val="001C39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BodyText">
    <w:name w:val="Body Text"/>
    <w:basedOn w:val="Normal"/>
    <w:link w:val="BodyTextChar"/>
    <w:rsid w:val="001C3977"/>
    <w:pPr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C3977"/>
    <w:rPr>
      <w:rFonts w:ascii="Times New Roman" w:eastAsia="Times New Roman" w:hAnsi="Times New Roman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Sinchaisri</dc:creator>
  <cp:keywords/>
  <dc:description/>
  <cp:lastModifiedBy>Hansheng Jiang</cp:lastModifiedBy>
  <cp:revision>5</cp:revision>
  <dcterms:created xsi:type="dcterms:W3CDTF">2022-03-14T18:00:00Z</dcterms:created>
  <dcterms:modified xsi:type="dcterms:W3CDTF">2022-03-26T07:21:00Z</dcterms:modified>
</cp:coreProperties>
</file>