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A695" w14:textId="5C928A40" w:rsidR="00396C70" w:rsidRPr="00187EAA" w:rsidRDefault="000E1808" w:rsidP="00187EA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87EAA">
        <w:rPr>
          <w:b/>
          <w:bCs/>
          <w:sz w:val="28"/>
          <w:szCs w:val="28"/>
          <w:u w:val="single"/>
          <w:lang w:val="en-US"/>
        </w:rPr>
        <w:t>ERD Reporting Solution</w:t>
      </w:r>
    </w:p>
    <w:p w14:paraId="17469BE2" w14:textId="4015C028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Vision</w:t>
      </w:r>
    </w:p>
    <w:p w14:paraId="6903063E" w14:textId="24F73EE6" w:rsidR="000E1808" w:rsidRDefault="000E1808">
      <w:pPr>
        <w:rPr>
          <w:lang w:val="en-US"/>
        </w:rPr>
      </w:pPr>
      <w:r>
        <w:rPr>
          <w:lang w:val="en-US"/>
        </w:rPr>
        <w:t xml:space="preserve">Provide a flexible dynamic manner to print reports directly from the database. </w:t>
      </w:r>
    </w:p>
    <w:p w14:paraId="6905B502" w14:textId="0A0C57D6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Required Functionality</w:t>
      </w:r>
    </w:p>
    <w:p w14:paraId="644E253B" w14:textId="63946B0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0E1808">
        <w:rPr>
          <w:lang w:val="en-US"/>
        </w:rPr>
        <w:t>Must be user defined.</w:t>
      </w:r>
    </w:p>
    <w:p w14:paraId="4FDA9401" w14:textId="2DAC8D63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dll execution to manage data such as binary fields</w:t>
      </w:r>
    </w:p>
    <w:p w14:paraId="4FB8E3C8" w14:textId="4588A1D9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text where data fields are nor displayable, such as documents set as blob types</w:t>
      </w:r>
    </w:p>
    <w:p w14:paraId="25B5DCB9" w14:textId="2028B692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existing table and column structures to set captions dynamically</w:t>
      </w:r>
    </w:p>
    <w:p w14:paraId="668DBDC5" w14:textId="6E5B8FAF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both actual relations and virtual relations to build SQL Queries</w:t>
      </w:r>
    </w:p>
    <w:p w14:paraId="49A42B94" w14:textId="59804E5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Separate Cover page and Headers and Footers Sections</w:t>
      </w:r>
    </w:p>
    <w:p w14:paraId="2A4A0A04" w14:textId="0BBF749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Options to have either a flat file of DB driven reporting solution</w:t>
      </w:r>
    </w:p>
    <w:p w14:paraId="4AE83921" w14:textId="425327CA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DB driven solution, have a Report Access</w:t>
      </w:r>
      <w:r w:rsidR="00184F2A">
        <w:rPr>
          <w:lang w:val="en-US"/>
        </w:rPr>
        <w:t xml:space="preserve"> control</w:t>
      </w:r>
    </w:p>
    <w:p w14:paraId="080F67E6" w14:textId="0EFDA21C" w:rsidR="00184F2A" w:rsidRDefault="00184F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Website for report selection and printing.</w:t>
      </w:r>
    </w:p>
    <w:p w14:paraId="42AE54DC" w14:textId="3386E268" w:rsidR="00184F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update database on print. This is to set certain fields to indicate that a report was printed or not.</w:t>
      </w:r>
    </w:p>
    <w:p w14:paraId="58A88A5E" w14:textId="6D745321" w:rsidR="00A31E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any number of parameters</w:t>
      </w:r>
    </w:p>
    <w:p w14:paraId="0F4F26B5" w14:textId="22A61BD1" w:rsidR="00A31E2A" w:rsidRDefault="00A31E2A" w:rsidP="00A31E2A">
      <w:pPr>
        <w:rPr>
          <w:lang w:val="en-US"/>
        </w:rPr>
      </w:pPr>
    </w:p>
    <w:p w14:paraId="5985DA18" w14:textId="0F443F34" w:rsidR="00A31E2A" w:rsidRPr="00187EAA" w:rsidRDefault="00A31E2A" w:rsidP="00A31E2A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Design and Coding</w:t>
      </w:r>
    </w:p>
    <w:p w14:paraId="48397419" w14:textId="107C3D25" w:rsidR="00A31E2A" w:rsidRPr="00187EAA" w:rsidRDefault="00B17419" w:rsidP="00A31E2A">
      <w:pPr>
        <w:rPr>
          <w:b/>
          <w:bCs/>
          <w:u w:val="single"/>
          <w:lang w:val="en-US"/>
        </w:rPr>
      </w:pPr>
      <w:r w:rsidRPr="00187EAA">
        <w:rPr>
          <w:b/>
          <w:bCs/>
          <w:u w:val="single"/>
          <w:lang w:val="en-US"/>
        </w:rPr>
        <w:t>Desktop</w:t>
      </w:r>
    </w:p>
    <w:p w14:paraId="0817A238" w14:textId="3537AFCF" w:rsidR="00D858C5" w:rsidRDefault="00B17419" w:rsidP="00A31E2A">
      <w:pPr>
        <w:rPr>
          <w:lang w:val="en-US"/>
        </w:rPr>
      </w:pPr>
      <w:r>
        <w:rPr>
          <w:lang w:val="en-US"/>
        </w:rPr>
        <w:t xml:space="preserve">From the ERD application create a separate modular environment to setup the data structure and report setup. </w:t>
      </w:r>
      <w:r w:rsidR="00D858C5">
        <w:rPr>
          <w:lang w:val="en-US"/>
        </w:rPr>
        <w:t>This space should be used for report building, editing management and printing.</w:t>
      </w:r>
    </w:p>
    <w:p w14:paraId="09427FE6" w14:textId="4EA0C0F7" w:rsidR="00B17419" w:rsidRDefault="00B17419" w:rsidP="00A31E2A">
      <w:pPr>
        <w:rPr>
          <w:lang w:val="en-US"/>
        </w:rPr>
      </w:pPr>
      <w:r>
        <w:rPr>
          <w:lang w:val="en-US"/>
        </w:rPr>
        <w:t>This function must have the following functionality.</w:t>
      </w:r>
    </w:p>
    <w:p w14:paraId="5D05FFEE" w14:textId="752E4764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the user to either use a file structure or a database structure for report setup and storage</w:t>
      </w:r>
      <w:r w:rsidR="00187EAA">
        <w:rPr>
          <w:lang w:val="en-US"/>
        </w:rPr>
        <w:t xml:space="preserve"> (Database </w:t>
      </w:r>
      <w:r w:rsidR="00D858C5">
        <w:rPr>
          <w:lang w:val="en-US"/>
        </w:rPr>
        <w:t>Recommended)</w:t>
      </w:r>
    </w:p>
    <w:p w14:paraId="594F07DD" w14:textId="648F0029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Setup and Edit:</w:t>
      </w:r>
    </w:p>
    <w:p w14:paraId="16510493" w14:textId="13413719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Cover Pages</w:t>
      </w:r>
    </w:p>
    <w:p w14:paraId="47EB76A0" w14:textId="4731BFEE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Headers and Footers</w:t>
      </w:r>
    </w:p>
    <w:p w14:paraId="5A9CF5C3" w14:textId="6FE900D2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content</w:t>
      </w:r>
    </w:p>
    <w:p w14:paraId="58D1709F" w14:textId="396B4AA2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multiple databases as data sources for the reports data source during run time</w:t>
      </w:r>
      <w:r w:rsidR="00187EAA">
        <w:rPr>
          <w:lang w:val="en-US"/>
        </w:rPr>
        <w:t>. This option must set a default production data source</w:t>
      </w:r>
    </w:p>
    <w:p w14:paraId="368F7AEB" w14:textId="1A61ADE3" w:rsidR="00187EAA" w:rsidRDefault="00187EAA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SQL Query to execute for the report data retrieval</w:t>
      </w:r>
    </w:p>
    <w:p w14:paraId="291F5EDC" w14:textId="70FFBCC9" w:rsidR="00A31E2A" w:rsidRDefault="00187EAA" w:rsidP="00A31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table in the table hierarchy the repot should print in the following order</w:t>
      </w:r>
    </w:p>
    <w:p w14:paraId="09996F04" w14:textId="173E41A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Cover page (If Selected)</w:t>
      </w:r>
    </w:p>
    <w:p w14:paraId="4A6939D9" w14:textId="2586E0E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Header (Required)</w:t>
      </w:r>
    </w:p>
    <w:p w14:paraId="1DFA507A" w14:textId="58CE9E3D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Header</w:t>
      </w:r>
    </w:p>
    <w:p w14:paraId="178BDD36" w14:textId="18D44494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Content</w:t>
      </w:r>
    </w:p>
    <w:p w14:paraId="2257AD85" w14:textId="6BB132F0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Header</w:t>
      </w:r>
    </w:p>
    <w:p w14:paraId="07FC0179" w14:textId="37CE57CA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Content</w:t>
      </w:r>
    </w:p>
    <w:p w14:paraId="020AB488" w14:textId="172A0381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Footer</w:t>
      </w:r>
    </w:p>
    <w:p w14:paraId="78F07E87" w14:textId="41D522C9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Parent Table Footer</w:t>
      </w:r>
    </w:p>
    <w:p w14:paraId="28A45854" w14:textId="424E2010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Footer (Required)</w:t>
      </w:r>
    </w:p>
    <w:p w14:paraId="4A30E5F2" w14:textId="7C908ABA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page (If Selected)</w:t>
      </w:r>
    </w:p>
    <w:p w14:paraId="50270957" w14:textId="55F1670D" w:rsidR="00187EAA" w:rsidRDefault="00187EAA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section to setup user </w:t>
      </w:r>
      <w:r w:rsidR="00D858C5">
        <w:rPr>
          <w:lang w:val="en-US"/>
        </w:rPr>
        <w:t>logon information.</w:t>
      </w:r>
    </w:p>
    <w:p w14:paraId="41CA8ED7" w14:textId="290B3BC2" w:rsidR="00D858C5" w:rsidRDefault="00D858C5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section to setup user report access.</w:t>
      </w:r>
    </w:p>
    <w:p w14:paraId="2F0059BE" w14:textId="716EFFE9" w:rsidR="00D858C5" w:rsidRDefault="00D858C5" w:rsidP="00D858C5">
      <w:pPr>
        <w:rPr>
          <w:lang w:val="en-US"/>
        </w:rPr>
      </w:pPr>
    </w:p>
    <w:p w14:paraId="4A5C7AAA" w14:textId="3DD05C9E" w:rsidR="00D858C5" w:rsidRPr="00D858C5" w:rsidRDefault="00D858C5" w:rsidP="00D858C5">
      <w:pPr>
        <w:rPr>
          <w:b/>
          <w:bCs/>
          <w:u w:val="single"/>
          <w:lang w:val="en-US"/>
        </w:rPr>
      </w:pPr>
      <w:r w:rsidRPr="00D858C5">
        <w:rPr>
          <w:b/>
          <w:bCs/>
          <w:u w:val="single"/>
          <w:lang w:val="en-US"/>
        </w:rPr>
        <w:t>Website</w:t>
      </w:r>
    </w:p>
    <w:p w14:paraId="7D7DEBAB" w14:textId="34605664" w:rsidR="00D858C5" w:rsidRDefault="00D858C5" w:rsidP="00D858C5">
      <w:pPr>
        <w:rPr>
          <w:lang w:val="en-US"/>
        </w:rPr>
      </w:pPr>
      <w:r>
        <w:rPr>
          <w:lang w:val="en-US"/>
        </w:rPr>
        <w:t>The web site would be to section where the users interact with the reporting solution to print reports. This is not intended for report building but printing.</w:t>
      </w:r>
    </w:p>
    <w:p w14:paraId="6EDF0B06" w14:textId="07D587A6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URL for direct printing</w:t>
      </w:r>
    </w:p>
    <w:p w14:paraId="329D3EE9" w14:textId="79DCCFB5" w:rsidR="00D858C5" w:rsidRDefault="00D858C5" w:rsidP="00D858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Requires:</w:t>
      </w:r>
    </w:p>
    <w:p w14:paraId="27195428" w14:textId="0C9A9E0A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credentials</w:t>
      </w:r>
    </w:p>
    <w:p w14:paraId="5A3C581B" w14:textId="19C42346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Report parameters</w:t>
      </w:r>
    </w:p>
    <w:p w14:paraId="6389BDBE" w14:textId="0FDC20BC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Space for User logon, and report Selection</w:t>
      </w:r>
    </w:p>
    <w:p w14:paraId="0AE0979A" w14:textId="313513B3" w:rsidR="00D858C5" w:rsidRDefault="00D858C5" w:rsidP="00D858C5">
      <w:pPr>
        <w:rPr>
          <w:lang w:val="en-US"/>
        </w:rPr>
      </w:pPr>
    </w:p>
    <w:p w14:paraId="5C419032" w14:textId="1D4D7330" w:rsidR="00D858C5" w:rsidRPr="00D858C5" w:rsidRDefault="00D858C5" w:rsidP="00D858C5">
      <w:pPr>
        <w:rPr>
          <w:lang w:val="en-US"/>
        </w:rPr>
      </w:pPr>
      <w:r>
        <w:rPr>
          <w:lang w:val="en-US"/>
        </w:rPr>
        <w:t>All Reports must print to PDF or Xps and may not make use of any license to do so.</w:t>
      </w:r>
    </w:p>
    <w:p w14:paraId="29C61C91" w14:textId="77777777" w:rsidR="00D858C5" w:rsidRPr="00D858C5" w:rsidRDefault="00D858C5" w:rsidP="00D858C5">
      <w:pPr>
        <w:rPr>
          <w:lang w:val="en-US"/>
        </w:rPr>
      </w:pPr>
    </w:p>
    <w:p w14:paraId="2A18E447" w14:textId="77777777" w:rsidR="00D858C5" w:rsidRDefault="00D858C5" w:rsidP="00D858C5">
      <w:pPr>
        <w:pStyle w:val="ListParagraph"/>
        <w:rPr>
          <w:lang w:val="en-US"/>
        </w:rPr>
      </w:pPr>
    </w:p>
    <w:p w14:paraId="1C92139E" w14:textId="22B872B5" w:rsidR="00187EAA" w:rsidRDefault="00187EAA" w:rsidP="00187EAA">
      <w:pPr>
        <w:rPr>
          <w:lang w:val="en-US"/>
        </w:rPr>
      </w:pPr>
    </w:p>
    <w:p w14:paraId="191549AC" w14:textId="60B7FCA3" w:rsidR="00187EAA" w:rsidRDefault="00187EAA" w:rsidP="00187EAA">
      <w:pPr>
        <w:rPr>
          <w:lang w:val="en-US"/>
        </w:rPr>
      </w:pPr>
    </w:p>
    <w:p w14:paraId="0D63D90D" w14:textId="4A8A8769" w:rsidR="00187EAA" w:rsidRDefault="00187EAA" w:rsidP="00187EAA">
      <w:pPr>
        <w:rPr>
          <w:lang w:val="en-US"/>
        </w:rPr>
      </w:pPr>
    </w:p>
    <w:p w14:paraId="3F79B01F" w14:textId="3A665B18" w:rsidR="00187EAA" w:rsidRDefault="00187EAA" w:rsidP="00187EAA">
      <w:pPr>
        <w:rPr>
          <w:lang w:val="en-US"/>
        </w:rPr>
      </w:pPr>
    </w:p>
    <w:p w14:paraId="03C18CA7" w14:textId="333D897B" w:rsidR="00187EAA" w:rsidRDefault="00187EAA" w:rsidP="00187EAA">
      <w:pPr>
        <w:rPr>
          <w:lang w:val="en-US"/>
        </w:rPr>
      </w:pPr>
    </w:p>
    <w:p w14:paraId="5AD010F8" w14:textId="7B27D966" w:rsidR="00187EAA" w:rsidRDefault="00187EAA" w:rsidP="00187EAA">
      <w:pPr>
        <w:rPr>
          <w:lang w:val="en-US"/>
        </w:rPr>
      </w:pPr>
    </w:p>
    <w:p w14:paraId="42CC200E" w14:textId="2BF6989F" w:rsidR="00187EAA" w:rsidRDefault="00187EAA" w:rsidP="00187EAA">
      <w:pPr>
        <w:rPr>
          <w:lang w:val="en-US"/>
        </w:rPr>
      </w:pPr>
    </w:p>
    <w:p w14:paraId="2E49D5F1" w14:textId="61A151A5" w:rsidR="00187EAA" w:rsidRDefault="00187EAA" w:rsidP="00187EAA">
      <w:pPr>
        <w:rPr>
          <w:lang w:val="en-US"/>
        </w:rPr>
      </w:pPr>
    </w:p>
    <w:p w14:paraId="04C611A5" w14:textId="3D9F8D3B" w:rsidR="00187EAA" w:rsidRDefault="00187EAA" w:rsidP="00187EAA">
      <w:pPr>
        <w:rPr>
          <w:lang w:val="en-US"/>
        </w:rPr>
      </w:pPr>
    </w:p>
    <w:p w14:paraId="2CF9E34E" w14:textId="0991FD22" w:rsidR="00187EAA" w:rsidRDefault="00187EAA" w:rsidP="00187EAA">
      <w:pPr>
        <w:rPr>
          <w:lang w:val="en-US"/>
        </w:rPr>
      </w:pPr>
    </w:p>
    <w:p w14:paraId="40A8B401" w14:textId="77777777" w:rsidR="00187EAA" w:rsidRPr="00187EAA" w:rsidRDefault="00187EAA" w:rsidP="00187EAA">
      <w:pPr>
        <w:rPr>
          <w:lang w:val="en-US"/>
        </w:rPr>
      </w:pPr>
    </w:p>
    <w:sectPr w:rsidR="00187EAA" w:rsidRPr="00187EAA" w:rsidSect="0029416E">
      <w:pgSz w:w="11907" w:h="16840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D0010"/>
    <w:multiLevelType w:val="hybridMultilevel"/>
    <w:tmpl w:val="431CF3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C0E00"/>
    <w:multiLevelType w:val="hybridMultilevel"/>
    <w:tmpl w:val="7B3AD3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6A64"/>
    <w:multiLevelType w:val="hybridMultilevel"/>
    <w:tmpl w:val="B2B8B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08"/>
    <w:rsid w:val="000E1808"/>
    <w:rsid w:val="00184F2A"/>
    <w:rsid w:val="00187EAA"/>
    <w:rsid w:val="0029416E"/>
    <w:rsid w:val="00396C70"/>
    <w:rsid w:val="00A31E2A"/>
    <w:rsid w:val="00B17419"/>
    <w:rsid w:val="00D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8EAA"/>
  <w15:chartTrackingRefBased/>
  <w15:docId w15:val="{13C931E3-23C7-4980-9746-5B8D278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Sraaten</dc:creator>
  <cp:keywords/>
  <dc:description/>
  <cp:lastModifiedBy>Johannes Van Sraaten</cp:lastModifiedBy>
  <cp:revision>2</cp:revision>
  <dcterms:created xsi:type="dcterms:W3CDTF">2020-09-09T07:19:00Z</dcterms:created>
  <dcterms:modified xsi:type="dcterms:W3CDTF">2020-09-09T08:37:00Z</dcterms:modified>
</cp:coreProperties>
</file>