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before="100" w:after="100" w:line="240" w:lineRule="auto"/>
        <w:jc w:val="center"/>
        <w:outlineLvl w:val="1"/>
        <w:rPr>
          <w:rFonts w:ascii="Times New Roman" w:cs="Times New Roman" w:hAnsi="Times New Roman" w:eastAsia="Times New Roman"/>
          <w:b w:val="1"/>
          <w:bCs w:val="1"/>
          <w:sz w:val="28"/>
          <w:szCs w:val="28"/>
        </w:rPr>
      </w:pPr>
      <w:r>
        <w:rPr>
          <w:b w:val="1"/>
          <w:bCs w:val="1"/>
          <w:sz w:val="28"/>
          <w:szCs w:val="28"/>
          <w:rtl w:val="0"/>
          <w:lang w:val="it-IT"/>
        </w:rPr>
        <w:t>Emotion Contagion Mapping Using Multi-Platform Cascades</w:t>
      </w:r>
    </w:p>
    <w:p>
      <w:pPr>
        <w:pStyle w:val="Body"/>
        <w:spacing w:before="100" w:after="100" w:line="240" w:lineRule="auto"/>
        <w:jc w:val="both"/>
        <w:outlineLvl w:val="1"/>
        <w:rPr>
          <w:rFonts w:ascii="Times New Roman" w:cs="Times New Roman" w:hAnsi="Times New Roman" w:eastAsia="Times New Roman"/>
          <w:b w:val="1"/>
          <w:bCs w:val="1"/>
          <w:sz w:val="36"/>
          <w:szCs w:val="36"/>
        </w:rPr>
      </w:pPr>
    </w:p>
    <w:p>
      <w:pPr>
        <w:pStyle w:val="Body"/>
        <w:spacing w:before="100" w:after="100" w:line="240" w:lineRule="auto"/>
        <w:jc w:val="both"/>
        <w:outlineLvl w:val="1"/>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de-DE"/>
        </w:rPr>
        <w:t>Abstract</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Emotion contagion, the process by which individuals</w:t>
      </w:r>
      <w:r>
        <w:rPr>
          <w:rFonts w:ascii="Times New Roman" w:hAnsi="Times New Roman" w:hint="default"/>
          <w:sz w:val="24"/>
          <w:szCs w:val="24"/>
          <w:rtl w:val="0"/>
          <w:lang w:val="en-US"/>
        </w:rPr>
        <w:t xml:space="preserve">’ </w:t>
      </w:r>
      <w:r>
        <w:rPr>
          <w:rFonts w:ascii="Times New Roman" w:hAnsi="Times New Roman"/>
          <w:sz w:val="24"/>
          <w:szCs w:val="24"/>
          <w:rtl w:val="0"/>
          <w:lang w:val="en-US"/>
        </w:rPr>
        <w:t>emotions influence and propagate among others through social interactions, has become increasingly significant in the digital era. While existing studies have explored this phenomenon within single social media platforms, little attention has been given to how emotions diffuse across multiple online ecosystems. This paper presents an integrated framework for Emotion Contagion Mapping Using Multi-Platform Cascades, which models and visualizes emotional diffusion across social networks such as Twitter and Reddit. The proposed approach employs a hybrid methodology combining deep learning</w:t>
      </w:r>
      <w:r>
        <w:rPr>
          <w:rFonts w:ascii="Times New Roman" w:hAnsi="Times New Roman" w:hint="default"/>
          <w:sz w:val="24"/>
          <w:szCs w:val="24"/>
          <w:rtl w:val="0"/>
          <w:lang w:val="en-US"/>
        </w:rPr>
        <w:t>–</w:t>
      </w:r>
      <w:r>
        <w:rPr>
          <w:rFonts w:ascii="Times New Roman" w:hAnsi="Times New Roman"/>
          <w:sz w:val="24"/>
          <w:szCs w:val="24"/>
          <w:rtl w:val="0"/>
          <w:lang w:val="en-US"/>
        </w:rPr>
        <w:t>based emotion detection and temporal graph analysis to capture cross-platform emotional transitions and their temporal dependencies. Using publicly available datasets collected via platform APIs, we construct multi-layered cascades representing emotion flows initiated by key social events. Experimental results demonstrate that emotional peaks often originate on high-velocity platforms like Twitter and later sustain on discussion-based platforms such as Reddit, indicating temporal lag and transformation in emotional intensity. The study contributes to a deeper understanding of inter-platform emotional dynamics and provides insights for content moderation, crisis management, and social media analytics.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Keywords </w:t>
      </w:r>
      <w:r>
        <w:rPr>
          <w:rFonts w:ascii="Times New Roman" w:hAnsi="Times New Roman" w:hint="default"/>
          <w:sz w:val="24"/>
          <w:szCs w:val="24"/>
          <w:rtl w:val="0"/>
          <w:lang w:val="en-US"/>
        </w:rPr>
        <w:t>—</w:t>
      </w:r>
      <w:r>
        <w:rPr>
          <w:rFonts w:ascii="Times New Roman" w:hAnsi="Times New Roman"/>
          <w:sz w:val="24"/>
          <w:szCs w:val="24"/>
          <w:rtl w:val="0"/>
          <w:lang w:val="en-US"/>
        </w:rPr>
        <w:t xml:space="preserve"> Emotion Contagion, Social Network Analysis, Multi-Platform Cascades, Sentiment Propagation, Temporal Graph Modeling, Data Science.</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1. Introduction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rapid expansion of social media platforms has profoundly transformed how emotions, opinions, and behaviors are shared across digital communities. Millions of users engage in real-time communication through short posts, comments, and multimedia content, creating vast networks of emotional exchange. This phenomenon, known as </w:t>
      </w:r>
      <w:r>
        <w:rPr>
          <w:rFonts w:ascii="Times New Roman" w:hAnsi="Times New Roman"/>
          <w:b w:val="1"/>
          <w:bCs w:val="1"/>
          <w:sz w:val="24"/>
          <w:szCs w:val="24"/>
          <w:rtl w:val="0"/>
          <w:lang w:val="it-IT"/>
        </w:rPr>
        <w:t>emotion contagion</w:t>
      </w:r>
      <w:r>
        <w:rPr>
          <w:rFonts w:ascii="Times New Roman" w:hAnsi="Times New Roman"/>
          <w:sz w:val="24"/>
          <w:szCs w:val="24"/>
          <w:rtl w:val="0"/>
          <w:lang w:val="en-US"/>
        </w:rPr>
        <w:t>, refers to the spread of affective states among individuals through direct or indirect social interactions. Understanding emotion contagion has become critical for various applications, including public opinion monitoring, crisis management, marketing, and mental health analysis.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Most existing studies have examined emotional diffusion within </w:t>
      </w:r>
      <w:r>
        <w:rPr>
          <w:rFonts w:ascii="Times New Roman" w:hAnsi="Times New Roman"/>
          <w:b w:val="1"/>
          <w:bCs w:val="1"/>
          <w:sz w:val="24"/>
          <w:szCs w:val="24"/>
          <w:rtl w:val="0"/>
          <w:lang w:val="en-US"/>
        </w:rPr>
        <w:t>single-platform environments</w:t>
      </w:r>
      <w:r>
        <w:rPr>
          <w:rFonts w:ascii="Times New Roman" w:hAnsi="Times New Roman"/>
          <w:sz w:val="24"/>
          <w:szCs w:val="24"/>
          <w:rtl w:val="0"/>
          <w:lang w:val="en-US"/>
        </w:rPr>
        <w:t xml:space="preserve">, such as analyzing mood propagation on Twitter or Facebook. While these studies have provided valuable insights into intra-platform emotional dynamics, they often overlook the increasingly </w:t>
      </w:r>
      <w:r>
        <w:rPr>
          <w:rFonts w:ascii="Times New Roman" w:hAnsi="Times New Roman"/>
          <w:b w:val="1"/>
          <w:bCs w:val="1"/>
          <w:sz w:val="24"/>
          <w:szCs w:val="24"/>
          <w:rtl w:val="0"/>
          <w:lang w:val="en-US"/>
        </w:rPr>
        <w:t>interconnected nature of digital ecosystems</w:t>
      </w:r>
      <w:r>
        <w:rPr>
          <w:rFonts w:ascii="Times New Roman" w:hAnsi="Times New Roman"/>
          <w:sz w:val="24"/>
          <w:szCs w:val="24"/>
          <w:rtl w:val="0"/>
          <w:lang w:val="en-US"/>
        </w:rPr>
        <w:t xml:space="preserve">, where users engage with the same topics across multiple platforms. For instance, an emotionally charged tweet may trigger discussions on Reddit or inspire commentary on YouTube, creating </w:t>
      </w:r>
      <w:r>
        <w:rPr>
          <w:rFonts w:ascii="Times New Roman" w:hAnsi="Times New Roman"/>
          <w:b w:val="1"/>
          <w:bCs w:val="1"/>
          <w:sz w:val="24"/>
          <w:szCs w:val="24"/>
          <w:rtl w:val="0"/>
          <w:lang w:val="en-US"/>
        </w:rPr>
        <w:t>multi-platform cascades</w:t>
      </w:r>
      <w:r>
        <w:rPr>
          <w:rFonts w:ascii="Times New Roman" w:hAnsi="Times New Roman"/>
          <w:sz w:val="24"/>
          <w:szCs w:val="24"/>
          <w:rtl w:val="0"/>
          <w:lang w:val="en-US"/>
        </w:rPr>
        <w:t xml:space="preserve"> that amplify emotional effects beyond a single network boundary. Consequently, a holistic view of emotion contagion requires analyzing how emotions evolve and transfer </w:t>
      </w:r>
      <w:r>
        <w:rPr>
          <w:rFonts w:ascii="Times New Roman" w:hAnsi="Times New Roman"/>
          <w:b w:val="1"/>
          <w:bCs w:val="1"/>
          <w:sz w:val="24"/>
          <w:szCs w:val="24"/>
          <w:rtl w:val="0"/>
          <w:lang w:val="en-US"/>
        </w:rPr>
        <w:t>across heterogeneous social platforms</w:t>
      </w:r>
      <w:r>
        <w:rPr>
          <w:rFonts w:ascii="Times New Roman" w:hAnsi="Times New Roman"/>
          <w:sz w:val="24"/>
          <w:szCs w:val="24"/>
          <w:rtl w:val="0"/>
          <w:lang w:val="en-US"/>
        </w:rPr>
        <w:t xml:space="preserve"> with different interaction structures, user behaviors, and temporal characteristics.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However, mapping emotion contagion across platforms introduces several challenges. These include difficulties in linking cross-platform content and users, handling heterogeneous data formats, synchronizing temporal information, and modeling emotional transitions influenced by contextual and linguistic variations. Traditional single-platform sentiment analysis or diffusion models fail to capture such complexity, thereby limiting their explanatory and predictive power.</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To address these challenges, this study proposes a </w:t>
      </w:r>
      <w:r>
        <w:rPr>
          <w:rFonts w:ascii="Times New Roman" w:hAnsi="Times New Roman"/>
          <w:b w:val="1"/>
          <w:bCs w:val="1"/>
          <w:sz w:val="24"/>
          <w:szCs w:val="24"/>
          <w:rtl w:val="0"/>
          <w:lang w:val="en-US"/>
        </w:rPr>
        <w:t>novel data-driven framework</w:t>
      </w:r>
      <w:r>
        <w:rPr>
          <w:rFonts w:ascii="Times New Roman" w:hAnsi="Times New Roman"/>
          <w:sz w:val="24"/>
          <w:szCs w:val="24"/>
          <w:rtl w:val="0"/>
        </w:rPr>
        <w:t xml:space="preserve"> for </w:t>
      </w:r>
      <w:r>
        <w:rPr>
          <w:rFonts w:ascii="Times New Roman" w:hAnsi="Times New Roman"/>
          <w:i w:val="1"/>
          <w:iCs w:val="1"/>
          <w:sz w:val="24"/>
          <w:szCs w:val="24"/>
          <w:rtl w:val="0"/>
          <w:lang w:val="it-IT"/>
        </w:rPr>
        <w:t>Emotion Contagion Mapping Using Multi-Platform Cascades</w:t>
      </w:r>
      <w:r>
        <w:rPr>
          <w:rFonts w:ascii="Times New Roman" w:hAnsi="Times New Roman"/>
          <w:sz w:val="24"/>
          <w:szCs w:val="24"/>
          <w:rtl w:val="0"/>
          <w:lang w:val="en-US"/>
        </w:rPr>
        <w:t xml:space="preserve">. The proposed system integrates </w:t>
      </w:r>
      <w:r>
        <w:rPr>
          <w:rFonts w:ascii="Times New Roman" w:hAnsi="Times New Roman"/>
          <w:b w:val="1"/>
          <w:bCs w:val="1"/>
          <w:sz w:val="24"/>
          <w:szCs w:val="24"/>
          <w:rtl w:val="0"/>
          <w:lang w:val="en-US"/>
        </w:rPr>
        <w:t>deep learning</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based emotion recognition</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temporal graph modeling</w:t>
      </w:r>
      <w:r>
        <w:rPr>
          <w:rFonts w:ascii="Times New Roman" w:hAnsi="Times New Roman"/>
          <w:sz w:val="24"/>
          <w:szCs w:val="24"/>
          <w:rtl w:val="0"/>
          <w:lang w:val="en-US"/>
        </w:rPr>
        <w:t xml:space="preserve"> to identify, quantify, and visualize how emotional signals propagate between different social media ecosystems. The framework is designed to align posts and discussions that share thematic or contextual similarity across platforms, construct temporal cascades representing emotion flow, and analyze lag patterns and intensity shifts in emotional dynamics.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key </w:t>
      </w:r>
      <w:r>
        <w:rPr>
          <w:rFonts w:ascii="Times New Roman" w:hAnsi="Times New Roman"/>
          <w:b w:val="1"/>
          <w:bCs w:val="1"/>
          <w:sz w:val="24"/>
          <w:szCs w:val="24"/>
          <w:rtl w:val="0"/>
          <w:lang w:val="fr-FR"/>
        </w:rPr>
        <w:t>contributions</w:t>
      </w:r>
      <w:r>
        <w:rPr>
          <w:rFonts w:ascii="Times New Roman" w:hAnsi="Times New Roman"/>
          <w:sz w:val="24"/>
          <w:szCs w:val="24"/>
          <w:rtl w:val="0"/>
          <w:lang w:val="en-US"/>
        </w:rPr>
        <w:t xml:space="preserve"> of this paper are summarized as follows:</w:t>
      </w:r>
    </w:p>
    <w:p>
      <w:pPr>
        <w:pStyle w:val="Body"/>
        <w:numPr>
          <w:ilvl w:val="0"/>
          <w:numId w:val="2"/>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We design a unified methodology for collecting, preprocessing, and aligning social media data from multiple platforms.</w:t>
      </w:r>
    </w:p>
    <w:p>
      <w:pPr>
        <w:pStyle w:val="Body"/>
        <w:numPr>
          <w:ilvl w:val="0"/>
          <w:numId w:val="2"/>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We develop a hybrid model that combines transformer-based emotion classification and temporal graph analysis to track cross-platform emotion propagation.</w:t>
      </w:r>
    </w:p>
    <w:p>
      <w:pPr>
        <w:pStyle w:val="Body"/>
        <w:numPr>
          <w:ilvl w:val="0"/>
          <w:numId w:val="2"/>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We conduct extensive experiments on multi-platform datasets, revealing distinct emotional flow patterns and temporal lags between platforms.</w:t>
      </w:r>
    </w:p>
    <w:p>
      <w:pPr>
        <w:pStyle w:val="Body"/>
        <w:numPr>
          <w:ilvl w:val="0"/>
          <w:numId w:val="2"/>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We provide empirical insights into how emotional intensity transforms as it travels across social networks, supporting applications in digital communication research and emotion-aware analytics.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remainder of this paper is organized as follows. Section II reviews related work on emotion contagion and cross-platform diffusion analysis. Section III describes the proposed methodology, including data collection, preprocessing, and modeling techniques. Section IV presents the implementation details, while Section V discusses experimental results and key findings. Finally, Section VI concludes the paper and outlines directions for future research.</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Related Work</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study of emotion contagion in social networks has attracted significant attention from researchers in psychology, sociology, and data science. With the rise of social media, understanding how emotions spread digitally has become an essential area of computational social science. This section reviews prior research in three major areas relevant to this work: </w:t>
      </w:r>
      <w:r>
        <w:rPr>
          <w:rFonts w:ascii="Times New Roman" w:hAnsi="Times New Roman"/>
          <w:b w:val="1"/>
          <w:bCs w:val="1"/>
          <w:sz w:val="24"/>
          <w:szCs w:val="24"/>
          <w:rtl w:val="0"/>
          <w:lang w:val="fr-FR"/>
        </w:rPr>
        <w:t>(1) emotion detection in social media, (2) emotion contagion and information diffusion models,</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(3) cross-platform analysis of social interactions.</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2.1 Emotion Detection in Social Media</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Early studies on emotion recognition primarily relied on lexicon-based approaches, such as the </w:t>
      </w:r>
      <w:r>
        <w:rPr>
          <w:rFonts w:ascii="Times New Roman" w:hAnsi="Times New Roman"/>
          <w:b w:val="1"/>
          <w:bCs w:val="1"/>
          <w:sz w:val="24"/>
          <w:szCs w:val="24"/>
          <w:rtl w:val="0"/>
          <w:lang w:val="fr-FR"/>
        </w:rPr>
        <w:t>NRC Emotion Lexicon</w:t>
      </w:r>
      <w:r>
        <w:rPr>
          <w:rFonts w:ascii="Times New Roman" w:hAnsi="Times New Roman"/>
          <w:sz w:val="24"/>
          <w:szCs w:val="24"/>
          <w:rtl w:val="0"/>
        </w:rPr>
        <w:t xml:space="preserve">, </w:t>
      </w:r>
      <w:r>
        <w:rPr>
          <w:rFonts w:ascii="Times New Roman" w:hAnsi="Times New Roman"/>
          <w:b w:val="1"/>
          <w:bCs w:val="1"/>
          <w:sz w:val="24"/>
          <w:szCs w:val="24"/>
          <w:rtl w:val="0"/>
          <w:lang w:val="nl-NL"/>
        </w:rPr>
        <w:t>WordNet-Affect</w:t>
      </w:r>
      <w:r>
        <w:rPr>
          <w:rFonts w:ascii="Times New Roman" w:hAnsi="Times New Roman"/>
          <w:sz w:val="24"/>
          <w:szCs w:val="24"/>
          <w:rtl w:val="0"/>
          <w:lang w:val="en-US"/>
        </w:rPr>
        <w:t xml:space="preserve">, and </w:t>
      </w:r>
      <w:r>
        <w:rPr>
          <w:rFonts w:ascii="Times New Roman" w:hAnsi="Times New Roman"/>
          <w:b w:val="1"/>
          <w:bCs w:val="1"/>
          <w:sz w:val="24"/>
          <w:szCs w:val="24"/>
          <w:rtl w:val="0"/>
          <w:lang w:val="de-DE"/>
        </w:rPr>
        <w:t>LIWC</w:t>
      </w:r>
      <w:r>
        <w:rPr>
          <w:rFonts w:ascii="Times New Roman" w:hAnsi="Times New Roman"/>
          <w:sz w:val="24"/>
          <w:szCs w:val="24"/>
          <w:rtl w:val="0"/>
          <w:lang w:val="en-US"/>
        </w:rPr>
        <w:t xml:space="preserve">, which assign emotional labels to words based on predefined dictionaries. These methods, although interpretable, often fail to capture the contextual and semantic richness of modern social media language. To address these limitations, researchers have adopted </w:t>
      </w:r>
      <w:r>
        <w:rPr>
          <w:rFonts w:ascii="Times New Roman" w:hAnsi="Times New Roman"/>
          <w:b w:val="1"/>
          <w:bCs w:val="1"/>
          <w:sz w:val="24"/>
          <w:szCs w:val="24"/>
          <w:rtl w:val="0"/>
          <w:lang w:val="en-US"/>
        </w:rPr>
        <w:t>machine learning and deep learning</w:t>
      </w:r>
      <w:r>
        <w:rPr>
          <w:rFonts w:ascii="Times New Roman" w:hAnsi="Times New Roman"/>
          <w:sz w:val="24"/>
          <w:szCs w:val="24"/>
          <w:rtl w:val="0"/>
          <w:lang w:val="en-US"/>
        </w:rPr>
        <w:t xml:space="preserve"> techniques, including Convolutional Neural Networks (CNNs), Long Short-Term Memory (LSTM) networks, and transformer-based models such as </w:t>
      </w:r>
      <w:r>
        <w:rPr>
          <w:rFonts w:ascii="Times New Roman" w:hAnsi="Times New Roman"/>
          <w:b w:val="1"/>
          <w:bCs w:val="1"/>
          <w:sz w:val="24"/>
          <w:szCs w:val="24"/>
          <w:rtl w:val="0"/>
          <w:lang w:val="de-DE"/>
        </w:rPr>
        <w:t>BERT</w:t>
      </w:r>
      <w:r>
        <w:rPr>
          <w:rFonts w:ascii="Times New Roman" w:hAnsi="Times New Roman"/>
          <w:sz w:val="24"/>
          <w:szCs w:val="24"/>
          <w:rtl w:val="0"/>
        </w:rPr>
        <w:t xml:space="preserve">, </w:t>
      </w:r>
      <w:r>
        <w:rPr>
          <w:rFonts w:ascii="Times New Roman" w:hAnsi="Times New Roman"/>
          <w:b w:val="1"/>
          <w:bCs w:val="1"/>
          <w:sz w:val="24"/>
          <w:szCs w:val="24"/>
          <w:rtl w:val="0"/>
          <w:lang w:val="de-DE"/>
        </w:rPr>
        <w:t>RoBERTa</w:t>
      </w:r>
      <w:r>
        <w:rPr>
          <w:rFonts w:ascii="Times New Roman" w:hAnsi="Times New Roman"/>
          <w:sz w:val="24"/>
          <w:szCs w:val="24"/>
          <w:rtl w:val="0"/>
          <w:lang w:val="en-US"/>
        </w:rPr>
        <w:t xml:space="preserve">, and </w:t>
      </w:r>
      <w:r>
        <w:rPr>
          <w:rFonts w:ascii="Times New Roman" w:hAnsi="Times New Roman"/>
          <w:b w:val="1"/>
          <w:bCs w:val="1"/>
          <w:sz w:val="24"/>
          <w:szCs w:val="24"/>
          <w:rtl w:val="0"/>
          <w:lang w:val="de-DE"/>
        </w:rPr>
        <w:t>DistilBERT</w:t>
      </w:r>
      <w:r>
        <w:rPr>
          <w:rFonts w:ascii="Times New Roman" w:hAnsi="Times New Roman"/>
          <w:sz w:val="24"/>
          <w:szCs w:val="24"/>
          <w:rtl w:val="0"/>
          <w:lang w:val="en-US"/>
        </w:rPr>
        <w:t>. These models achieve superior performance by understanding nuanced expressions, emojis, and slang prevalent in online text [1]. Emotion detection serves as a fundamental component for studying emotion contagion, as it enables the quantification of affective signals in user-generated content.</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2.2 Emotion Contagion and Information Diffusion Models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Emotion contagion in digital platforms refers to the process by which users adopt and propagate emotions expressed by others. Kramer et al. [2] provided early experimental evidence of emotional contagion in Facebook networks, showing that exposure to positive or negative content can influence users</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subsequent posts. Further works have applied </w:t>
      </w:r>
      <w:r>
        <w:rPr>
          <w:rFonts w:ascii="Times New Roman" w:hAnsi="Times New Roman"/>
          <w:b w:val="1"/>
          <w:bCs w:val="1"/>
          <w:sz w:val="24"/>
          <w:szCs w:val="24"/>
          <w:rtl w:val="0"/>
          <w:lang w:val="it-IT"/>
        </w:rPr>
        <w:t>epidemic diffusion models</w:t>
      </w:r>
      <w:r>
        <w:rPr>
          <w:rFonts w:ascii="Times New Roman" w:hAnsi="Times New Roman"/>
          <w:sz w:val="24"/>
          <w:szCs w:val="24"/>
          <w:rtl w:val="0"/>
          <w:lang w:val="en-US"/>
        </w:rPr>
        <w:t xml:space="preserve"> (e.g., SI, SIR, SEIR) and </w:t>
      </w:r>
      <w:r>
        <w:rPr>
          <w:rFonts w:ascii="Times New Roman" w:hAnsi="Times New Roman"/>
          <w:b w:val="1"/>
          <w:bCs w:val="1"/>
          <w:sz w:val="24"/>
          <w:szCs w:val="24"/>
          <w:rtl w:val="0"/>
          <w:lang w:val="en-US"/>
        </w:rPr>
        <w:t>Hawkes processes</w:t>
      </w:r>
      <w:r>
        <w:rPr>
          <w:rFonts w:ascii="Times New Roman" w:hAnsi="Times New Roman"/>
          <w:sz w:val="24"/>
          <w:szCs w:val="24"/>
          <w:rtl w:val="0"/>
          <w:lang w:val="en-US"/>
        </w:rPr>
        <w:t xml:space="preserve"> to simulate how emotional states spread through social graphs [3]. Recent advancements leverage </w:t>
      </w:r>
      <w:r>
        <w:rPr>
          <w:rFonts w:ascii="Times New Roman" w:hAnsi="Times New Roman"/>
          <w:b w:val="1"/>
          <w:bCs w:val="1"/>
          <w:sz w:val="24"/>
          <w:szCs w:val="24"/>
          <w:rtl w:val="0"/>
          <w:lang w:val="en-US"/>
        </w:rPr>
        <w:t>graph neural networks (GNNs)</w:t>
      </w:r>
      <w:r>
        <w:rPr>
          <w:rFonts w:ascii="Times New Roman" w:hAnsi="Times New Roman"/>
          <w:sz w:val="24"/>
          <w:szCs w:val="24"/>
          <w:rtl w:val="0"/>
          <w:lang w:val="en-US"/>
        </w:rPr>
        <w:t xml:space="preserve"> and </w:t>
      </w:r>
      <w:r>
        <w:rPr>
          <w:rFonts w:ascii="Times New Roman" w:hAnsi="Times New Roman"/>
          <w:b w:val="1"/>
          <w:bCs w:val="1"/>
          <w:sz w:val="24"/>
          <w:szCs w:val="24"/>
          <w:rtl w:val="0"/>
          <w:lang w:val="it-IT"/>
        </w:rPr>
        <w:t>temporal diffusion models</w:t>
      </w:r>
      <w:r>
        <w:rPr>
          <w:rFonts w:ascii="Times New Roman" w:hAnsi="Times New Roman"/>
          <w:sz w:val="24"/>
          <w:szCs w:val="24"/>
          <w:rtl w:val="0"/>
          <w:lang w:val="en-US"/>
        </w:rPr>
        <w:t xml:space="preserve"> to capture nonlinear and context-dependent emotional propagation. For instance, Li et al. [4] modeled the dynamic evolution of emotions in retweet cascades, while Bollen et al. [5] correlated collective mood shifts on Twitter with macro-level phenomena such as financial market movements. These studies collectively highlight the potential of network-based modeling in quantifying emotion contagion but remain limited to single-platform contexts.</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2.3 Cross-Platform Social Media Analysis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While most diffusion research focuses on single networks, users increasingly engage across multiple platforms, creating </w:t>
      </w:r>
      <w:r>
        <w:rPr>
          <w:rFonts w:ascii="Times New Roman" w:hAnsi="Times New Roman"/>
          <w:b w:val="1"/>
          <w:bCs w:val="1"/>
          <w:sz w:val="24"/>
          <w:szCs w:val="24"/>
          <w:rtl w:val="0"/>
          <w:lang w:val="en-US"/>
        </w:rPr>
        <w:t>interconnected information ecosystems</w:t>
      </w:r>
      <w:r>
        <w:rPr>
          <w:rFonts w:ascii="Times New Roman" w:hAnsi="Times New Roman"/>
          <w:sz w:val="24"/>
          <w:szCs w:val="24"/>
          <w:rtl w:val="0"/>
          <w:lang w:val="en-US"/>
        </w:rPr>
        <w:t xml:space="preserve">. Cross-platform analysis aims to understand how information, narratives, or emotions transfer among heterogeneous systems such as Twitter, Reddit, YouTube, and Facebook. Zafarani and Liu [6] examined user identity linkage across networks, whereas Rizoiu et al. [7] modeled cross-platform influence to track how YouTube videos gain traction following Twitter discussions. However, relatively few studies have explored </w:t>
      </w:r>
      <w:r>
        <w:rPr>
          <w:rFonts w:ascii="Times New Roman" w:hAnsi="Times New Roman"/>
          <w:b w:val="1"/>
          <w:bCs w:val="1"/>
          <w:sz w:val="24"/>
          <w:szCs w:val="24"/>
          <w:rtl w:val="0"/>
          <w:lang w:val="it-IT"/>
        </w:rPr>
        <w:t>cross-platform emotion contagion</w:t>
      </w:r>
      <w:r>
        <w:rPr>
          <w:rFonts w:ascii="Times New Roman" w:hAnsi="Times New Roman"/>
          <w:sz w:val="24"/>
          <w:szCs w:val="24"/>
          <w:rtl w:val="0"/>
          <w:lang w:val="en-US"/>
        </w:rPr>
        <w:t>, where emotional signals originating in one community evolve and propagate across others. The challenge lies in integrating multi-platform data with different structural and temporal characteristics, along with maintaining ethical and privacy considerations.</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2.4 Research Gap</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Existing research has made substantial progress in emotion recognition and intra-platform diffusion modeling; however, </w:t>
      </w:r>
      <w:r>
        <w:rPr>
          <w:rFonts w:ascii="Times New Roman" w:hAnsi="Times New Roman"/>
          <w:b w:val="1"/>
          <w:bCs w:val="1"/>
          <w:sz w:val="24"/>
          <w:szCs w:val="24"/>
          <w:rtl w:val="0"/>
          <w:lang w:val="en-US"/>
        </w:rPr>
        <w:t>the dynamics of emotional propagation across platforms remain underexplored</w:t>
      </w:r>
      <w:r>
        <w:rPr>
          <w:rFonts w:ascii="Times New Roman" w:hAnsi="Times New Roman"/>
          <w:sz w:val="24"/>
          <w:szCs w:val="24"/>
          <w:rtl w:val="0"/>
          <w:lang w:val="en-US"/>
        </w:rPr>
        <w:t xml:space="preserve">. Current models inadequately address the temporal lag, emotional transformation, and structural diversity that characterize multi-platform cascades. To fill this gap, this study proposes a comprehensive framework that fuses emotion detection and temporal graph modeling to map cross-platform emotion contagion with high granularity. Unlike prior work, our approach emphasizes the </w:t>
      </w:r>
      <w:r>
        <w:rPr>
          <w:rFonts w:ascii="Times New Roman" w:hAnsi="Times New Roman"/>
          <w:b w:val="1"/>
          <w:bCs w:val="1"/>
          <w:sz w:val="24"/>
          <w:szCs w:val="24"/>
          <w:rtl w:val="0"/>
          <w:lang w:val="en-US"/>
        </w:rPr>
        <w:t>interconnected nature of digital emotions</w:t>
      </w:r>
      <w:r>
        <w:rPr>
          <w:rFonts w:ascii="Times New Roman" w:hAnsi="Times New Roman"/>
          <w:sz w:val="24"/>
          <w:szCs w:val="24"/>
          <w:rtl w:val="0"/>
          <w:lang w:val="en-US"/>
        </w:rPr>
        <w:t xml:space="preserve"> by quantifying how affective states evolve and influence discussions across distinct online ecosystems.</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 Methodology</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This section describes the overall methodology adopted to analyze emotion contagion across multiple social media platforms. The proposed framework integrates data collection, preprocessing, emotion detection, cascade construction, and temporal graph modeling to identify and visualize emotional diffusion patterns. The complete pipeline is illustrated conceptually in </w:t>
      </w:r>
      <w:r>
        <w:rPr>
          <w:rFonts w:ascii="Times New Roman" w:hAnsi="Times New Roman"/>
          <w:b w:val="1"/>
          <w:bCs w:val="1"/>
          <w:sz w:val="24"/>
          <w:szCs w:val="24"/>
          <w:rtl w:val="0"/>
          <w:lang w:val="it-IT"/>
        </w:rPr>
        <w:t>Figure 1</w:t>
      </w:r>
      <w:r>
        <w:rPr>
          <w:rFonts w:ascii="Times New Roman" w:hAnsi="Times New Roman"/>
          <w:sz w:val="24"/>
          <w:szCs w:val="24"/>
          <w:rtl w:val="0"/>
          <w:lang w:val="en-US"/>
        </w:rPr>
        <w:t xml:space="preserve"> as shown here.</w:t>
      </w:r>
    </w:p>
    <w:p>
      <w:pPr>
        <w:pStyle w:val="Body"/>
        <w:spacing w:before="100" w:after="100" w:line="24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3962400"/>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4">
                      <a:extLst/>
                    </a:blip>
                    <a:stretch>
                      <a:fillRect/>
                    </a:stretch>
                  </pic:blipFill>
                  <pic:spPr>
                    <a:xfrm>
                      <a:off x="0" y="0"/>
                      <a:ext cx="5943600" cy="3962400"/>
                    </a:xfrm>
                    <a:prstGeom prst="rect">
                      <a:avLst/>
                    </a:prstGeom>
                    <a:ln w="12700" cap="flat">
                      <a:noFill/>
                      <a:miter lim="400000"/>
                    </a:ln>
                    <a:effectLst/>
                  </pic:spPr>
                </pic:pic>
              </a:graphicData>
            </a:graphic>
          </wp:inline>
        </w:drawing>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3.1 System Overview</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research framework consists of four primary stages:</w:t>
      </w:r>
    </w:p>
    <w:p>
      <w:pPr>
        <w:pStyle w:val="Body"/>
        <w:numPr>
          <w:ilvl w:val="0"/>
          <w:numId w:val="4"/>
        </w:numPr>
        <w:bidi w:val="0"/>
        <w:spacing w:before="100" w:after="100" w:line="240" w:lineRule="auto"/>
        <w:ind w:right="0"/>
        <w:jc w:val="both"/>
        <w:rPr>
          <w:rFonts w:ascii="Times New Roman" w:hAnsi="Times New Roman"/>
          <w:sz w:val="24"/>
          <w:szCs w:val="24"/>
          <w:rtl w:val="0"/>
          <w:lang w:val="it-IT"/>
        </w:rPr>
      </w:pPr>
      <w:r>
        <w:rPr>
          <w:rFonts w:ascii="Times New Roman" w:hAnsi="Times New Roman"/>
          <w:b w:val="1"/>
          <w:bCs w:val="1"/>
          <w:sz w:val="24"/>
          <w:szCs w:val="24"/>
          <w:rtl w:val="0"/>
          <w:lang w:val="it-IT"/>
        </w:rPr>
        <w:t>Data Acquisition</w:t>
      </w:r>
      <w:r>
        <w:rPr>
          <w:rFonts w:ascii="Times New Roman" w:hAnsi="Times New Roman" w:hint="default"/>
          <w:sz w:val="24"/>
          <w:szCs w:val="24"/>
          <w:rtl w:val="0"/>
          <w:lang w:val="en-US"/>
        </w:rPr>
        <w:t xml:space="preserve"> – </w:t>
      </w:r>
      <w:r>
        <w:rPr>
          <w:rFonts w:ascii="Times New Roman" w:hAnsi="Times New Roman"/>
          <w:sz w:val="24"/>
          <w:szCs w:val="24"/>
          <w:rtl w:val="0"/>
          <w:lang w:val="en-US"/>
        </w:rPr>
        <w:t>Extraction of social media data from multiple platforms such as Twitter and Reddit using official APIs.</w:t>
      </w:r>
    </w:p>
    <w:p>
      <w:pPr>
        <w:pStyle w:val="Body"/>
        <w:numPr>
          <w:ilvl w:val="0"/>
          <w:numId w:val="4"/>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Data Preprocessing</w:t>
      </w:r>
      <w:r>
        <w:rPr>
          <w:rFonts w:ascii="Times New Roman" w:hAnsi="Times New Roman" w:hint="default"/>
          <w:sz w:val="24"/>
          <w:szCs w:val="24"/>
          <w:rtl w:val="0"/>
          <w:lang w:val="en-US"/>
        </w:rPr>
        <w:t xml:space="preserve"> – </w:t>
      </w:r>
      <w:r>
        <w:rPr>
          <w:rFonts w:ascii="Times New Roman" w:hAnsi="Times New Roman"/>
          <w:sz w:val="24"/>
          <w:szCs w:val="24"/>
          <w:rtl w:val="0"/>
          <w:lang w:val="en-US"/>
        </w:rPr>
        <w:t>Cleaning, formatting, and temporal synchronization of textual and metadata elements to ensure consistency across platforms.</w:t>
      </w:r>
    </w:p>
    <w:p>
      <w:pPr>
        <w:pStyle w:val="Body"/>
        <w:numPr>
          <w:ilvl w:val="0"/>
          <w:numId w:val="4"/>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Emotion Detection</w:t>
      </w:r>
      <w:r>
        <w:rPr>
          <w:rFonts w:ascii="Times New Roman" w:hAnsi="Times New Roman" w:hint="default"/>
          <w:sz w:val="24"/>
          <w:szCs w:val="24"/>
          <w:rtl w:val="0"/>
          <w:lang w:val="en-US"/>
        </w:rPr>
        <w:t xml:space="preserve"> – </w:t>
      </w:r>
      <w:r>
        <w:rPr>
          <w:rFonts w:ascii="Times New Roman" w:hAnsi="Times New Roman"/>
          <w:sz w:val="24"/>
          <w:szCs w:val="24"/>
          <w:rtl w:val="0"/>
          <w:lang w:val="en-US"/>
        </w:rPr>
        <w:t>Classification of user-generated posts into distinct emotion categories using transformer-based deep learning models.</w:t>
      </w:r>
    </w:p>
    <w:p>
      <w:pPr>
        <w:pStyle w:val="Body"/>
        <w:numPr>
          <w:ilvl w:val="0"/>
          <w:numId w:val="4"/>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Emotion Cascade Modeling</w:t>
      </w:r>
      <w:r>
        <w:rPr>
          <w:rFonts w:ascii="Times New Roman" w:hAnsi="Times New Roman" w:hint="default"/>
          <w:sz w:val="24"/>
          <w:szCs w:val="24"/>
          <w:rtl w:val="0"/>
          <w:lang w:val="en-US"/>
        </w:rPr>
        <w:t xml:space="preserve"> – </w:t>
      </w:r>
      <w:r>
        <w:rPr>
          <w:rFonts w:ascii="Times New Roman" w:hAnsi="Times New Roman"/>
          <w:sz w:val="24"/>
          <w:szCs w:val="24"/>
          <w:rtl w:val="0"/>
          <w:lang w:val="en-US"/>
        </w:rPr>
        <w:t>Construction of temporal graphs to represent emotion propagation and cross-platform diffusion dynamics.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Each stage is designed to address the heterogeneity and temporal complexity inherent in multi-platform social ecosystems.</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3.2 Data Collection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Data were collected from two major platforms</w:t>
      </w:r>
      <w:r>
        <w:rPr>
          <w:rFonts w:ascii="Times New Roman" w:hAnsi="Times New Roman" w:hint="default"/>
          <w:sz w:val="24"/>
          <w:szCs w:val="24"/>
          <w:rtl w:val="0"/>
          <w:lang w:val="en-US"/>
        </w:rPr>
        <w:t>—</w:t>
      </w:r>
      <w:r>
        <w:rPr>
          <w:rFonts w:ascii="Times New Roman" w:hAnsi="Times New Roman"/>
          <w:b w:val="1"/>
          <w:bCs w:val="1"/>
          <w:sz w:val="24"/>
          <w:szCs w:val="24"/>
          <w:rtl w:val="0"/>
          <w:lang w:val="en-US"/>
        </w:rPr>
        <w:t>Twitter</w:t>
      </w:r>
      <w:r>
        <w:rPr>
          <w:rFonts w:ascii="Times New Roman" w:hAnsi="Times New Roman"/>
          <w:sz w:val="24"/>
          <w:szCs w:val="24"/>
          <w:rtl w:val="0"/>
          <w:lang w:val="en-US"/>
        </w:rPr>
        <w:t xml:space="preserve"> and </w:t>
      </w:r>
      <w:r>
        <w:rPr>
          <w:rFonts w:ascii="Times New Roman" w:hAnsi="Times New Roman"/>
          <w:b w:val="1"/>
          <w:bCs w:val="1"/>
          <w:sz w:val="24"/>
          <w:szCs w:val="24"/>
          <w:rtl w:val="0"/>
          <w:lang w:val="it-IT"/>
        </w:rPr>
        <w:t>Reddit</w:t>
      </w:r>
      <w:r>
        <w:rPr>
          <w:rFonts w:ascii="Times New Roman" w:hAnsi="Times New Roman" w:hint="default"/>
          <w:sz w:val="24"/>
          <w:szCs w:val="24"/>
          <w:rtl w:val="0"/>
          <w:lang w:val="en-US"/>
        </w:rPr>
        <w:t>—</w:t>
      </w:r>
      <w:r>
        <w:rPr>
          <w:rFonts w:ascii="Times New Roman" w:hAnsi="Times New Roman"/>
          <w:sz w:val="24"/>
          <w:szCs w:val="24"/>
          <w:rtl w:val="0"/>
          <w:lang w:val="en-US"/>
        </w:rPr>
        <w:t>chosen for their contrasting communication dynamics: Twitter emphasizes rapid, broadcast-style interactions, whereas Reddit encourages long-form discussions.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For Twitter, the </w:t>
      </w:r>
      <w:r>
        <w:rPr>
          <w:rFonts w:ascii="Times New Roman" w:hAnsi="Times New Roman"/>
          <w:b w:val="1"/>
          <w:bCs w:val="1"/>
          <w:sz w:val="24"/>
          <w:szCs w:val="24"/>
          <w:rtl w:val="0"/>
          <w:lang w:val="nl-NL"/>
        </w:rPr>
        <w:t>Tweepy API</w:t>
      </w:r>
      <w:r>
        <w:rPr>
          <w:rFonts w:ascii="Times New Roman" w:hAnsi="Times New Roman"/>
          <w:sz w:val="24"/>
          <w:szCs w:val="24"/>
          <w:rtl w:val="0"/>
          <w:lang w:val="en-US"/>
        </w:rPr>
        <w:t xml:space="preserve"> was used to extract posts containing event-related hashtags and keywords (e.g., #ClimateChange, #Elections, #COVID19). Metadata such as tweet ID, timestamp, retweet count, and user mentions were retained.</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For Reddit, data were collected using the </w:t>
      </w:r>
      <w:r>
        <w:rPr>
          <w:rFonts w:ascii="Times New Roman" w:hAnsi="Times New Roman"/>
          <w:b w:val="1"/>
          <w:bCs w:val="1"/>
          <w:sz w:val="24"/>
          <w:szCs w:val="24"/>
          <w:rtl w:val="0"/>
          <w:lang w:val="en-US"/>
        </w:rPr>
        <w:t>PRAW (Python Reddit API Wrapper)</w:t>
      </w:r>
      <w:r>
        <w:rPr>
          <w:rFonts w:ascii="Times New Roman" w:hAnsi="Times New Roman"/>
          <w:sz w:val="24"/>
          <w:szCs w:val="24"/>
          <w:rtl w:val="0"/>
          <w:lang w:val="en-US"/>
        </w:rPr>
        <w:t xml:space="preserve">, focusing on relevant subreddits corresponding to the same events (e.g., </w:t>
      </w:r>
      <w:r>
        <w:rPr>
          <w:rFonts w:ascii="Times New Roman" w:hAnsi="Times New Roman"/>
          <w:i w:val="1"/>
          <w:iCs w:val="1"/>
          <w:sz w:val="24"/>
          <w:szCs w:val="24"/>
          <w:rtl w:val="0"/>
          <w:lang w:val="en-US"/>
        </w:rPr>
        <w:t>r/worldnews</w:t>
      </w:r>
      <w:r>
        <w:rPr>
          <w:rFonts w:ascii="Times New Roman" w:hAnsi="Times New Roman"/>
          <w:sz w:val="24"/>
          <w:szCs w:val="24"/>
          <w:rtl w:val="0"/>
        </w:rPr>
        <w:t xml:space="preserve">, </w:t>
      </w:r>
      <w:r>
        <w:rPr>
          <w:rFonts w:ascii="Times New Roman" w:hAnsi="Times New Roman"/>
          <w:i w:val="1"/>
          <w:iCs w:val="1"/>
          <w:sz w:val="24"/>
          <w:szCs w:val="24"/>
          <w:rtl w:val="0"/>
          <w:lang w:val="en-US"/>
        </w:rPr>
        <w:t>r/politics</w:t>
      </w:r>
      <w:r>
        <w:rPr>
          <w:rFonts w:ascii="Times New Roman" w:hAnsi="Times New Roman"/>
          <w:sz w:val="24"/>
          <w:szCs w:val="24"/>
          <w:rtl w:val="0"/>
          <w:lang w:val="en-US"/>
        </w:rPr>
        <w:t>). Each post and comment was retrieved with associated timestamps, scores, and thread structures.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All collected data were anonymized and stored in a </w:t>
      </w:r>
      <w:r>
        <w:rPr>
          <w:rFonts w:ascii="Times New Roman" w:hAnsi="Times New Roman"/>
          <w:b w:val="1"/>
          <w:bCs w:val="1"/>
          <w:sz w:val="24"/>
          <w:szCs w:val="24"/>
          <w:rtl w:val="0"/>
          <w:lang w:val="it-IT"/>
        </w:rPr>
        <w:t>MongoDB</w:t>
      </w:r>
      <w:r>
        <w:rPr>
          <w:rFonts w:ascii="Times New Roman" w:hAnsi="Times New Roman"/>
          <w:sz w:val="24"/>
          <w:szCs w:val="24"/>
          <w:rtl w:val="0"/>
          <w:lang w:val="en-US"/>
        </w:rPr>
        <w:t xml:space="preserve"> database for flexible querying and cross-platform mapping. Data collection adhered strictly to the platforms</w:t>
      </w:r>
      <w:r>
        <w:rPr>
          <w:rFonts w:ascii="Times New Roman" w:hAnsi="Times New Roman" w:hint="default"/>
          <w:sz w:val="24"/>
          <w:szCs w:val="24"/>
          <w:rtl w:val="0"/>
          <w:lang w:val="en-US"/>
        </w:rPr>
        <w:t xml:space="preserve">’ </w:t>
      </w:r>
      <w:r>
        <w:rPr>
          <w:rFonts w:ascii="Times New Roman" w:hAnsi="Times New Roman"/>
          <w:sz w:val="24"/>
          <w:szCs w:val="24"/>
          <w:rtl w:val="0"/>
          <w:lang w:val="en-US"/>
        </w:rPr>
        <w:t>ethical guidelines and privacy policies.</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3.3 Data Preprocessing</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Given the unstructured nature of social media data, extensive preprocessing was applied before analysis:</w:t>
      </w:r>
    </w:p>
    <w:p>
      <w:pPr>
        <w:pStyle w:val="Body"/>
        <w:numPr>
          <w:ilvl w:val="0"/>
          <w:numId w:val="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Text Cleaning:</w:t>
      </w:r>
      <w:r>
        <w:rPr>
          <w:rFonts w:ascii="Times New Roman" w:hAnsi="Times New Roman"/>
          <w:sz w:val="24"/>
          <w:szCs w:val="24"/>
          <w:rtl w:val="0"/>
          <w:lang w:val="en-US"/>
        </w:rPr>
        <w:t xml:space="preserve"> Removal of URLs, mentions, emojis, special symbols, and redundant whitespace.</w:t>
      </w:r>
    </w:p>
    <w:p>
      <w:pPr>
        <w:pStyle w:val="Body"/>
        <w:numPr>
          <w:ilvl w:val="0"/>
          <w:numId w:val="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Tokenization and Lemmatization:</w:t>
      </w:r>
      <w:r>
        <w:rPr>
          <w:rFonts w:ascii="Times New Roman" w:hAnsi="Times New Roman"/>
          <w:sz w:val="24"/>
          <w:szCs w:val="24"/>
          <w:rtl w:val="0"/>
          <w:lang w:val="en-US"/>
        </w:rPr>
        <w:t xml:space="preserve"> Standardized using the </w:t>
      </w:r>
      <w:r>
        <w:rPr>
          <w:rFonts w:ascii="Times New Roman" w:hAnsi="Times New Roman"/>
          <w:i w:val="1"/>
          <w:iCs w:val="1"/>
          <w:sz w:val="24"/>
          <w:szCs w:val="24"/>
          <w:rtl w:val="0"/>
          <w:lang w:val="it-IT"/>
        </w:rPr>
        <w:t>spaCy</w:t>
      </w:r>
      <w:r>
        <w:rPr>
          <w:rFonts w:ascii="Times New Roman" w:hAnsi="Times New Roman"/>
          <w:sz w:val="24"/>
          <w:szCs w:val="24"/>
          <w:rtl w:val="0"/>
          <w:lang w:val="en-US"/>
        </w:rPr>
        <w:t xml:space="preserve"> NLP library to normalize linguistic variations.</w:t>
      </w:r>
    </w:p>
    <w:p>
      <w:pPr>
        <w:pStyle w:val="Body"/>
        <w:numPr>
          <w:ilvl w:val="0"/>
          <w:numId w:val="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Language Filtering:</w:t>
      </w:r>
      <w:r>
        <w:rPr>
          <w:rFonts w:ascii="Times New Roman" w:hAnsi="Times New Roman"/>
          <w:sz w:val="24"/>
          <w:szCs w:val="24"/>
          <w:rtl w:val="0"/>
          <w:lang w:val="en-US"/>
        </w:rPr>
        <w:t xml:space="preserve"> Non-English posts were removed to maintain consistency in emotion classification.</w:t>
      </w:r>
    </w:p>
    <w:p>
      <w:pPr>
        <w:pStyle w:val="Body"/>
        <w:numPr>
          <w:ilvl w:val="0"/>
          <w:numId w:val="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Temporal Normalization:</w:t>
      </w:r>
      <w:r>
        <w:rPr>
          <w:rFonts w:ascii="Times New Roman" w:hAnsi="Times New Roman"/>
          <w:sz w:val="24"/>
          <w:szCs w:val="24"/>
          <w:rtl w:val="0"/>
          <w:lang w:val="en-US"/>
        </w:rPr>
        <w:t xml:space="preserve"> All timestamps were converted to a uniform timezone (UTC) and synchronized across platforms.</w:t>
      </w:r>
    </w:p>
    <w:p>
      <w:pPr>
        <w:pStyle w:val="Body"/>
        <w:numPr>
          <w:ilvl w:val="0"/>
          <w:numId w:val="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Cross-Platform Alignment:</w:t>
      </w:r>
      <w:r>
        <w:rPr>
          <w:rFonts w:ascii="Times New Roman" w:hAnsi="Times New Roman"/>
          <w:sz w:val="24"/>
          <w:szCs w:val="24"/>
          <w:rtl w:val="0"/>
          <w:lang w:val="en-US"/>
        </w:rPr>
        <w:t xml:space="preserve"> Posts were linked based on shared hashtags, URLs, or content similarity using cosine similarity over sentence embeddings generated by </w:t>
      </w:r>
      <w:r>
        <w:rPr>
          <w:rFonts w:ascii="Times New Roman" w:hAnsi="Times New Roman"/>
          <w:i w:val="1"/>
          <w:iCs w:val="1"/>
          <w:sz w:val="24"/>
          <w:szCs w:val="24"/>
          <w:rtl w:val="0"/>
          <w:lang w:val="de-DE"/>
        </w:rPr>
        <w:t>Sentence-BERT</w:t>
      </w:r>
      <w:r>
        <w:rPr>
          <w:rFonts w:ascii="Times New Roman" w:hAnsi="Times New Roman"/>
          <w:sz w:val="24"/>
          <w:szCs w:val="24"/>
          <w:rtl w:val="0"/>
          <w:lang w:val="en-US"/>
        </w:rPr>
        <w:t xml:space="preserve">. This alignment allowed grouping of semantically related posts across platforms into unified topics or </w:t>
      </w:r>
      <w:r>
        <w:rPr>
          <w:rFonts w:ascii="Times New Roman" w:hAnsi="Times New Roman" w:hint="default"/>
          <w:sz w:val="24"/>
          <w:szCs w:val="24"/>
          <w:rtl w:val="0"/>
          <w:lang w:val="en-US"/>
        </w:rPr>
        <w:t>“</w:t>
      </w:r>
      <w:r>
        <w:rPr>
          <w:rFonts w:ascii="Times New Roman" w:hAnsi="Times New Roman"/>
          <w:sz w:val="24"/>
          <w:szCs w:val="24"/>
          <w:rtl w:val="0"/>
          <w:lang w:val="fr-FR"/>
        </w:rPr>
        <w:t>event clusters.</w:t>
      </w:r>
      <w:r>
        <w:rPr>
          <w:rFonts w:ascii="Times New Roman" w:hAnsi="Times New Roman" w:hint="default"/>
          <w:sz w:val="24"/>
          <w:szCs w:val="24"/>
          <w:rtl w:val="0"/>
          <w:lang w:val="en-US"/>
        </w:rPr>
        <w:t>”</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3.4 Emotion Detection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To capture nuanced emotional expressions, the </w:t>
      </w:r>
      <w:r>
        <w:rPr>
          <w:rFonts w:ascii="Times New Roman" w:hAnsi="Times New Roman"/>
          <w:b w:val="1"/>
          <w:bCs w:val="1"/>
          <w:sz w:val="24"/>
          <w:szCs w:val="24"/>
          <w:rtl w:val="0"/>
          <w:lang w:val="de-DE"/>
        </w:rPr>
        <w:t>BERT-base-uncased</w:t>
      </w:r>
      <w:r>
        <w:rPr>
          <w:rFonts w:ascii="Times New Roman" w:hAnsi="Times New Roman"/>
          <w:sz w:val="24"/>
          <w:szCs w:val="24"/>
          <w:rtl w:val="0"/>
          <w:lang w:val="en-US"/>
        </w:rPr>
        <w:t xml:space="preserve"> model fine-tuned on the </w:t>
      </w:r>
      <w:r>
        <w:rPr>
          <w:rFonts w:ascii="Times New Roman" w:hAnsi="Times New Roman"/>
          <w:b w:val="1"/>
          <w:bCs w:val="1"/>
          <w:sz w:val="24"/>
          <w:szCs w:val="24"/>
          <w:rtl w:val="0"/>
          <w:lang w:val="fr-FR"/>
        </w:rPr>
        <w:t>GoEmotions dataset</w:t>
      </w:r>
      <w:r>
        <w:rPr>
          <w:rFonts w:ascii="Times New Roman" w:hAnsi="Times New Roman"/>
          <w:sz w:val="24"/>
          <w:szCs w:val="24"/>
          <w:rtl w:val="0"/>
          <w:lang w:val="en-US"/>
        </w:rPr>
        <w:t xml:space="preserve"> (which classifies text into 27 emotion categories) was employed. For this study, the emotions were aggregated into eight primary categories</w:t>
      </w:r>
      <w:r>
        <w:rPr>
          <w:rFonts w:ascii="Times New Roman" w:hAnsi="Times New Roman" w:hint="default"/>
          <w:sz w:val="24"/>
          <w:szCs w:val="24"/>
          <w:rtl w:val="0"/>
          <w:lang w:val="en-US"/>
        </w:rPr>
        <w:t>—</w:t>
      </w:r>
      <w:r>
        <w:rPr>
          <w:rFonts w:ascii="Times New Roman" w:hAnsi="Times New Roman"/>
          <w:b w:val="1"/>
          <w:bCs w:val="1"/>
          <w:sz w:val="24"/>
          <w:szCs w:val="24"/>
          <w:rtl w:val="0"/>
          <w:lang w:val="en-US"/>
        </w:rPr>
        <w:t>Joy, Anger, Sadness, Fear, Surprise, Disgust, Trust,</w:t>
      </w:r>
      <w:r>
        <w:rPr>
          <w:rFonts w:ascii="Times New Roman" w:hAnsi="Times New Roman"/>
          <w:sz w:val="24"/>
          <w:szCs w:val="24"/>
          <w:rtl w:val="0"/>
          <w:lang w:val="en-US"/>
        </w:rPr>
        <w:t xml:space="preserve"> and </w:t>
      </w:r>
      <w:r>
        <w:rPr>
          <w:rFonts w:ascii="Times New Roman" w:hAnsi="Times New Roman"/>
          <w:b w:val="1"/>
          <w:bCs w:val="1"/>
          <w:sz w:val="24"/>
          <w:szCs w:val="24"/>
          <w:rtl w:val="0"/>
          <w:lang w:val="fr-FR"/>
        </w:rPr>
        <w:t>Anticipation</w:t>
      </w:r>
      <w:r>
        <w:rPr>
          <w:rFonts w:ascii="Times New Roman" w:hAnsi="Times New Roman" w:hint="default"/>
          <w:sz w:val="24"/>
          <w:szCs w:val="24"/>
          <w:rtl w:val="0"/>
          <w:lang w:val="en-US"/>
        </w:rPr>
        <w:t>—</w:t>
      </w:r>
      <w:r>
        <w:rPr>
          <w:rFonts w:ascii="Times New Roman" w:hAnsi="Times New Roman"/>
          <w:sz w:val="24"/>
          <w:szCs w:val="24"/>
          <w:rtl w:val="0"/>
          <w:lang w:val="en-US"/>
        </w:rPr>
        <w:t>following Plutchik</w:t>
      </w:r>
      <w:r>
        <w:rPr>
          <w:rFonts w:ascii="Times New Roman" w:hAnsi="Times New Roman" w:hint="default"/>
          <w:sz w:val="24"/>
          <w:szCs w:val="24"/>
          <w:rtl w:val="0"/>
          <w:lang w:val="en-US"/>
        </w:rPr>
        <w:t>’</w:t>
      </w:r>
      <w:r>
        <w:rPr>
          <w:rFonts w:ascii="Times New Roman" w:hAnsi="Times New Roman"/>
          <w:sz w:val="24"/>
          <w:szCs w:val="24"/>
          <w:rtl w:val="0"/>
          <w:lang w:val="en-US"/>
        </w:rPr>
        <w:t>s Wheel of Emotions.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Each post was processed through the fine-tuned model to predict emotion probabilities. An </w:t>
      </w:r>
      <w:r>
        <w:rPr>
          <w:rFonts w:ascii="Times New Roman" w:hAnsi="Times New Roman"/>
          <w:b w:val="1"/>
          <w:bCs w:val="1"/>
          <w:sz w:val="24"/>
          <w:szCs w:val="24"/>
          <w:rtl w:val="0"/>
          <w:lang w:val="en-US"/>
        </w:rPr>
        <w:t>emotion intensity score (EIS)</w:t>
      </w:r>
      <w:r>
        <w:rPr>
          <w:rFonts w:ascii="Times New Roman" w:hAnsi="Times New Roman"/>
          <w:sz w:val="24"/>
          <w:szCs w:val="24"/>
          <w:rtl w:val="0"/>
          <w:lang w:val="en-US"/>
        </w:rPr>
        <w:t xml:space="preserve"> was computed using the softmax confidence values, normalized between 0 and 1. This score quantifies the strength of each emotional signal in the post.</w:t>
      </w:r>
    </w:p>
    <w:p>
      <w:pPr>
        <w:pStyle w:val="Body"/>
        <w:spacing w:before="100" w:after="100" w:line="240" w:lineRule="auto"/>
        <w:jc w:val="both"/>
        <w:rPr>
          <w:rFonts w:ascii="Times New Roman" w:cs="Times New Roman" w:hAnsi="Times New Roman" w:eastAsia="Times New Roman"/>
          <w:sz w:val="24"/>
          <w:szCs w:val="24"/>
        </w:rPr>
      </w:pPr>
      <w:r>
        <w:drawing xmlns:a="http://schemas.openxmlformats.org/drawingml/2006/main">
          <wp:inline distT="0" distB="0" distL="0" distR="0">
            <wp:extent cx="5943600" cy="1404620"/>
            <wp:effectExtent l="0" t="0" r="0" b="0"/>
            <wp:docPr id="1073741826" name="officeArt object" descr="Picture 3"/>
            <wp:cNvGraphicFramePr/>
            <a:graphic xmlns:a="http://schemas.openxmlformats.org/drawingml/2006/main">
              <a:graphicData uri="http://schemas.openxmlformats.org/drawingml/2006/picture">
                <pic:pic xmlns:pic="http://schemas.openxmlformats.org/drawingml/2006/picture">
                  <pic:nvPicPr>
                    <pic:cNvPr id="1073741826" name="Picture 3" descr="Picture 3"/>
                    <pic:cNvPicPr>
                      <a:picLocks noChangeAspect="1"/>
                    </pic:cNvPicPr>
                  </pic:nvPicPr>
                  <pic:blipFill>
                    <a:blip r:embed="rId5">
                      <a:extLst/>
                    </a:blip>
                    <a:stretch>
                      <a:fillRect/>
                    </a:stretch>
                  </pic:blipFill>
                  <pic:spPr>
                    <a:xfrm>
                      <a:off x="0" y="0"/>
                      <a:ext cx="5943600" cy="1404620"/>
                    </a:xfrm>
                    <a:prstGeom prst="rect">
                      <a:avLst/>
                    </a:prstGeom>
                    <a:ln w="12700" cap="flat">
                      <a:noFill/>
                      <a:miter lim="400000"/>
                    </a:ln>
                    <a:effectLst/>
                  </pic:spPr>
                </pic:pic>
              </a:graphicData>
            </a:graphic>
          </wp:inline>
        </w:drawing>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3.5 Emotion Cascade Construction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Emotion cascades were constructed to represent the flow of emotions across users and platforms over time. Each </w:t>
      </w:r>
      <w:r>
        <w:rPr>
          <w:rFonts w:ascii="Times New Roman" w:hAnsi="Times New Roman"/>
          <w:b w:val="1"/>
          <w:bCs w:val="1"/>
          <w:sz w:val="24"/>
          <w:szCs w:val="24"/>
          <w:rtl w:val="0"/>
        </w:rPr>
        <w:t>node</w:t>
      </w:r>
      <w:r>
        <w:rPr>
          <w:rFonts w:ascii="Times New Roman" w:hAnsi="Times New Roman"/>
          <w:sz w:val="24"/>
          <w:szCs w:val="24"/>
          <w:rtl w:val="0"/>
          <w:lang w:val="en-US"/>
        </w:rPr>
        <w:t xml:space="preserve"> in the cascade graph corresponds to a post or comment, and each </w:t>
      </w:r>
      <w:r>
        <w:rPr>
          <w:rFonts w:ascii="Times New Roman" w:hAnsi="Times New Roman"/>
          <w:b w:val="1"/>
          <w:bCs w:val="1"/>
          <w:sz w:val="24"/>
          <w:szCs w:val="24"/>
          <w:rtl w:val="0"/>
          <w:lang w:val="en-US"/>
        </w:rPr>
        <w:t>directed edge</w:t>
      </w:r>
      <w:r>
        <w:rPr>
          <w:rFonts w:ascii="Times New Roman" w:hAnsi="Times New Roman"/>
          <w:sz w:val="24"/>
          <w:szCs w:val="24"/>
          <w:rtl w:val="0"/>
          <w:lang w:val="en-US"/>
        </w:rPr>
        <w:t xml:space="preserve"> represents a propagation event</w:t>
      </w:r>
      <w:r>
        <w:rPr>
          <w:rFonts w:ascii="Times New Roman" w:hAnsi="Times New Roman" w:hint="default"/>
          <w:sz w:val="24"/>
          <w:szCs w:val="24"/>
          <w:rtl w:val="0"/>
          <w:lang w:val="en-US"/>
        </w:rPr>
        <w:t>—</w:t>
      </w:r>
      <w:r>
        <w:rPr>
          <w:rFonts w:ascii="Times New Roman" w:hAnsi="Times New Roman"/>
          <w:sz w:val="24"/>
          <w:szCs w:val="24"/>
          <w:rtl w:val="0"/>
          <w:lang w:val="en-US"/>
        </w:rPr>
        <w:t>such as a retweet, reply, quote, or cross-platform repost.</w:t>
      </w:r>
    </w:p>
    <w:p>
      <w:pPr>
        <w:pStyle w:val="Body"/>
        <w:spacing w:before="100" w:after="100" w:line="240" w:lineRule="auto"/>
        <w:jc w:val="both"/>
        <w:rPr>
          <w:rFonts w:ascii="Times New Roman" w:cs="Times New Roman" w:hAnsi="Times New Roman" w:eastAsia="Times New Roman"/>
          <w:sz w:val="24"/>
          <w:szCs w:val="24"/>
        </w:rPr>
      </w:pPr>
      <w:r>
        <w:drawing xmlns:a="http://schemas.openxmlformats.org/drawingml/2006/main">
          <wp:inline distT="0" distB="0" distL="0" distR="0">
            <wp:extent cx="5943600" cy="2524761"/>
            <wp:effectExtent l="0" t="0" r="0" b="0"/>
            <wp:docPr id="1073741827" name="officeArt object" descr="Picture 2"/>
            <wp:cNvGraphicFramePr/>
            <a:graphic xmlns:a="http://schemas.openxmlformats.org/drawingml/2006/main">
              <a:graphicData uri="http://schemas.openxmlformats.org/drawingml/2006/picture">
                <pic:pic xmlns:pic="http://schemas.openxmlformats.org/drawingml/2006/picture">
                  <pic:nvPicPr>
                    <pic:cNvPr id="1073741827" name="Picture 2" descr="Picture 2"/>
                    <pic:cNvPicPr>
                      <a:picLocks noChangeAspect="1"/>
                    </pic:cNvPicPr>
                  </pic:nvPicPr>
                  <pic:blipFill>
                    <a:blip r:embed="rId6">
                      <a:extLst/>
                    </a:blip>
                    <a:stretch>
                      <a:fillRect/>
                    </a:stretch>
                  </pic:blipFill>
                  <pic:spPr>
                    <a:xfrm>
                      <a:off x="0" y="0"/>
                      <a:ext cx="5943600" cy="2524761"/>
                    </a:xfrm>
                    <a:prstGeom prst="rect">
                      <a:avLst/>
                    </a:prstGeom>
                    <a:ln w="12700" cap="flat">
                      <a:noFill/>
                      <a:miter lim="400000"/>
                    </a:ln>
                    <a:effectLst/>
                  </pic:spPr>
                </pic:pic>
              </a:graphicData>
            </a:graphic>
          </wp:inline>
        </w:drawing>
      </w:r>
      <w:r>
        <w:rPr>
          <w:rFonts w:ascii="Times New Roman" w:hAnsi="Times New Roman"/>
          <w:sz w:val="24"/>
          <w:szCs w:val="24"/>
          <w:rtl w:val="0"/>
        </w:rPr>
        <w:t xml:space="preserve"> </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3.6 Temporal Graph Modeling</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To analyze the evolution of emotional states over time, a </w:t>
      </w:r>
      <w:r>
        <w:rPr>
          <w:rFonts w:ascii="Times New Roman" w:hAnsi="Times New Roman"/>
          <w:b w:val="1"/>
          <w:bCs w:val="1"/>
          <w:sz w:val="24"/>
          <w:szCs w:val="24"/>
          <w:rtl w:val="0"/>
          <w:lang w:val="en-US"/>
        </w:rPr>
        <w:t>Temporal Graph Neural Network (TGNN)</w:t>
      </w:r>
      <w:r>
        <w:rPr>
          <w:rFonts w:ascii="Times New Roman" w:hAnsi="Times New Roman"/>
          <w:sz w:val="24"/>
          <w:szCs w:val="24"/>
          <w:rtl w:val="0"/>
          <w:lang w:val="en-US"/>
        </w:rPr>
        <w:t xml:space="preserve"> was implemented. TGNNs extend traditional GNNs by incorporating temporal dependencies, enabling the model to predict how emotional intensity shifts within and across platforms.</w:t>
      </w:r>
    </w:p>
    <w:p>
      <w:pPr>
        <w:pStyle w:val="Body"/>
        <w:spacing w:before="100" w:after="100" w:line="240" w:lineRule="auto"/>
        <w:jc w:val="both"/>
        <w:rPr>
          <w:rFonts w:ascii="Times New Roman" w:cs="Times New Roman" w:hAnsi="Times New Roman" w:eastAsia="Times New Roman"/>
          <w:sz w:val="24"/>
          <w:szCs w:val="24"/>
        </w:rPr>
      </w:pPr>
      <w:r>
        <w:drawing xmlns:a="http://schemas.openxmlformats.org/drawingml/2006/main">
          <wp:inline distT="0" distB="0" distL="0" distR="0">
            <wp:extent cx="5943600" cy="2244725"/>
            <wp:effectExtent l="0" t="0" r="0" b="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7">
                      <a:extLst/>
                    </a:blip>
                    <a:stretch>
                      <a:fillRect/>
                    </a:stretch>
                  </pic:blipFill>
                  <pic:spPr>
                    <a:xfrm>
                      <a:off x="0" y="0"/>
                      <a:ext cx="5943600" cy="2244725"/>
                    </a:xfrm>
                    <a:prstGeom prst="rect">
                      <a:avLst/>
                    </a:prstGeom>
                    <a:ln w="12700" cap="flat">
                      <a:noFill/>
                      <a:miter lim="400000"/>
                    </a:ln>
                    <a:effectLst/>
                  </pic:spPr>
                </pic:pic>
              </a:graphicData>
            </a:graphic>
          </wp:inline>
        </w:drawing>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3.7 Evaluation Metrics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performance of the proposed framework was evaluated using multiple quantitative metrics:</w:t>
      </w:r>
    </w:p>
    <w:p>
      <w:pPr>
        <w:pStyle w:val="Body"/>
        <w:numPr>
          <w:ilvl w:val="0"/>
          <w:numId w:val="8"/>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Emotion Classification Metrics:</w:t>
      </w:r>
      <w:r>
        <w:rPr>
          <w:rFonts w:ascii="Times New Roman" w:hAnsi="Times New Roman"/>
          <w:sz w:val="24"/>
          <w:szCs w:val="24"/>
          <w:rtl w:val="0"/>
          <w:lang w:val="en-US"/>
        </w:rPr>
        <w:t xml:space="preserve"> Accuracy, F1-score, and macro-averaged recall.</w:t>
      </w:r>
    </w:p>
    <w:p>
      <w:pPr>
        <w:pStyle w:val="Body"/>
        <w:numPr>
          <w:ilvl w:val="0"/>
          <w:numId w:val="8"/>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Cascade Similarity Metrics:</w:t>
      </w:r>
      <w:r>
        <w:rPr>
          <w:rFonts w:ascii="Times New Roman" w:hAnsi="Times New Roman"/>
          <w:sz w:val="24"/>
          <w:szCs w:val="24"/>
          <w:rtl w:val="0"/>
          <w:lang w:val="en-US"/>
        </w:rPr>
        <w:t xml:space="preserve"> Jaccard and cosine similarity between emotion vectors across platforms.</w:t>
      </w:r>
    </w:p>
    <w:p>
      <w:pPr>
        <w:pStyle w:val="Body"/>
        <w:numPr>
          <w:ilvl w:val="0"/>
          <w:numId w:val="8"/>
        </w:numPr>
        <w:bidi w:val="0"/>
        <w:spacing w:before="100" w:after="100" w:line="240" w:lineRule="auto"/>
        <w:ind w:right="0"/>
        <w:jc w:val="both"/>
        <w:rPr>
          <w:rFonts w:ascii="Times New Roman" w:hAnsi="Times New Roman"/>
          <w:sz w:val="24"/>
          <w:szCs w:val="24"/>
          <w:rtl w:val="0"/>
          <w:lang w:val="it-IT"/>
        </w:rPr>
      </w:pPr>
      <w:r>
        <w:rPr>
          <w:rFonts w:ascii="Times New Roman" w:hAnsi="Times New Roman"/>
          <w:b w:val="1"/>
          <w:bCs w:val="1"/>
          <w:sz w:val="24"/>
          <w:szCs w:val="24"/>
          <w:rtl w:val="0"/>
          <w:lang w:val="it-IT"/>
        </w:rPr>
        <w:t>Temporal Lag Estimation:</w:t>
      </w:r>
      <w:r>
        <w:rPr>
          <w:rFonts w:ascii="Times New Roman" w:hAnsi="Times New Roman"/>
          <w:sz w:val="24"/>
          <w:szCs w:val="24"/>
          <w:rtl w:val="0"/>
          <w:lang w:val="en-US"/>
        </w:rPr>
        <w:t xml:space="preserve"> Cross-correlation between emotion intensity time series of platforms.</w:t>
      </w:r>
    </w:p>
    <w:p>
      <w:pPr>
        <w:pStyle w:val="Body"/>
        <w:numPr>
          <w:ilvl w:val="0"/>
          <w:numId w:val="8"/>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Propagation Efficiency:</w:t>
      </w:r>
      <w:r>
        <w:rPr>
          <w:rFonts w:ascii="Times New Roman" w:hAnsi="Times New Roman"/>
          <w:sz w:val="24"/>
          <w:szCs w:val="24"/>
          <w:rtl w:val="0"/>
          <w:lang w:val="en-US"/>
        </w:rPr>
        <w:t xml:space="preserve"> Average cascade depth and width over time.</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These metrics collectively provide insight into both the accuracy of emotion detection and the structural characteristics of cross-platform emotion contagion.</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w:t>
      </w:r>
      <w:r>
        <w:rPr>
          <w:rFonts w:ascii="Times New Roman" w:hAnsi="Times New Roman"/>
          <w:b w:val="1"/>
          <w:bCs w:val="1"/>
          <w:sz w:val="24"/>
          <w:szCs w:val="24"/>
          <w:rtl w:val="0"/>
          <w:lang w:val="en-US"/>
        </w:rPr>
        <w:t>. Implementation Details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proposed </w:t>
      </w:r>
      <w:r>
        <w:rPr>
          <w:rFonts w:ascii="Times New Roman" w:hAnsi="Times New Roman"/>
          <w:i w:val="1"/>
          <w:iCs w:val="1"/>
          <w:sz w:val="24"/>
          <w:szCs w:val="24"/>
          <w:rtl w:val="0"/>
          <w:lang w:val="it-IT"/>
        </w:rPr>
        <w:t>Emotion Contagion Mapping Using Multi-Platform Cascades</w:t>
      </w:r>
      <w:r>
        <w:rPr>
          <w:rFonts w:ascii="Times New Roman" w:hAnsi="Times New Roman"/>
          <w:sz w:val="24"/>
          <w:szCs w:val="24"/>
          <w:rtl w:val="0"/>
          <w:lang w:val="en-US"/>
        </w:rPr>
        <w:t xml:space="preserve"> framework was implemented using a modular pipeline integrating data collection, preprocessing, emotion detection, and temporal graph modeling. This section outlines the tools, datasets, and system architecture used for implementation.</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 Data Sources and Collection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Data were collected from </w:t>
      </w:r>
      <w:r>
        <w:rPr>
          <w:rFonts w:ascii="Times New Roman" w:hAnsi="Times New Roman"/>
          <w:b w:val="1"/>
          <w:bCs w:val="1"/>
          <w:sz w:val="24"/>
          <w:szCs w:val="24"/>
          <w:rtl w:val="0"/>
          <w:lang w:val="en-US"/>
        </w:rPr>
        <w:t>Twitter</w:t>
      </w:r>
      <w:r>
        <w:rPr>
          <w:rFonts w:ascii="Times New Roman" w:hAnsi="Times New Roman"/>
          <w:sz w:val="24"/>
          <w:szCs w:val="24"/>
          <w:rtl w:val="0"/>
          <w:lang w:val="en-US"/>
        </w:rPr>
        <w:t xml:space="preserve"> and </w:t>
      </w:r>
      <w:r>
        <w:rPr>
          <w:rFonts w:ascii="Times New Roman" w:hAnsi="Times New Roman"/>
          <w:b w:val="1"/>
          <w:bCs w:val="1"/>
          <w:sz w:val="24"/>
          <w:szCs w:val="24"/>
          <w:rtl w:val="0"/>
          <w:lang w:val="it-IT"/>
        </w:rPr>
        <w:t>Reddit</w:t>
      </w:r>
      <w:r>
        <w:rPr>
          <w:rFonts w:ascii="Times New Roman" w:hAnsi="Times New Roman"/>
          <w:sz w:val="24"/>
          <w:szCs w:val="24"/>
          <w:rtl w:val="0"/>
          <w:lang w:val="en-US"/>
        </w:rPr>
        <w:t>, two platforms that represent distinct modes of social interaction</w:t>
      </w:r>
      <w:r>
        <w:rPr>
          <w:rFonts w:ascii="Times New Roman" w:hAnsi="Times New Roman" w:hint="default"/>
          <w:sz w:val="24"/>
          <w:szCs w:val="24"/>
          <w:rtl w:val="0"/>
          <w:lang w:val="en-US"/>
        </w:rPr>
        <w:t>—</w:t>
      </w:r>
      <w:r>
        <w:rPr>
          <w:rFonts w:ascii="Times New Roman" w:hAnsi="Times New Roman"/>
          <w:sz w:val="24"/>
          <w:szCs w:val="24"/>
          <w:rtl w:val="0"/>
          <w:lang w:val="en-US"/>
        </w:rPr>
        <w:t>short, fast-paced communication versus longer, discussion-oriented exchanges.</w:t>
      </w:r>
    </w:p>
    <w:p>
      <w:pPr>
        <w:pStyle w:val="Body"/>
        <w:numPr>
          <w:ilvl w:val="0"/>
          <w:numId w:val="10"/>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Twitter:</w:t>
      </w:r>
      <w:r>
        <w:rPr>
          <w:rFonts w:ascii="Times New Roman" w:hAnsi="Times New Roman"/>
          <w:sz w:val="24"/>
          <w:szCs w:val="24"/>
          <w:rtl w:val="0"/>
          <w:lang w:val="en-US"/>
        </w:rPr>
        <w:t xml:space="preserve"> Tweets were extracted using the Twitter Academic API, filtered by event-related hashtags and keywords (e.g., #ClimateChange, #Elections).</w:t>
      </w:r>
    </w:p>
    <w:p>
      <w:pPr>
        <w:pStyle w:val="Body"/>
        <w:numPr>
          <w:ilvl w:val="0"/>
          <w:numId w:val="10"/>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Reddit:</w:t>
      </w:r>
      <w:r>
        <w:rPr>
          <w:rFonts w:ascii="Times New Roman" w:hAnsi="Times New Roman"/>
          <w:sz w:val="24"/>
          <w:szCs w:val="24"/>
          <w:rtl w:val="0"/>
          <w:lang w:val="en-US"/>
        </w:rPr>
        <w:t xml:space="preserve"> Reddit discussions were obtained through the Pushshift API, focusing on relevant subreddits aligned with the same topics.</w:t>
      </w:r>
      <w:r>
        <w:rPr>
          <w:rFonts w:ascii="Times New Roman" w:cs="Times New Roman" w:hAnsi="Times New Roman" w:eastAsia="Times New Roman"/>
          <w:sz w:val="24"/>
          <w:szCs w:val="24"/>
        </w:rPr>
        <w:br w:type="textWrapping"/>
      </w:r>
      <w:r>
        <w:rPr>
          <w:rFonts w:ascii="Times New Roman" w:hAnsi="Times New Roman"/>
          <w:sz w:val="24"/>
          <w:szCs w:val="24"/>
          <w:rtl w:val="0"/>
          <w:lang w:val="en-US"/>
        </w:rPr>
        <w:t xml:space="preserve">Each dataset included timestamps, user IDs (anonymized), text content, and metadata such as upvotes, retweets, and replies. The collection window spanned </w:t>
      </w:r>
      <w:r>
        <w:rPr>
          <w:rFonts w:ascii="Times New Roman" w:hAnsi="Times New Roman"/>
          <w:b w:val="1"/>
          <w:bCs w:val="1"/>
          <w:sz w:val="24"/>
          <w:szCs w:val="24"/>
          <w:rtl w:val="0"/>
          <w:lang w:val="en-US"/>
        </w:rPr>
        <w:t>four months</w:t>
      </w:r>
      <w:r>
        <w:rPr>
          <w:rFonts w:ascii="Times New Roman" w:hAnsi="Times New Roman"/>
          <w:sz w:val="24"/>
          <w:szCs w:val="24"/>
          <w:rtl w:val="0"/>
          <w:lang w:val="en-US"/>
        </w:rPr>
        <w:t>, allowing sufficient temporal coverage for emotion cascade analysis.</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nl-NL"/>
        </w:rPr>
        <w:t>B. Data Preprocessing</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Data preprocessing involved four key stages:</w:t>
      </w:r>
    </w:p>
    <w:p>
      <w:pPr>
        <w:pStyle w:val="Body"/>
        <w:numPr>
          <w:ilvl w:val="0"/>
          <w:numId w:val="12"/>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Text Cleaning:</w:t>
      </w:r>
      <w:r>
        <w:rPr>
          <w:rFonts w:ascii="Times New Roman" w:hAnsi="Times New Roman"/>
          <w:sz w:val="24"/>
          <w:szCs w:val="24"/>
          <w:rtl w:val="0"/>
          <w:lang w:val="en-US"/>
        </w:rPr>
        <w:t xml:space="preserve"> Removal of URLs, emojis, punctuation, and non-linguistic tokens.</w:t>
      </w:r>
    </w:p>
    <w:p>
      <w:pPr>
        <w:pStyle w:val="Body"/>
        <w:numPr>
          <w:ilvl w:val="0"/>
          <w:numId w:val="12"/>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Tokenization and Lemmatization:</w:t>
      </w:r>
      <w:r>
        <w:rPr>
          <w:rFonts w:ascii="Times New Roman" w:hAnsi="Times New Roman"/>
          <w:sz w:val="24"/>
          <w:szCs w:val="24"/>
          <w:rtl w:val="0"/>
          <w:lang w:val="en-US"/>
        </w:rPr>
        <w:t xml:space="preserve"> Conducted using </w:t>
      </w:r>
      <w:r>
        <w:rPr>
          <w:rFonts w:ascii="Times New Roman" w:hAnsi="Times New Roman"/>
          <w:i w:val="1"/>
          <w:iCs w:val="1"/>
          <w:sz w:val="24"/>
          <w:szCs w:val="24"/>
          <w:rtl w:val="0"/>
          <w:lang w:val="it-IT"/>
        </w:rPr>
        <w:t>spaCy</w:t>
      </w:r>
      <w:r>
        <w:rPr>
          <w:rFonts w:ascii="Times New Roman" w:hAnsi="Times New Roman"/>
          <w:sz w:val="24"/>
          <w:szCs w:val="24"/>
          <w:rtl w:val="0"/>
          <w:lang w:val="en-US"/>
        </w:rPr>
        <w:t xml:space="preserve"> for consistent linguistic normalization.</w:t>
      </w:r>
    </w:p>
    <w:p>
      <w:pPr>
        <w:pStyle w:val="Body"/>
        <w:numPr>
          <w:ilvl w:val="0"/>
          <w:numId w:val="12"/>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Temporal Normalization:</w:t>
      </w:r>
      <w:r>
        <w:rPr>
          <w:rFonts w:ascii="Times New Roman" w:hAnsi="Times New Roman"/>
          <w:sz w:val="24"/>
          <w:szCs w:val="24"/>
          <w:rtl w:val="0"/>
          <w:lang w:val="en-US"/>
        </w:rPr>
        <w:t xml:space="preserve"> Conversion of timestamps to a uniform UTC format, enabling accurate temporal alignment between platforms.</w:t>
      </w:r>
    </w:p>
    <w:p>
      <w:pPr>
        <w:pStyle w:val="Body"/>
        <w:numPr>
          <w:ilvl w:val="0"/>
          <w:numId w:val="12"/>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Cross-Platform Alignment:</w:t>
      </w:r>
      <w:r>
        <w:rPr>
          <w:rFonts w:ascii="Times New Roman" w:hAnsi="Times New Roman"/>
          <w:sz w:val="24"/>
          <w:szCs w:val="24"/>
          <w:rtl w:val="0"/>
          <w:lang w:val="en-US"/>
        </w:rPr>
        <w:t xml:space="preserve"> Posts were aligned using </w:t>
      </w:r>
      <w:r>
        <w:rPr>
          <w:rFonts w:ascii="Times New Roman" w:hAnsi="Times New Roman"/>
          <w:i w:val="1"/>
          <w:iCs w:val="1"/>
          <w:sz w:val="24"/>
          <w:szCs w:val="24"/>
          <w:rtl w:val="0"/>
          <w:lang w:val="en-US"/>
        </w:rPr>
        <w:t>topic clustering</w:t>
      </w:r>
      <w:r>
        <w:rPr>
          <w:rFonts w:ascii="Times New Roman" w:hAnsi="Times New Roman"/>
          <w:sz w:val="24"/>
          <w:szCs w:val="24"/>
          <w:rtl w:val="0"/>
          <w:lang w:val="en-US"/>
        </w:rPr>
        <w:t xml:space="preserve"> based on TF-IDF and cosine similarity to ensure thematic correspondence across platforms.</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 Emotion Detection Model</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Emotion classification was performed using a </w:t>
      </w:r>
      <w:r>
        <w:rPr>
          <w:rFonts w:ascii="Times New Roman" w:hAnsi="Times New Roman"/>
          <w:b w:val="1"/>
          <w:bCs w:val="1"/>
          <w:sz w:val="24"/>
          <w:szCs w:val="24"/>
          <w:rtl w:val="0"/>
          <w:lang w:val="de-DE"/>
        </w:rPr>
        <w:t>fine-tuned BERT-based model</w:t>
      </w:r>
      <w:r>
        <w:rPr>
          <w:rFonts w:ascii="Times New Roman" w:hAnsi="Times New Roman"/>
          <w:sz w:val="24"/>
          <w:szCs w:val="24"/>
          <w:rtl w:val="0"/>
          <w:lang w:val="en-US"/>
        </w:rPr>
        <w:t xml:space="preserve"> trained on the </w:t>
      </w:r>
      <w:r>
        <w:rPr>
          <w:rFonts w:ascii="Times New Roman" w:hAnsi="Times New Roman"/>
          <w:i w:val="1"/>
          <w:iCs w:val="1"/>
          <w:sz w:val="24"/>
          <w:szCs w:val="24"/>
          <w:rtl w:val="0"/>
          <w:lang w:val="fr-FR"/>
        </w:rPr>
        <w:t>GoEmotions</w:t>
      </w:r>
      <w:r>
        <w:rPr>
          <w:rFonts w:ascii="Times New Roman" w:hAnsi="Times New Roman"/>
          <w:sz w:val="24"/>
          <w:szCs w:val="24"/>
          <w:rtl w:val="0"/>
          <w:lang w:val="en-US"/>
        </w:rPr>
        <w:t xml:space="preserve"> dataset, covering 27 emotional labels grouped into six categories: </w:t>
      </w:r>
      <w:r>
        <w:rPr>
          <w:rFonts w:ascii="Times New Roman" w:hAnsi="Times New Roman"/>
          <w:i w:val="1"/>
          <w:iCs w:val="1"/>
          <w:sz w:val="24"/>
          <w:szCs w:val="24"/>
          <w:rtl w:val="0"/>
          <w:lang w:val="en-US"/>
        </w:rPr>
        <w:t>joy, anger, fear, sadness, surprise,</w:t>
      </w:r>
      <w:r>
        <w:rPr>
          <w:rFonts w:ascii="Times New Roman" w:hAnsi="Times New Roman"/>
          <w:sz w:val="24"/>
          <w:szCs w:val="24"/>
          <w:rtl w:val="0"/>
          <w:lang w:val="en-US"/>
        </w:rPr>
        <w:t xml:space="preserve"> and </w:t>
      </w:r>
      <w:r>
        <w:rPr>
          <w:rFonts w:ascii="Times New Roman" w:hAnsi="Times New Roman"/>
          <w:i w:val="1"/>
          <w:iCs w:val="1"/>
          <w:sz w:val="24"/>
          <w:szCs w:val="24"/>
          <w:rtl w:val="0"/>
          <w:lang w:val="fr-FR"/>
        </w:rPr>
        <w:t>anticipation</w:t>
      </w:r>
      <w:r>
        <w:rPr>
          <w:rFonts w:ascii="Times New Roman" w:hAnsi="Times New Roman"/>
          <w:sz w:val="24"/>
          <w:szCs w:val="24"/>
          <w:rtl w:val="0"/>
        </w:rPr>
        <w:t>.</w:t>
      </w:r>
      <w:r>
        <w:rPr>
          <w:rFonts w:ascii="Times New Roman" w:cs="Times New Roman" w:hAnsi="Times New Roman" w:eastAsia="Times New Roman"/>
          <w:sz w:val="24"/>
          <w:szCs w:val="24"/>
        </w:rPr>
        <w:br w:type="textWrapping"/>
      </w:r>
      <w:r>
        <w:rPr>
          <w:rFonts w:ascii="Times New Roman" w:hAnsi="Times New Roman"/>
          <w:sz w:val="24"/>
          <w:szCs w:val="24"/>
          <w:rtl w:val="0"/>
          <w:lang w:val="en-US"/>
        </w:rPr>
        <w:t xml:space="preserve">Emotion intensity was estimated using a regression head appended to the BERT architecture, outputting a continuous score between 0 and 1. The model achieved an average F1-score of </w:t>
      </w:r>
      <w:r>
        <w:rPr>
          <w:rFonts w:ascii="Times New Roman" w:hAnsi="Times New Roman"/>
          <w:b w:val="1"/>
          <w:bCs w:val="1"/>
          <w:sz w:val="24"/>
          <w:szCs w:val="24"/>
          <w:rtl w:val="0"/>
        </w:rPr>
        <w:t>0.84</w:t>
      </w:r>
      <w:r>
        <w:rPr>
          <w:rFonts w:ascii="Times New Roman" w:hAnsi="Times New Roman"/>
          <w:sz w:val="24"/>
          <w:szCs w:val="24"/>
          <w:rtl w:val="0"/>
          <w:lang w:val="en-US"/>
        </w:rPr>
        <w:t xml:space="preserve"> for primary emotion categories.</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 Temporal Graph Construction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To represent cross-platform emotion propagation, we constructed </w:t>
      </w:r>
      <w:r>
        <w:rPr>
          <w:rFonts w:ascii="Times New Roman" w:hAnsi="Times New Roman"/>
          <w:b w:val="1"/>
          <w:bCs w:val="1"/>
          <w:sz w:val="24"/>
          <w:szCs w:val="24"/>
          <w:rtl w:val="0"/>
          <w:lang w:val="fr-FR"/>
        </w:rPr>
        <w:t>temporal interaction graphs</w:t>
      </w:r>
      <w:r>
        <w:rPr>
          <w:rFonts w:ascii="Times New Roman" w:hAnsi="Times New Roman"/>
          <w:sz w:val="24"/>
          <w:szCs w:val="24"/>
          <w:rtl w:val="0"/>
          <w:lang w:val="en-US"/>
        </w:rPr>
        <w:t>, where nodes represent users or posts, and edges represent emotional influence (e.g., replies, retweets, or cross-platform references).</w:t>
      </w:r>
      <w:r>
        <w:rPr>
          <w:rFonts w:ascii="Times New Roman" w:cs="Times New Roman" w:hAnsi="Times New Roman" w:eastAsia="Times New Roman"/>
          <w:sz w:val="24"/>
          <w:szCs w:val="24"/>
        </w:rPr>
        <w:br w:type="textWrapping"/>
      </w:r>
      <w:r>
        <w:rPr>
          <w:rFonts w:ascii="Times New Roman" w:hAnsi="Times New Roman"/>
          <w:sz w:val="24"/>
          <w:szCs w:val="24"/>
          <w:rtl w:val="0"/>
          <w:lang w:val="en-US"/>
        </w:rPr>
        <w:t xml:space="preserve">Each graph was encoded as a </w:t>
      </w:r>
      <w:r>
        <w:rPr>
          <w:rFonts w:ascii="Times New Roman" w:hAnsi="Times New Roman"/>
          <w:b w:val="1"/>
          <w:bCs w:val="1"/>
          <w:sz w:val="24"/>
          <w:szCs w:val="24"/>
          <w:rtl w:val="0"/>
          <w:lang w:val="en-US"/>
        </w:rPr>
        <w:t>multi-layer temporal network</w:t>
      </w:r>
      <w:r>
        <w:rPr>
          <w:rFonts w:ascii="Times New Roman" w:hAnsi="Times New Roman"/>
          <w:sz w:val="24"/>
          <w:szCs w:val="24"/>
          <w:rtl w:val="0"/>
        </w:rPr>
        <w:t>:</w:t>
      </w:r>
    </w:p>
    <w:p>
      <w:pPr>
        <w:pStyle w:val="Body"/>
        <w:numPr>
          <w:ilvl w:val="0"/>
          <w:numId w:val="14"/>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Layer 1: Twitter propagation</w:t>
      </w:r>
    </w:p>
    <w:p>
      <w:pPr>
        <w:pStyle w:val="Body"/>
        <w:numPr>
          <w:ilvl w:val="0"/>
          <w:numId w:val="14"/>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Layer 2: Reddit propagation</w:t>
      </w:r>
    </w:p>
    <w:p>
      <w:pPr>
        <w:pStyle w:val="Body"/>
        <w:numPr>
          <w:ilvl w:val="0"/>
          <w:numId w:val="14"/>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Inter-layer edges: Cross-platform transitions detected through keyword or URL overlap</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Temporal evolution was modeled using a </w:t>
      </w:r>
      <w:r>
        <w:rPr>
          <w:rFonts w:ascii="Times New Roman" w:hAnsi="Times New Roman"/>
          <w:b w:val="1"/>
          <w:bCs w:val="1"/>
          <w:sz w:val="24"/>
          <w:szCs w:val="24"/>
          <w:rtl w:val="0"/>
          <w:lang w:val="en-US"/>
        </w:rPr>
        <w:t>Dynamic Graph Neural Network (DGNN)</w:t>
      </w:r>
      <w:r>
        <w:rPr>
          <w:rFonts w:ascii="Times New Roman" w:hAnsi="Times New Roman"/>
          <w:sz w:val="24"/>
          <w:szCs w:val="24"/>
          <w:rtl w:val="0"/>
          <w:lang w:val="en-US"/>
        </w:rPr>
        <w:t>, which learns how emotional states evolve over time.</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 Visualization and Analysis Tools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Emotion contagion cascades were visualized using </w:t>
      </w:r>
      <w:r>
        <w:rPr>
          <w:rFonts w:ascii="Times New Roman" w:hAnsi="Times New Roman"/>
          <w:b w:val="1"/>
          <w:bCs w:val="1"/>
          <w:sz w:val="24"/>
          <w:szCs w:val="24"/>
          <w:rtl w:val="0"/>
        </w:rPr>
        <w:t>Gephi</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Plotly</w:t>
      </w:r>
      <w:r>
        <w:rPr>
          <w:rFonts w:ascii="Times New Roman" w:hAnsi="Times New Roman"/>
          <w:sz w:val="24"/>
          <w:szCs w:val="24"/>
          <w:rtl w:val="0"/>
          <w:lang w:val="en-US"/>
        </w:rPr>
        <w:t xml:space="preserve">, illustrating emotion intensity changes across platforms. The system was implemented using </w:t>
      </w:r>
      <w:r>
        <w:rPr>
          <w:rFonts w:ascii="Times New Roman" w:hAnsi="Times New Roman"/>
          <w:b w:val="1"/>
          <w:bCs w:val="1"/>
          <w:sz w:val="24"/>
          <w:szCs w:val="24"/>
          <w:rtl w:val="0"/>
          <w:lang w:val="en-US"/>
        </w:rPr>
        <w:t>Python 3.10</w:t>
      </w:r>
      <w:r>
        <w:rPr>
          <w:rFonts w:ascii="Times New Roman" w:hAnsi="Times New Roman"/>
          <w:sz w:val="24"/>
          <w:szCs w:val="24"/>
          <w:rtl w:val="0"/>
          <w:lang w:val="en-US"/>
        </w:rPr>
        <w:t xml:space="preserve">, leveraging </w:t>
      </w:r>
      <w:r>
        <w:rPr>
          <w:rFonts w:ascii="Times New Roman" w:hAnsi="Times New Roman"/>
          <w:b w:val="1"/>
          <w:bCs w:val="1"/>
          <w:sz w:val="24"/>
          <w:szCs w:val="24"/>
          <w:rtl w:val="0"/>
          <w:lang w:val="de-DE"/>
        </w:rPr>
        <w:t>PyTorch</w:t>
      </w:r>
      <w:r>
        <w:rPr>
          <w:rFonts w:ascii="Times New Roman" w:hAnsi="Times New Roman"/>
          <w:sz w:val="24"/>
          <w:szCs w:val="24"/>
          <w:rtl w:val="0"/>
        </w:rPr>
        <w:t xml:space="preserve">, </w:t>
      </w:r>
      <w:r>
        <w:rPr>
          <w:rFonts w:ascii="Times New Roman" w:hAnsi="Times New Roman"/>
          <w:b w:val="1"/>
          <w:bCs w:val="1"/>
          <w:sz w:val="24"/>
          <w:szCs w:val="24"/>
          <w:rtl w:val="0"/>
          <w:lang w:val="en-US"/>
        </w:rPr>
        <w:t>NetworkX</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Transformers</w:t>
      </w:r>
      <w:r>
        <w:rPr>
          <w:rFonts w:ascii="Times New Roman" w:hAnsi="Times New Roman"/>
          <w:sz w:val="24"/>
          <w:szCs w:val="24"/>
          <w:rtl w:val="0"/>
          <w:lang w:val="en-US"/>
        </w:rPr>
        <w:t xml:space="preserve"> libraries. The complete workflow was deployed on a GPU-enabled cloud environment (NVIDIA T4, 16 GB VRAM) to support large-scale emotion inference.</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w:t>
      </w:r>
      <w:r>
        <w:rPr>
          <w:rFonts w:ascii="Times New Roman" w:hAnsi="Times New Roman"/>
          <w:b w:val="1"/>
          <w:bCs w:val="1"/>
          <w:sz w:val="24"/>
          <w:szCs w:val="24"/>
          <w:rtl w:val="0"/>
          <w:lang w:val="en-US"/>
        </w:rPr>
        <w:t>. Results and Discussion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This section presents the experimental results obtained from the implementation of the proposed multi-platform emotion contagion mapping framework. The focus is on evaluating how emotions propagate across Twitter and Reddit, measuring temporal delays, and analyzing emotional transition dynamics.</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A. Experimental Setup</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Experiments were conducted on a dataset containing approximately </w:t>
      </w:r>
      <w:r>
        <w:rPr>
          <w:rFonts w:ascii="Times New Roman" w:hAnsi="Times New Roman"/>
          <w:b w:val="1"/>
          <w:bCs w:val="1"/>
          <w:sz w:val="24"/>
          <w:szCs w:val="24"/>
          <w:rtl w:val="0"/>
          <w:lang w:val="en-US"/>
        </w:rPr>
        <w:t>350,000 Twitter posts</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120,000 Reddit posts</w:t>
      </w:r>
      <w:r>
        <w:rPr>
          <w:rFonts w:ascii="Times New Roman" w:hAnsi="Times New Roman"/>
          <w:sz w:val="24"/>
          <w:szCs w:val="24"/>
          <w:rtl w:val="0"/>
          <w:lang w:val="en-US"/>
        </w:rPr>
        <w:t xml:space="preserve"> collected over a four-month period covering three major socio-political events: </w:t>
      </w:r>
      <w:r>
        <w:rPr>
          <w:rFonts w:ascii="Times New Roman" w:hAnsi="Times New Roman"/>
          <w:i w:val="1"/>
          <w:iCs w:val="1"/>
          <w:sz w:val="24"/>
          <w:szCs w:val="24"/>
          <w:rtl w:val="0"/>
          <w:lang w:val="en-US"/>
        </w:rPr>
        <w:t>global climate movements</w:t>
      </w:r>
      <w:r>
        <w:rPr>
          <w:rFonts w:ascii="Times New Roman" w:hAnsi="Times New Roman"/>
          <w:sz w:val="24"/>
          <w:szCs w:val="24"/>
          <w:rtl w:val="0"/>
        </w:rPr>
        <w:t xml:space="preserve">, </w:t>
      </w:r>
      <w:r>
        <w:rPr>
          <w:rFonts w:ascii="Times New Roman" w:hAnsi="Times New Roman"/>
          <w:i w:val="1"/>
          <w:iCs w:val="1"/>
          <w:sz w:val="24"/>
          <w:szCs w:val="24"/>
          <w:rtl w:val="0"/>
          <w:lang w:val="en-US"/>
        </w:rPr>
        <w:t>public health campaigns</w:t>
      </w:r>
      <w:r>
        <w:rPr>
          <w:rFonts w:ascii="Times New Roman" w:hAnsi="Times New Roman"/>
          <w:sz w:val="24"/>
          <w:szCs w:val="24"/>
          <w:rtl w:val="0"/>
          <w:lang w:val="en-US"/>
        </w:rPr>
        <w:t xml:space="preserve">, and </w:t>
      </w:r>
      <w:r>
        <w:rPr>
          <w:rFonts w:ascii="Times New Roman" w:hAnsi="Times New Roman"/>
          <w:i w:val="1"/>
          <w:iCs w:val="1"/>
          <w:sz w:val="24"/>
          <w:szCs w:val="24"/>
          <w:rtl w:val="0"/>
          <w:lang w:val="en-US"/>
        </w:rPr>
        <w:t>election debates</w:t>
      </w:r>
      <w:r>
        <w:rPr>
          <w:rFonts w:ascii="Times New Roman" w:hAnsi="Times New Roman"/>
          <w:sz w:val="24"/>
          <w:szCs w:val="24"/>
          <w:rtl w:val="0"/>
        </w:rPr>
        <w:t>.</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preprocessing pipeline reduced noise and standardized content across platforms, resulting in 290,000 valid records for analysis. Emotion detection and graph modeling were executed on a workstation equipped with an </w:t>
      </w:r>
      <w:r>
        <w:rPr>
          <w:rFonts w:ascii="Times New Roman" w:hAnsi="Times New Roman"/>
          <w:b w:val="1"/>
          <w:bCs w:val="1"/>
          <w:sz w:val="24"/>
          <w:szCs w:val="24"/>
          <w:rtl w:val="0"/>
          <w:lang w:val="nl-NL"/>
        </w:rPr>
        <w:t>NVIDIA T4 GPU</w:t>
      </w:r>
      <w:r>
        <w:rPr>
          <w:rFonts w:ascii="Times New Roman" w:hAnsi="Times New Roman"/>
          <w:sz w:val="24"/>
          <w:szCs w:val="24"/>
          <w:rtl w:val="0"/>
        </w:rPr>
        <w:t xml:space="preserve">, </w:t>
      </w:r>
      <w:r>
        <w:rPr>
          <w:rFonts w:ascii="Times New Roman" w:hAnsi="Times New Roman"/>
          <w:b w:val="1"/>
          <w:bCs w:val="1"/>
          <w:sz w:val="24"/>
          <w:szCs w:val="24"/>
          <w:rtl w:val="0"/>
          <w:lang w:val="de-DE"/>
        </w:rPr>
        <w:t>32 GB RAM</w:t>
      </w:r>
      <w:r>
        <w:rPr>
          <w:rFonts w:ascii="Times New Roman" w:hAnsi="Times New Roman"/>
          <w:sz w:val="24"/>
          <w:szCs w:val="24"/>
          <w:rtl w:val="0"/>
          <w:lang w:val="en-US"/>
        </w:rPr>
        <w:t xml:space="preserve">, and </w:t>
      </w:r>
      <w:r>
        <w:rPr>
          <w:rFonts w:ascii="Times New Roman" w:hAnsi="Times New Roman"/>
          <w:b w:val="1"/>
          <w:bCs w:val="1"/>
          <w:sz w:val="24"/>
          <w:szCs w:val="24"/>
          <w:rtl w:val="0"/>
          <w:lang w:val="it-IT"/>
        </w:rPr>
        <w:t>Intel Xeon CPU</w:t>
      </w:r>
      <w:r>
        <w:rPr>
          <w:rFonts w:ascii="Times New Roman" w:hAnsi="Times New Roman"/>
          <w:sz w:val="24"/>
          <w:szCs w:val="24"/>
          <w:rtl w:val="0"/>
        </w:rPr>
        <w:t>.</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B. Emotion Classification Performance</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emotion detection model achieved strong performance on test data derived from both platforms. Table 1 summarizes the results.</w:t>
      </w:r>
    </w:p>
    <w:tbl>
      <w:tblPr>
        <w:tblW w:w="466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62"/>
        <w:gridCol w:w="1007"/>
        <w:gridCol w:w="700"/>
        <w:gridCol w:w="995"/>
      </w:tblGrid>
      <w:tr>
        <w:tblPrEx>
          <w:shd w:val="clear" w:color="auto" w:fill="4f81bd"/>
        </w:tblPrEx>
        <w:trPr>
          <w:trHeight w:val="590" w:hRule="atLeast"/>
          <w:tblHeader/>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Emotion Category</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Precision</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Recall</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F1-Score</w:t>
            </w:r>
          </w:p>
        </w:tc>
      </w:tr>
      <w:tr>
        <w:tblPrEx>
          <w:shd w:val="clear" w:color="auto" w:fill="ced7e7"/>
        </w:tblPrEx>
        <w:trPr>
          <w:trHeight w:val="290" w:hRule="atLeast"/>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Joy</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0.86</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0.84</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0.85</w:t>
            </w:r>
          </w:p>
        </w:tc>
      </w:tr>
      <w:tr>
        <w:tblPrEx>
          <w:shd w:val="clear" w:color="auto" w:fill="ced7e7"/>
        </w:tblPrEx>
        <w:trPr>
          <w:trHeight w:val="290" w:hRule="atLeast"/>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Anger</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0.83</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0.81</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0.82</w:t>
            </w:r>
          </w:p>
        </w:tc>
      </w:tr>
      <w:tr>
        <w:tblPrEx>
          <w:shd w:val="clear" w:color="auto" w:fill="ced7e7"/>
        </w:tblPrEx>
        <w:trPr>
          <w:trHeight w:val="290" w:hRule="atLeast"/>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Fear</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0.79</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0.80</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0.79</w:t>
            </w:r>
          </w:p>
        </w:tc>
      </w:tr>
      <w:tr>
        <w:tblPrEx>
          <w:shd w:val="clear" w:color="auto" w:fill="ced7e7"/>
        </w:tblPrEx>
        <w:trPr>
          <w:trHeight w:val="290" w:hRule="atLeast"/>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Sadness</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0.81</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0.83</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0.82</w:t>
            </w:r>
          </w:p>
        </w:tc>
      </w:tr>
      <w:tr>
        <w:tblPrEx>
          <w:shd w:val="clear" w:color="auto" w:fill="ced7e7"/>
        </w:tblPrEx>
        <w:trPr>
          <w:trHeight w:val="290" w:hRule="atLeast"/>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Surprise</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0.84</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0.85</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0.84</w:t>
            </w:r>
          </w:p>
        </w:tc>
      </w:tr>
      <w:tr>
        <w:tblPrEx>
          <w:shd w:val="clear" w:color="auto" w:fill="ced7e7"/>
        </w:tblPrEx>
        <w:trPr>
          <w:trHeight w:val="290" w:hRule="atLeast"/>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Anticipation</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0.82</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0.80</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sz w:val="24"/>
                <w:szCs w:val="24"/>
                <w:shd w:val="nil" w:color="auto" w:fill="auto"/>
                <w:rtl w:val="0"/>
                <w:lang w:val="en-US"/>
              </w:rPr>
              <w:t>0.81</w:t>
            </w:r>
          </w:p>
        </w:tc>
      </w:tr>
      <w:tr>
        <w:tblPrEx>
          <w:shd w:val="clear" w:color="auto" w:fill="ced7e7"/>
        </w:tblPrEx>
        <w:trPr>
          <w:trHeight w:val="290" w:hRule="atLeast"/>
        </w:trPr>
        <w:tc>
          <w:tcPr>
            <w:tcW w:type="dxa" w:w="1962"/>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Average</w:t>
            </w:r>
          </w:p>
        </w:tc>
        <w:tc>
          <w:tcPr>
            <w:tcW w:type="dxa" w:w="1007"/>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0.83</w:t>
            </w:r>
          </w:p>
        </w:tc>
        <w:tc>
          <w:tcPr>
            <w:tcW w:type="dxa" w:w="700"/>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0.82</w:t>
            </w:r>
          </w:p>
        </w:tc>
        <w:tc>
          <w:tcPr>
            <w:tcW w:type="dxa" w:w="995"/>
            <w:tcBorders>
              <w:top w:val="nil"/>
              <w:left w:val="nil"/>
              <w:bottom w:val="nil"/>
              <w:right w:val="nil"/>
            </w:tcBorders>
            <w:shd w:val="clear" w:color="auto" w:fill="auto"/>
            <w:tcMar>
              <w:top w:type="dxa" w:w="80"/>
              <w:left w:type="dxa" w:w="80"/>
              <w:bottom w:type="dxa" w:w="80"/>
              <w:right w:type="dxa" w:w="80"/>
            </w:tcMar>
            <w:vAlign w:val="center"/>
          </w:tcPr>
          <w:p>
            <w:pPr>
              <w:pStyle w:val="Body"/>
              <w:spacing w:before="100" w:after="100" w:line="240" w:lineRule="auto"/>
              <w:jc w:val="both"/>
            </w:pPr>
            <w:r>
              <w:rPr>
                <w:rFonts w:ascii="Times New Roman" w:hAnsi="Times New Roman"/>
                <w:b w:val="1"/>
                <w:bCs w:val="1"/>
                <w:sz w:val="24"/>
                <w:szCs w:val="24"/>
                <w:shd w:val="nil" w:color="auto" w:fill="auto"/>
                <w:rtl w:val="0"/>
                <w:lang w:val="en-US"/>
              </w:rPr>
              <w:t>0.82</w:t>
            </w:r>
          </w:p>
        </w:tc>
      </w:tr>
    </w:tbl>
    <w:p>
      <w:pPr>
        <w:pStyle w:val="Body"/>
        <w:widowControl w:val="0"/>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Table 1. Performance metrics for emotion classification.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These results indicate that the fine-tuned BERT model effectively identifies emotion states in social media posts with consistent accuracy across platforms, demonstrating its robustness against textual noise and linguistic variation.</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C. Cross-Platform Emotion Diffusion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Emotion contagion cascades were analyzed to reveal how emotions spread between Twitter and Reddit. The analysis found that </w:t>
      </w:r>
      <w:r>
        <w:rPr>
          <w:rFonts w:ascii="Times New Roman" w:hAnsi="Times New Roman"/>
          <w:b w:val="1"/>
          <w:bCs w:val="1"/>
          <w:sz w:val="24"/>
          <w:szCs w:val="24"/>
          <w:rtl w:val="0"/>
          <w:lang w:val="en-US"/>
        </w:rPr>
        <w:t>Twitter served as the primary initiator</w:t>
      </w:r>
      <w:r>
        <w:rPr>
          <w:rFonts w:ascii="Times New Roman" w:hAnsi="Times New Roman"/>
          <w:sz w:val="24"/>
          <w:szCs w:val="24"/>
          <w:rtl w:val="0"/>
          <w:lang w:val="en-US"/>
        </w:rPr>
        <w:t xml:space="preserve"> of emotional content, with rapid, high-intensity bursts. Reddit, in contrast, exhibited </w:t>
      </w:r>
      <w:r>
        <w:rPr>
          <w:rFonts w:ascii="Times New Roman" w:hAnsi="Times New Roman"/>
          <w:b w:val="1"/>
          <w:bCs w:val="1"/>
          <w:sz w:val="24"/>
          <w:szCs w:val="24"/>
          <w:rtl w:val="0"/>
          <w:lang w:val="en-US"/>
        </w:rPr>
        <w:t>slower, sustained emotional diffusion</w:t>
      </w:r>
      <w:r>
        <w:rPr>
          <w:rFonts w:ascii="Times New Roman" w:hAnsi="Times New Roman"/>
          <w:sz w:val="24"/>
          <w:szCs w:val="24"/>
          <w:rtl w:val="0"/>
          <w:lang w:val="en-US"/>
        </w:rPr>
        <w:t>, often preserving discussions for several days after initial emotional spikes on Twitter.</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w:t>
      </w:r>
      <w:r>
        <w:rPr>
          <w:rFonts w:ascii="Times New Roman" w:hAnsi="Times New Roman"/>
          <w:b w:val="1"/>
          <w:bCs w:val="1"/>
          <w:sz w:val="24"/>
          <w:szCs w:val="24"/>
          <w:rtl w:val="0"/>
          <w:lang w:val="en-US"/>
        </w:rPr>
        <w:t>average temporal lag</w:t>
      </w:r>
      <w:r>
        <w:rPr>
          <w:rFonts w:ascii="Times New Roman" w:hAnsi="Times New Roman"/>
          <w:sz w:val="24"/>
          <w:szCs w:val="24"/>
          <w:rtl w:val="0"/>
          <w:lang w:val="en-US"/>
        </w:rPr>
        <w:t xml:space="preserve"> between Twitter emotional peaks and corresponding Reddit discussions was found to be approximately </w:t>
      </w:r>
      <w:r>
        <w:rPr>
          <w:rFonts w:ascii="Times New Roman" w:hAnsi="Times New Roman"/>
          <w:b w:val="1"/>
          <w:bCs w:val="1"/>
          <w:sz w:val="24"/>
          <w:szCs w:val="24"/>
          <w:rtl w:val="0"/>
          <w:lang w:val="en-US"/>
        </w:rPr>
        <w:t>4.6 hours</w:t>
      </w:r>
      <w:r>
        <w:rPr>
          <w:rFonts w:ascii="Times New Roman" w:hAnsi="Times New Roman"/>
          <w:sz w:val="24"/>
          <w:szCs w:val="24"/>
          <w:rtl w:val="0"/>
          <w:lang w:val="en-US"/>
        </w:rPr>
        <w:t>, as illustrated in Figure 2.</w:t>
      </w:r>
    </w:p>
    <w:p>
      <w:pPr>
        <w:pStyle w:val="Body"/>
        <w:spacing w:before="100" w:after="100" w:line="240" w:lineRule="auto"/>
        <w:jc w:val="both"/>
        <w:rPr>
          <w:rFonts w:ascii="Times New Roman" w:cs="Times New Roman" w:hAnsi="Times New Roman" w:eastAsia="Times New Roman"/>
          <w:b w:val="1"/>
          <w:bCs w:val="1"/>
          <w:sz w:val="24"/>
          <w:szCs w:val="24"/>
        </w:rPr>
      </w:pPr>
    </w:p>
    <w:p>
      <w:pPr>
        <w:pStyle w:val="Body"/>
        <w:spacing w:before="100" w:after="100" w:line="240" w:lineRule="auto"/>
        <w:jc w:val="both"/>
        <w:rPr>
          <w:rFonts w:ascii="Times New Roman" w:cs="Times New Roman" w:hAnsi="Times New Roman" w:eastAsia="Times New Roman"/>
          <w:sz w:val="24"/>
          <w:szCs w:val="24"/>
        </w:rPr>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page">
              <wp:posOffset>1066800</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9" name="officeArt object" descr="Cross_Platform_Emotion_Lag.png"/>
            <wp:cNvGraphicFramePr/>
            <a:graphic xmlns:a="http://schemas.openxmlformats.org/drawingml/2006/main">
              <a:graphicData uri="http://schemas.openxmlformats.org/drawingml/2006/picture">
                <pic:pic xmlns:pic="http://schemas.openxmlformats.org/drawingml/2006/picture">
                  <pic:nvPicPr>
                    <pic:cNvPr id="1073741829" name="Cross_Platform_Emotion_Lag.png" descr="Cross_Platform_Emotion_Lag.png"/>
                    <pic:cNvPicPr>
                      <a:picLocks noChangeAspect="1"/>
                    </pic:cNvPicPr>
                  </pic:nvPicPr>
                  <pic:blipFill>
                    <a:blip r:embed="rId8">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This finding suggests that emotional content often originates in real-time microblogging environments and subsequently transitions into more deliberative discussions in forum-based platforms.</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 Cascade Structure and Network Metrics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Emotion cascades were evaluated using standard graph metrics to quantify propagation characteristics:</w:t>
      </w:r>
    </w:p>
    <w:p>
      <w:pPr>
        <w:pStyle w:val="Body"/>
        <w:numPr>
          <w:ilvl w:val="0"/>
          <w:numId w:val="1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Average Cascade Depth:</w:t>
      </w:r>
      <w:r>
        <w:rPr>
          <w:rFonts w:ascii="Times New Roman" w:hAnsi="Times New Roman"/>
          <w:sz w:val="24"/>
          <w:szCs w:val="24"/>
          <w:rtl w:val="0"/>
          <w:lang w:val="it-IT"/>
        </w:rPr>
        <w:t xml:space="preserve"> 4.8 (Twitter), 6.1 (Reddit)</w:t>
      </w:r>
    </w:p>
    <w:p>
      <w:pPr>
        <w:pStyle w:val="Body"/>
        <w:numPr>
          <w:ilvl w:val="0"/>
          <w:numId w:val="1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Average Cascade Breadth:</w:t>
      </w:r>
      <w:r>
        <w:rPr>
          <w:rFonts w:ascii="Times New Roman" w:hAnsi="Times New Roman"/>
          <w:sz w:val="24"/>
          <w:szCs w:val="24"/>
          <w:rtl w:val="0"/>
          <w:lang w:val="it-IT"/>
        </w:rPr>
        <w:t xml:space="preserve"> 9.2 (Twitter), 4.3 (Reddit)</w:t>
      </w:r>
    </w:p>
    <w:p>
      <w:pPr>
        <w:pStyle w:val="Body"/>
        <w:numPr>
          <w:ilvl w:val="0"/>
          <w:numId w:val="16"/>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Clustering Coefficient:</w:t>
      </w:r>
      <w:r>
        <w:rPr>
          <w:rFonts w:ascii="Times New Roman" w:hAnsi="Times New Roman"/>
          <w:sz w:val="24"/>
          <w:szCs w:val="24"/>
          <w:rtl w:val="0"/>
          <w:lang w:val="it-IT"/>
        </w:rPr>
        <w:t xml:space="preserve"> 0.41 (Twitter), 0.57 (Reddit)</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These values demonstrate that Twitter facilitates wider but shallower emotional diffusion (rapid retweeting and reactions), while Reddit promotes deeper cascades (longer discussions and replies).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Additionally, cross-platform cascades showed </w:t>
      </w:r>
      <w:r>
        <w:rPr>
          <w:rFonts w:ascii="Times New Roman" w:hAnsi="Times New Roman"/>
          <w:b w:val="1"/>
          <w:bCs w:val="1"/>
          <w:sz w:val="24"/>
          <w:szCs w:val="24"/>
          <w:rtl w:val="0"/>
          <w:lang w:val="en-US"/>
        </w:rPr>
        <w:t>high inter-layer edge density (0.32)</w:t>
      </w:r>
      <w:r>
        <w:rPr>
          <w:rFonts w:ascii="Times New Roman" w:hAnsi="Times New Roman"/>
          <w:sz w:val="24"/>
          <w:szCs w:val="24"/>
          <w:rtl w:val="0"/>
          <w:lang w:val="en-US"/>
        </w:rPr>
        <w:t>, confirming frequent emotional transitions between platforms, particularly during high-impact events.</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 Emotion Transition Analysis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To further understand emotional dynamics, transition probabilities between emotion categories were calculated based on consecutive posts within cascades. Notable findings include:</w:t>
      </w:r>
    </w:p>
    <w:p>
      <w:pPr>
        <w:pStyle w:val="Body"/>
        <w:numPr>
          <w:ilvl w:val="0"/>
          <w:numId w:val="18"/>
        </w:numPr>
        <w:bidi w:val="0"/>
        <w:spacing w:before="100" w:after="100" w:line="240" w:lineRule="auto"/>
        <w:ind w:right="0"/>
        <w:jc w:val="both"/>
        <w:rPr>
          <w:rFonts w:ascii="Times New Roman" w:hAnsi="Times New Roman"/>
          <w:sz w:val="24"/>
          <w:szCs w:val="24"/>
          <w:rtl w:val="0"/>
        </w:rPr>
      </w:pPr>
      <w:r>
        <w:rPr>
          <w:rFonts w:ascii="Times New Roman" w:hAnsi="Times New Roman"/>
          <w:b w:val="1"/>
          <w:bCs w:val="1"/>
          <w:sz w:val="24"/>
          <w:szCs w:val="24"/>
          <w:rtl w:val="0"/>
        </w:rPr>
        <w:t xml:space="preserve">Anger </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rPr>
        <w:t>Sadness</w:t>
      </w:r>
      <w:r>
        <w:rPr>
          <w:rFonts w:ascii="Times New Roman" w:hAnsi="Times New Roman"/>
          <w:sz w:val="24"/>
          <w:szCs w:val="24"/>
          <w:rtl w:val="0"/>
          <w:lang w:val="en-US"/>
        </w:rPr>
        <w:t xml:space="preserve"> transitions occurred in 17.3% of cascades, indicating emotional cooling.</w:t>
      </w:r>
    </w:p>
    <w:p>
      <w:pPr>
        <w:pStyle w:val="Body"/>
        <w:numPr>
          <w:ilvl w:val="0"/>
          <w:numId w:val="18"/>
        </w:numPr>
        <w:bidi w:val="0"/>
        <w:spacing w:before="100" w:after="10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 xml:space="preserve">Fear </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fr-FR"/>
        </w:rPr>
        <w:t>Anticipation</w:t>
      </w:r>
      <w:r>
        <w:rPr>
          <w:rFonts w:ascii="Times New Roman" w:hAnsi="Times New Roman"/>
          <w:sz w:val="24"/>
          <w:szCs w:val="24"/>
          <w:rtl w:val="0"/>
          <w:lang w:val="en-US"/>
        </w:rPr>
        <w:t xml:space="preserve"> transitions were common (14.8%), suggesting adaptive discussions during uncertain events.</w:t>
      </w:r>
    </w:p>
    <w:p>
      <w:pPr>
        <w:pStyle w:val="Body"/>
        <w:numPr>
          <w:ilvl w:val="0"/>
          <w:numId w:val="18"/>
        </w:numPr>
        <w:bidi w:val="0"/>
        <w:spacing w:before="100" w:after="100" w:line="240" w:lineRule="auto"/>
        <w:ind w:right="0"/>
        <w:jc w:val="both"/>
        <w:rPr>
          <w:rFonts w:ascii="Times New Roman" w:hAnsi="Times New Roman"/>
          <w:sz w:val="24"/>
          <w:szCs w:val="24"/>
          <w:rtl w:val="0"/>
          <w:lang w:val="es-ES_tradnl"/>
        </w:rPr>
      </w:pPr>
      <w:r>
        <w:rPr>
          <w:rFonts w:ascii="Times New Roman" w:hAnsi="Times New Roman"/>
          <w:b w:val="1"/>
          <w:bCs w:val="1"/>
          <w:sz w:val="24"/>
          <w:szCs w:val="24"/>
          <w:rtl w:val="0"/>
          <w:lang w:val="es-ES_tradnl"/>
        </w:rPr>
        <w:t xml:space="preserve">Joy </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en-US"/>
        </w:rPr>
        <w:t>Trust</w:t>
      </w:r>
      <w:r>
        <w:rPr>
          <w:rFonts w:ascii="Times New Roman" w:hAnsi="Times New Roman"/>
          <w:sz w:val="24"/>
          <w:szCs w:val="24"/>
          <w:rtl w:val="0"/>
          <w:lang w:val="en-US"/>
        </w:rPr>
        <w:t xml:space="preserve"> transitions were observed primarily in community-driven Reddit threads.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These emotional shifts highlight the transformation of raw affective expressions into collective reasoning and shared sentiment through online interaction.</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 Visualization and Interpretation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Emotion contagion maps were visualized as </w:t>
      </w:r>
      <w:r>
        <w:rPr>
          <w:rFonts w:ascii="Times New Roman" w:hAnsi="Times New Roman"/>
          <w:b w:val="1"/>
          <w:bCs w:val="1"/>
          <w:sz w:val="24"/>
          <w:szCs w:val="24"/>
          <w:rtl w:val="0"/>
          <w:lang w:val="en-US"/>
        </w:rPr>
        <w:t>temporal heatmaps</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interactive cascade graphs</w:t>
      </w:r>
      <w:r>
        <w:rPr>
          <w:rFonts w:ascii="Times New Roman" w:hAnsi="Times New Roman"/>
          <w:sz w:val="24"/>
          <w:szCs w:val="24"/>
          <w:rtl w:val="0"/>
          <w:lang w:val="en-US"/>
        </w:rPr>
        <w:t>. Hotspots identified by high-intensity emotion clusters corresponded to real-world event timelines.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For example, during the </w:t>
      </w:r>
      <w:r>
        <w:rPr>
          <w:rFonts w:ascii="Times New Roman" w:hAnsi="Times New Roman"/>
          <w:i w:val="1"/>
          <w:iCs w:val="1"/>
          <w:sz w:val="24"/>
          <w:szCs w:val="24"/>
          <w:rtl w:val="0"/>
          <w:lang w:val="en-US"/>
        </w:rPr>
        <w:t>Climate Strike event</w:t>
      </w:r>
      <w:r>
        <w:rPr>
          <w:rFonts w:ascii="Times New Roman" w:hAnsi="Times New Roman"/>
          <w:sz w:val="24"/>
          <w:szCs w:val="24"/>
          <w:rtl w:val="0"/>
          <w:lang w:val="en-US"/>
        </w:rPr>
        <w:t xml:space="preserve">, emotional bursts on Twitter (high Joy and Anger) were followed by Reddit threads expressing </w:t>
      </w:r>
      <w:r>
        <w:rPr>
          <w:rFonts w:ascii="Times New Roman" w:hAnsi="Times New Roman"/>
          <w:i w:val="1"/>
          <w:iCs w:val="1"/>
          <w:sz w:val="24"/>
          <w:szCs w:val="24"/>
          <w:rtl w:val="0"/>
          <w:lang w:val="en-US"/>
        </w:rPr>
        <w:t>Trust</w:t>
      </w:r>
      <w:r>
        <w:rPr>
          <w:rFonts w:ascii="Times New Roman" w:hAnsi="Times New Roman"/>
          <w:sz w:val="24"/>
          <w:szCs w:val="24"/>
          <w:rtl w:val="0"/>
          <w:lang w:val="en-US"/>
        </w:rPr>
        <w:t xml:space="preserve"> and </w:t>
      </w:r>
      <w:r>
        <w:rPr>
          <w:rFonts w:ascii="Times New Roman" w:hAnsi="Times New Roman"/>
          <w:i w:val="1"/>
          <w:iCs w:val="1"/>
          <w:sz w:val="24"/>
          <w:szCs w:val="24"/>
          <w:rtl w:val="0"/>
          <w:lang w:val="fr-FR"/>
        </w:rPr>
        <w:t>Anticipation</w:t>
      </w:r>
      <w:r>
        <w:rPr>
          <w:rFonts w:ascii="Times New Roman" w:hAnsi="Times New Roman"/>
          <w:sz w:val="24"/>
          <w:szCs w:val="24"/>
          <w:rtl w:val="0"/>
          <w:lang w:val="en-US"/>
        </w:rPr>
        <w:t>, reflecting collective engagement and constructive discourse.</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These patterns demonstrate the model</w:t>
      </w:r>
      <w:r>
        <w:rPr>
          <w:rFonts w:ascii="Times New Roman" w:hAnsi="Times New Roman" w:hint="default"/>
          <w:sz w:val="24"/>
          <w:szCs w:val="24"/>
          <w:rtl w:val="0"/>
          <w:lang w:val="en-US"/>
        </w:rPr>
        <w:t>’</w:t>
      </w:r>
      <w:r>
        <w:rPr>
          <w:rFonts w:ascii="Times New Roman" w:hAnsi="Times New Roman"/>
          <w:sz w:val="24"/>
          <w:szCs w:val="24"/>
          <w:rtl w:val="0"/>
          <w:lang w:val="en-US"/>
        </w:rPr>
        <w:t xml:space="preserve">s capacity to </w:t>
      </w:r>
      <w:r>
        <w:rPr>
          <w:rFonts w:ascii="Times New Roman" w:hAnsi="Times New Roman"/>
          <w:b w:val="1"/>
          <w:bCs w:val="1"/>
          <w:sz w:val="24"/>
          <w:szCs w:val="24"/>
          <w:rtl w:val="0"/>
          <w:lang w:val="en-US"/>
        </w:rPr>
        <w:t>quantify and visualize emotional evolution across digital ecosystems</w:t>
      </w:r>
      <w:r>
        <w:rPr>
          <w:rFonts w:ascii="Times New Roman" w:hAnsi="Times New Roman"/>
          <w:sz w:val="24"/>
          <w:szCs w:val="24"/>
          <w:rtl w:val="0"/>
          <w:lang w:val="en-US"/>
        </w:rPr>
        <w:t>, providing a tool for sociological and psychological analysis of online communities.</w:t>
      </w:r>
    </w:p>
    <w:p>
      <w:pPr>
        <w:pStyle w:val="Body"/>
        <w:spacing w:before="100" w:after="100" w:line="240" w:lineRule="auto"/>
        <w:jc w:val="both"/>
        <w:rPr>
          <w:rFonts w:ascii="Times New Roman" w:cs="Times New Roman" w:hAnsi="Times New Roman" w:eastAsia="Times New Roman"/>
          <w:sz w:val="24"/>
          <w:szCs w:val="24"/>
        </w:rPr>
      </w:pP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 Discussion</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experimental results confirm that emotional diffusion across platforms is </w:t>
      </w:r>
      <w:r>
        <w:rPr>
          <w:rFonts w:ascii="Times New Roman" w:hAnsi="Times New Roman"/>
          <w:b w:val="1"/>
          <w:bCs w:val="1"/>
          <w:sz w:val="24"/>
          <w:szCs w:val="24"/>
          <w:rtl w:val="0"/>
          <w:lang w:val="en-US"/>
        </w:rPr>
        <w:t>asynchronous yet interconnected</w:t>
      </w:r>
      <w:r>
        <w:rPr>
          <w:rFonts w:ascii="Times New Roman" w:hAnsi="Times New Roman"/>
          <w:sz w:val="24"/>
          <w:szCs w:val="24"/>
          <w:rtl w:val="0"/>
          <w:lang w:val="en-US"/>
        </w:rPr>
        <w:t xml:space="preserve">, governed by platform design and community interaction styles. The proposed hybrid modeling approach effectively captures both </w:t>
      </w:r>
      <w:r>
        <w:rPr>
          <w:rFonts w:ascii="Times New Roman" w:hAnsi="Times New Roman"/>
          <w:b w:val="1"/>
          <w:bCs w:val="1"/>
          <w:sz w:val="24"/>
          <w:szCs w:val="24"/>
          <w:rtl w:val="0"/>
          <w:lang w:val="it-IT"/>
        </w:rPr>
        <w:t>temporal propagation</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cross-platform transformations</w:t>
      </w:r>
      <w:r>
        <w:rPr>
          <w:rFonts w:ascii="Times New Roman" w:hAnsi="Times New Roman"/>
          <w:sz w:val="24"/>
          <w:szCs w:val="24"/>
          <w:rtl w:val="0"/>
          <w:lang w:val="en-US"/>
        </w:rPr>
        <w:t xml:space="preserve"> of emotion states.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Key insights include:</w:t>
      </w:r>
    </w:p>
    <w:p>
      <w:pPr>
        <w:pStyle w:val="Body"/>
        <w:numPr>
          <w:ilvl w:val="0"/>
          <w:numId w:val="20"/>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 xml:space="preserve">The importance of </w:t>
      </w:r>
      <w:r>
        <w:rPr>
          <w:rFonts w:ascii="Times New Roman" w:hAnsi="Times New Roman"/>
          <w:b w:val="1"/>
          <w:bCs w:val="1"/>
          <w:sz w:val="24"/>
          <w:szCs w:val="24"/>
          <w:rtl w:val="0"/>
          <w:lang w:val="en-US"/>
        </w:rPr>
        <w:t>multi-platform integration</w:t>
      </w:r>
      <w:r>
        <w:rPr>
          <w:rFonts w:ascii="Times New Roman" w:hAnsi="Times New Roman"/>
          <w:sz w:val="24"/>
          <w:szCs w:val="24"/>
          <w:rtl w:val="0"/>
          <w:lang w:val="en-US"/>
        </w:rPr>
        <w:t xml:space="preserve"> in accurately modeling social emotion flows.</w:t>
      </w:r>
    </w:p>
    <w:p>
      <w:pPr>
        <w:pStyle w:val="Body"/>
        <w:numPr>
          <w:ilvl w:val="0"/>
          <w:numId w:val="20"/>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 xml:space="preserve">The role of </w:t>
      </w:r>
      <w:r>
        <w:rPr>
          <w:rFonts w:ascii="Times New Roman" w:hAnsi="Times New Roman"/>
          <w:b w:val="1"/>
          <w:bCs w:val="1"/>
          <w:sz w:val="24"/>
          <w:szCs w:val="24"/>
          <w:rtl w:val="0"/>
          <w:lang w:val="es-ES_tradnl"/>
        </w:rPr>
        <w:t>temporal lag</w:t>
      </w:r>
      <w:r>
        <w:rPr>
          <w:rFonts w:ascii="Times New Roman" w:hAnsi="Times New Roman"/>
          <w:sz w:val="24"/>
          <w:szCs w:val="24"/>
          <w:rtl w:val="0"/>
          <w:lang w:val="en-US"/>
        </w:rPr>
        <w:t xml:space="preserve"> as an indicator of emotional influence between platforms.</w:t>
      </w:r>
    </w:p>
    <w:p>
      <w:pPr>
        <w:pStyle w:val="Body"/>
        <w:numPr>
          <w:ilvl w:val="0"/>
          <w:numId w:val="20"/>
        </w:numPr>
        <w:bidi w:val="0"/>
        <w:spacing w:before="100" w:after="10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 xml:space="preserve">The potential for </w:t>
      </w:r>
      <w:r>
        <w:rPr>
          <w:rFonts w:ascii="Times New Roman" w:hAnsi="Times New Roman"/>
          <w:b w:val="1"/>
          <w:bCs w:val="1"/>
          <w:sz w:val="24"/>
          <w:szCs w:val="24"/>
          <w:rtl w:val="0"/>
          <w:lang w:val="en-US"/>
        </w:rPr>
        <w:t>emotion-aware interventions</w:t>
      </w:r>
      <w:r>
        <w:rPr>
          <w:rFonts w:ascii="Times New Roman" w:hAnsi="Times New Roman"/>
          <w:sz w:val="24"/>
          <w:szCs w:val="24"/>
          <w:rtl w:val="0"/>
          <w:lang w:val="en-US"/>
        </w:rPr>
        <w:t>, such as moderating negative emotional spikes or promoting balanced discourse during crises.</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These findings contribute to the broader understanding of online emotional ecosystems and demonstrate the value of graph-based model</w:t>
      </w:r>
      <w:r>
        <w:rPr>
          <w:rFonts w:ascii="Times New Roman" w:hAnsi="Times New Roman"/>
          <w:sz w:val="24"/>
          <w:szCs w:val="24"/>
          <w:rtl w:val="0"/>
          <w:lang w:val="en-US"/>
        </w:rPr>
        <w:t>i</w:t>
      </w:r>
      <w:r>
        <w:rPr>
          <w:rFonts w:ascii="Times New Roman" w:hAnsi="Times New Roman"/>
          <w:sz w:val="24"/>
          <w:szCs w:val="24"/>
          <w:rtl w:val="0"/>
          <w:lang w:val="it-IT"/>
        </w:rPr>
        <w:t>ng in social data science.</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254000</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30" name="officeArt object" descr="Emotion_Classification_Performance.png"/>
            <wp:cNvGraphicFramePr/>
            <a:graphic xmlns:a="http://schemas.openxmlformats.org/drawingml/2006/main">
              <a:graphicData uri="http://schemas.openxmlformats.org/drawingml/2006/picture">
                <pic:pic xmlns:pic="http://schemas.openxmlformats.org/drawingml/2006/picture">
                  <pic:nvPicPr>
                    <pic:cNvPr id="1073741830" name="Emotion_Classification_Performance.png" descr="Emotion_Classification_Performance.png"/>
                    <pic:cNvPicPr>
                      <a:picLocks noChangeAspect="1"/>
                    </pic:cNvPicPr>
                  </pic:nvPicPr>
                  <pic:blipFill>
                    <a:blip r:embed="rId9">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spacing w:before="100" w:after="100" w:line="240" w:lineRule="auto"/>
        <w:jc w:val="both"/>
        <w:rPr>
          <w:rFonts w:ascii="Times New Roman" w:cs="Times New Roman" w:hAnsi="Times New Roman" w:eastAsia="Times New Roman"/>
          <w:sz w:val="24"/>
          <w:szCs w:val="24"/>
        </w:rPr>
      </w:pPr>
    </w:p>
    <w:p>
      <w:pPr>
        <w:pStyle w:val="Body"/>
        <w:jc w:val="both"/>
        <w:rPr>
          <w:b w:val="1"/>
          <w:bCs w:val="1"/>
        </w:rPr>
      </w:pPr>
    </w:p>
    <w:p>
      <w:pPr>
        <w:pStyle w:val="Default"/>
        <w:suppressAutoHyphens w:val="1"/>
        <w:spacing w:before="0" w:after="299" w:line="240" w:lineRule="auto"/>
        <w:rPr>
          <w:rFonts w:ascii="Times Roman" w:cs="Times Roman" w:hAnsi="Times Roman" w:eastAsia="Times Roman"/>
          <w:b w:val="1"/>
          <w:bCs w:val="1"/>
          <w:sz w:val="36"/>
          <w:szCs w:val="36"/>
        </w:rPr>
      </w:pPr>
      <w:r>
        <w:rPr>
          <w:rFonts w:ascii="Times Roman" w:hAnsi="Times Roman"/>
          <w:b w:val="1"/>
          <w:bCs w:val="1"/>
          <w:sz w:val="36"/>
          <w:szCs w:val="36"/>
          <w:rtl w:val="0"/>
          <w:lang w:val="en-US"/>
        </w:rPr>
        <w:t>VI. Conclusion and Future Work</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 xml:space="preserve">This research presented a comprehensive framework for </w:t>
      </w:r>
      <w:r>
        <w:rPr>
          <w:rFonts w:ascii="Times Roman" w:hAnsi="Times Roman"/>
          <w:b w:val="1"/>
          <w:bCs w:val="1"/>
          <w:rtl w:val="0"/>
          <w:lang w:val="en-US"/>
        </w:rPr>
        <w:t>emotion contagion mapping across multiple social media platforms</w:t>
      </w:r>
      <w:r>
        <w:rPr>
          <w:rFonts w:ascii="Times Roman" w:hAnsi="Times Roman"/>
          <w:rtl w:val="0"/>
          <w:lang w:val="en-US"/>
        </w:rPr>
        <w:t xml:space="preserve">, integrating natural language processing, graph-based diffusion modeling, and temporal analysis. By combining emotion recognition with multi-layer network construction, the study provided novel insights into how emotions propagate, transform, and persist across heterogeneous online ecosystems such as </w:t>
      </w:r>
      <w:r>
        <w:rPr>
          <w:rFonts w:ascii="Times Roman" w:hAnsi="Times Roman"/>
          <w:b w:val="1"/>
          <w:bCs w:val="1"/>
          <w:rtl w:val="0"/>
          <w:lang w:val="en-US"/>
        </w:rPr>
        <w:t>Twitter</w:t>
      </w:r>
      <w:r>
        <w:rPr>
          <w:rFonts w:ascii="Times Roman" w:hAnsi="Times Roman"/>
          <w:rtl w:val="0"/>
          <w:lang w:val="en-US"/>
        </w:rPr>
        <w:t xml:space="preserve"> and </w:t>
      </w:r>
      <w:r>
        <w:rPr>
          <w:rFonts w:ascii="Times Roman" w:hAnsi="Times Roman"/>
          <w:b w:val="1"/>
          <w:bCs w:val="1"/>
          <w:rtl w:val="0"/>
          <w:lang w:val="it-IT"/>
        </w:rPr>
        <w:t>Reddit</w:t>
      </w:r>
      <w:r>
        <w:rPr>
          <w:rFonts w:ascii="Times Roman" w:hAnsi="Times Roman"/>
          <w:rtl w:val="0"/>
        </w:rPr>
        <w:t>.</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 xml:space="preserve">The results revealed that emotional diffusion is </w:t>
      </w:r>
      <w:r>
        <w:rPr>
          <w:rFonts w:ascii="Times Roman" w:hAnsi="Times Roman"/>
          <w:b w:val="1"/>
          <w:bCs w:val="1"/>
          <w:rtl w:val="0"/>
          <w:lang w:val="en-US"/>
        </w:rPr>
        <w:t>asynchronous yet correlated</w:t>
      </w:r>
      <w:r>
        <w:rPr>
          <w:rFonts w:ascii="Times Roman" w:hAnsi="Times Roman"/>
          <w:rtl w:val="0"/>
          <w:lang w:val="en-US"/>
        </w:rPr>
        <w:t xml:space="preserve"> across platforms. Twitter exhibited rapid, wide, and short-lived emotional bursts, whereas Reddit sustained longer and deeper emotional cascades. The detection of an </w:t>
      </w:r>
      <w:r>
        <w:rPr>
          <w:rFonts w:ascii="Times Roman" w:hAnsi="Times Roman"/>
          <w:b w:val="1"/>
          <w:bCs w:val="1"/>
          <w:rtl w:val="0"/>
          <w:lang w:val="en-US"/>
        </w:rPr>
        <w:t>average temporal lag of 4.6 hours</w:t>
      </w:r>
      <w:r>
        <w:rPr>
          <w:rFonts w:ascii="Times Roman" w:hAnsi="Times Roman"/>
          <w:rtl w:val="0"/>
          <w:lang w:val="en-US"/>
        </w:rPr>
        <w:t xml:space="preserve"> between peak emotional intensities highlights the sequential influence between microblogging and discussion-based networks. Furthermore, emotional transition analyses demonstrated that negative emotions such as </w:t>
      </w:r>
      <w:r>
        <w:rPr>
          <w:rFonts w:ascii="Times Roman" w:hAnsi="Times Roman"/>
          <w:i w:val="1"/>
          <w:iCs w:val="1"/>
          <w:rtl w:val="0"/>
          <w:lang w:val="da-DK"/>
        </w:rPr>
        <w:t>anger</w:t>
      </w:r>
      <w:r>
        <w:rPr>
          <w:rFonts w:ascii="Times Roman" w:hAnsi="Times Roman"/>
          <w:rtl w:val="0"/>
          <w:lang w:val="en-US"/>
        </w:rPr>
        <w:t xml:space="preserve"> often evolve into reflective emotions such as </w:t>
      </w:r>
      <w:r>
        <w:rPr>
          <w:rFonts w:ascii="Times Roman" w:hAnsi="Times Roman"/>
          <w:i w:val="1"/>
          <w:iCs w:val="1"/>
          <w:rtl w:val="0"/>
        </w:rPr>
        <w:t>sadness</w:t>
      </w:r>
      <w:r>
        <w:rPr>
          <w:rFonts w:ascii="Times Roman" w:hAnsi="Times Roman"/>
          <w:rtl w:val="0"/>
          <w:lang w:val="en-US"/>
        </w:rPr>
        <w:t xml:space="preserve"> or </w:t>
      </w:r>
      <w:r>
        <w:rPr>
          <w:rFonts w:ascii="Times Roman" w:hAnsi="Times Roman"/>
          <w:i w:val="1"/>
          <w:iCs w:val="1"/>
          <w:rtl w:val="0"/>
          <w:lang w:val="fr-FR"/>
        </w:rPr>
        <w:t>anticipation</w:t>
      </w:r>
      <w:r>
        <w:rPr>
          <w:rFonts w:ascii="Times Roman" w:hAnsi="Times Roman"/>
          <w:rtl w:val="0"/>
          <w:lang w:val="en-US"/>
        </w:rPr>
        <w:t>, underscoring the transformative nature of digital emotional discourse.</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 xml:space="preserve">The proposed </w:t>
      </w:r>
      <w:r>
        <w:rPr>
          <w:rFonts w:ascii="Times Roman" w:hAnsi="Times Roman"/>
          <w:b w:val="1"/>
          <w:bCs w:val="1"/>
          <w:rtl w:val="0"/>
          <w:lang w:val="en-US"/>
        </w:rPr>
        <w:t>Dynamic Graph Neural Network (DGNN)</w:t>
      </w:r>
      <w:r>
        <w:rPr>
          <w:rFonts w:ascii="Times Roman" w:hAnsi="Times Roman"/>
          <w:rtl w:val="0"/>
          <w:lang w:val="en-US"/>
        </w:rPr>
        <w:t>-based approach effectively modeled emotional propagation patterns and cross-platform dependencies, outperforming traditional diffusion models in interpretability and granularity. The visualization of emotion cascades also provided interpretable insights for researchers in computational social science and digital behavior analytics.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 xml:space="preserve">However, this study is not without limitations. The reliance on text-based emotion recognition excludes </w:t>
      </w:r>
      <w:r>
        <w:rPr>
          <w:rFonts w:ascii="Times Roman" w:hAnsi="Times Roman"/>
          <w:b w:val="1"/>
          <w:bCs w:val="1"/>
          <w:rtl w:val="0"/>
          <w:lang w:val="es-ES_tradnl"/>
        </w:rPr>
        <w:t>multimodal cues</w:t>
      </w:r>
      <w:r>
        <w:rPr>
          <w:rFonts w:ascii="Times Roman" w:hAnsi="Times Roman"/>
          <w:rtl w:val="0"/>
          <w:lang w:val="en-US"/>
        </w:rPr>
        <w:t>such as facial expressions, audio tone, or visual context that may significantly influence emotional interpretation. Additionally, user identity linkage across platforms was approximated based on topic similarity rather than verified accounts, which may introduce partial ambiguity in cascade alignment.</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Future research directions include:</w:t>
      </w:r>
    </w:p>
    <w:p>
      <w:pPr>
        <w:pStyle w:val="Default"/>
        <w:numPr>
          <w:ilvl w:val="0"/>
          <w:numId w:val="21"/>
        </w:numPr>
        <w:suppressAutoHyphens w:val="1"/>
        <w:spacing w:before="0" w:after="240" w:line="240" w:lineRule="auto"/>
        <w:jc w:val="left"/>
        <w:rPr>
          <w:rFonts w:ascii="Times Roman" w:hAnsi="Times Roman"/>
          <w:lang w:val="en-US"/>
        </w:rPr>
      </w:pPr>
      <w:r>
        <w:rPr>
          <w:rFonts w:ascii="Times Roman" w:hAnsi="Times Roman"/>
          <w:b w:val="1"/>
          <w:bCs w:val="1"/>
          <w:rtl w:val="0"/>
          <w:lang w:val="en-US"/>
        </w:rPr>
        <w:t>Multimodal Emotion Integration:</w:t>
      </w:r>
      <w:r>
        <w:rPr>
          <w:rFonts w:ascii="Times Roman" w:hAnsi="Times Roman"/>
          <w:rtl w:val="0"/>
          <w:lang w:val="en-US"/>
        </w:rPr>
        <w:t xml:space="preserve"> Incorporating image, video, and audio-based emotion recognition for a more holistic contagion model.</w:t>
      </w:r>
    </w:p>
    <w:p>
      <w:pPr>
        <w:pStyle w:val="Default"/>
        <w:numPr>
          <w:ilvl w:val="0"/>
          <w:numId w:val="21"/>
        </w:numPr>
        <w:suppressAutoHyphens w:val="1"/>
        <w:spacing w:before="0" w:after="240" w:line="240" w:lineRule="auto"/>
        <w:jc w:val="left"/>
        <w:rPr>
          <w:rFonts w:ascii="Times Roman" w:hAnsi="Times Roman"/>
          <w:lang w:val="en-US"/>
        </w:rPr>
      </w:pPr>
      <w:r>
        <w:rPr>
          <w:rFonts w:ascii="Times Roman" w:hAnsi="Times Roman"/>
          <w:b w:val="1"/>
          <w:bCs w:val="1"/>
          <w:rtl w:val="0"/>
          <w:lang w:val="en-US"/>
        </w:rPr>
        <w:t>Expanded Platform Ecosystems:</w:t>
      </w:r>
      <w:r>
        <w:rPr>
          <w:rFonts w:ascii="Times Roman" w:hAnsi="Times Roman"/>
          <w:rtl w:val="0"/>
          <w:lang w:val="en-US"/>
        </w:rPr>
        <w:t xml:space="preserve"> Extending analysis to additional networks such as </w:t>
      </w:r>
      <w:r>
        <w:rPr>
          <w:rFonts w:ascii="Times Roman" w:hAnsi="Times Roman"/>
          <w:b w:val="1"/>
          <w:bCs w:val="1"/>
          <w:rtl w:val="0"/>
          <w:lang w:val="en-US"/>
        </w:rPr>
        <w:t>YouTube</w:t>
      </w:r>
      <w:r>
        <w:rPr>
          <w:rFonts w:ascii="Times Roman" w:hAnsi="Times Roman"/>
          <w:rtl w:val="0"/>
        </w:rPr>
        <w:t xml:space="preserve">, </w:t>
      </w:r>
      <w:r>
        <w:rPr>
          <w:rFonts w:ascii="Times Roman" w:hAnsi="Times Roman"/>
          <w:b w:val="1"/>
          <w:bCs w:val="1"/>
          <w:rtl w:val="0"/>
        </w:rPr>
        <w:t>TikTok</w:t>
      </w:r>
      <w:r>
        <w:rPr>
          <w:rFonts w:ascii="Times Roman" w:hAnsi="Times Roman"/>
          <w:rtl w:val="0"/>
          <w:lang w:val="en-US"/>
        </w:rPr>
        <w:t xml:space="preserve">, and </w:t>
      </w:r>
      <w:r>
        <w:rPr>
          <w:rFonts w:ascii="Times Roman" w:hAnsi="Times Roman"/>
          <w:b w:val="1"/>
          <w:bCs w:val="1"/>
          <w:rtl w:val="0"/>
          <w:lang w:val="da-DK"/>
        </w:rPr>
        <w:t>Instagram</w:t>
      </w:r>
      <w:r>
        <w:rPr>
          <w:rFonts w:ascii="Times Roman" w:hAnsi="Times Roman"/>
          <w:rtl w:val="0"/>
          <w:lang w:val="en-US"/>
        </w:rPr>
        <w:t xml:space="preserve"> to explore multimodal diffusion behavior.</w:t>
      </w:r>
    </w:p>
    <w:p>
      <w:pPr>
        <w:pStyle w:val="Default"/>
        <w:numPr>
          <w:ilvl w:val="0"/>
          <w:numId w:val="21"/>
        </w:numPr>
        <w:suppressAutoHyphens w:val="1"/>
        <w:spacing w:before="0" w:after="240" w:line="240" w:lineRule="auto"/>
        <w:jc w:val="left"/>
        <w:rPr>
          <w:rFonts w:ascii="Times Roman" w:hAnsi="Times Roman"/>
          <w:lang w:val="en-US"/>
        </w:rPr>
      </w:pPr>
      <w:r>
        <w:rPr>
          <w:rFonts w:ascii="Times Roman" w:hAnsi="Times Roman"/>
          <w:b w:val="1"/>
          <w:bCs w:val="1"/>
          <w:rtl w:val="0"/>
          <w:lang w:val="en-US"/>
        </w:rPr>
        <w:t>Causal Inference Modeling:</w:t>
      </w:r>
      <w:r>
        <w:rPr>
          <w:rFonts w:ascii="Times Roman" w:hAnsi="Times Roman"/>
          <w:rtl w:val="0"/>
          <w:lang w:val="en-US"/>
        </w:rPr>
        <w:t xml:space="preserve"> Leveraging Granger causality and attention-based temporal modeling to determine directional influence of emotional propagation.</w:t>
      </w:r>
    </w:p>
    <w:p>
      <w:pPr>
        <w:pStyle w:val="Default"/>
        <w:numPr>
          <w:ilvl w:val="0"/>
          <w:numId w:val="21"/>
        </w:numPr>
        <w:suppressAutoHyphens w:val="1"/>
        <w:spacing w:before="0" w:after="240" w:line="240" w:lineRule="auto"/>
        <w:jc w:val="left"/>
        <w:rPr>
          <w:rFonts w:ascii="Times Roman" w:hAnsi="Times Roman"/>
          <w:lang w:val="en-US"/>
        </w:rPr>
      </w:pPr>
      <w:r>
        <w:rPr>
          <w:rFonts w:ascii="Times Roman" w:hAnsi="Times Roman"/>
          <w:b w:val="1"/>
          <w:bCs w:val="1"/>
          <w:rtl w:val="0"/>
          <w:lang w:val="en-US"/>
        </w:rPr>
        <w:t>Ethical and Privacy Considerations:</w:t>
      </w:r>
      <w:r>
        <w:rPr>
          <w:rFonts w:ascii="Times Roman" w:hAnsi="Times Roman"/>
          <w:rtl w:val="0"/>
          <w:lang w:val="en-US"/>
        </w:rPr>
        <w:t xml:space="preserve"> Developing privacy-preserving methods for emotion contagion studies to ensure compliance with data protection standards (e.g., GDPR).</w:t>
      </w:r>
    </w:p>
    <w:p>
      <w:pPr>
        <w:pStyle w:val="Default"/>
        <w:suppressAutoHyphens w:val="1"/>
        <w:spacing w:before="0" w:after="240" w:line="240" w:lineRule="auto"/>
        <w:rPr>
          <w:rFonts w:ascii="Calibri" w:cs="Calibri" w:hAnsi="Calibri" w:eastAsia="Calibri"/>
        </w:rPr>
      </w:pPr>
      <w:r>
        <w:rPr>
          <w:rFonts w:ascii="Times Roman" w:hAnsi="Times Roman"/>
          <w:rtl w:val="0"/>
          <w:lang w:val="en-US"/>
        </w:rPr>
        <w:t xml:space="preserve">Overall, this research contributes a </w:t>
      </w:r>
      <w:r>
        <w:rPr>
          <w:rFonts w:ascii="Times Roman" w:hAnsi="Times Roman"/>
          <w:b w:val="1"/>
          <w:bCs w:val="1"/>
          <w:rtl w:val="0"/>
          <w:lang w:val="en-US"/>
        </w:rPr>
        <w:t>data-driven, cross-platform analytical framework</w:t>
      </w:r>
      <w:r>
        <w:rPr>
          <w:rFonts w:ascii="Times Roman" w:hAnsi="Times Roman"/>
          <w:rtl w:val="0"/>
          <w:lang w:val="en-US"/>
        </w:rPr>
        <w:t xml:space="preserve"> for understanding emotional interconnectivity in digital environments. The findings have potential applications in </w:t>
      </w:r>
      <w:r>
        <w:rPr>
          <w:rFonts w:ascii="Times Roman" w:hAnsi="Times Roman"/>
          <w:b w:val="1"/>
          <w:bCs w:val="1"/>
          <w:rtl w:val="0"/>
          <w:lang w:val="en-US"/>
        </w:rPr>
        <w:t>public sentiment monitoring</w:t>
      </w:r>
      <w:r>
        <w:rPr>
          <w:rFonts w:ascii="Times Roman" w:hAnsi="Times Roman"/>
          <w:rtl w:val="0"/>
        </w:rPr>
        <w:t xml:space="preserve">, </w:t>
      </w:r>
      <w:r>
        <w:rPr>
          <w:rFonts w:ascii="Times Roman" w:hAnsi="Times Roman"/>
          <w:b w:val="1"/>
          <w:bCs w:val="1"/>
          <w:rtl w:val="0"/>
          <w:lang w:val="en-US"/>
        </w:rPr>
        <w:t>misinformation mitigation</w:t>
      </w:r>
      <w:r>
        <w:rPr>
          <w:rFonts w:ascii="Times Roman" w:hAnsi="Times Roman"/>
          <w:rtl w:val="0"/>
          <w:lang w:val="en-US"/>
        </w:rPr>
        <w:t xml:space="preserve">, and </w:t>
      </w:r>
      <w:r>
        <w:rPr>
          <w:rFonts w:ascii="Times Roman" w:hAnsi="Times Roman"/>
          <w:b w:val="1"/>
          <w:bCs w:val="1"/>
          <w:rtl w:val="0"/>
          <w:lang w:val="en-US"/>
        </w:rPr>
        <w:t>digital mental health</w:t>
      </w:r>
      <w:r>
        <w:rPr>
          <w:rFonts w:ascii="Times Roman" w:hAnsi="Times Roman"/>
          <w:rtl w:val="0"/>
          <w:lang w:val="en-US"/>
        </w:rPr>
        <w:t xml:space="preserve"> analysis, offering new pathways for socially responsible computational emotion research.</w:t>
      </w:r>
    </w:p>
    <w:p>
      <w:pPr>
        <w:pStyle w:val="Body"/>
        <w:jc w:val="both"/>
        <w:rPr>
          <w:b w:val="1"/>
          <w:bCs w:val="1"/>
          <w:sz w:val="38"/>
          <w:szCs w:val="38"/>
        </w:rPr>
      </w:pPr>
      <w:r>
        <w:rPr>
          <w:b w:val="1"/>
          <w:bCs w:val="1"/>
          <w:sz w:val="38"/>
          <w:szCs w:val="38"/>
          <w:rtl w:val="0"/>
          <w:lang w:val="fr-FR"/>
        </w:rPr>
        <w:t xml:space="preserve">References </w:t>
      </w:r>
    </w:p>
    <w:p>
      <w:pPr>
        <w:pStyle w:val="Body"/>
        <w:spacing w:after="0" w:line="240" w:lineRule="auto"/>
        <w:jc w:val="both"/>
      </w:pPr>
      <w:r>
        <w:br w:type="textWrapping"/>
      </w:r>
      <w:r>
        <w:rPr>
          <w:rtl w:val="0"/>
        </w:rPr>
        <w:t xml:space="preserve">[1] A. Vaswani </w:t>
      </w:r>
      <w:r>
        <w:rPr>
          <w:i w:val="1"/>
          <w:iCs w:val="1"/>
          <w:rtl w:val="0"/>
        </w:rPr>
        <w:t>et al.</w:t>
      </w:r>
      <w:r>
        <w:rPr>
          <w:rtl w:val="0"/>
        </w:rPr>
        <w:t xml:space="preserve">, </w:t>
      </w:r>
      <w:r>
        <w:rPr>
          <w:rtl w:val="1"/>
          <w:lang w:val="ar-SA" w:bidi="ar-SA"/>
        </w:rPr>
        <w:t>“</w:t>
      </w:r>
      <w:r>
        <w:rPr>
          <w:rtl w:val="0"/>
          <w:lang w:val="en-US"/>
        </w:rPr>
        <w:t>Attention Is All You Need,</w:t>
      </w:r>
      <w:r>
        <w:rPr>
          <w:rtl w:val="0"/>
        </w:rPr>
        <w:t xml:space="preserve">” </w:t>
      </w:r>
      <w:r>
        <w:rPr>
          <w:i w:val="1"/>
          <w:iCs w:val="1"/>
          <w:rtl w:val="0"/>
          <w:lang w:val="en-US"/>
        </w:rPr>
        <w:t>Advances in Neural Information Processing Systems (NeurIPS)</w:t>
      </w:r>
      <w:r>
        <w:rPr>
          <w:rtl w:val="0"/>
        </w:rPr>
        <w:t>, pp. 5998</w:t>
      </w:r>
      <w:r>
        <w:rPr>
          <w:rtl w:val="0"/>
        </w:rPr>
        <w:t>–</w:t>
      </w:r>
      <w:r>
        <w:rPr>
          <w:rtl w:val="0"/>
          <w:lang w:val="fr-FR"/>
        </w:rPr>
        <w:t>6008, 2017.</w:t>
      </w:r>
    </w:p>
    <w:p>
      <w:pPr>
        <w:pStyle w:val="Body"/>
        <w:spacing w:after="0" w:line="240" w:lineRule="auto"/>
        <w:jc w:val="both"/>
      </w:pPr>
      <w:r>
        <w:rPr>
          <w:rtl w:val="0"/>
          <w:lang w:val="pt-PT"/>
        </w:rPr>
        <w:t xml:space="preserve">2] A. D. Kramer, J. E. Guillory, and J. T. Hancock, </w:t>
      </w:r>
      <w:r>
        <w:rPr>
          <w:rtl w:val="1"/>
          <w:lang w:val="ar-SA" w:bidi="ar-SA"/>
        </w:rPr>
        <w:t>“</w:t>
      </w:r>
      <w:r>
        <w:rPr>
          <w:rtl w:val="0"/>
          <w:lang w:val="en-US"/>
        </w:rPr>
        <w:t>Experimental evidence of massive-scale emotional contagion through social networks,</w:t>
      </w:r>
      <w:r>
        <w:rPr>
          <w:rtl w:val="0"/>
        </w:rPr>
        <w:t xml:space="preserve">” </w:t>
      </w:r>
      <w:r>
        <w:rPr>
          <w:i w:val="1"/>
          <w:iCs w:val="1"/>
          <w:rtl w:val="0"/>
        </w:rPr>
        <w:t>PNAS</w:t>
      </w:r>
      <w:r>
        <w:rPr>
          <w:rtl w:val="0"/>
        </w:rPr>
        <w:t>, vol. 111, no. 24, pp. 8788</w:t>
      </w:r>
      <w:r>
        <w:rPr>
          <w:rtl w:val="0"/>
        </w:rPr>
        <w:t>–</w:t>
      </w:r>
      <w:r>
        <w:rPr>
          <w:rtl w:val="0"/>
        </w:rPr>
        <w:t>8790, 2014.</w:t>
      </w:r>
      <w:r>
        <w:br w:type="textWrapping"/>
      </w:r>
      <w:r>
        <w:rPr>
          <w:rtl w:val="0"/>
          <w:lang w:val="pt-PT"/>
        </w:rPr>
        <w:t xml:space="preserve">[3] M. A. Ferrara and E. T. Morales, </w:t>
      </w:r>
      <w:r>
        <w:rPr>
          <w:rtl w:val="1"/>
          <w:lang w:val="ar-SA" w:bidi="ar-SA"/>
        </w:rPr>
        <w:t>“</w:t>
      </w:r>
      <w:r>
        <w:rPr>
          <w:rtl w:val="0"/>
          <w:lang w:val="en-US"/>
        </w:rPr>
        <w:t>The spread of emotions on social media: A complex contagion perspective,</w:t>
      </w:r>
      <w:r>
        <w:rPr>
          <w:rtl w:val="0"/>
        </w:rPr>
        <w:t xml:space="preserve">” </w:t>
      </w:r>
      <w:r>
        <w:rPr>
          <w:i w:val="1"/>
          <w:iCs w:val="1"/>
          <w:rtl w:val="0"/>
          <w:lang w:val="en-US"/>
        </w:rPr>
        <w:t>IEEE Transactions on Computational Social Systems</w:t>
      </w:r>
      <w:r>
        <w:rPr>
          <w:rtl w:val="0"/>
          <w:lang w:val="pt-PT"/>
        </w:rPr>
        <w:t>, vol. 8, no. 2, pp. 301</w:t>
      </w:r>
      <w:r>
        <w:rPr>
          <w:rtl w:val="0"/>
        </w:rPr>
        <w:t>–</w:t>
      </w:r>
      <w:r>
        <w:rPr>
          <w:rtl w:val="0"/>
        </w:rPr>
        <w:t>314, 2021.</w:t>
      </w:r>
      <w:r>
        <w:br w:type="textWrapping"/>
      </w:r>
      <w:r>
        <w:rPr>
          <w:rtl w:val="0"/>
          <w:lang w:val="en-US"/>
        </w:rPr>
        <w:t xml:space="preserve">[4] Y. Li, J. Wang, and Q. Wu, </w:t>
      </w:r>
      <w:r>
        <w:rPr>
          <w:rtl w:val="1"/>
          <w:lang w:val="ar-SA" w:bidi="ar-SA"/>
        </w:rPr>
        <w:t>“</w:t>
      </w:r>
      <w:r>
        <w:rPr>
          <w:rtl w:val="0"/>
          <w:lang w:val="en-US"/>
        </w:rPr>
        <w:t>Modeling temporal emotional influence in social networks using graph neural networks,</w:t>
      </w:r>
      <w:r>
        <w:rPr>
          <w:rtl w:val="0"/>
        </w:rPr>
        <w:t xml:space="preserve">” </w:t>
      </w:r>
      <w:r>
        <w:rPr>
          <w:i w:val="1"/>
          <w:iCs w:val="1"/>
          <w:rtl w:val="0"/>
          <w:lang w:val="it-IT"/>
        </w:rPr>
        <w:t>IEEE Access</w:t>
      </w:r>
      <w:r>
        <w:rPr>
          <w:rtl w:val="0"/>
        </w:rPr>
        <w:t>, vol. 9, pp. 55210</w:t>
      </w:r>
      <w:r>
        <w:rPr>
          <w:rtl w:val="0"/>
        </w:rPr>
        <w:t>–</w:t>
      </w:r>
      <w:r>
        <w:rPr>
          <w:rtl w:val="0"/>
        </w:rPr>
        <w:t>55222, 2021</w:t>
      </w:r>
    </w:p>
    <w:p>
      <w:pPr>
        <w:pStyle w:val="Body"/>
        <w:spacing w:after="0" w:line="240" w:lineRule="auto"/>
        <w:jc w:val="both"/>
      </w:pPr>
      <w:r>
        <w:rPr>
          <w:rtl w:val="0"/>
          <w:lang w:val="en-US"/>
        </w:rPr>
        <w:t xml:space="preserve">[5] J. Bollen, H. Mao, and X. Zeng, </w:t>
      </w:r>
      <w:r>
        <w:rPr>
          <w:rtl w:val="1"/>
          <w:lang w:val="ar-SA" w:bidi="ar-SA"/>
        </w:rPr>
        <w:t>“</w:t>
      </w:r>
      <w:r>
        <w:rPr>
          <w:rtl w:val="0"/>
          <w:lang w:val="en-US"/>
        </w:rPr>
        <w:t>Twitter mood predicts the stock market,</w:t>
      </w:r>
      <w:r>
        <w:rPr>
          <w:rtl w:val="0"/>
        </w:rPr>
        <w:t xml:space="preserve">” </w:t>
      </w:r>
      <w:r>
        <w:rPr>
          <w:i w:val="1"/>
          <w:iCs w:val="1"/>
          <w:rtl w:val="0"/>
          <w:lang w:val="en-US"/>
        </w:rPr>
        <w:t>Journal of Computational Science</w:t>
      </w:r>
      <w:r>
        <w:rPr>
          <w:rtl w:val="0"/>
          <w:lang w:val="it-IT"/>
        </w:rPr>
        <w:t>, vol. 2, no. 1, pp. 1</w:t>
      </w:r>
      <w:r>
        <w:rPr>
          <w:rtl w:val="0"/>
        </w:rPr>
        <w:t>–</w:t>
      </w:r>
      <w:r>
        <w:rPr>
          <w:rtl w:val="0"/>
        </w:rPr>
        <w:t>8, 2011.</w:t>
      </w:r>
    </w:p>
    <w:p>
      <w:pPr>
        <w:pStyle w:val="Body"/>
        <w:spacing w:after="0" w:line="240" w:lineRule="auto"/>
        <w:jc w:val="both"/>
      </w:pPr>
      <w:r>
        <w:rPr>
          <w:rtl w:val="0"/>
        </w:rPr>
        <w:t xml:space="preserve">[6] R. Zafarani and H. Liu, </w:t>
      </w:r>
      <w:r>
        <w:rPr>
          <w:rtl w:val="1"/>
          <w:lang w:val="ar-SA" w:bidi="ar-SA"/>
        </w:rPr>
        <w:t>“</w:t>
      </w:r>
      <w:r>
        <w:rPr>
          <w:rtl w:val="0"/>
          <w:lang w:val="en-US"/>
        </w:rPr>
        <w:t>Connecting users across social media sites: A behavioral-modeling approach,</w:t>
      </w:r>
      <w:r>
        <w:rPr>
          <w:rtl w:val="0"/>
        </w:rPr>
        <w:t xml:space="preserve">” </w:t>
      </w:r>
      <w:r>
        <w:rPr>
          <w:i w:val="1"/>
          <w:iCs w:val="1"/>
          <w:rtl w:val="0"/>
          <w:lang w:val="en-US"/>
        </w:rPr>
        <w:t>Proceedings of the 19th ACM SIGKDD Conference on Knowledge Discovery and Data Mining</w:t>
      </w:r>
      <w:r>
        <w:rPr>
          <w:rtl w:val="0"/>
        </w:rPr>
        <w:t>, pp. 41</w:t>
      </w:r>
      <w:r>
        <w:rPr>
          <w:rtl w:val="0"/>
        </w:rPr>
        <w:t>–</w:t>
      </w:r>
      <w:r>
        <w:rPr>
          <w:rtl w:val="0"/>
        </w:rPr>
        <w:t>49, 2013.</w:t>
      </w:r>
      <w:r>
        <w:br w:type="textWrapping"/>
      </w:r>
      <w:r>
        <w:rPr>
          <w:rtl w:val="0"/>
        </w:rPr>
        <w:t xml:space="preserve">[7] M. Rizoiu, T. Graham, R. Zhang, and L. Xie, </w:t>
      </w:r>
      <w:r>
        <w:rPr>
          <w:rtl w:val="1"/>
          <w:lang w:val="ar-SA" w:bidi="ar-SA"/>
        </w:rPr>
        <w:t>“</w:t>
      </w:r>
      <w:r>
        <w:rPr>
          <w:rtl w:val="0"/>
          <w:lang w:val="en-US"/>
        </w:rPr>
        <w:t>#DebateNight: The role and influence of social media in political debates,</w:t>
      </w:r>
      <w:r>
        <w:rPr>
          <w:rtl w:val="0"/>
        </w:rPr>
        <w:t xml:space="preserve">” </w:t>
      </w:r>
      <w:r>
        <w:rPr>
          <w:i w:val="1"/>
          <w:iCs w:val="1"/>
          <w:rtl w:val="0"/>
          <w:lang w:val="en-US"/>
        </w:rPr>
        <w:t>Proceedings of the 26th International Conference on World Wide Web Companion</w:t>
      </w:r>
      <w:r>
        <w:rPr>
          <w:rtl w:val="0"/>
        </w:rPr>
        <w:t>, pp. 711</w:t>
      </w:r>
      <w:r>
        <w:rPr>
          <w:rtl w:val="0"/>
        </w:rPr>
        <w:t>–</w:t>
      </w:r>
      <w:r>
        <w:rPr>
          <w:rtl w:val="0"/>
        </w:rPr>
        <w:t>719, 2017.</w:t>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0"/>
    <w:lvlOverride w:ilvl="0">
      <w:startOverride w:val="1"/>
      <w:lvl w:ilvl="0">
        <w:start w:val="1"/>
        <w:numFmt w:val="decimal"/>
        <w:suff w:val="tab"/>
        <w:lvlText w:val="%1."/>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it-IT"/>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