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9CDF7" w14:textId="77777777" w:rsidR="00097CFA" w:rsidRDefault="004A73C8">
      <w:pPr>
        <w:pStyle w:val="Title"/>
      </w:pPr>
      <w:r>
        <w:t>Email Threading</w:t>
      </w:r>
      <w:r w:rsidR="0038396C">
        <w:t xml:space="preserve"> and Inclusive Email Detection</w:t>
      </w:r>
      <w:r>
        <w:t xml:space="preserve"> Web Application - Project Documentation</w:t>
      </w:r>
    </w:p>
    <w:p w14:paraId="30BF3740" w14:textId="77777777" w:rsidR="0066111D" w:rsidRPr="0066111D" w:rsidRDefault="0066111D" w:rsidP="0066111D">
      <w:pPr>
        <w:pStyle w:val="Heading2"/>
        <w:rPr>
          <w:rFonts w:cstheme="majorHAnsi"/>
          <w:color w:val="1F497D" w:themeColor="text2"/>
          <w:sz w:val="28"/>
          <w:szCs w:val="28"/>
        </w:rPr>
      </w:pPr>
      <w:r w:rsidRPr="0066111D">
        <w:rPr>
          <w:rFonts w:cstheme="majorHAnsi"/>
          <w:color w:val="1F497D" w:themeColor="text2"/>
          <w:sz w:val="28"/>
          <w:szCs w:val="28"/>
        </w:rPr>
        <w:t>1. Abstract</w:t>
      </w:r>
    </w:p>
    <w:p w14:paraId="32B766C5" w14:textId="77777777" w:rsidR="0066111D" w:rsidRPr="0066111D" w:rsidRDefault="0066111D" w:rsidP="0066111D">
      <w:pPr>
        <w:rPr>
          <w:rFonts w:asciiTheme="majorBidi" w:hAnsiTheme="majorBidi" w:cstheme="majorBidi"/>
          <w:sz w:val="24"/>
          <w:szCs w:val="24"/>
        </w:rPr>
      </w:pPr>
      <w:r w:rsidRPr="0066111D">
        <w:rPr>
          <w:rFonts w:asciiTheme="majorBidi" w:hAnsiTheme="majorBidi" w:cstheme="majorBidi"/>
          <w:sz w:val="24"/>
          <w:szCs w:val="24"/>
        </w:rPr>
        <w:t>This web application allows users to upload email datasets, automatically parse and process the content, group emails into conversation threads using a hybrid fuzzy matching algorithm, and identify the inclusive email in each thread. The inclusive email is considered the most representative email, based on body richness, participant centrality, and structural cues.</w:t>
      </w:r>
      <w:r w:rsidRPr="0066111D">
        <w:rPr>
          <w:rFonts w:asciiTheme="majorBidi" w:hAnsiTheme="majorBidi" w:cstheme="majorBidi"/>
          <w:sz w:val="24"/>
          <w:szCs w:val="24"/>
        </w:rPr>
        <w:br/>
      </w:r>
      <w:r w:rsidRPr="0066111D">
        <w:rPr>
          <w:rFonts w:asciiTheme="majorBidi" w:hAnsiTheme="majorBidi" w:cstheme="majorBidi"/>
          <w:sz w:val="24"/>
          <w:szCs w:val="24"/>
        </w:rPr>
        <w:br/>
        <w:t>The application handles both standard field-based emails and raw 'message' logs. It features a modern UI, drag-and-drop upload, progress tracking, download options, and a threaded email viewer with inclusive highlights.</w:t>
      </w:r>
      <w:r w:rsidRPr="0066111D">
        <w:rPr>
          <w:rFonts w:asciiTheme="majorBidi" w:hAnsiTheme="majorBidi" w:cstheme="majorBidi"/>
          <w:sz w:val="24"/>
          <w:szCs w:val="24"/>
        </w:rPr>
        <w:br/>
      </w:r>
    </w:p>
    <w:p w14:paraId="40EE6936" w14:textId="77777777" w:rsidR="0066111D" w:rsidRPr="0066111D" w:rsidRDefault="0066111D" w:rsidP="0066111D">
      <w:pPr>
        <w:pStyle w:val="Heading2"/>
        <w:rPr>
          <w:rFonts w:cstheme="majorHAnsi"/>
          <w:color w:val="1F497D" w:themeColor="text2"/>
          <w:sz w:val="28"/>
          <w:szCs w:val="28"/>
        </w:rPr>
      </w:pPr>
      <w:r w:rsidRPr="0066111D">
        <w:rPr>
          <w:rFonts w:cstheme="majorHAnsi"/>
          <w:color w:val="1F497D" w:themeColor="text2"/>
          <w:sz w:val="28"/>
          <w:szCs w:val="28"/>
        </w:rPr>
        <w:t>2. Key Features</w:t>
      </w:r>
    </w:p>
    <w:p w14:paraId="154707B3" w14:textId="77777777" w:rsidR="0066111D" w:rsidRPr="0066111D" w:rsidRDefault="0066111D" w:rsidP="0066111D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66111D">
        <w:rPr>
          <w:rFonts w:asciiTheme="majorBidi" w:hAnsiTheme="majorBidi" w:cstheme="majorBidi"/>
          <w:sz w:val="24"/>
          <w:szCs w:val="24"/>
        </w:rPr>
        <w:t>CSV Upload Interface (drag &amp; drop or browse)</w:t>
      </w:r>
    </w:p>
    <w:p w14:paraId="60FF11A7" w14:textId="77777777" w:rsidR="0066111D" w:rsidRPr="0066111D" w:rsidRDefault="0066111D" w:rsidP="0066111D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66111D">
        <w:rPr>
          <w:rFonts w:asciiTheme="majorBidi" w:hAnsiTheme="majorBidi" w:cstheme="majorBidi"/>
          <w:sz w:val="24"/>
          <w:szCs w:val="24"/>
        </w:rPr>
        <w:t>Preprocessing: Cleans empty rows/columns, removes duplicates</w:t>
      </w:r>
    </w:p>
    <w:p w14:paraId="34551347" w14:textId="77777777" w:rsidR="0066111D" w:rsidRPr="0066111D" w:rsidRDefault="0066111D" w:rsidP="0066111D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66111D">
        <w:rPr>
          <w:rFonts w:asciiTheme="majorBidi" w:hAnsiTheme="majorBidi" w:cstheme="majorBidi"/>
          <w:sz w:val="24"/>
          <w:szCs w:val="24"/>
        </w:rPr>
        <w:t>Smart Parsing: Supports structured columns and raw messages</w:t>
      </w:r>
    </w:p>
    <w:p w14:paraId="3ED15BF1" w14:textId="77777777" w:rsidR="0066111D" w:rsidRPr="0066111D" w:rsidRDefault="0066111D" w:rsidP="0066111D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66111D">
        <w:rPr>
          <w:rFonts w:asciiTheme="majorBidi" w:hAnsiTheme="majorBidi" w:cstheme="majorBidi"/>
          <w:sz w:val="24"/>
          <w:szCs w:val="24"/>
        </w:rPr>
        <w:t>Hybrid Threading: Fuzzy matching based on subject and participants</w:t>
      </w:r>
    </w:p>
    <w:p w14:paraId="00C0FB88" w14:textId="77777777" w:rsidR="0066111D" w:rsidRPr="0066111D" w:rsidRDefault="0066111D" w:rsidP="0066111D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66111D">
        <w:rPr>
          <w:rFonts w:asciiTheme="majorBidi" w:hAnsiTheme="majorBidi" w:cstheme="majorBidi"/>
          <w:sz w:val="24"/>
          <w:szCs w:val="24"/>
        </w:rPr>
        <w:t>Inclusive Email Detection: Scores and highlights the most representative email per thread</w:t>
      </w:r>
    </w:p>
    <w:p w14:paraId="067E2EC2" w14:textId="77777777" w:rsidR="0066111D" w:rsidRPr="0066111D" w:rsidRDefault="0066111D" w:rsidP="0066111D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66111D">
        <w:rPr>
          <w:rFonts w:asciiTheme="majorBidi" w:hAnsiTheme="majorBidi" w:cstheme="majorBidi"/>
          <w:sz w:val="24"/>
          <w:szCs w:val="24"/>
        </w:rPr>
        <w:t>Downloadable Outputs: Raw CSV, Processed CSV, and Inclusive Email CSV</w:t>
      </w:r>
    </w:p>
    <w:p w14:paraId="31D46B3F" w14:textId="77777777" w:rsidR="0066111D" w:rsidRDefault="0066111D" w:rsidP="0066111D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66111D">
        <w:rPr>
          <w:rFonts w:asciiTheme="majorBidi" w:hAnsiTheme="majorBidi" w:cstheme="majorBidi"/>
          <w:sz w:val="24"/>
          <w:szCs w:val="24"/>
        </w:rPr>
        <w:t>Modern UI: Gradient backgrounds, progress bars, mobile responsive</w:t>
      </w:r>
    </w:p>
    <w:p w14:paraId="3D2319A6" w14:textId="77777777" w:rsidR="0066111D" w:rsidRDefault="0066111D" w:rsidP="0066111D">
      <w:pPr>
        <w:pStyle w:val="ListBullet"/>
        <w:numPr>
          <w:ilvl w:val="0"/>
          <w:numId w:val="0"/>
        </w:numPr>
        <w:ind w:left="360"/>
        <w:rPr>
          <w:rFonts w:asciiTheme="majorBidi" w:hAnsiTheme="majorBidi" w:cstheme="majorBidi"/>
          <w:sz w:val="24"/>
          <w:szCs w:val="24"/>
        </w:rPr>
      </w:pPr>
    </w:p>
    <w:p w14:paraId="069BD3FB" w14:textId="77777777" w:rsidR="0066111D" w:rsidRPr="0066111D" w:rsidRDefault="0066111D" w:rsidP="0066111D">
      <w:pPr>
        <w:pStyle w:val="ListBullet"/>
        <w:numPr>
          <w:ilvl w:val="0"/>
          <w:numId w:val="0"/>
        </w:numPr>
        <w:ind w:left="360"/>
        <w:rPr>
          <w:rFonts w:asciiTheme="majorBidi" w:hAnsiTheme="majorBidi" w:cstheme="majorBidi"/>
          <w:color w:val="1F497D" w:themeColor="text2"/>
          <w:sz w:val="28"/>
          <w:szCs w:val="28"/>
        </w:rPr>
      </w:pPr>
    </w:p>
    <w:p w14:paraId="231FF7BD" w14:textId="77777777" w:rsidR="0066111D" w:rsidRPr="0066111D" w:rsidRDefault="0066111D" w:rsidP="0066111D">
      <w:pPr>
        <w:pStyle w:val="Heading2"/>
        <w:rPr>
          <w:color w:val="1F497D" w:themeColor="text2"/>
          <w:sz w:val="28"/>
          <w:szCs w:val="28"/>
        </w:rPr>
      </w:pPr>
      <w:r w:rsidRPr="0066111D">
        <w:rPr>
          <w:color w:val="1F497D" w:themeColor="text2"/>
          <w:sz w:val="28"/>
          <w:szCs w:val="28"/>
        </w:rPr>
        <w:t>3. Tech Stack Used</w:t>
      </w:r>
    </w:p>
    <w:p w14:paraId="1C6FBFF1" w14:textId="77777777" w:rsidR="00972128" w:rsidRDefault="0066111D" w:rsidP="0066111D">
      <w:pPr>
        <w:rPr>
          <w:rFonts w:asciiTheme="majorBidi" w:hAnsiTheme="majorBidi" w:cstheme="majorBidi"/>
          <w:sz w:val="24"/>
          <w:szCs w:val="24"/>
        </w:rPr>
      </w:pPr>
      <w:r w:rsidRPr="0066111D">
        <w:rPr>
          <w:rFonts w:asciiTheme="majorBidi" w:hAnsiTheme="majorBidi" w:cstheme="majorBidi"/>
          <w:sz w:val="24"/>
          <w:szCs w:val="24"/>
        </w:rPr>
        <w:t>Language: Python 3.10+</w:t>
      </w:r>
      <w:r w:rsidRPr="0066111D">
        <w:rPr>
          <w:rFonts w:asciiTheme="majorBidi" w:hAnsiTheme="majorBidi" w:cstheme="majorBidi"/>
          <w:sz w:val="24"/>
          <w:szCs w:val="24"/>
        </w:rPr>
        <w:br/>
        <w:t>Web Framework: Flask</w:t>
      </w:r>
      <w:r w:rsidRPr="0066111D">
        <w:rPr>
          <w:rFonts w:asciiTheme="majorBidi" w:hAnsiTheme="majorBidi" w:cstheme="majorBidi"/>
          <w:sz w:val="24"/>
          <w:szCs w:val="24"/>
        </w:rPr>
        <w:br/>
        <w:t>Frontend: HTML, CSS (with gra</w:t>
      </w:r>
      <w:r w:rsidR="00972128">
        <w:rPr>
          <w:rFonts w:asciiTheme="majorBidi" w:hAnsiTheme="majorBidi" w:cstheme="majorBidi"/>
          <w:sz w:val="24"/>
          <w:szCs w:val="24"/>
        </w:rPr>
        <w:t>dients, animations), JavaScript</w:t>
      </w:r>
    </w:p>
    <w:p w14:paraId="06232F76" w14:textId="77777777" w:rsidR="00972128" w:rsidRDefault="0066111D" w:rsidP="0066111D">
      <w:pPr>
        <w:rPr>
          <w:rFonts w:asciiTheme="majorBidi" w:hAnsiTheme="majorBidi" w:cstheme="majorBidi"/>
          <w:sz w:val="24"/>
          <w:szCs w:val="24"/>
        </w:rPr>
      </w:pPr>
      <w:r w:rsidRPr="0066111D">
        <w:rPr>
          <w:rFonts w:asciiTheme="majorBidi" w:hAnsiTheme="majorBidi" w:cstheme="majorBidi"/>
          <w:sz w:val="24"/>
          <w:szCs w:val="24"/>
        </w:rPr>
        <w:t>Libraries:</w:t>
      </w:r>
      <w:r w:rsidRPr="0066111D">
        <w:rPr>
          <w:rFonts w:asciiTheme="majorBidi" w:hAnsiTheme="majorBidi" w:cstheme="majorBidi"/>
          <w:sz w:val="24"/>
          <w:szCs w:val="24"/>
        </w:rPr>
        <w:br/>
        <w:t>- pandas – for data processing</w:t>
      </w:r>
      <w:r w:rsidRPr="0066111D">
        <w:rPr>
          <w:rFonts w:asciiTheme="majorBidi" w:hAnsiTheme="majorBidi" w:cstheme="majorBidi"/>
          <w:sz w:val="24"/>
          <w:szCs w:val="24"/>
        </w:rPr>
        <w:br/>
        <w:t>- rapidfuzz – for fuzzy subject/participant matching</w:t>
      </w:r>
      <w:r w:rsidRPr="0066111D">
        <w:rPr>
          <w:rFonts w:asciiTheme="majorBidi" w:hAnsiTheme="majorBidi" w:cstheme="majorBidi"/>
          <w:sz w:val="24"/>
          <w:szCs w:val="24"/>
        </w:rPr>
        <w:br/>
        <w:t>- dateutil – for parsing email timestamps</w:t>
      </w:r>
    </w:p>
    <w:p w14:paraId="0EE06A1B" w14:textId="30B699FC" w:rsidR="0066111D" w:rsidRPr="00972128" w:rsidRDefault="00972128" w:rsidP="00972128">
      <w:pPr>
        <w:rPr>
          <w:rFonts w:asciiTheme="majorBidi" w:hAnsiTheme="majorBidi" w:cstheme="majorBidi"/>
          <w:sz w:val="24"/>
          <w:szCs w:val="24"/>
        </w:rPr>
      </w:pPr>
      <w:r w:rsidRPr="00972128">
        <w:rPr>
          <w:rFonts w:asciiTheme="majorBidi" w:hAnsiTheme="majorBidi" w:cstheme="majorBidi"/>
          <w:sz w:val="24"/>
          <w:szCs w:val="24"/>
        </w:rPr>
        <w:lastRenderedPageBreak/>
        <w:t>Frontend Description:</w:t>
      </w:r>
      <w:r w:rsidRPr="00972128">
        <w:rPr>
          <w:rFonts w:asciiTheme="majorBidi" w:hAnsiTheme="majorBidi" w:cstheme="majorBidi"/>
          <w:sz w:val="24"/>
          <w:szCs w:val="24"/>
        </w:rPr>
        <w:br/>
        <w:t>- HTML/CSS: Provides responsive and styled pages.</w:t>
      </w:r>
      <w:r w:rsidRPr="00972128">
        <w:rPr>
          <w:rFonts w:asciiTheme="majorBidi" w:hAnsiTheme="majorBidi" w:cstheme="majorBidi"/>
          <w:sz w:val="24"/>
          <w:szCs w:val="24"/>
        </w:rPr>
        <w:br/>
        <w:t>- JavaScript (upload.js): Handles file validation, AJAX upload, live progress, and response rendering.</w:t>
      </w:r>
      <w:r w:rsidRPr="00972128">
        <w:rPr>
          <w:rFonts w:asciiTheme="majorBidi" w:hAnsiTheme="majorBidi" w:cstheme="majorBidi"/>
          <w:sz w:val="24"/>
          <w:szCs w:val="24"/>
        </w:rPr>
        <w:br/>
        <w:t>- upload.html: Provides the interface for file upload.</w:t>
      </w:r>
      <w:r w:rsidRPr="00972128">
        <w:rPr>
          <w:rFonts w:asciiTheme="majorBidi" w:hAnsiTheme="majorBidi" w:cstheme="majorBidi"/>
          <w:sz w:val="24"/>
          <w:szCs w:val="24"/>
        </w:rPr>
        <w:br/>
        <w:t>- threads.html: Uses Jinja templating to list emails grouped in</w:t>
      </w:r>
      <w:r>
        <w:rPr>
          <w:rFonts w:asciiTheme="majorBidi" w:hAnsiTheme="majorBidi" w:cstheme="majorBidi"/>
          <w:sz w:val="24"/>
          <w:szCs w:val="24"/>
        </w:rPr>
        <w:t>to threads</w:t>
      </w:r>
      <w:r w:rsidR="001C0A1D">
        <w:rPr>
          <w:rFonts w:asciiTheme="majorBidi" w:hAnsiTheme="majorBidi" w:cstheme="majorBidi"/>
          <w:sz w:val="24"/>
          <w:szCs w:val="24"/>
        </w:rPr>
        <w:t xml:space="preserve"> and i</w:t>
      </w:r>
      <w:r>
        <w:rPr>
          <w:rFonts w:asciiTheme="majorBidi" w:hAnsiTheme="majorBidi" w:cstheme="majorBidi"/>
          <w:sz w:val="24"/>
          <w:szCs w:val="24"/>
        </w:rPr>
        <w:t>ncludes search</w:t>
      </w:r>
      <w:r w:rsidRPr="00972128">
        <w:rPr>
          <w:rFonts w:asciiTheme="majorBidi" w:hAnsiTheme="majorBidi" w:cstheme="majorBidi"/>
          <w:sz w:val="24"/>
          <w:szCs w:val="24"/>
        </w:rPr>
        <w:t>.</w:t>
      </w:r>
      <w:r w:rsidRPr="00972128">
        <w:rPr>
          <w:rFonts w:asciiTheme="majorBidi" w:hAnsiTheme="majorBidi" w:cstheme="majorBidi"/>
          <w:sz w:val="24"/>
          <w:szCs w:val="24"/>
        </w:rPr>
        <w:br/>
      </w:r>
      <w:r w:rsidR="0066111D" w:rsidRPr="00972128">
        <w:rPr>
          <w:rFonts w:asciiTheme="majorBidi" w:hAnsiTheme="majorBidi" w:cstheme="majorBidi"/>
          <w:sz w:val="24"/>
          <w:szCs w:val="24"/>
        </w:rPr>
        <w:br/>
      </w:r>
    </w:p>
    <w:p w14:paraId="5253560A" w14:textId="77777777" w:rsidR="00D72A10" w:rsidRPr="00D72A10" w:rsidRDefault="00D72A10" w:rsidP="00D72A10">
      <w:pPr>
        <w:pStyle w:val="Heading2"/>
        <w:rPr>
          <w:color w:val="1F497D" w:themeColor="text2"/>
          <w:sz w:val="28"/>
          <w:szCs w:val="28"/>
        </w:rPr>
      </w:pPr>
      <w:r w:rsidRPr="00D72A10">
        <w:rPr>
          <w:color w:val="1F497D" w:themeColor="text2"/>
          <w:sz w:val="28"/>
          <w:szCs w:val="28"/>
        </w:rPr>
        <w:t>4. Backend Functionality</w:t>
      </w:r>
    </w:p>
    <w:p w14:paraId="62189B5E" w14:textId="698FA9D3" w:rsidR="00D72A10" w:rsidRPr="00D72A10" w:rsidRDefault="004A73C8" w:rsidP="00D72A10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D72A10" w:rsidRPr="00D72A10">
        <w:rPr>
          <w:rFonts w:asciiTheme="majorBidi" w:hAnsiTheme="majorBidi" w:cstheme="majorBidi"/>
          <w:sz w:val="24"/>
          <w:szCs w:val="24"/>
        </w:rPr>
        <w:t>app.py contains routes to handle file upload, threading, result display, and static file serving.</w:t>
      </w:r>
      <w:r w:rsidR="00D72A10" w:rsidRPr="00D72A10">
        <w:rPr>
          <w:rFonts w:asciiTheme="majorBidi" w:hAnsiTheme="majorBidi" w:cstheme="majorBidi"/>
          <w:sz w:val="24"/>
          <w:szCs w:val="24"/>
        </w:rPr>
        <w:br/>
        <w:t>- File validation ensures only</w:t>
      </w:r>
      <w:r>
        <w:rPr>
          <w:rFonts w:asciiTheme="majorBidi" w:hAnsiTheme="majorBidi" w:cstheme="majorBidi"/>
          <w:sz w:val="24"/>
          <w:szCs w:val="24"/>
        </w:rPr>
        <w:t xml:space="preserve"> CSV files are processed (max </w:t>
      </w:r>
      <w:r w:rsidR="002A60CA">
        <w:rPr>
          <w:rFonts w:asciiTheme="majorBidi" w:hAnsiTheme="majorBidi" w:cstheme="majorBidi"/>
          <w:sz w:val="24"/>
          <w:szCs w:val="24"/>
        </w:rPr>
        <w:t>2</w:t>
      </w:r>
      <w:r w:rsidR="00D72A10" w:rsidRPr="00D72A10">
        <w:rPr>
          <w:rFonts w:asciiTheme="majorBidi" w:hAnsiTheme="majorBidi" w:cstheme="majorBidi"/>
          <w:sz w:val="24"/>
          <w:szCs w:val="24"/>
        </w:rPr>
        <w:t>MB).</w:t>
      </w:r>
      <w:r w:rsidR="00D72A10" w:rsidRPr="00D72A10">
        <w:rPr>
          <w:rFonts w:asciiTheme="majorBidi" w:hAnsiTheme="majorBidi" w:cstheme="majorBidi"/>
          <w:sz w:val="24"/>
          <w:szCs w:val="24"/>
        </w:rPr>
        <w:br/>
        <w:t>- Uploaded data is parsed from either a 'message' column or structured email columns.</w:t>
      </w:r>
      <w:r w:rsidR="00D72A10" w:rsidRPr="00D72A10">
        <w:rPr>
          <w:rFonts w:asciiTheme="majorBidi" w:hAnsiTheme="majorBidi" w:cstheme="majorBidi"/>
          <w:sz w:val="24"/>
          <w:szCs w:val="24"/>
        </w:rPr>
        <w:br/>
        <w:t>- Threading uses token similarity on subject and participants via RapidFuzz.</w:t>
      </w:r>
      <w:r w:rsidR="00D72A10" w:rsidRPr="00D72A10">
        <w:rPr>
          <w:rFonts w:asciiTheme="majorBidi" w:hAnsiTheme="majorBidi" w:cstheme="majorBidi"/>
          <w:sz w:val="24"/>
          <w:szCs w:val="24"/>
        </w:rPr>
        <w:br/>
        <w:t>- Inclusive emails are detected using a custom scoring logic.</w:t>
      </w:r>
      <w:r w:rsidR="00D72A10" w:rsidRPr="00D72A10">
        <w:rPr>
          <w:rFonts w:asciiTheme="majorBidi" w:hAnsiTheme="majorBidi" w:cstheme="majorBidi"/>
          <w:sz w:val="24"/>
          <w:szCs w:val="24"/>
        </w:rPr>
        <w:br/>
        <w:t>- Results are saved as CSV and rendered via Flask templates.</w:t>
      </w:r>
      <w:r w:rsidR="00D72A10" w:rsidRPr="00D72A10">
        <w:rPr>
          <w:rFonts w:asciiTheme="majorBidi" w:hAnsiTheme="majorBidi" w:cstheme="majorBidi"/>
          <w:sz w:val="24"/>
          <w:szCs w:val="24"/>
        </w:rPr>
        <w:br/>
      </w:r>
    </w:p>
    <w:p w14:paraId="650D47E7" w14:textId="77777777" w:rsidR="00D72A10" w:rsidRPr="00972128" w:rsidRDefault="00D72A10" w:rsidP="00D72A10">
      <w:pPr>
        <w:pStyle w:val="Heading1"/>
        <w:rPr>
          <w:color w:val="1F497D" w:themeColor="text2"/>
        </w:rPr>
      </w:pPr>
      <w:r w:rsidRPr="00972128">
        <w:rPr>
          <w:color w:val="1F497D" w:themeColor="text2"/>
        </w:rPr>
        <w:t>5. Email Threading Logic</w:t>
      </w:r>
    </w:p>
    <w:p w14:paraId="498C5231" w14:textId="77777777" w:rsidR="00D72A10" w:rsidRPr="00972128" w:rsidRDefault="00D72A10" w:rsidP="00D72A10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• </w:t>
      </w:r>
      <w:r w:rsidRPr="00972128">
        <w:rPr>
          <w:rFonts w:asciiTheme="majorBidi" w:hAnsiTheme="majorBidi" w:cstheme="majorBidi"/>
          <w:sz w:val="24"/>
          <w:szCs w:val="24"/>
        </w:rPr>
        <w:t>Emails are grouped by normalized subjec</w:t>
      </w:r>
      <w:r>
        <w:rPr>
          <w:rFonts w:asciiTheme="majorBidi" w:hAnsiTheme="majorBidi" w:cstheme="majorBidi"/>
          <w:sz w:val="24"/>
          <w:szCs w:val="24"/>
        </w:rPr>
        <w:t>t and participant similarity.</w:t>
      </w:r>
      <w:r>
        <w:rPr>
          <w:rFonts w:asciiTheme="majorBidi" w:hAnsiTheme="majorBidi" w:cstheme="majorBidi"/>
          <w:sz w:val="24"/>
          <w:szCs w:val="24"/>
        </w:rPr>
        <w:br/>
        <w:t xml:space="preserve">• </w:t>
      </w:r>
      <w:r w:rsidRPr="00972128">
        <w:rPr>
          <w:rFonts w:asciiTheme="majorBidi" w:hAnsiTheme="majorBidi" w:cstheme="majorBidi"/>
          <w:sz w:val="24"/>
          <w:szCs w:val="24"/>
        </w:rPr>
        <w:t>Subjects are normalized by removing prefixes like 'Re:' or 'Fwd:'.</w:t>
      </w:r>
      <w:r w:rsidRPr="00972128">
        <w:rPr>
          <w:rFonts w:asciiTheme="majorBidi" w:hAnsiTheme="majorBidi" w:cstheme="majorBidi"/>
          <w:sz w:val="24"/>
          <w:szCs w:val="24"/>
        </w:rPr>
        <w:br/>
        <w:t>•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972128">
        <w:rPr>
          <w:rFonts w:asciiTheme="majorBidi" w:hAnsiTheme="majorBidi" w:cstheme="majorBidi"/>
          <w:sz w:val="24"/>
          <w:szCs w:val="24"/>
        </w:rPr>
        <w:t>Participant signatures are constructed from From, To, CC, and BCC fields.</w:t>
      </w:r>
      <w:r w:rsidRPr="00972128">
        <w:rPr>
          <w:rFonts w:asciiTheme="majorBidi" w:hAnsiTheme="majorBidi" w:cstheme="majorBidi"/>
          <w:sz w:val="24"/>
          <w:szCs w:val="24"/>
        </w:rPr>
        <w:br/>
        <w:t>•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972128">
        <w:rPr>
          <w:rFonts w:asciiTheme="majorBidi" w:hAnsiTheme="majorBidi" w:cstheme="majorBidi"/>
          <w:sz w:val="24"/>
          <w:szCs w:val="24"/>
        </w:rPr>
        <w:t>RapidFuzz is used to determine similarity: Subject ≥ 90%, Participants ≥ 80%.</w:t>
      </w:r>
      <w:r w:rsidRPr="00972128">
        <w:rPr>
          <w:rFonts w:asciiTheme="majorBidi" w:hAnsiTheme="majorBidi" w:cstheme="majorBidi"/>
          <w:sz w:val="24"/>
          <w:szCs w:val="24"/>
        </w:rPr>
        <w:br/>
        <w:t>•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972128">
        <w:rPr>
          <w:rFonts w:asciiTheme="majorBidi" w:hAnsiTheme="majorBidi" w:cstheme="majorBidi"/>
          <w:sz w:val="24"/>
          <w:szCs w:val="24"/>
        </w:rPr>
        <w:t>Threads are dynamically formed within subject buckets.</w:t>
      </w:r>
    </w:p>
    <w:p w14:paraId="273A0382" w14:textId="77777777" w:rsidR="004A73C8" w:rsidRDefault="004A73C8" w:rsidP="0066111D">
      <w:pPr>
        <w:pStyle w:val="Heading2"/>
        <w:rPr>
          <w:color w:val="1F497D" w:themeColor="text2"/>
          <w:sz w:val="28"/>
          <w:szCs w:val="28"/>
        </w:rPr>
      </w:pPr>
    </w:p>
    <w:p w14:paraId="77A566AB" w14:textId="77777777" w:rsidR="0066111D" w:rsidRPr="0066111D" w:rsidRDefault="004A73C8" w:rsidP="0066111D">
      <w:pPr>
        <w:pStyle w:val="Heading2"/>
        <w:rPr>
          <w:color w:val="1F497D" w:themeColor="text2"/>
          <w:sz w:val="28"/>
          <w:szCs w:val="28"/>
        </w:rPr>
      </w:pPr>
      <w:r>
        <w:rPr>
          <w:color w:val="1F497D" w:themeColor="text2"/>
          <w:sz w:val="28"/>
          <w:szCs w:val="28"/>
        </w:rPr>
        <w:t>6</w:t>
      </w:r>
      <w:r w:rsidR="0066111D" w:rsidRPr="0066111D">
        <w:rPr>
          <w:color w:val="1F497D" w:themeColor="text2"/>
          <w:sz w:val="28"/>
          <w:szCs w:val="28"/>
        </w:rPr>
        <w:t>. Folder and File Structure</w:t>
      </w:r>
    </w:p>
    <w:p w14:paraId="1F60A329" w14:textId="7F8FF99C" w:rsidR="0066111D" w:rsidRPr="0066111D" w:rsidRDefault="0066111D" w:rsidP="004A73C8">
      <w:pPr>
        <w:rPr>
          <w:rFonts w:asciiTheme="majorBidi" w:hAnsiTheme="majorBidi" w:cstheme="majorBidi"/>
          <w:sz w:val="24"/>
          <w:szCs w:val="24"/>
        </w:rPr>
      </w:pPr>
      <w:r>
        <w:br/>
      </w:r>
      <w:r w:rsidRPr="0066111D">
        <w:rPr>
          <w:rFonts w:asciiTheme="majorBidi" w:hAnsiTheme="majorBidi" w:cstheme="majorBidi"/>
          <w:sz w:val="24"/>
          <w:szCs w:val="24"/>
        </w:rPr>
        <w:t xml:space="preserve">├── app.py                      </w:t>
      </w:r>
      <w:r w:rsidR="001C0A1D">
        <w:rPr>
          <w:rFonts w:asciiTheme="majorBidi" w:hAnsiTheme="majorBidi" w:cstheme="majorBidi"/>
          <w:sz w:val="24"/>
          <w:szCs w:val="24"/>
        </w:rPr>
        <w:t xml:space="preserve">   </w:t>
      </w:r>
      <w:r w:rsidRPr="0066111D">
        <w:rPr>
          <w:rFonts w:asciiTheme="majorBidi" w:hAnsiTheme="majorBidi" w:cstheme="majorBidi"/>
          <w:sz w:val="24"/>
          <w:szCs w:val="24"/>
        </w:rPr>
        <w:t># Main Flask backend</w:t>
      </w:r>
      <w:r w:rsidRPr="0066111D">
        <w:rPr>
          <w:rFonts w:asciiTheme="majorBidi" w:hAnsiTheme="majorBidi" w:cstheme="majorBidi"/>
          <w:sz w:val="24"/>
          <w:szCs w:val="24"/>
        </w:rPr>
        <w:br/>
        <w:t>├── templates/</w:t>
      </w:r>
      <w:r w:rsidRPr="0066111D">
        <w:rPr>
          <w:rFonts w:asciiTheme="majorBidi" w:hAnsiTheme="majorBidi" w:cstheme="majorBidi"/>
          <w:sz w:val="24"/>
          <w:szCs w:val="24"/>
        </w:rPr>
        <w:br/>
        <w:t>│   ├── upload.html           # Upload interface</w:t>
      </w:r>
      <w:r w:rsidRPr="0066111D">
        <w:rPr>
          <w:rFonts w:asciiTheme="majorBidi" w:hAnsiTheme="majorBidi" w:cstheme="majorBidi"/>
          <w:sz w:val="24"/>
          <w:szCs w:val="24"/>
        </w:rPr>
        <w:br/>
        <w:t xml:space="preserve">│   ├── threads.html      </w:t>
      </w:r>
      <w:r w:rsidR="004A73C8">
        <w:rPr>
          <w:rFonts w:asciiTheme="majorBidi" w:hAnsiTheme="majorBidi" w:cstheme="majorBidi"/>
          <w:sz w:val="24"/>
          <w:szCs w:val="24"/>
        </w:rPr>
        <w:t xml:space="preserve">    # Threaded results display</w:t>
      </w:r>
      <w:r w:rsidRPr="0066111D">
        <w:rPr>
          <w:rFonts w:asciiTheme="majorBidi" w:hAnsiTheme="majorBidi" w:cstheme="majorBidi"/>
          <w:sz w:val="24"/>
          <w:szCs w:val="24"/>
        </w:rPr>
        <w:br/>
        <w:t>├── static/</w:t>
      </w:r>
      <w:r w:rsidRPr="0066111D">
        <w:rPr>
          <w:rFonts w:asciiTheme="majorBidi" w:hAnsiTheme="majorBidi" w:cstheme="majorBidi"/>
          <w:sz w:val="24"/>
          <w:szCs w:val="24"/>
        </w:rPr>
        <w:br/>
        <w:t xml:space="preserve">│   └── upload.js              </w:t>
      </w:r>
      <w:r w:rsidR="001C0A1D">
        <w:rPr>
          <w:rFonts w:asciiTheme="majorBidi" w:hAnsiTheme="majorBidi" w:cstheme="majorBidi"/>
          <w:sz w:val="24"/>
          <w:szCs w:val="24"/>
        </w:rPr>
        <w:t xml:space="preserve">  </w:t>
      </w:r>
      <w:r w:rsidRPr="0066111D">
        <w:rPr>
          <w:rFonts w:asciiTheme="majorBidi" w:hAnsiTheme="majorBidi" w:cstheme="majorBidi"/>
          <w:sz w:val="24"/>
          <w:szCs w:val="24"/>
        </w:rPr>
        <w:t># JavaScript for upload and progress bar</w:t>
      </w:r>
      <w:r w:rsidRPr="0066111D">
        <w:rPr>
          <w:rFonts w:asciiTheme="majorBidi" w:hAnsiTheme="majorBidi" w:cstheme="majorBidi"/>
          <w:sz w:val="24"/>
          <w:szCs w:val="24"/>
        </w:rPr>
        <w:br/>
        <w:t xml:space="preserve">├── uploads/                  </w:t>
      </w:r>
      <w:r w:rsidR="001C0A1D">
        <w:rPr>
          <w:rFonts w:asciiTheme="majorBidi" w:hAnsiTheme="majorBidi" w:cstheme="majorBidi"/>
          <w:sz w:val="24"/>
          <w:szCs w:val="24"/>
        </w:rPr>
        <w:t xml:space="preserve">     </w:t>
      </w:r>
      <w:r w:rsidRPr="0066111D">
        <w:rPr>
          <w:rFonts w:asciiTheme="majorBidi" w:hAnsiTheme="majorBidi" w:cstheme="majorBidi"/>
          <w:sz w:val="24"/>
          <w:szCs w:val="24"/>
        </w:rPr>
        <w:t># Temporary storage for uploaded files</w:t>
      </w:r>
      <w:r w:rsidRPr="0066111D">
        <w:rPr>
          <w:rFonts w:asciiTheme="majorBidi" w:hAnsiTheme="majorBidi" w:cstheme="majorBidi"/>
          <w:sz w:val="24"/>
          <w:szCs w:val="24"/>
        </w:rPr>
        <w:br/>
        <w:t>└── email_new.csv             # Example input CSV</w:t>
      </w:r>
      <w:r w:rsidRPr="0066111D">
        <w:rPr>
          <w:rFonts w:asciiTheme="majorBidi" w:hAnsiTheme="majorBidi" w:cstheme="majorBidi"/>
          <w:sz w:val="24"/>
          <w:szCs w:val="24"/>
        </w:rPr>
        <w:br/>
      </w:r>
    </w:p>
    <w:p w14:paraId="3454526B" w14:textId="21EA9B54" w:rsidR="001C0A1D" w:rsidRPr="001C0A1D" w:rsidRDefault="004A73C8" w:rsidP="001C0A1D">
      <w:pPr>
        <w:pStyle w:val="Heading2"/>
        <w:rPr>
          <w:color w:val="1F497D" w:themeColor="text2"/>
          <w:sz w:val="28"/>
          <w:szCs w:val="28"/>
        </w:rPr>
      </w:pPr>
      <w:r>
        <w:rPr>
          <w:color w:val="1F497D" w:themeColor="text2"/>
          <w:sz w:val="28"/>
          <w:szCs w:val="28"/>
        </w:rPr>
        <w:lastRenderedPageBreak/>
        <w:t>7</w:t>
      </w:r>
      <w:r w:rsidR="0066111D" w:rsidRPr="0066111D">
        <w:rPr>
          <w:color w:val="1F497D" w:themeColor="text2"/>
          <w:sz w:val="28"/>
          <w:szCs w:val="28"/>
        </w:rPr>
        <w:t>. How to Run the Application</w:t>
      </w:r>
    </w:p>
    <w:p w14:paraId="3BACF623" w14:textId="77777777" w:rsidR="001C0A1D" w:rsidRDefault="0066111D" w:rsidP="004A73C8">
      <w:pPr>
        <w:rPr>
          <w:rFonts w:asciiTheme="majorBidi" w:hAnsiTheme="majorBidi" w:cstheme="majorBidi"/>
          <w:sz w:val="24"/>
          <w:szCs w:val="24"/>
        </w:rPr>
      </w:pPr>
      <w:r w:rsidRPr="001C0A1D">
        <w:rPr>
          <w:rFonts w:asciiTheme="majorBidi" w:hAnsiTheme="majorBidi" w:cstheme="majorBidi"/>
          <w:b/>
          <w:bCs/>
          <w:sz w:val="24"/>
          <w:szCs w:val="24"/>
        </w:rPr>
        <w:t>Prere</w:t>
      </w:r>
      <w:r w:rsidR="004A73C8" w:rsidRPr="001C0A1D">
        <w:rPr>
          <w:rFonts w:asciiTheme="majorBidi" w:hAnsiTheme="majorBidi" w:cstheme="majorBidi"/>
          <w:b/>
          <w:bCs/>
          <w:sz w:val="24"/>
          <w:szCs w:val="24"/>
        </w:rPr>
        <w:t>quisites:</w:t>
      </w:r>
      <w:r w:rsidR="004A73C8">
        <w:rPr>
          <w:rFonts w:asciiTheme="majorBidi" w:hAnsiTheme="majorBidi" w:cstheme="majorBidi"/>
          <w:sz w:val="24"/>
          <w:szCs w:val="24"/>
        </w:rPr>
        <w:br/>
        <w:t>- Python 3.10+</w:t>
      </w:r>
      <w:r w:rsidR="004A73C8">
        <w:rPr>
          <w:rFonts w:asciiTheme="majorBidi" w:hAnsiTheme="majorBidi" w:cstheme="majorBidi"/>
          <w:sz w:val="24"/>
          <w:szCs w:val="24"/>
        </w:rPr>
        <w:br/>
        <w:t>- pip</w:t>
      </w:r>
    </w:p>
    <w:p w14:paraId="5967D113" w14:textId="6DADB2B0" w:rsidR="00972128" w:rsidRDefault="004A73C8" w:rsidP="004A73C8">
      <w:pPr>
        <w:rPr>
          <w:rFonts w:asciiTheme="majorBidi" w:hAnsiTheme="majorBidi" w:cstheme="majorBidi"/>
          <w:sz w:val="24"/>
          <w:szCs w:val="24"/>
        </w:rPr>
      </w:pPr>
      <w:r w:rsidRPr="001C0A1D">
        <w:rPr>
          <w:rFonts w:asciiTheme="majorBidi" w:hAnsiTheme="majorBidi" w:cstheme="majorBidi"/>
          <w:b/>
          <w:bCs/>
          <w:sz w:val="24"/>
          <w:szCs w:val="24"/>
        </w:rPr>
        <w:br/>
      </w:r>
      <w:r w:rsidR="0066111D" w:rsidRPr="001C0A1D">
        <w:rPr>
          <w:rFonts w:asciiTheme="majorBidi" w:hAnsiTheme="majorBidi" w:cstheme="majorBidi"/>
          <w:b/>
          <w:bCs/>
          <w:sz w:val="24"/>
          <w:szCs w:val="24"/>
        </w:rPr>
        <w:t>Install Required Packages:</w:t>
      </w:r>
      <w:r w:rsidR="0066111D" w:rsidRPr="0066111D">
        <w:rPr>
          <w:rFonts w:asciiTheme="majorBidi" w:hAnsiTheme="majorBidi" w:cstheme="majorBidi"/>
          <w:sz w:val="24"/>
          <w:szCs w:val="24"/>
        </w:rPr>
        <w:br/>
        <w:t>pip install flask pandas rapidfuzz python-dateutil</w:t>
      </w:r>
      <w:r w:rsidR="0066111D" w:rsidRPr="0066111D">
        <w:rPr>
          <w:rFonts w:asciiTheme="majorBidi" w:hAnsiTheme="majorBidi" w:cstheme="majorBidi"/>
          <w:sz w:val="24"/>
          <w:szCs w:val="24"/>
        </w:rPr>
        <w:br/>
      </w:r>
      <w:r w:rsidR="0066111D" w:rsidRPr="0066111D">
        <w:rPr>
          <w:rFonts w:asciiTheme="majorBidi" w:hAnsiTheme="majorBidi" w:cstheme="majorBidi"/>
          <w:sz w:val="24"/>
          <w:szCs w:val="24"/>
        </w:rPr>
        <w:br/>
      </w:r>
      <w:r w:rsidR="0066111D" w:rsidRPr="001C0A1D">
        <w:rPr>
          <w:rFonts w:asciiTheme="majorBidi" w:hAnsiTheme="majorBidi" w:cstheme="majorBidi"/>
          <w:b/>
          <w:bCs/>
          <w:sz w:val="24"/>
          <w:szCs w:val="24"/>
        </w:rPr>
        <w:t>Run the Flask App:</w:t>
      </w:r>
      <w:r w:rsidR="0066111D" w:rsidRPr="0066111D">
        <w:rPr>
          <w:rFonts w:asciiTheme="majorBidi" w:hAnsiTheme="majorBidi" w:cstheme="majorBidi"/>
          <w:sz w:val="24"/>
          <w:szCs w:val="24"/>
        </w:rPr>
        <w:br/>
        <w:t>python app.py</w:t>
      </w:r>
      <w:r w:rsidR="0066111D" w:rsidRPr="0066111D">
        <w:rPr>
          <w:rFonts w:asciiTheme="majorBidi" w:hAnsiTheme="majorBidi" w:cstheme="majorBidi"/>
          <w:sz w:val="24"/>
          <w:szCs w:val="24"/>
        </w:rPr>
        <w:br/>
      </w:r>
      <w:r w:rsidR="0066111D" w:rsidRPr="0066111D">
        <w:rPr>
          <w:rFonts w:asciiTheme="majorBidi" w:hAnsiTheme="majorBidi" w:cstheme="majorBidi"/>
          <w:sz w:val="24"/>
          <w:szCs w:val="24"/>
        </w:rPr>
        <w:br/>
      </w:r>
      <w:r w:rsidR="0066111D" w:rsidRPr="001C0A1D">
        <w:rPr>
          <w:rFonts w:asciiTheme="majorBidi" w:hAnsiTheme="majorBidi" w:cstheme="majorBidi"/>
          <w:b/>
          <w:bCs/>
          <w:sz w:val="24"/>
          <w:szCs w:val="24"/>
        </w:rPr>
        <w:t>Access the App:</w:t>
      </w:r>
      <w:r w:rsidR="0066111D" w:rsidRPr="0066111D">
        <w:rPr>
          <w:rFonts w:asciiTheme="majorBidi" w:hAnsiTheme="majorBidi" w:cstheme="majorBidi"/>
          <w:sz w:val="24"/>
          <w:szCs w:val="24"/>
        </w:rPr>
        <w:br/>
      </w:r>
      <w:hyperlink r:id="rId6" w:history="1">
        <w:r w:rsidR="00972128" w:rsidRPr="002D6621">
          <w:rPr>
            <w:rStyle w:val="Hyperlink"/>
            <w:rFonts w:asciiTheme="majorBidi" w:hAnsiTheme="majorBidi" w:cstheme="majorBidi"/>
            <w:sz w:val="24"/>
            <w:szCs w:val="24"/>
          </w:rPr>
          <w:t>http://localhost:5000</w:t>
        </w:r>
      </w:hyperlink>
    </w:p>
    <w:p w14:paraId="7ECCA0C9" w14:textId="77777777" w:rsidR="00D72A10" w:rsidRDefault="00D72A10" w:rsidP="0066111D">
      <w:pPr>
        <w:pStyle w:val="Heading2"/>
        <w:rPr>
          <w:color w:val="1F497D" w:themeColor="text2"/>
          <w:sz w:val="28"/>
          <w:szCs w:val="28"/>
        </w:rPr>
      </w:pPr>
    </w:p>
    <w:p w14:paraId="0B414BE3" w14:textId="77777777" w:rsidR="0066111D" w:rsidRPr="0066111D" w:rsidRDefault="004A73C8" w:rsidP="0066111D">
      <w:pPr>
        <w:pStyle w:val="Heading2"/>
        <w:rPr>
          <w:color w:val="1F497D" w:themeColor="text2"/>
          <w:sz w:val="28"/>
          <w:szCs w:val="28"/>
        </w:rPr>
      </w:pPr>
      <w:r>
        <w:rPr>
          <w:color w:val="1F497D" w:themeColor="text2"/>
          <w:sz w:val="28"/>
          <w:szCs w:val="28"/>
        </w:rPr>
        <w:t>8</w:t>
      </w:r>
      <w:r w:rsidR="0066111D" w:rsidRPr="0066111D">
        <w:rPr>
          <w:color w:val="1F497D" w:themeColor="text2"/>
          <w:sz w:val="28"/>
          <w:szCs w:val="28"/>
        </w:rPr>
        <w:t>. Upload and Result Flow</w:t>
      </w:r>
    </w:p>
    <w:p w14:paraId="008F81E8" w14:textId="77777777" w:rsidR="001C0A1D" w:rsidRDefault="0066111D" w:rsidP="0066111D">
      <w:pPr>
        <w:rPr>
          <w:rFonts w:asciiTheme="majorBidi" w:hAnsiTheme="majorBidi" w:cstheme="majorBidi"/>
          <w:sz w:val="24"/>
          <w:szCs w:val="24"/>
        </w:rPr>
      </w:pPr>
      <w:r w:rsidRPr="0066111D">
        <w:rPr>
          <w:rFonts w:asciiTheme="majorBidi" w:hAnsiTheme="majorBidi" w:cstheme="majorBidi"/>
          <w:sz w:val="24"/>
          <w:szCs w:val="24"/>
        </w:rPr>
        <w:t>1. Upload Page:</w:t>
      </w:r>
      <w:r w:rsidRPr="0066111D">
        <w:rPr>
          <w:rFonts w:asciiTheme="majorBidi" w:hAnsiTheme="majorBidi" w:cstheme="majorBidi"/>
          <w:sz w:val="24"/>
          <w:szCs w:val="24"/>
        </w:rPr>
        <w:br/>
        <w:t xml:space="preserve">   - Drag and drop or browse for your .csv email file.</w:t>
      </w:r>
      <w:r w:rsidRPr="0066111D">
        <w:rPr>
          <w:rFonts w:asciiTheme="majorBidi" w:hAnsiTheme="majorBidi" w:cstheme="majorBidi"/>
          <w:sz w:val="24"/>
          <w:szCs w:val="24"/>
        </w:rPr>
        <w:br/>
        <w:t xml:space="preserve">   - Live upload progress bar shown.</w:t>
      </w:r>
      <w:r w:rsidRPr="0066111D">
        <w:rPr>
          <w:rFonts w:asciiTheme="majorBidi" w:hAnsiTheme="majorBidi" w:cstheme="majorBidi"/>
          <w:sz w:val="24"/>
          <w:szCs w:val="24"/>
        </w:rPr>
        <w:br/>
        <w:t xml:space="preserve">   - Upload triggers server-side processing.</w:t>
      </w:r>
      <w:r w:rsidRPr="0066111D">
        <w:rPr>
          <w:rFonts w:asciiTheme="majorBidi" w:hAnsiTheme="majorBidi" w:cstheme="majorBidi"/>
          <w:sz w:val="24"/>
          <w:szCs w:val="24"/>
        </w:rPr>
        <w:br/>
      </w:r>
      <w:r w:rsidRPr="0066111D">
        <w:rPr>
          <w:rFonts w:asciiTheme="majorBidi" w:hAnsiTheme="majorBidi" w:cstheme="majorBidi"/>
          <w:sz w:val="24"/>
          <w:szCs w:val="24"/>
        </w:rPr>
        <w:br/>
        <w:t>2. Processing Steps:</w:t>
      </w:r>
      <w:r w:rsidRPr="0066111D">
        <w:rPr>
          <w:rFonts w:asciiTheme="majorBidi" w:hAnsiTheme="majorBidi" w:cstheme="majorBidi"/>
          <w:sz w:val="24"/>
          <w:szCs w:val="24"/>
        </w:rPr>
        <w:br/>
        <w:t xml:space="preserve">   - Drop empty rows and columns</w:t>
      </w:r>
      <w:r w:rsidRPr="0066111D">
        <w:rPr>
          <w:rFonts w:asciiTheme="majorBidi" w:hAnsiTheme="majorBidi" w:cstheme="majorBidi"/>
          <w:sz w:val="24"/>
          <w:szCs w:val="24"/>
        </w:rPr>
        <w:br/>
        <w:t xml:space="preserve">   - Parse emails into standard format</w:t>
      </w:r>
      <w:r w:rsidRPr="0066111D">
        <w:rPr>
          <w:rFonts w:asciiTheme="majorBidi" w:hAnsiTheme="majorBidi" w:cstheme="majorBidi"/>
          <w:sz w:val="24"/>
          <w:szCs w:val="24"/>
        </w:rPr>
        <w:br/>
        <w:t xml:space="preserve">   - Remove duplicates</w:t>
      </w:r>
      <w:r w:rsidRPr="0066111D">
        <w:rPr>
          <w:rFonts w:asciiTheme="majorBidi" w:hAnsiTheme="majorBidi" w:cstheme="majorBidi"/>
          <w:sz w:val="24"/>
          <w:szCs w:val="24"/>
        </w:rPr>
        <w:br/>
        <w:t xml:space="preserve">   - Assign Hybrid_Thread_ID using fuzzy subject and participant similarity</w:t>
      </w:r>
      <w:r w:rsidRPr="0066111D">
        <w:rPr>
          <w:rFonts w:asciiTheme="majorBidi" w:hAnsiTheme="majorBidi" w:cstheme="majorBidi"/>
          <w:sz w:val="24"/>
          <w:szCs w:val="24"/>
        </w:rPr>
        <w:br/>
        <w:t xml:space="preserve">   - Score inclusive emails per thread based on:</w:t>
      </w:r>
      <w:r w:rsidRPr="0066111D">
        <w:rPr>
          <w:rFonts w:asciiTheme="majorBidi" w:hAnsiTheme="majorBidi" w:cstheme="majorBidi"/>
          <w:sz w:val="24"/>
          <w:szCs w:val="24"/>
        </w:rPr>
        <w:br/>
        <w:t xml:space="preserve">     - Latest timestamp</w:t>
      </w:r>
      <w:r w:rsidRPr="0066111D">
        <w:rPr>
          <w:rFonts w:asciiTheme="majorBidi" w:hAnsiTheme="majorBidi" w:cstheme="majorBidi"/>
          <w:sz w:val="24"/>
          <w:szCs w:val="24"/>
        </w:rPr>
        <w:br/>
        <w:t xml:space="preserve">     - Body length</w:t>
      </w:r>
      <w:r w:rsidRPr="0066111D">
        <w:rPr>
          <w:rFonts w:asciiTheme="majorBidi" w:hAnsiTheme="majorBidi" w:cstheme="majorBidi"/>
          <w:sz w:val="24"/>
          <w:szCs w:val="24"/>
        </w:rPr>
        <w:br/>
        <w:t xml:space="preserve">     - Author centrality</w:t>
      </w:r>
      <w:r w:rsidRPr="0066111D">
        <w:rPr>
          <w:rFonts w:asciiTheme="majorBidi" w:hAnsiTheme="majorBidi" w:cstheme="majorBidi"/>
          <w:sz w:val="24"/>
          <w:szCs w:val="24"/>
        </w:rPr>
        <w:br/>
        <w:t xml:space="preserve">     - Message structure (quotes, bullet points)</w:t>
      </w:r>
      <w:r w:rsidRPr="0066111D">
        <w:rPr>
          <w:rFonts w:asciiTheme="majorBidi" w:hAnsiTheme="majorBidi" w:cstheme="majorBidi"/>
          <w:sz w:val="24"/>
          <w:szCs w:val="24"/>
        </w:rPr>
        <w:br/>
      </w:r>
      <w:r w:rsidRPr="0066111D">
        <w:rPr>
          <w:rFonts w:asciiTheme="majorBidi" w:hAnsiTheme="majorBidi" w:cstheme="majorBidi"/>
          <w:sz w:val="24"/>
          <w:szCs w:val="24"/>
        </w:rPr>
        <w:br/>
        <w:t>3. Result Page (result-display.html):</w:t>
      </w:r>
      <w:r w:rsidRPr="0066111D">
        <w:rPr>
          <w:rFonts w:asciiTheme="majorBidi" w:hAnsiTheme="majorBidi" w:cstheme="majorBidi"/>
          <w:sz w:val="24"/>
          <w:szCs w:val="24"/>
        </w:rPr>
        <w:br/>
        <w:t xml:space="preserve">   - Shows download links:</w:t>
      </w:r>
      <w:r w:rsidRPr="0066111D">
        <w:rPr>
          <w:rFonts w:asciiTheme="majorBidi" w:hAnsiTheme="majorBidi" w:cstheme="majorBidi"/>
          <w:sz w:val="24"/>
          <w:szCs w:val="24"/>
        </w:rPr>
        <w:br/>
        <w:t xml:space="preserve">     - Raw CSV</w:t>
      </w:r>
      <w:r w:rsidRPr="0066111D">
        <w:rPr>
          <w:rFonts w:asciiTheme="majorBidi" w:hAnsiTheme="majorBidi" w:cstheme="majorBidi"/>
          <w:sz w:val="24"/>
          <w:szCs w:val="24"/>
        </w:rPr>
        <w:br/>
        <w:t xml:space="preserve">     - Processed CSV</w:t>
      </w:r>
      <w:r w:rsidRPr="0066111D">
        <w:rPr>
          <w:rFonts w:asciiTheme="majorBidi" w:hAnsiTheme="majorBidi" w:cstheme="majorBidi"/>
          <w:sz w:val="24"/>
          <w:szCs w:val="24"/>
        </w:rPr>
        <w:br/>
        <w:t xml:space="preserve">     - View Threads (redirects to /result/&lt;filename&gt;)</w:t>
      </w:r>
    </w:p>
    <w:p w14:paraId="63090985" w14:textId="000CA7D7" w:rsidR="0066111D" w:rsidRPr="0066111D" w:rsidRDefault="0066111D" w:rsidP="0066111D">
      <w:pPr>
        <w:rPr>
          <w:rFonts w:asciiTheme="majorBidi" w:hAnsiTheme="majorBidi" w:cstheme="majorBidi"/>
          <w:sz w:val="24"/>
          <w:szCs w:val="24"/>
        </w:rPr>
      </w:pPr>
      <w:r w:rsidRPr="0066111D">
        <w:rPr>
          <w:rFonts w:asciiTheme="majorBidi" w:hAnsiTheme="majorBidi" w:cstheme="majorBidi"/>
          <w:sz w:val="24"/>
          <w:szCs w:val="24"/>
        </w:rPr>
        <w:lastRenderedPageBreak/>
        <w:br/>
      </w:r>
      <w:r w:rsidRPr="0066111D">
        <w:rPr>
          <w:rFonts w:asciiTheme="majorBidi" w:hAnsiTheme="majorBidi" w:cstheme="majorBidi"/>
          <w:sz w:val="24"/>
          <w:szCs w:val="24"/>
        </w:rPr>
        <w:br/>
        <w:t>4. Thread Viewer Page:</w:t>
      </w:r>
      <w:r w:rsidRPr="0066111D">
        <w:rPr>
          <w:rFonts w:asciiTheme="majorBidi" w:hAnsiTheme="majorBidi" w:cstheme="majorBidi"/>
          <w:sz w:val="24"/>
          <w:szCs w:val="24"/>
        </w:rPr>
        <w:br/>
        <w:t xml:space="preserve">   - Lists threads with toggleable view</w:t>
      </w:r>
      <w:r w:rsidRPr="0066111D">
        <w:rPr>
          <w:rFonts w:asciiTheme="majorBidi" w:hAnsiTheme="majorBidi" w:cstheme="majorBidi"/>
          <w:sz w:val="24"/>
          <w:szCs w:val="24"/>
        </w:rPr>
        <w:br/>
        <w:t xml:space="preserve">   - Inclusive email shown at the top in highlighted section</w:t>
      </w:r>
      <w:r w:rsidRPr="0066111D">
        <w:rPr>
          <w:rFonts w:asciiTheme="majorBidi" w:hAnsiTheme="majorBidi" w:cstheme="majorBidi"/>
          <w:sz w:val="24"/>
          <w:szCs w:val="24"/>
        </w:rPr>
        <w:br/>
        <w:t xml:space="preserve">   - All emails per thread shown below</w:t>
      </w:r>
      <w:r w:rsidRPr="0066111D">
        <w:rPr>
          <w:rFonts w:asciiTheme="majorBidi" w:hAnsiTheme="majorBidi" w:cstheme="majorBidi"/>
          <w:sz w:val="24"/>
          <w:szCs w:val="24"/>
        </w:rPr>
        <w:br/>
        <w:t xml:space="preserve">   - Supports search and dark mode</w:t>
      </w:r>
      <w:r w:rsidRPr="0066111D">
        <w:rPr>
          <w:rFonts w:asciiTheme="majorBidi" w:hAnsiTheme="majorBidi" w:cstheme="majorBidi"/>
          <w:sz w:val="24"/>
          <w:szCs w:val="24"/>
        </w:rPr>
        <w:br/>
      </w:r>
    </w:p>
    <w:p w14:paraId="6CBF2D26" w14:textId="4F3C3AB1" w:rsidR="0066111D" w:rsidRPr="0066111D" w:rsidRDefault="004A73C8" w:rsidP="0066111D">
      <w:pPr>
        <w:pStyle w:val="Heading2"/>
        <w:rPr>
          <w:color w:val="1F497D" w:themeColor="text2"/>
          <w:sz w:val="28"/>
          <w:szCs w:val="28"/>
        </w:rPr>
      </w:pPr>
      <w:r>
        <w:rPr>
          <w:color w:val="1F497D" w:themeColor="text2"/>
          <w:sz w:val="28"/>
          <w:szCs w:val="28"/>
        </w:rPr>
        <w:t>9</w:t>
      </w:r>
      <w:r w:rsidR="0066111D" w:rsidRPr="0066111D">
        <w:rPr>
          <w:color w:val="1F497D" w:themeColor="text2"/>
          <w:sz w:val="28"/>
          <w:szCs w:val="28"/>
        </w:rPr>
        <w:t xml:space="preserve">. Screenshots </w:t>
      </w:r>
    </w:p>
    <w:p w14:paraId="7D33F1FA" w14:textId="77777777" w:rsidR="0066111D" w:rsidRDefault="0066111D" w:rsidP="0066111D">
      <w:pPr>
        <w:rPr>
          <w:rFonts w:asciiTheme="majorBidi" w:hAnsiTheme="majorBidi" w:cstheme="majorBidi"/>
          <w:sz w:val="24"/>
          <w:szCs w:val="24"/>
        </w:rPr>
      </w:pPr>
      <w:r w:rsidRPr="0066111D">
        <w:rPr>
          <w:rFonts w:asciiTheme="majorBidi" w:hAnsiTheme="majorBidi" w:cstheme="majorBidi"/>
          <w:sz w:val="24"/>
          <w:szCs w:val="24"/>
        </w:rPr>
        <w:t>- Upload interface</w:t>
      </w:r>
      <w:r w:rsidRPr="0066111D">
        <w:rPr>
          <w:rFonts w:asciiTheme="majorBidi" w:hAnsiTheme="majorBidi" w:cstheme="majorBidi"/>
          <w:sz w:val="24"/>
          <w:szCs w:val="24"/>
        </w:rPr>
        <w:br/>
        <w:t>- Result landing page</w:t>
      </w:r>
      <w:r w:rsidRPr="0066111D">
        <w:rPr>
          <w:rFonts w:asciiTheme="majorBidi" w:hAnsiTheme="majorBidi" w:cstheme="majorBidi"/>
          <w:sz w:val="24"/>
          <w:szCs w:val="24"/>
        </w:rPr>
        <w:br/>
        <w:t>- Thread viewer with inclusive email highlight</w:t>
      </w:r>
    </w:p>
    <w:p w14:paraId="7A64D5D4" w14:textId="77777777" w:rsidR="000108E4" w:rsidRDefault="000108E4" w:rsidP="0066111D">
      <w:pPr>
        <w:rPr>
          <w:rFonts w:asciiTheme="majorBidi" w:hAnsiTheme="majorBidi" w:cstheme="majorBidi"/>
          <w:sz w:val="24"/>
          <w:szCs w:val="24"/>
        </w:rPr>
      </w:pPr>
    </w:p>
    <w:p w14:paraId="1350F78C" w14:textId="360A7178" w:rsidR="000108E4" w:rsidRDefault="000108E4" w:rsidP="0066111D">
      <w:pPr>
        <w:rPr>
          <w:rFonts w:asciiTheme="majorBidi" w:hAnsiTheme="majorBidi" w:cstheme="majorBidi"/>
          <w:sz w:val="24"/>
          <w:szCs w:val="24"/>
        </w:rPr>
      </w:pPr>
      <w:r w:rsidRPr="000108E4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9AFDB9D" wp14:editId="1F40058F">
            <wp:extent cx="5486400" cy="2890520"/>
            <wp:effectExtent l="0" t="0" r="0" b="5080"/>
            <wp:docPr id="68952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20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08AB" w14:textId="77777777" w:rsidR="0066111D" w:rsidRPr="0066111D" w:rsidRDefault="0066111D" w:rsidP="0066111D">
      <w:pPr>
        <w:rPr>
          <w:rFonts w:asciiTheme="majorBidi" w:hAnsiTheme="majorBidi" w:cstheme="majorBidi"/>
          <w:sz w:val="24"/>
          <w:szCs w:val="24"/>
        </w:rPr>
      </w:pPr>
    </w:p>
    <w:p w14:paraId="12241154" w14:textId="2333DA6C" w:rsidR="000108E4" w:rsidRDefault="000108E4" w:rsidP="0066111D">
      <w:pPr>
        <w:pStyle w:val="Heading2"/>
        <w:rPr>
          <w:color w:val="1F497D" w:themeColor="text2"/>
          <w:sz w:val="28"/>
          <w:szCs w:val="28"/>
        </w:rPr>
      </w:pPr>
      <w:r w:rsidRPr="000108E4">
        <w:rPr>
          <w:noProof/>
          <w:color w:val="1F497D" w:themeColor="text2"/>
          <w:sz w:val="28"/>
          <w:szCs w:val="28"/>
        </w:rPr>
        <w:lastRenderedPageBreak/>
        <w:drawing>
          <wp:inline distT="0" distB="0" distL="0" distR="0" wp14:anchorId="174F23A0" wp14:editId="2200DBB7">
            <wp:extent cx="5486400" cy="3219450"/>
            <wp:effectExtent l="0" t="0" r="0" b="0"/>
            <wp:docPr id="44544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45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61AF" w14:textId="77777777" w:rsidR="000108E4" w:rsidRDefault="000108E4" w:rsidP="0066111D">
      <w:pPr>
        <w:pStyle w:val="Heading2"/>
        <w:rPr>
          <w:color w:val="1F497D" w:themeColor="text2"/>
          <w:sz w:val="28"/>
          <w:szCs w:val="28"/>
        </w:rPr>
      </w:pPr>
    </w:p>
    <w:p w14:paraId="79DE4E01" w14:textId="07D248B7" w:rsidR="000108E4" w:rsidRDefault="000108E4" w:rsidP="0066111D">
      <w:pPr>
        <w:pStyle w:val="Heading2"/>
        <w:rPr>
          <w:color w:val="1F497D" w:themeColor="text2"/>
          <w:sz w:val="28"/>
          <w:szCs w:val="28"/>
        </w:rPr>
      </w:pPr>
      <w:r w:rsidRPr="000108E4">
        <w:rPr>
          <w:noProof/>
          <w:color w:val="1F497D" w:themeColor="text2"/>
          <w:sz w:val="28"/>
          <w:szCs w:val="28"/>
        </w:rPr>
        <w:drawing>
          <wp:inline distT="0" distB="0" distL="0" distR="0" wp14:anchorId="293C52AC" wp14:editId="3076EE7C">
            <wp:extent cx="5486400" cy="2901950"/>
            <wp:effectExtent l="0" t="0" r="0" b="0"/>
            <wp:docPr id="184373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336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ECE55" w14:textId="77777777" w:rsidR="000108E4" w:rsidRDefault="000108E4" w:rsidP="0066111D">
      <w:pPr>
        <w:pStyle w:val="Heading2"/>
        <w:rPr>
          <w:color w:val="1F497D" w:themeColor="text2"/>
          <w:sz w:val="28"/>
          <w:szCs w:val="28"/>
        </w:rPr>
      </w:pPr>
    </w:p>
    <w:p w14:paraId="5879CC23" w14:textId="77777777" w:rsidR="000108E4" w:rsidRDefault="000108E4" w:rsidP="0066111D">
      <w:pPr>
        <w:pStyle w:val="Heading2"/>
        <w:rPr>
          <w:color w:val="1F497D" w:themeColor="text2"/>
          <w:sz w:val="28"/>
          <w:szCs w:val="28"/>
        </w:rPr>
      </w:pPr>
    </w:p>
    <w:p w14:paraId="3A47FD51" w14:textId="77777777" w:rsidR="000108E4" w:rsidRDefault="000108E4" w:rsidP="0066111D">
      <w:pPr>
        <w:pStyle w:val="Heading2"/>
        <w:rPr>
          <w:color w:val="1F497D" w:themeColor="text2"/>
          <w:sz w:val="28"/>
          <w:szCs w:val="28"/>
        </w:rPr>
      </w:pPr>
    </w:p>
    <w:p w14:paraId="19663C50" w14:textId="77777777" w:rsidR="000108E4" w:rsidRDefault="000108E4" w:rsidP="0066111D">
      <w:pPr>
        <w:pStyle w:val="Heading2"/>
        <w:rPr>
          <w:color w:val="1F497D" w:themeColor="text2"/>
          <w:sz w:val="28"/>
          <w:szCs w:val="28"/>
        </w:rPr>
      </w:pPr>
    </w:p>
    <w:p w14:paraId="510EDAA9" w14:textId="77777777" w:rsidR="000108E4" w:rsidRDefault="000108E4" w:rsidP="0066111D">
      <w:pPr>
        <w:pStyle w:val="Heading2"/>
        <w:rPr>
          <w:color w:val="1F497D" w:themeColor="text2"/>
          <w:sz w:val="28"/>
          <w:szCs w:val="28"/>
        </w:rPr>
      </w:pPr>
      <w:r w:rsidRPr="000108E4">
        <w:rPr>
          <w:noProof/>
          <w:color w:val="1F497D" w:themeColor="text2"/>
          <w:sz w:val="28"/>
          <w:szCs w:val="28"/>
        </w:rPr>
        <w:lastRenderedPageBreak/>
        <w:drawing>
          <wp:inline distT="0" distB="0" distL="0" distR="0" wp14:anchorId="5C3341D1" wp14:editId="1F21C6A3">
            <wp:extent cx="5486400" cy="2915920"/>
            <wp:effectExtent l="0" t="0" r="0" b="0"/>
            <wp:docPr id="76821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105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49E59" w14:textId="77777777" w:rsidR="000108E4" w:rsidRDefault="000108E4" w:rsidP="0066111D">
      <w:pPr>
        <w:pStyle w:val="Heading2"/>
        <w:rPr>
          <w:color w:val="1F497D" w:themeColor="text2"/>
          <w:sz w:val="28"/>
          <w:szCs w:val="28"/>
        </w:rPr>
      </w:pPr>
    </w:p>
    <w:p w14:paraId="707463E8" w14:textId="41E765AE" w:rsidR="0066111D" w:rsidRPr="0066111D" w:rsidRDefault="004A73C8" w:rsidP="0066111D">
      <w:pPr>
        <w:pStyle w:val="Heading2"/>
        <w:rPr>
          <w:color w:val="1F497D" w:themeColor="text2"/>
          <w:sz w:val="28"/>
          <w:szCs w:val="28"/>
        </w:rPr>
      </w:pPr>
      <w:r>
        <w:rPr>
          <w:color w:val="1F497D" w:themeColor="text2"/>
          <w:sz w:val="28"/>
          <w:szCs w:val="28"/>
        </w:rPr>
        <w:t>10</w:t>
      </w:r>
      <w:r w:rsidR="0066111D" w:rsidRPr="0066111D">
        <w:rPr>
          <w:color w:val="1F497D" w:themeColor="text2"/>
          <w:sz w:val="28"/>
          <w:szCs w:val="28"/>
        </w:rPr>
        <w:t>. Contributions and Credits</w:t>
      </w:r>
    </w:p>
    <w:p w14:paraId="3C29A8AD" w14:textId="607EBD68" w:rsidR="0066111D" w:rsidRPr="00972128" w:rsidRDefault="0066111D" w:rsidP="0066111D">
      <w:pPr>
        <w:rPr>
          <w:rFonts w:asciiTheme="majorBidi" w:hAnsiTheme="majorBidi" w:cstheme="majorBidi"/>
          <w:color w:val="1F497D" w:themeColor="text2"/>
          <w:sz w:val="28"/>
          <w:szCs w:val="28"/>
        </w:rPr>
      </w:pPr>
      <w:r w:rsidRPr="00972128">
        <w:rPr>
          <w:rFonts w:asciiTheme="majorBidi" w:hAnsiTheme="majorBidi" w:cstheme="majorBidi"/>
          <w:sz w:val="24"/>
          <w:szCs w:val="24"/>
        </w:rPr>
        <w:t xml:space="preserve">Developer: </w:t>
      </w:r>
      <w:proofErr w:type="spellStart"/>
      <w:r w:rsidR="002A60CA">
        <w:rPr>
          <w:rFonts w:asciiTheme="majorBidi" w:hAnsiTheme="majorBidi" w:cstheme="majorBidi"/>
          <w:sz w:val="24"/>
          <w:szCs w:val="24"/>
        </w:rPr>
        <w:t>Hansinee</w:t>
      </w:r>
      <w:proofErr w:type="spellEnd"/>
      <w:r w:rsidR="002A60CA">
        <w:rPr>
          <w:rFonts w:asciiTheme="majorBidi" w:hAnsiTheme="majorBidi" w:cstheme="majorBidi"/>
          <w:sz w:val="24"/>
          <w:szCs w:val="24"/>
        </w:rPr>
        <w:t xml:space="preserve"> S and </w:t>
      </w:r>
      <w:r w:rsidR="00835F4A">
        <w:rPr>
          <w:rFonts w:asciiTheme="majorBidi" w:hAnsiTheme="majorBidi" w:cstheme="majorBidi"/>
          <w:sz w:val="24"/>
          <w:szCs w:val="24"/>
        </w:rPr>
        <w:t>Vikasini G</w:t>
      </w:r>
      <w:r w:rsidRPr="00972128">
        <w:rPr>
          <w:rFonts w:asciiTheme="majorBidi" w:hAnsiTheme="majorBidi" w:cstheme="majorBidi"/>
          <w:sz w:val="24"/>
          <w:szCs w:val="24"/>
        </w:rPr>
        <w:br/>
        <w:t>Dataset: Enron Email Dataset (public domain)</w:t>
      </w:r>
      <w:r w:rsidRPr="00972128">
        <w:rPr>
          <w:rFonts w:asciiTheme="majorBidi" w:hAnsiTheme="majorBidi" w:cstheme="majorBidi"/>
          <w:sz w:val="24"/>
          <w:szCs w:val="24"/>
        </w:rPr>
        <w:br/>
      </w:r>
    </w:p>
    <w:p w14:paraId="2538D62E" w14:textId="77777777" w:rsidR="0066111D" w:rsidRPr="00972128" w:rsidRDefault="0066111D" w:rsidP="0066111D">
      <w:pPr>
        <w:pStyle w:val="Heading2"/>
        <w:rPr>
          <w:color w:val="1F497D" w:themeColor="text2"/>
          <w:sz w:val="28"/>
          <w:szCs w:val="28"/>
        </w:rPr>
      </w:pPr>
      <w:r w:rsidRPr="00972128">
        <w:rPr>
          <w:color w:val="1F497D" w:themeColor="text2"/>
          <w:sz w:val="28"/>
          <w:szCs w:val="28"/>
        </w:rPr>
        <w:t>Final Notes</w:t>
      </w:r>
    </w:p>
    <w:p w14:paraId="107D7AAE" w14:textId="77777777" w:rsidR="0066111D" w:rsidRPr="00972128" w:rsidRDefault="0066111D" w:rsidP="0066111D">
      <w:pPr>
        <w:rPr>
          <w:rFonts w:asciiTheme="majorBidi" w:hAnsiTheme="majorBidi" w:cstheme="majorBidi"/>
          <w:sz w:val="24"/>
          <w:szCs w:val="24"/>
        </w:rPr>
      </w:pPr>
      <w:r w:rsidRPr="00972128">
        <w:rPr>
          <w:rFonts w:asciiTheme="majorBidi" w:hAnsiTheme="majorBidi" w:cstheme="majorBidi"/>
          <w:sz w:val="24"/>
          <w:szCs w:val="24"/>
        </w:rPr>
        <w:t xml:space="preserve">- </w:t>
      </w:r>
      <w:r w:rsidRPr="00D72A10">
        <w:rPr>
          <w:rFonts w:asciiTheme="majorBidi" w:hAnsiTheme="majorBidi" w:cstheme="majorBidi"/>
          <w:sz w:val="24"/>
          <w:szCs w:val="24"/>
        </w:rPr>
        <w:t>The app is designed to be scalable and user-friendly.</w:t>
      </w:r>
      <w:r w:rsidRPr="00D72A10">
        <w:rPr>
          <w:rFonts w:asciiTheme="majorBidi" w:hAnsiTheme="majorBidi" w:cstheme="majorBidi"/>
          <w:sz w:val="24"/>
          <w:szCs w:val="24"/>
        </w:rPr>
        <w:br/>
        <w:t>- Supports multiple email formats.</w:t>
      </w:r>
      <w:r w:rsidRPr="00D72A10">
        <w:rPr>
          <w:rFonts w:asciiTheme="majorBidi" w:hAnsiTheme="majorBidi" w:cstheme="majorBidi"/>
          <w:sz w:val="24"/>
          <w:szCs w:val="24"/>
        </w:rPr>
        <w:br/>
        <w:t>- All preprocessing, logic, and UI have been tested.</w:t>
      </w:r>
      <w:r w:rsidRPr="00D72A10">
        <w:rPr>
          <w:rFonts w:asciiTheme="majorBidi" w:hAnsiTheme="majorBidi" w:cstheme="majorBidi"/>
          <w:sz w:val="24"/>
          <w:szCs w:val="24"/>
        </w:rPr>
        <w:br/>
      </w:r>
      <w:r w:rsidRPr="00D72A10">
        <w:rPr>
          <w:rFonts w:asciiTheme="majorBidi" w:hAnsiTheme="majorBidi" w:cstheme="majorBidi"/>
          <w:sz w:val="25"/>
          <w:szCs w:val="25"/>
        </w:rPr>
        <w:br/>
        <w:t>This project demonstrates applied NLP and software integration skills in a practical communication mining context.</w:t>
      </w:r>
      <w:r w:rsidRPr="00D72A10">
        <w:rPr>
          <w:rFonts w:asciiTheme="majorBidi" w:hAnsiTheme="majorBidi" w:cstheme="majorBidi"/>
          <w:sz w:val="25"/>
          <w:szCs w:val="25"/>
        </w:rPr>
        <w:br/>
      </w:r>
    </w:p>
    <w:p w14:paraId="38D82221" w14:textId="77777777" w:rsidR="00097CFA" w:rsidRDefault="00097CFA">
      <w:pPr>
        <w:jc w:val="both"/>
      </w:pPr>
    </w:p>
    <w:sectPr w:rsidR="00097C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7452164">
    <w:abstractNumId w:val="8"/>
  </w:num>
  <w:num w:numId="2" w16cid:durableId="2013994987">
    <w:abstractNumId w:val="6"/>
  </w:num>
  <w:num w:numId="3" w16cid:durableId="1844783891">
    <w:abstractNumId w:val="5"/>
  </w:num>
  <w:num w:numId="4" w16cid:durableId="1775857030">
    <w:abstractNumId w:val="4"/>
  </w:num>
  <w:num w:numId="5" w16cid:durableId="1675914551">
    <w:abstractNumId w:val="7"/>
  </w:num>
  <w:num w:numId="6" w16cid:durableId="138571682">
    <w:abstractNumId w:val="3"/>
  </w:num>
  <w:num w:numId="7" w16cid:durableId="1791707340">
    <w:abstractNumId w:val="2"/>
  </w:num>
  <w:num w:numId="8" w16cid:durableId="1757750011">
    <w:abstractNumId w:val="1"/>
  </w:num>
  <w:num w:numId="9" w16cid:durableId="1180044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8E4"/>
    <w:rsid w:val="00034616"/>
    <w:rsid w:val="0006063C"/>
    <w:rsid w:val="00097CFA"/>
    <w:rsid w:val="0015074B"/>
    <w:rsid w:val="001C0A1D"/>
    <w:rsid w:val="0029639D"/>
    <w:rsid w:val="002A60CA"/>
    <w:rsid w:val="00326F90"/>
    <w:rsid w:val="0038396C"/>
    <w:rsid w:val="004A73C8"/>
    <w:rsid w:val="0066111D"/>
    <w:rsid w:val="00835F4A"/>
    <w:rsid w:val="00972128"/>
    <w:rsid w:val="00AA1D8D"/>
    <w:rsid w:val="00B14D85"/>
    <w:rsid w:val="00B47730"/>
    <w:rsid w:val="00C8225F"/>
    <w:rsid w:val="00CB0664"/>
    <w:rsid w:val="00D72A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4EB095"/>
  <w14:defaultImageDpi w14:val="300"/>
  <w15:docId w15:val="{4EF08A85-111D-426D-B9E0-55516F41D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7212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A73C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5000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571FA5-3437-4F8E-982B-ACCB13451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699</Words>
  <Characters>3986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Vikasini Krishna</cp:lastModifiedBy>
  <cp:revision>5</cp:revision>
  <dcterms:created xsi:type="dcterms:W3CDTF">2025-06-24T06:13:00Z</dcterms:created>
  <dcterms:modified xsi:type="dcterms:W3CDTF">2025-06-25T05:41:00Z</dcterms:modified>
</cp:coreProperties>
</file>