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Distributed Collector System</w:t>
      </w:r>
    </w:p>
    <w:p>
      <w:pPr>
        <w:spacing w:after="40"/>
      </w:pPr>
      <w:r>
        <w:rPr>
          <w:rFonts w:ascii="Arial" w:cs="Arial" w:eastAsia="Arial" w:hAnsi="Arial"/>
          <w:color w:val="2E75B6"/>
          <w:sz w:val="32"/>
          <w:szCs w:val="32"/>
        </w:rPr>
        <w:t xml:space="preserve">Design Document</w:t>
      </w:r>
    </w:p>
    <w:p>
      <w:pPr>
        <w:pBdr>
          <w:bottom w:val="single" w:color="2E75B6" w:sz="6" w:space="1"/>
        </w:pBdr>
        <w:spacing w:after="400"/>
      </w:pPr>
      <w:r>
        <w:rPr>
          <w:rFonts w:ascii="Arial" w:cs="Arial" w:eastAsia="Arial" w:hAnsi="Arial"/>
          <w:color w:val="666666"/>
          <w:sz w:val="22"/>
          <w:szCs w:val="22"/>
        </w:rPr>
        <w:t xml:space="preserve">March 2026</w:t>
      </w:r>
    </w:p>
    <w:p>
      <w:pPr>
        <w:pStyle w:val="Heading1"/>
        <w:spacing w:before="240" w:after="120"/>
      </w:pPr>
      <w:r>
        <w:rPr>
          <w:rFonts w:ascii="Arial" w:cs="Arial" w:eastAsia="Arial" w:hAnsi="Arial"/>
        </w:rPr>
        <w:t xml:space="preserve">1. Overview</w:t>
      </w:r>
    </w:p>
    <w:p>
      <w:pPr>
        <w:spacing w:after="120" w:before="0"/>
      </w:pPr>
      <w:r>
        <w:rPr>
          <w:rFonts w:ascii="Arial" w:cs="Arial" w:eastAsia="Arial" w:hAnsi="Arial"/>
          <w:b w:val="false"/>
          <w:bCs w:val="false"/>
          <w:i w:val="false"/>
          <w:iCs w:val="false"/>
          <w:sz w:val="22"/>
          <w:szCs w:val="22"/>
        </w:rPr>
        <w:t xml:space="preserve">The system is a distributed collector layer that sits between network equipment/servers and central monitoring databases. Each collector server runs a Docker Compose stack on its own Linux server with local disk storage. Collectors poll devices via SNMP, REST APIs, SSH, and other protocols, cache data locally, share cached data peer-to-peer, and forward results to central systems.</w:t>
      </w:r>
    </w:p>
    <w:p>
      <w:pPr>
        <w:spacing w:after="120" w:before="0"/>
      </w:pPr>
      <w:r>
        <w:rPr>
          <w:rFonts w:ascii="Arial" w:cs="Arial" w:eastAsia="Arial" w:hAnsi="Arial"/>
          <w:b w:val="false"/>
          <w:bCs w:val="false"/>
          <w:i w:val="false"/>
          <w:iCs w:val="false"/>
          <w:sz w:val="22"/>
          <w:szCs w:val="22"/>
        </w:rPr>
        <w:t xml:space="preserve">Jobs (what to monitor, how, and with what code) are managed in a central database. Collectors pull job definitions and poll application code dynamically via REST API calls. There is no fixed binding between a device and a collector — jobs are distributed freely across the cluster via consistent hashing on job_id, with dynamic load-aware rebalancing through work-stealing.</w:t>
      </w:r>
    </w:p>
    <w:p>
      <w:pPr>
        <w:spacing w:after="120" w:before="0"/>
      </w:pPr>
      <w:r>
        <w:rPr>
          <w:rFonts w:ascii="Arial" w:cs="Arial" w:eastAsia="Arial" w:hAnsi="Arial"/>
          <w:b w:val="false"/>
          <w:bCs w:val="false"/>
          <w:i w:val="false"/>
          <w:iCs w:val="false"/>
          <w:sz w:val="22"/>
          <w:szCs w:val="22"/>
        </w:rPr>
        <w:t xml:space="preserve">Jobs and application code have unlimited lifetime — they are valid until explicitly changed or deleted centrally. The system can operate offline for 2–3 days using cached jobs, code, and credentials. Results are buffered locally and transmitted when connectivity is restored.</w:t>
      </w:r>
    </w:p>
    <w:p>
      <w:pPr>
        <w:spacing w:after="120" w:before="0"/>
      </w:pPr>
      <w:r>
        <w:rPr>
          <w:rFonts w:ascii="Arial" w:cs="Arial" w:eastAsia="Arial" w:hAnsi="Arial"/>
          <w:b w:val="false"/>
          <w:bCs w:val="false"/>
          <w:i w:val="false"/>
          <w:iCs w:val="false"/>
          <w:sz w:val="22"/>
          <w:szCs w:val="22"/>
        </w:rPr>
        <w:t xml:space="preserve">Poll applications run in isolated Python virtualenvs, one per app+version. Poll-workers specialize by app type through an affinity system that minimizes venv creation and maximizes resource reuse.</w:t>
      </w:r>
    </w:p>
    <w:p>
      <w:pPr>
        <w:pStyle w:val="Heading1"/>
        <w:spacing w:before="240" w:after="120"/>
      </w:pPr>
      <w:r>
        <w:rPr>
          <w:rFonts w:ascii="Arial" w:cs="Arial" w:eastAsia="Arial" w:hAnsi="Arial"/>
        </w:rPr>
        <w:t xml:space="preserve">2. Scaling Model</w:t>
      </w:r>
    </w:p>
    <w:p>
      <w:pPr>
        <w:spacing w:after="120" w:before="0"/>
      </w:pPr>
      <w:r>
        <w:rPr>
          <w:rFonts w:ascii="Arial" w:cs="Arial" w:eastAsia="Arial" w:hAnsi="Arial"/>
          <w:b/>
          <w:bCs/>
          <w:i w:val="false"/>
          <w:iCs w:val="false"/>
          <w:sz w:val="22"/>
          <w:szCs w:val="22"/>
        </w:rPr>
        <w:t xml:space="preserve">The system scales on two axes:</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Horizontal scaling (more servers): Adding a physical or virtual server adds a cache-node to the hash ring. Data is replicated automatically across R physically distinct servers (default R=3). This provides real redundancy — if a server dies, data and jobs are available on other servers. Jobs are automatically rebalanced when nodes join or leave.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Vertical scaling (more capacity per server): Adding more poll-worker containers on the same server via Docker Compose increases polling capacity without affecting cluster topology.</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bCs/>
          <w:i w:val="false"/>
          <w:iCs w:val="false"/>
          <w:sz w:val="22"/>
          <w:szCs w:val="22"/>
        </w:rPr>
        <w:t xml:space="preserve">Important: Running multiple cache-node instances on the same server provides NO redundancy. All containers share the same failure domain (disk, power, network). Redundancy requires cache-nodes on physically different servers.</w:t>
      </w:r>
    </w:p>
    <w:p>
      <w:pPr>
        <w:pStyle w:val="Heading1"/>
        <w:spacing w:before="240" w:after="120"/>
      </w:pPr>
      <w:r>
        <w:rPr>
          <w:rFonts w:ascii="Arial" w:cs="Arial" w:eastAsia="Arial" w:hAnsi="Arial"/>
        </w:rPr>
        <w:t xml:space="preserve">3. Architecture Per Server</w:t>
      </w:r>
    </w:p>
    <w:p>
      <w:pPr>
        <w:pStyle w:val="Heading2"/>
        <w:spacing w:before="240" w:after="120"/>
      </w:pPr>
      <w:r>
        <w:rPr>
          <w:rFonts w:ascii="Arial" w:cs="Arial" w:eastAsia="Arial" w:hAnsi="Arial"/>
        </w:rPr>
        <w:t xml:space="preserve">3.1 Container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Container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Count</w:t>
            </w:r>
          </w:p>
        </w:tc>
        <w:tc>
          <w:tcPr>
            <w:tcW w:type="dxa" w:w="5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cache-node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Cluster participant (gossip + hash ring). Local SQLite cache. gRPC API for both peers and local workers. Syncs job list and app code from central DB. Calculates job assignments with worker app-affinity. Manages job profiling, load calculation, and work-stealing coordination. This is the only container that communicates with other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poll-worker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Fetches active jobs from local cache-node. Loads and runs poll applications in isolated virtualenvs. Specializes by app type via affinity (typically 1–3 app types per worker). Deadline-based scheduler with light/heavy slot separation. Reports execution times back to cache-node. Has no knowledge of the cluster or central 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forwarder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Reads results from local cache-node and sends to central DB via POST /api/v1/results. Disk-based buffer for retry on failure. Can handle days of offline operation.</w:t>
            </w:r>
          </w:p>
        </w:tc>
      </w:tr>
    </w:tbl>
    <w:p>
      <w:pPr>
        <w:pStyle w:val="Heading2"/>
        <w:spacing w:before="240" w:after="120"/>
      </w:pPr>
      <w:r>
        <w:rPr>
          <w:rFonts w:ascii="Arial" w:cs="Arial" w:eastAsia="Arial" w:hAnsi="Arial"/>
        </w:rPr>
        <w:t xml:space="preserve">3.2 Network Isolation</w:t>
      </w:r>
    </w:p>
    <w:p>
      <w:pPr>
        <w:spacing w:after="120" w:before="0"/>
      </w:pPr>
      <w:r>
        <w:rPr>
          <w:rFonts w:ascii="Arial" w:cs="Arial" w:eastAsia="Arial" w:hAnsi="Arial"/>
          <w:b w:val="false"/>
          <w:bCs w:val="false"/>
          <w:i w:val="false"/>
          <w:iCs w:val="false"/>
          <w:sz w:val="22"/>
          <w:szCs w:val="22"/>
        </w:rPr>
        <w:t xml:space="preserve">All containers use host network mode. The cache-node listens on a gRPC port (default 50051) and communicates with both local workers (via localhost) and remote cache-nodes on other servers. Poll-workers and the forwarder connect only to localhost:50051. This provides a clear security model: poll-workers and forwarder have no direct access to the cluster or other servers.</w:t>
      </w:r>
    </w:p>
    <w:p>
      <w:pPr>
        <w:pStyle w:val="Heading2"/>
        <w:spacing w:before="240" w:after="120"/>
      </w:pPr>
      <w:r>
        <w:rPr>
          <w:rFonts w:ascii="Arial" w:cs="Arial" w:eastAsia="Arial" w:hAnsi="Arial"/>
        </w:rPr>
        <w:t xml:space="preserve">3.3 Dataflow</w:t>
      </w:r>
    </w:p>
    <w:p>
      <w:pPr>
        <w:spacing w:after="120" w:before="0"/>
      </w:pPr>
      <w:r>
        <w:rPr>
          <w:rFonts w:ascii="Arial" w:cs="Arial" w:eastAsia="Arial" w:hAnsi="Arial"/>
          <w:b w:val="false"/>
          <w:bCs w:val="false"/>
          <w:i w:val="false"/>
          <w:iCs w:val="false"/>
          <w:sz w:val="22"/>
          <w:szCs w:val="22"/>
        </w:rPr>
        <w:t xml:space="preserve">1. Cache-node syncs job list from central DB via delta-sync (GET /api/v1/jobs?since=timestamp). Jobs are stored permanently in local SQLite.</w:t>
      </w:r>
    </w:p>
    <w:p>
      <w:pPr>
        <w:spacing w:after="120" w:before="0"/>
      </w:pPr>
      <w:r>
        <w:rPr>
          <w:rFonts w:ascii="Arial" w:cs="Arial" w:eastAsia="Arial" w:hAnsi="Arial"/>
          <w:b w:val="false"/>
          <w:bCs w:val="false"/>
          <w:i w:val="false"/>
          <w:iCs w:val="false"/>
          <w:sz w:val="22"/>
          <w:szCs w:val="22"/>
        </w:rPr>
        <w:t xml:space="preserve">2. Cache-node calculates job assignments using the hash ring, adjusted by work-stealing and worker app-affinity.</w:t>
      </w:r>
    </w:p>
    <w:p>
      <w:pPr>
        <w:spacing w:after="120" w:before="0"/>
      </w:pPr>
      <w:r>
        <w:rPr>
          <w:rFonts w:ascii="Arial" w:cs="Arial" w:eastAsia="Arial" w:hAnsi="Arial"/>
          <w:b w:val="false"/>
          <w:bCs w:val="false"/>
          <w:i w:val="false"/>
          <w:iCs w:val="false"/>
          <w:sz w:val="22"/>
          <w:szCs w:val="22"/>
        </w:rPr>
        <w:t xml:space="preserve">3. Poll-worker registers with cache-node, reporting which apps it has loaded.</w:t>
      </w:r>
    </w:p>
    <w:p>
      <w:pPr>
        <w:spacing w:after="120" w:before="0"/>
      </w:pPr>
      <w:r>
        <w:rPr>
          <w:rFonts w:ascii="Arial" w:cs="Arial" w:eastAsia="Arial" w:hAnsi="Arial"/>
          <w:b w:val="false"/>
          <w:bCs w:val="false"/>
          <w:i w:val="false"/>
          <w:iCs w:val="false"/>
          <w:sz w:val="22"/>
          <w:szCs w:val="22"/>
        </w:rPr>
        <w:t xml:space="preserve">4. Poll-worker calls GetMyJobs() on cache-node. Cache-node assigns jobs preferring workers that already have the required app loaded.</w:t>
      </w:r>
    </w:p>
    <w:p>
      <w:pPr>
        <w:spacing w:after="120" w:before="0"/>
      </w:pPr>
      <w:r>
        <w:rPr>
          <w:rFonts w:ascii="Arial" w:cs="Arial" w:eastAsia="Arial" w:hAnsi="Arial"/>
          <w:b w:val="false"/>
          <w:bCs w:val="false"/>
          <w:i w:val="false"/>
          <w:iCs w:val="false"/>
          <w:sz w:val="22"/>
          <w:szCs w:val="22"/>
        </w:rPr>
        <w:t xml:space="preserve">5. Poll-worker loads app code and creates virtualenv if needed (one-time per app+version).</w:t>
      </w:r>
    </w:p>
    <w:p>
      <w:pPr>
        <w:spacing w:after="120" w:before="0"/>
      </w:pPr>
      <w:r>
        <w:rPr>
          <w:rFonts w:ascii="Arial" w:cs="Arial" w:eastAsia="Arial" w:hAnsi="Arial"/>
          <w:b w:val="false"/>
          <w:bCs w:val="false"/>
          <w:i w:val="false"/>
          <w:iCs w:val="false"/>
          <w:sz w:val="22"/>
          <w:szCs w:val="22"/>
        </w:rPr>
        <w:t xml:space="preserve">6. Poll-worker executes jobs via deadline scheduler. A single poller instance handles all jobs of the same app type. Reports execution_time back to cache-node.</w:t>
      </w:r>
    </w:p>
    <w:p>
      <w:pPr>
        <w:spacing w:after="120" w:before="0"/>
      </w:pPr>
      <w:r>
        <w:rPr>
          <w:rFonts w:ascii="Arial" w:cs="Arial" w:eastAsia="Arial" w:hAnsi="Arial"/>
          <w:b w:val="false"/>
          <w:bCs w:val="false"/>
          <w:i w:val="false"/>
          <w:iCs w:val="false"/>
          <w:sz w:val="22"/>
          <w:szCs w:val="22"/>
        </w:rPr>
        <w:t xml:space="preserve">7. Cache-node updates job profile (EMA) and recalculates load_score.</w:t>
      </w:r>
    </w:p>
    <w:p>
      <w:pPr>
        <w:spacing w:after="120" w:before="0"/>
      </w:pPr>
      <w:r>
        <w:rPr>
          <w:rFonts w:ascii="Arial" w:cs="Arial" w:eastAsia="Arial" w:hAnsi="Arial"/>
          <w:b w:val="false"/>
          <w:bCs w:val="false"/>
          <w:i w:val="false"/>
          <w:iCs w:val="false"/>
          <w:sz w:val="22"/>
          <w:szCs w:val="22"/>
        </w:rPr>
        <w:t xml:space="preserve">8. Cache-node shares load info via gossip. Work-stealing runs every 30 seconds.</w:t>
      </w:r>
    </w:p>
    <w:p>
      <w:pPr>
        <w:spacing w:after="120" w:before="0"/>
      </w:pPr>
      <w:r>
        <w:rPr>
          <w:rFonts w:ascii="Arial" w:cs="Arial" w:eastAsia="Arial" w:hAnsi="Arial"/>
          <w:b w:val="false"/>
          <w:bCs w:val="false"/>
          <w:i w:val="false"/>
          <w:iCs w:val="false"/>
          <w:sz w:val="22"/>
          <w:szCs w:val="22"/>
        </w:rPr>
        <w:t xml:space="preserve">9. Forwarder reads results from cache-node and sends to central DB when possible.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When a poll-worker on server B needs data collected by server A:</w:t>
      </w:r>
    </w:p>
    <w:p>
      <w:pPr>
        <w:spacing w:after="120" w:before="0"/>
      </w:pPr>
      <w:r>
        <w:rPr>
          <w:rFonts w:ascii="Arial" w:cs="Arial" w:eastAsia="Arial" w:hAnsi="Arial"/>
          <w:b w:val="false"/>
          <w:bCs w:val="false"/>
          <w:i w:val="false"/>
          <w:iCs w:val="false"/>
          <w:sz w:val="22"/>
          <w:szCs w:val="22"/>
        </w:rPr>
        <w:t xml:space="preserve">1. Poll-worker calls GetCache(key) on its local cache-node.</w:t>
      </w:r>
    </w:p>
    <w:p>
      <w:pPr>
        <w:spacing w:after="120" w:before="0"/>
      </w:pPr>
      <w:r>
        <w:rPr>
          <w:rFonts w:ascii="Arial" w:cs="Arial" w:eastAsia="Arial" w:hAnsi="Arial"/>
          <w:b w:val="false"/>
          <w:bCs w:val="false"/>
          <w:i w:val="false"/>
          <w:iCs w:val="false"/>
          <w:sz w:val="22"/>
          <w:szCs w:val="22"/>
        </w:rPr>
        <w:t xml:space="preserve">2. Local cache-node computes hash(key), finds primary owner (server A) on the ring.</w:t>
      </w:r>
    </w:p>
    <w:p>
      <w:pPr>
        <w:spacing w:after="120" w:before="0"/>
      </w:pPr>
      <w:r>
        <w:rPr>
          <w:rFonts w:ascii="Arial" w:cs="Arial" w:eastAsia="Arial" w:hAnsi="Arial"/>
          <w:b w:val="false"/>
          <w:bCs w:val="false"/>
          <w:i w:val="false"/>
          <w:iCs w:val="false"/>
          <w:sz w:val="22"/>
          <w:szCs w:val="22"/>
        </w:rPr>
        <w:t xml:space="preserve">3. Cache-node fetches data from server A via gRPC.</w:t>
      </w:r>
    </w:p>
    <w:p>
      <w:pPr>
        <w:spacing w:after="120" w:before="0"/>
      </w:pPr>
      <w:r>
        <w:rPr>
          <w:rFonts w:ascii="Arial" w:cs="Arial" w:eastAsia="Arial" w:hAnsi="Arial"/>
          <w:b w:val="false"/>
          <w:bCs w:val="false"/>
          <w:i w:val="false"/>
          <w:iCs w:val="false"/>
          <w:sz w:val="22"/>
          <w:szCs w:val="22"/>
        </w:rPr>
        <w:t xml:space="preserve">4. Cache-node stores a local copy (remote cache, short TTL) and returns to poll-worker.</w:t>
      </w:r>
    </w:p>
    <w:p>
      <w:pPr>
        <w:pStyle w:val="Heading1"/>
        <w:spacing w:before="240" w:after="120"/>
      </w:pPr>
      <w:r>
        <w:rPr>
          <w:rFonts w:ascii="Arial" w:cs="Arial" w:eastAsia="Arial" w:hAnsi="Arial"/>
        </w:rPr>
        <w:t xml:space="preserve">4. Central Database Communication</w:t>
      </w:r>
    </w:p>
    <w:p>
      <w:pPr>
        <w:spacing w:after="120" w:before="0"/>
      </w:pPr>
      <w:r>
        <w:rPr>
          <w:rFonts w:ascii="Arial" w:cs="Arial" w:eastAsia="Arial" w:hAnsi="Arial"/>
          <w:b w:val="false"/>
          <w:bCs w:val="false"/>
          <w:i w:val="false"/>
          <w:iCs w:val="false"/>
          <w:sz w:val="22"/>
          <w:szCs w:val="22"/>
        </w:rPr>
        <w:t xml:space="preserve">Collectors are always the initiators. They connect to the central system via REST API calls (pull model). The central database exposes an API but never contacts collectors directly. This gives a simple network model: collectors only need outbound HTTP(S) access to the central system.</w:t>
      </w:r>
    </w:p>
    <w:p>
      <w:pPr>
        <w:pStyle w:val="Heading2"/>
        <w:spacing w:before="240" w:after="120"/>
      </w:pPr>
      <w:r>
        <w:rPr>
          <w:rFonts w:ascii="Arial" w:cs="Arial" w:eastAsia="Arial" w:hAnsi="Arial"/>
        </w:rPr>
        <w:t xml:space="preserve">4.1 Central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4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/api/v1/jobs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active jobs. Supports ?since=timestamp for delta-sync. Returns changed jobs and deleted job 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/api/v1/jobs/{id}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 job 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/api/v1/apps/{app_id}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metadata: version, requirements, entry_class, checksum.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/api/v1/apps/{app_id}/code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Python source code for poll application.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/api/v1/credentials/{id}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Credential (SNMP community, user/pass, API key). HTTPS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/api/v1/results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Submit collected results in batch. JSON body.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/api/v1/heartbeat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Collector heartbeat with capacity and load info.</w:t>
            </w:r>
          </w:p>
        </w:tc>
      </w:tr>
    </w:tbl>
    <w:p>
      <w:pPr>
        <w:pStyle w:val="Heading2"/>
        <w:spacing w:before="240" w:after="120"/>
      </w:pPr>
      <w:r>
        <w:rPr>
          <w:rFonts w:ascii="Arial" w:cs="Arial" w:eastAsia="Arial" w:hAnsi="Arial"/>
        </w:rPr>
        <w:t xml:space="preserve">4.2 Job Definition</w:t>
      </w:r>
    </w:p>
    <w:p>
      <w:pPr>
        <w:spacing w:after="120" w:before="0"/>
      </w:pPr>
      <w:r>
        <w:rPr>
          <w:rFonts w:ascii="Arial" w:cs="Arial" w:eastAsia="Arial" w:hAnsi="Arial"/>
          <w:b w:val="false"/>
          <w:bCs w:val="false"/>
          <w:i w:val="false"/>
          <w:iCs w:val="false"/>
          <w:sz w:val="22"/>
          <w:szCs w:val="22"/>
        </w:rPr>
        <w:t xml:space="preserve">Each job represents one monitoring task on one device: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  job_id: "j-12345"</w:t>
      </w:r>
    </w:p>
    <w:p>
      <w:pPr>
        <w:spacing w:after="120" w:before="0"/>
      </w:pPr>
      <w:r>
        <w:rPr>
          <w:rFonts w:ascii="Arial" w:cs="Arial" w:eastAsia="Arial" w:hAnsi="Arial"/>
          <w:b w:val="false"/>
          <w:bCs w:val="false"/>
          <w:i w:val="false"/>
          <w:iCs w:val="false"/>
          <w:sz w:val="22"/>
          <w:szCs w:val="22"/>
        </w:rPr>
        <w:t xml:space="preserve">  device_id: "switch01"</w:t>
      </w:r>
    </w:p>
    <w:p>
      <w:pPr>
        <w:spacing w:after="120" w:before="0"/>
      </w:pPr>
      <w:r>
        <w:rPr>
          <w:rFonts w:ascii="Arial" w:cs="Arial" w:eastAsia="Arial" w:hAnsi="Arial"/>
          <w:b w:val="false"/>
          <w:bCs w:val="false"/>
          <w:i w:val="false"/>
          <w:iCs w:val="false"/>
          <w:sz w:val="22"/>
          <w:szCs w:val="22"/>
        </w:rPr>
        <w:t xml:space="preserve">  device_host: "10.0.1.1"</w:t>
      </w:r>
    </w:p>
    <w:p>
      <w:pPr>
        <w:spacing w:after="120" w:before="0"/>
      </w:pPr>
      <w:r>
        <w:rPr>
          <w:rFonts w:ascii="Arial" w:cs="Arial" w:eastAsia="Arial" w:hAnsi="Arial"/>
          <w:b w:val="false"/>
          <w:bCs w:val="false"/>
          <w:i w:val="false"/>
          <w:iCs w:val="false"/>
          <w:sz w:val="22"/>
          <w:szCs w:val="22"/>
        </w:rPr>
        <w:t xml:space="preserve">  app_id: "snmp-interface-poller"       # Reference to poll application</w:t>
      </w:r>
    </w:p>
    <w:p>
      <w:pPr>
        <w:spacing w:after="120" w:before="0"/>
      </w:pPr>
      <w:r>
        <w:rPr>
          <w:rFonts w:ascii="Arial" w:cs="Arial" w:eastAsia="Arial" w:hAnsi="Arial"/>
          <w:b w:val="false"/>
          <w:bCs w:val="false"/>
          <w:i w:val="false"/>
          <w:iCs w:val="false"/>
          <w:sz w:val="22"/>
          <w:szCs w:val="22"/>
        </w:rPr>
        <w:t xml:space="preserve">  app_version: "2.4.1"</w:t>
      </w:r>
    </w:p>
    <w:p>
      <w:pPr>
        <w:spacing w:after="120" w:before="0"/>
      </w:pPr>
      <w:r>
        <w:rPr>
          <w:rFonts w:ascii="Arial" w:cs="Arial" w:eastAsia="Arial" w:hAnsi="Arial"/>
          <w:b w:val="false"/>
          <w:bCs w:val="false"/>
          <w:i w:val="false"/>
          <w:iCs w:val="false"/>
          <w:sz w:val="22"/>
          <w:szCs w:val="22"/>
        </w:rPr>
        <w:t xml:space="preserve">  credential_id: "cred-snmp-readonly"</w:t>
      </w:r>
    </w:p>
    <w:p>
      <w:pPr>
        <w:spacing w:after="120" w:before="0"/>
      </w:pPr>
      <w:r>
        <w:rPr>
          <w:rFonts w:ascii="Arial" w:cs="Arial" w:eastAsia="Arial" w:hAnsi="Arial"/>
          <w:b w:val="false"/>
          <w:bCs w:val="false"/>
          <w:i w:val="false"/>
          <w:iCs w:val="false"/>
          <w:sz w:val="22"/>
          <w:szCs w:val="22"/>
        </w:rPr>
        <w:t xml:space="preserve">  interval: 300                          # Seconds between polls</w:t>
      </w:r>
    </w:p>
    <w:p>
      <w:pPr>
        <w:spacing w:after="120" w:before="0"/>
      </w:pPr>
      <w:r>
        <w:rPr>
          <w:rFonts w:ascii="Arial" w:cs="Arial" w:eastAsia="Arial" w:hAnsi="Arial"/>
          <w:b w:val="false"/>
          <w:bCs w:val="false"/>
          <w:i w:val="false"/>
          <w:iCs w:val="false"/>
          <w:sz w:val="22"/>
          <w:szCs w:val="22"/>
        </w:rPr>
        <w:t xml:space="preserve">  parameters: { "oid_prefix": "1.3.6.1.2.1.2.2", "metrics": [...] }</w:t>
      </w:r>
    </w:p>
    <w:p>
      <w:pPr>
        <w:spacing w:after="120" w:before="0"/>
      </w:pPr>
      <w:r>
        <w:rPr>
          <w:rFonts w:ascii="Arial" w:cs="Arial" w:eastAsia="Arial" w:hAnsi="Arial"/>
          <w:b w:val="false"/>
          <w:bCs w:val="false"/>
          <w:i w:val="false"/>
          <w:iCs w:val="false"/>
          <w:sz w:val="22"/>
          <w:szCs w:val="22"/>
        </w:rPr>
        <w:t xml:space="preserve">  priority: "normal"</w:t>
      </w:r>
    </w:p>
    <w:p>
      <w:pPr>
        <w:spacing w:after="120" w:before="0"/>
      </w:pPr>
      <w:r>
        <w:rPr>
          <w:rFonts w:ascii="Arial" w:cs="Arial" w:eastAsia="Arial" w:hAnsi="Arial"/>
          <w:b w:val="false"/>
          <w:bCs w:val="false"/>
          <w:i w:val="false"/>
          <w:iCs w:val="false"/>
          <w:sz w:val="22"/>
          <w:szCs w:val="22"/>
        </w:rPr>
        <w:t xml:space="preserve">  max_execution_time: 120                # Timeout in seconds</w:t>
      </w:r>
    </w:p>
    <w:p>
      <w:pPr>
        <w:spacing w:after="120" w:before="0"/>
      </w:pPr>
      <w:r>
        <w:rPr>
          <w:rFonts w:ascii="Arial" w:cs="Arial" w:eastAsia="Arial" w:hAnsi="Arial"/>
          <w:b w:val="false"/>
          <w:bCs w:val="false"/>
          <w:i w:val="false"/>
          <w:iCs w:val="false"/>
          <w:sz w:val="22"/>
          <w:szCs w:val="22"/>
        </w:rPr>
        <w:t xml:space="preserve">  enabled: true</w:t>
      </w:r>
    </w:p>
    <w:p>
      <w:pPr>
        <w:pStyle w:val="Heading2"/>
        <w:spacing w:before="240" w:after="120"/>
      </w:pPr>
      <w:r>
        <w:rPr>
          <w:rFonts w:ascii="Arial" w:cs="Arial" w:eastAsia="Arial" w:hAnsi="Arial"/>
        </w:rPr>
        <w:t xml:space="preserve">4.3 Poll Applications (Dynamic Code)</w:t>
      </w:r>
    </w:p>
    <w:p>
      <w:pPr>
        <w:spacing w:after="120" w:before="0"/>
      </w:pPr>
      <w:r>
        <w:rPr>
          <w:rFonts w:ascii="Arial" w:cs="Arial" w:eastAsia="Arial" w:hAnsi="Arial"/>
          <w:b w:val="false"/>
          <w:bCs w:val="false"/>
          <w:i w:val="false"/>
          <w:iCs w:val="false"/>
          <w:sz w:val="22"/>
          <w:szCs w:val="22"/>
        </w:rPr>
        <w:t xml:space="preserve">A poll application ("app") is a Python module that knows how to collect a specific type of data from a specific type of device. Apps are maintained in the central database and distributed to collectors:</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  app_id: "snmp-interface-poller"</w:t>
      </w:r>
    </w:p>
    <w:p>
      <w:pPr>
        <w:spacing w:after="120" w:before="0"/>
      </w:pPr>
      <w:r>
        <w:rPr>
          <w:rFonts w:ascii="Arial" w:cs="Arial" w:eastAsia="Arial" w:hAnsi="Arial"/>
          <w:b w:val="false"/>
          <w:bCs w:val="false"/>
          <w:i w:val="false"/>
          <w:iCs w:val="false"/>
          <w:sz w:val="22"/>
          <w:szCs w:val="22"/>
        </w:rPr>
        <w:t xml:space="preserve">  version: "2.4.1"</w:t>
      </w:r>
    </w:p>
    <w:p>
      <w:pPr>
        <w:spacing w:after="120" w:before="0"/>
      </w:pPr>
      <w:r>
        <w:rPr>
          <w:rFonts w:ascii="Arial" w:cs="Arial" w:eastAsia="Arial" w:hAnsi="Arial"/>
          <w:b w:val="false"/>
          <w:bCs w:val="false"/>
          <w:i w:val="false"/>
          <w:iCs w:val="false"/>
          <w:sz w:val="22"/>
          <w:szCs w:val="22"/>
        </w:rPr>
        <w:t xml:space="preserve">  description: "Polls interface metrics via SNMP"</w:t>
      </w:r>
    </w:p>
    <w:p>
      <w:pPr>
        <w:spacing w:after="120" w:before="0"/>
      </w:pPr>
      <w:r>
        <w:rPr>
          <w:rFonts w:ascii="Arial" w:cs="Arial" w:eastAsia="Arial" w:hAnsi="Arial"/>
          <w:b w:val="false"/>
          <w:bCs w:val="false"/>
          <w:i w:val="false"/>
          <w:iCs w:val="false"/>
          <w:sz w:val="22"/>
          <w:szCs w:val="22"/>
        </w:rPr>
        <w:t xml:space="preserve">  requirements: ["pysnmp&gt;=4.4"]          # Python package dependencies</w:t>
      </w:r>
    </w:p>
    <w:p>
      <w:pPr>
        <w:spacing w:after="120" w:before="0"/>
      </w:pPr>
      <w:r>
        <w:rPr>
          <w:rFonts w:ascii="Arial" w:cs="Arial" w:eastAsia="Arial" w:hAnsi="Arial"/>
          <w:b w:val="false"/>
          <w:bCs w:val="false"/>
          <w:i w:val="false"/>
          <w:iCs w:val="false"/>
          <w:sz w:val="22"/>
          <w:szCs w:val="22"/>
        </w:rPr>
        <w:t xml:space="preserve">  entry_class: "SnmpInterfacePoller"     # Class implementing BasePoller</w:t>
      </w:r>
    </w:p>
    <w:p>
      <w:pPr>
        <w:spacing w:after="120" w:before="0"/>
      </w:pPr>
      <w:r>
        <w:rPr>
          <w:rFonts w:ascii="Arial" w:cs="Arial" w:eastAsia="Arial" w:hAnsi="Arial"/>
          <w:b w:val="false"/>
          <w:bCs w:val="false"/>
          <w:i w:val="false"/>
          <w:iCs w:val="false"/>
          <w:sz w:val="22"/>
          <w:szCs w:val="22"/>
        </w:rPr>
        <w:t xml:space="preserve">  code: &lt;Python source&gt;</w:t>
      </w:r>
    </w:p>
    <w:p>
      <w:pPr>
        <w:spacing w:after="120" w:before="0"/>
      </w:pPr>
      <w:r>
        <w:rPr>
          <w:rFonts w:ascii="Arial" w:cs="Arial" w:eastAsia="Arial" w:hAnsi="Arial"/>
          <w:b w:val="false"/>
          <w:bCs w:val="false"/>
          <w:i w:val="false"/>
          <w:iCs w:val="false"/>
          <w:sz w:val="22"/>
          <w:szCs w:val="22"/>
        </w:rPr>
        <w:t xml:space="preserve">  checksum: "sha256:abc123..."            # Integrity verification</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Apps implement a fixed interface (BasePoller) so the collector framework can run them uniformly. Code is cached on disk permanently and shared via the peer cache so collectors can fetch from each other instead of the central DB.</w:t>
      </w:r>
    </w:p>
    <w:p>
      <w:pPr>
        <w:pStyle w:val="Heading2"/>
        <w:spacing w:before="240" w:after="120"/>
      </w:pPr>
      <w:r>
        <w:rPr>
          <w:rFonts w:ascii="Arial" w:cs="Arial" w:eastAsia="Arial" w:hAnsi="Arial"/>
        </w:rPr>
        <w:t xml:space="preserve">4.4 Credential Handling</w:t>
      </w:r>
    </w:p>
    <w:p>
      <w:pPr>
        <w:spacing w:after="120" w:before="0"/>
      </w:pPr>
      <w:r>
        <w:rPr>
          <w:rFonts w:ascii="Arial" w:cs="Arial" w:eastAsia="Arial" w:hAnsi="Arial"/>
          <w:b w:val="false"/>
          <w:bCs w:val="false"/>
          <w:i w:val="false"/>
          <w:iCs w:val="false"/>
          <w:sz w:val="22"/>
          <w:szCs w:val="22"/>
        </w:rPr>
        <w:t xml:space="preserve">Credentials are fetched from the central DB and stored encrypted (Fernet) in local SQLite. They are never written to disk unencrypted. Credentials have a refresh interval (default 30 minutes) but are never deleted when the central DB is unreachable — the last known value is used. Credentials are passed to poll-workers in-memory via gRPC.</w:t>
      </w:r>
    </w:p>
    <w:p>
      <w:pPr>
        <w:pStyle w:val="Heading1"/>
        <w:spacing w:before="240" w:after="120"/>
      </w:pPr>
      <w:r>
        <w:rPr>
          <w:rFonts w:ascii="Arial" w:cs="Arial" w:eastAsia="Arial" w:hAnsi="Arial"/>
        </w:rPr>
        <w:t xml:space="preserve">5. App Execution and Virtualenv Model</w:t>
      </w:r>
    </w:p>
    <w:p>
      <w:pPr>
        <w:spacing w:after="120" w:before="0"/>
      </w:pPr>
      <w:r>
        <w:rPr>
          <w:rFonts w:ascii="Arial" w:cs="Arial" w:eastAsia="Arial" w:hAnsi="Arial"/>
          <w:b w:val="false"/>
          <w:bCs w:val="false"/>
          <w:i w:val="false"/>
          <w:iCs w:val="false"/>
          <w:sz w:val="22"/>
          <w:szCs w:val="22"/>
        </w:rPr>
        <w:t xml:space="preserve">Poll applications may require different Python packages, potentially with conflicting versions (e.g. one app needs pysnmp 4.4, another needs 6.0). To handle this safely, each unique (app_id, app_version) combination gets its own Python virtualenv.</w:t>
      </w:r>
    </w:p>
    <w:p>
      <w:pPr>
        <w:pStyle w:val="Heading2"/>
        <w:spacing w:before="240" w:after="120"/>
      </w:pPr>
      <w:r>
        <w:rPr>
          <w:rFonts w:ascii="Arial" w:cs="Arial" w:eastAsia="Arial" w:hAnsi="Arial"/>
        </w:rPr>
        <w:t xml:space="preserve">5.1 Virtualenv Per App+Version</w:t>
      </w:r>
    </w:p>
    <w:p>
      <w:pPr>
        <w:spacing w:after="120" w:before="0"/>
      </w:pPr>
      <w:r>
        <w:rPr>
          <w:rFonts w:ascii="Arial" w:cs="Arial" w:eastAsia="Arial" w:hAnsi="Arial"/>
          <w:b w:val="false"/>
          <w:bCs w:val="false"/>
          <w:i w:val="false"/>
          <w:iCs w:val="false"/>
          <w:sz w:val="22"/>
          <w:szCs w:val="22"/>
        </w:rPr>
        <w:t xml:space="preserve">When a collector first encounters a new app version, it creates a dedicated virtualenv:</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1. AppManager detects a new app_id+version needed by an assigned job.</w:t>
      </w:r>
    </w:p>
    <w:p>
      <w:pPr>
        <w:spacing w:after="120" w:before="0"/>
      </w:pPr>
      <w:r>
        <w:rPr>
          <w:rFonts w:ascii="Arial" w:cs="Arial" w:eastAsia="Arial" w:hAnsi="Arial"/>
          <w:b w:val="false"/>
          <w:bCs w:val="false"/>
          <w:i w:val="false"/>
          <w:iCs w:val="false"/>
          <w:sz w:val="22"/>
          <w:szCs w:val="22"/>
        </w:rPr>
        <w:t xml:space="preserve">2. Creates /data/apps/{app_id}/{version}/venv/ via "python -m venv".</w:t>
      </w:r>
    </w:p>
    <w:p>
      <w:pPr>
        <w:spacing w:after="120" w:before="0"/>
      </w:pPr>
      <w:r>
        <w:rPr>
          <w:rFonts w:ascii="Arial" w:cs="Arial" w:eastAsia="Arial" w:hAnsi="Arial"/>
          <w:b w:val="false"/>
          <w:bCs w:val="false"/>
          <w:i w:val="false"/>
          <w:iCs w:val="false"/>
          <w:sz w:val="22"/>
          <w:szCs w:val="22"/>
        </w:rPr>
        <w:t xml:space="preserve">3. Installs requirements using pip with a shared cache: pip install --cache-dir /data/pip-cache.</w:t>
      </w:r>
    </w:p>
    <w:p>
      <w:pPr>
        <w:spacing w:after="120" w:before="0"/>
      </w:pPr>
      <w:r>
        <w:rPr>
          <w:rFonts w:ascii="Arial" w:cs="Arial" w:eastAsia="Arial" w:hAnsi="Arial"/>
          <w:b w:val="false"/>
          <w:bCs w:val="false"/>
          <w:i w:val="false"/>
          <w:iCs w:val="false"/>
          <w:sz w:val="22"/>
          <w:szCs w:val="22"/>
        </w:rPr>
        <w:t xml:space="preserve">4. Saves app source code to /data/apps/{app_id}/{version}/module.py.</w:t>
      </w:r>
    </w:p>
    <w:p>
      <w:pPr>
        <w:spacing w:after="120" w:before="0"/>
      </w:pPr>
      <w:r>
        <w:rPr>
          <w:rFonts w:ascii="Arial" w:cs="Arial" w:eastAsia="Arial" w:hAnsi="Arial"/>
          <w:b w:val="false"/>
          <w:bCs w:val="false"/>
          <w:i w:val="false"/>
          <w:iCs w:val="false"/>
          <w:sz w:val="22"/>
          <w:szCs w:val="22"/>
        </w:rPr>
        <w:t xml:space="preserve">5. Verifies SHA-256 checksum against central DB metadata.</w:t>
      </w:r>
    </w:p>
    <w:p>
      <w:pPr>
        <w:spacing w:after="120" w:before="0"/>
      </w:pPr>
      <w:r>
        <w:rPr>
          <w:rFonts w:ascii="Arial" w:cs="Arial" w:eastAsia="Arial" w:hAnsi="Arial"/>
          <w:b w:val="false"/>
          <w:bCs w:val="false"/>
          <w:i w:val="false"/>
          <w:iCs w:val="false"/>
          <w:sz w:val="22"/>
          <w:szCs w:val="22"/>
        </w:rPr>
        <w:t xml:space="preserve">6. The venv persists on a Docker volume, surviving container restarts.</w:t>
      </w:r>
    </w:p>
    <w:p>
      <w:pPr>
        <w:spacing w:after="120" w:before="0"/>
      </w:pPr>
      <w:r>
        <w:rPr>
          <w:rFonts w:ascii="Arial" w:cs="Arial" w:eastAsia="Arial" w:hAnsi="Arial"/>
          <w:b w:val="false"/>
          <w:bCs w:val="false"/>
          <w:i w:val="false"/>
          <w:iCs w:val="false"/>
          <w:sz w:val="22"/>
          <w:szCs w:val="22"/>
        </w:rPr>
        <w:t xml:space="preserve">7. Creation is a one-time cost (~10–30 seconds). After that, the venv is reused indefinitely.</w:t>
      </w:r>
    </w:p>
    <w:p>
      <w:pPr>
        <w:pStyle w:val="Heading2"/>
        <w:spacing w:before="240" w:after="120"/>
      </w:pPr>
      <w:r>
        <w:rPr>
          <w:rFonts w:ascii="Arial" w:cs="Arial" w:eastAsia="Arial" w:hAnsi="Arial"/>
        </w:rPr>
        <w:t xml:space="preserve">5.2 Worker App Affinity</w:t>
      </w:r>
    </w:p>
    <w:p>
      <w:pPr>
        <w:spacing w:after="120" w:before="0"/>
      </w:pPr>
      <w:r>
        <w:rPr>
          <w:rFonts w:ascii="Arial" w:cs="Arial" w:eastAsia="Arial" w:hAnsi="Arial"/>
          <w:b/>
          <w:bCs/>
          <w:i w:val="false"/>
          <w:iCs w:val="false"/>
          <w:sz w:val="22"/>
          <w:szCs w:val="22"/>
        </w:rPr>
        <w:t xml:space="preserve">A poll-worker does NOT create a new venv per job. Instead, workers specialize by app type: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1. Poll-worker starts up and registers with its local cache-node, reporting an empty "loaded apps" list.</w:t>
      </w:r>
    </w:p>
    <w:p>
      <w:pPr>
        <w:spacing w:after="120" w:before="0"/>
      </w:pPr>
      <w:r>
        <w:rPr>
          <w:rFonts w:ascii="Arial" w:cs="Arial" w:eastAsia="Arial" w:hAnsi="Arial"/>
          <w:b w:val="false"/>
          <w:bCs w:val="false"/>
          <w:i w:val="false"/>
          <w:iCs w:val="false"/>
          <w:sz w:val="22"/>
          <w:szCs w:val="22"/>
        </w:rPr>
        <w:t xml:space="preserve">2. Cache-node assigns jobs to this worker, preferring jobs whose app is already loaded on the worker.</w:t>
      </w:r>
    </w:p>
    <w:p>
      <w:pPr>
        <w:spacing w:after="120" w:before="0"/>
      </w:pPr>
      <w:r>
        <w:rPr>
          <w:rFonts w:ascii="Arial" w:cs="Arial" w:eastAsia="Arial" w:hAnsi="Arial"/>
          <w:b w:val="false"/>
          <w:bCs w:val="false"/>
          <w:i w:val="false"/>
          <w:iCs w:val="false"/>
          <w:sz w:val="22"/>
          <w:szCs w:val="22"/>
        </w:rPr>
        <w:t xml:space="preserve">3. The worker loads the needed app venvs (typically 1–3 different apps, not 50).</w:t>
      </w:r>
    </w:p>
    <w:p>
      <w:pPr>
        <w:spacing w:after="120" w:before="0"/>
      </w:pPr>
      <w:r>
        <w:rPr>
          <w:rFonts w:ascii="Arial" w:cs="Arial" w:eastAsia="Arial" w:hAnsi="Arial"/>
          <w:b w:val="false"/>
          <w:bCs w:val="false"/>
          <w:i w:val="false"/>
          <w:iCs w:val="false"/>
          <w:sz w:val="22"/>
          <w:szCs w:val="22"/>
        </w:rPr>
        <w:t xml:space="preserve">4. The venv stays active for the entire worker process lifetime.</w:t>
      </w:r>
    </w:p>
    <w:p>
      <w:pPr>
        <w:spacing w:after="120" w:before="0"/>
      </w:pPr>
      <w:r>
        <w:rPr>
          <w:rFonts w:ascii="Arial" w:cs="Arial" w:eastAsia="Arial" w:hAnsi="Arial"/>
          <w:b w:val="false"/>
          <w:bCs w:val="false"/>
          <w:i w:val="false"/>
          <w:iCs w:val="false"/>
          <w:sz w:val="22"/>
          <w:szCs w:val="22"/>
        </w:rPr>
        <w:t xml:space="preserve">5. A single poller instance handles ALL jobs using the same app_id+version. 200 SNMP jobs = 1 poller instance, 1 venv, zero per-job overhead.</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Example with 2 poll-workers and 3 app types:</w:t>
      </w:r>
    </w:p>
    <w:p>
      <w:pPr>
        <w:spacing w:after="120" w:before="0"/>
      </w:pPr>
      <w:r>
        <w:rPr>
          <w:rFonts w:ascii="Arial" w:cs="Arial" w:eastAsia="Arial" w:hAnsi="Arial"/>
          <w:b w:val="false"/>
          <w:bCs w:val="false"/>
          <w:i w:val="false"/>
          <w:iCs w:val="false"/>
          <w:sz w:val="22"/>
          <w:szCs w:val="22"/>
        </w:rPr>
        <w:t xml:space="preserve">  Worker A: snmp-interface-poller v2.4.1 (200 jobs) + snmp-cpu-poller v1.0 (150 jobs)</w:t>
      </w:r>
    </w:p>
    <w:p>
      <w:pPr>
        <w:spacing w:after="120" w:before="0"/>
      </w:pPr>
      <w:r>
        <w:rPr>
          <w:rFonts w:ascii="Arial" w:cs="Arial" w:eastAsia="Arial" w:hAnsi="Arial"/>
          <w:b w:val="false"/>
          <w:bCs w:val="false"/>
          <w:i w:val="false"/>
          <w:iCs w:val="false"/>
          <w:sz w:val="22"/>
          <w:szCs w:val="22"/>
        </w:rPr>
        <w:t xml:space="preserve">  Worker B: http-metrics-poller v3.2.0 (100 jobs)</w:t>
      </w:r>
    </w:p>
    <w:p>
      <w:pPr>
        <w:spacing w:after="120" w:before="0"/>
      </w:pPr>
      <w:r>
        <w:rPr>
          <w:rFonts w:ascii="Arial" w:cs="Arial" w:eastAsia="Arial" w:hAnsi="Arial"/>
          <w:b w:val="false"/>
          <w:bCs w:val="false"/>
          <w:i w:val="false"/>
          <w:iCs w:val="false"/>
          <w:sz w:val="22"/>
          <w:szCs w:val="22"/>
        </w:rPr>
        <w:t xml:space="preserve">Worker A has 2 venvs. Worker B has 1. Each venv was created once. All 450 jobs run with zero venv overhead.</w:t>
      </w:r>
    </w:p>
    <w:p>
      <w:pPr>
        <w:pStyle w:val="Heading2"/>
        <w:spacing w:before="240" w:after="120"/>
      </w:pPr>
      <w:r>
        <w:rPr>
          <w:rFonts w:ascii="Arial" w:cs="Arial" w:eastAsia="Arial" w:hAnsi="Arial"/>
        </w:rPr>
        <w:t xml:space="preserve">5.3 Affinity Assignment Rules</w:t>
      </w:r>
    </w:p>
    <w:p>
      <w:pPr>
        <w:spacing w:after="120" w:before="0"/>
      </w:pPr>
      <w:r>
        <w:rPr>
          <w:rFonts w:ascii="Arial" w:cs="Arial" w:eastAsia="Arial" w:hAnsi="Arial"/>
          <w:b w:val="false"/>
          <w:bCs w:val="false"/>
          <w:i w:val="false"/>
          <w:iCs w:val="false"/>
          <w:sz w:val="22"/>
          <w:szCs w:val="22"/>
        </w:rPr>
        <w:t xml:space="preserve">When cache-node assigns jobs to workers (via GetMyJobs RPC):</w:t>
      </w:r>
    </w:p>
    <w:p>
      <w:pPr>
        <w:spacing w:after="120" w:before="0"/>
      </w:pPr>
      <w:r>
        <w:rPr>
          <w:rFonts w:ascii="Arial" w:cs="Arial" w:eastAsia="Arial" w:hAnsi="Arial"/>
          <w:b w:val="false"/>
          <w:bCs w:val="false"/>
          <w:i w:val="false"/>
          <w:iCs w:val="false"/>
          <w:sz w:val="22"/>
          <w:szCs w:val="22"/>
        </w:rPr>
        <w:t xml:space="preserve">1. Jobs whose app is already loaded on the requesting worker → assigned to this worker.</w:t>
      </w:r>
    </w:p>
    <w:p>
      <w:pPr>
        <w:spacing w:after="120" w:before="0"/>
      </w:pPr>
      <w:r>
        <w:rPr>
          <w:rFonts w:ascii="Arial" w:cs="Arial" w:eastAsia="Arial" w:hAnsi="Arial"/>
          <w:b w:val="false"/>
          <w:bCs w:val="false"/>
          <w:i w:val="false"/>
          <w:iCs w:val="false"/>
          <w:sz w:val="22"/>
          <w:szCs w:val="22"/>
        </w:rPr>
        <w:t xml:space="preserve">2. Jobs with an app not loaded by any worker → assigned to the least-loaded worker (it will create a new venv).</w:t>
      </w:r>
    </w:p>
    <w:p>
      <w:pPr>
        <w:spacing w:after="120" w:before="0"/>
      </w:pPr>
      <w:r>
        <w:rPr>
          <w:rFonts w:ascii="Arial" w:cs="Arial" w:eastAsia="Arial" w:hAnsi="Arial"/>
          <w:b w:val="false"/>
          <w:bCs w:val="false"/>
          <w:i w:val="false"/>
          <w:iCs w:val="false"/>
          <w:sz w:val="22"/>
          <w:szCs w:val="22"/>
        </w:rPr>
        <w:t xml:space="preserve">3. Jobs with an app loaded on a different worker → assigned to that other worker.</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Goal: minimize venv creation. Each worker ends up with a small set of app types. All jobs of the same type are routed to the same worker.</w:t>
      </w:r>
    </w:p>
    <w:p>
      <w:pPr>
        <w:pStyle w:val="Heading2"/>
        <w:spacing w:before="240" w:after="120"/>
      </w:pPr>
      <w:r>
        <w:rPr>
          <w:rFonts w:ascii="Arial" w:cs="Arial" w:eastAsia="Arial" w:hAnsi="Arial"/>
        </w:rPr>
        <w:t xml:space="preserve">5.4 Shared Pip Cache</w:t>
      </w:r>
    </w:p>
    <w:p>
      <w:pPr>
        <w:spacing w:after="120" w:before="0"/>
      </w:pPr>
      <w:r>
        <w:rPr>
          <w:rFonts w:ascii="Arial" w:cs="Arial" w:eastAsia="Arial" w:hAnsi="Arial"/>
          <w:b w:val="false"/>
          <w:bCs w:val="false"/>
          <w:i w:val="false"/>
          <w:iCs w:val="false"/>
          <w:sz w:val="22"/>
          <w:szCs w:val="22"/>
        </w:rPr>
        <w:t xml:space="preserve">A Docker volume (/data/pip-cache) is shared across cache-node and all poll-workers. When pip installs a package, it caches the downloaded wheel. Subsequent installations of the same package (on the same or different workers) use the cached wheel — no download needed. This works fully offline once packages have been fetched at least once.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Optionally, the central DB can serve Python wheels directly as a simple pip index URL. This enables fully air-gapped deployments where collectors have no internet access.</w:t>
      </w:r>
    </w:p>
    <w:p>
      <w:pPr>
        <w:pStyle w:val="Heading2"/>
        <w:spacing w:before="240" w:after="120"/>
      </w:pPr>
      <w:r>
        <w:rPr>
          <w:rFonts w:ascii="Arial" w:cs="Arial" w:eastAsia="Arial" w:hAnsi="Arial"/>
        </w:rPr>
        <w:t xml:space="preserve">5.5 Disk Layout</w:t>
      </w:r>
    </w:p>
    <w:p>
      <w:pPr>
        <w:spacing w:after="120" w:before="0"/>
      </w:pPr>
      <w:r>
        <w:rPr>
          <w:rFonts w:ascii="Arial" w:cs="Arial" w:eastAsia="Arial" w:hAnsi="Arial"/>
          <w:b w:val="false"/>
          <w:bCs w:val="false"/>
          <w:i w:val="false"/>
          <w:iCs w:val="false"/>
          <w:sz w:val="22"/>
          <w:szCs w:val="22"/>
        </w:rPr>
        <w:t xml:space="preserve">/data/</w:t>
      </w:r>
    </w:p>
    <w:p>
      <w:pPr>
        <w:spacing w:after="120" w:before="0"/>
      </w:pPr>
      <w:r>
        <w:rPr>
          <w:rFonts w:ascii="Arial" w:cs="Arial" w:eastAsia="Arial" w:hAnsi="Arial"/>
          <w:b w:val="false"/>
          <w:bCs w:val="false"/>
          <w:i w:val="false"/>
          <w:iCs w:val="false"/>
          <w:sz w:val="22"/>
          <w:szCs w:val="22"/>
        </w:rPr>
        <w:t xml:space="preserve">  apps/</w:t>
      </w:r>
    </w:p>
    <w:p>
      <w:pPr>
        <w:spacing w:after="120" w:before="0"/>
      </w:pPr>
      <w:r>
        <w:rPr>
          <w:rFonts w:ascii="Arial" w:cs="Arial" w:eastAsia="Arial" w:hAnsi="Arial"/>
          <w:b w:val="false"/>
          <w:bCs w:val="false"/>
          <w:i w:val="false"/>
          <w:iCs w:val="false"/>
          <w:sz w:val="22"/>
          <w:szCs w:val="22"/>
        </w:rPr>
        <w:t xml:space="preserve">    snmp-interface-poller/</w:t>
      </w:r>
    </w:p>
    <w:p>
      <w:pPr>
        <w:spacing w:after="120" w:before="0"/>
      </w:pPr>
      <w:r>
        <w:rPr>
          <w:rFonts w:ascii="Arial" w:cs="Arial" w:eastAsia="Arial" w:hAnsi="Arial"/>
          <w:b w:val="false"/>
          <w:bCs w:val="false"/>
          <w:i w:val="false"/>
          <w:iCs w:val="false"/>
          <w:sz w:val="22"/>
          <w:szCs w:val="22"/>
        </w:rPr>
        <w:t xml:space="preserve">      2.4.1/</w:t>
      </w:r>
    </w:p>
    <w:p>
      <w:pPr>
        <w:spacing w:after="120" w:before="0"/>
      </w:pPr>
      <w:r>
        <w:rPr>
          <w:rFonts w:ascii="Arial" w:cs="Arial" w:eastAsia="Arial" w:hAnsi="Arial"/>
          <w:b w:val="false"/>
          <w:bCs w:val="false"/>
          <w:i w:val="false"/>
          <w:iCs w:val="false"/>
          <w:sz w:val="22"/>
          <w:szCs w:val="22"/>
        </w:rPr>
        <w:t xml:space="preserve">        module.py              # App source code</w:t>
      </w:r>
    </w:p>
    <w:p>
      <w:pPr>
        <w:spacing w:after="120" w:before="0"/>
      </w:pPr>
      <w:r>
        <w:rPr>
          <w:rFonts w:ascii="Arial" w:cs="Arial" w:eastAsia="Arial" w:hAnsi="Arial"/>
          <w:b w:val="false"/>
          <w:bCs w:val="false"/>
          <w:i w:val="false"/>
          <w:iCs w:val="false"/>
          <w:sz w:val="22"/>
          <w:szCs w:val="22"/>
        </w:rPr>
        <w:t xml:space="preserve">        metadata.json          # AppMetadata</w:t>
      </w:r>
    </w:p>
    <w:p>
      <w:pPr>
        <w:spacing w:after="120" w:before="0"/>
      </w:pPr>
      <w:r>
        <w:rPr>
          <w:rFonts w:ascii="Arial" w:cs="Arial" w:eastAsia="Arial" w:hAnsi="Arial"/>
          <w:b w:val="false"/>
          <w:bCs w:val="false"/>
          <w:i w:val="false"/>
          <w:iCs w:val="false"/>
          <w:sz w:val="22"/>
          <w:szCs w:val="22"/>
        </w:rPr>
        <w:t xml:space="preserve">        venv/                  # Full Python virtualenv</w:t>
      </w:r>
    </w:p>
    <w:p>
      <w:pPr>
        <w:spacing w:after="120" w:before="0"/>
      </w:pPr>
      <w:r>
        <w:rPr>
          <w:rFonts w:ascii="Arial" w:cs="Arial" w:eastAsia="Arial" w:hAnsi="Arial"/>
          <w:b w:val="false"/>
          <w:bCs w:val="false"/>
          <w:i w:val="false"/>
          <w:iCs w:val="false"/>
          <w:sz w:val="22"/>
          <w:szCs w:val="22"/>
        </w:rPr>
        <w:t xml:space="preserve">      2.3.0/                   # Previous version (kept for rollback)</w:t>
      </w:r>
    </w:p>
    <w:p>
      <w:pPr>
        <w:spacing w:after="120" w:before="0"/>
      </w:pPr>
      <w:r>
        <w:rPr>
          <w:rFonts w:ascii="Arial" w:cs="Arial" w:eastAsia="Arial" w:hAnsi="Arial"/>
          <w:b w:val="false"/>
          <w:bCs w:val="false"/>
          <w:i w:val="false"/>
          <w:iCs w:val="false"/>
          <w:sz w:val="22"/>
          <w:szCs w:val="22"/>
        </w:rPr>
        <w:t xml:space="preserve">    http-metrics-poller/</w:t>
      </w:r>
    </w:p>
    <w:p>
      <w:pPr>
        <w:spacing w:after="120" w:before="0"/>
      </w:pPr>
      <w:r>
        <w:rPr>
          <w:rFonts w:ascii="Arial" w:cs="Arial" w:eastAsia="Arial" w:hAnsi="Arial"/>
          <w:b w:val="false"/>
          <w:bCs w:val="false"/>
          <w:i w:val="false"/>
          <w:iCs w:val="false"/>
          <w:sz w:val="22"/>
          <w:szCs w:val="22"/>
        </w:rPr>
        <w:t xml:space="preserve">      1.0.0/</w:t>
      </w:r>
    </w:p>
    <w:p>
      <w:pPr>
        <w:spacing w:after="120" w:before="0"/>
      </w:pPr>
      <w:r>
        <w:rPr>
          <w:rFonts w:ascii="Arial" w:cs="Arial" w:eastAsia="Arial" w:hAnsi="Arial"/>
          <w:b w:val="false"/>
          <w:bCs w:val="false"/>
          <w:i w:val="false"/>
          <w:iCs w:val="false"/>
          <w:sz w:val="22"/>
          <w:szCs w:val="22"/>
        </w:rPr>
        <w:t xml:space="preserve">        ...</w:t>
      </w:r>
    </w:p>
    <w:p>
      <w:pPr>
        <w:spacing w:after="120" w:before="0"/>
      </w:pPr>
      <w:r>
        <w:rPr>
          <w:rFonts w:ascii="Arial" w:cs="Arial" w:eastAsia="Arial" w:hAnsi="Arial"/>
          <w:b w:val="false"/>
          <w:bCs w:val="false"/>
          <w:i w:val="false"/>
          <w:iCs w:val="false"/>
          <w:sz w:val="22"/>
          <w:szCs w:val="22"/>
        </w:rPr>
        <w:t xml:space="preserve">  pip-cache/                   # Shared pip download cache</w:t>
      </w:r>
    </w:p>
    <w:p>
      <w:pPr>
        <w:spacing w:after="120" w:before="0"/>
      </w:pPr>
      <w:r>
        <w:rPr>
          <w:rFonts w:ascii="Arial" w:cs="Arial" w:eastAsia="Arial" w:hAnsi="Arial"/>
          <w:b w:val="false"/>
          <w:bCs w:val="false"/>
          <w:i w:val="false"/>
          <w:iCs w:val="false"/>
          <w:sz w:val="22"/>
          <w:szCs w:val="22"/>
        </w:rPr>
        <w:t xml:space="preserve">  cache.db                     # SQLite database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Old versions are cleaned up automatically (default: keep latest 3 per app_id).</w:t>
      </w:r>
    </w:p>
    <w:p>
      <w:pPr>
        <w:pStyle w:val="Heading1"/>
        <w:spacing w:before="240" w:after="120"/>
      </w:pPr>
      <w:r>
        <w:rPr>
          <w:rFonts w:ascii="Arial" w:cs="Arial" w:eastAsia="Arial" w:hAnsi="Arial"/>
        </w:rPr>
        <w:t xml:space="preserve">6. Job Distribution</w:t>
      </w:r>
    </w:p>
    <w:p>
      <w:pPr>
        <w:spacing w:after="120" w:before="0"/>
      </w:pPr>
      <w:r>
        <w:rPr>
          <w:rFonts w:ascii="Arial" w:cs="Arial" w:eastAsia="Arial" w:hAnsi="Arial"/>
          <w:b w:val="false"/>
          <w:bCs w:val="false"/>
          <w:i w:val="false"/>
          <w:iCs w:val="false"/>
          <w:sz w:val="22"/>
          <w:szCs w:val="22"/>
        </w:rPr>
        <w:t xml:space="preserve">There is no fixed binding between device and collector. A job for switch01:cpu can run on collector A while switch01:interfaces runs on collector B. Initial distribution uses the same consistent hash ring as the cache:</w:t>
      </w:r>
    </w:p>
    <w:p>
      <w:pPr>
        <w:pStyle w:val="Heading2"/>
        <w:spacing w:before="240" w:after="120"/>
      </w:pPr>
      <w:r>
        <w:rPr>
          <w:rFonts w:ascii="Arial" w:cs="Arial" w:eastAsia="Arial" w:hAnsi="Arial"/>
        </w:rPr>
        <w:t xml:space="preserve">6.1 Initial Assignment</w:t>
      </w:r>
    </w:p>
    <w:p>
      <w:pPr>
        <w:spacing w:after="120" w:before="0"/>
      </w:pPr>
      <w:r>
        <w:rPr>
          <w:rFonts w:ascii="Arial" w:cs="Arial" w:eastAsia="Arial" w:hAnsi="Arial"/>
          <w:b w:val="false"/>
          <w:bCs w:val="false"/>
          <w:i w:val="false"/>
          <w:iCs w:val="false"/>
          <w:sz w:val="22"/>
          <w:szCs w:val="22"/>
        </w:rPr>
        <w:t xml:space="preserve">1. All collectors fetch the job list from the central DB (periodically, every 60 seconds).</w:t>
      </w:r>
    </w:p>
    <w:p>
      <w:pPr>
        <w:spacing w:after="120" w:before="0"/>
      </w:pPr>
      <w:r>
        <w:rPr>
          <w:rFonts w:ascii="Arial" w:cs="Arial" w:eastAsia="Arial" w:hAnsi="Arial"/>
          <w:b w:val="false"/>
          <w:bCs w:val="false"/>
          <w:i w:val="false"/>
          <w:iCs w:val="false"/>
          <w:sz w:val="22"/>
          <w:szCs w:val="22"/>
        </w:rPr>
        <w:t xml:space="preserve">2. Each job_id is hashed on the consistent hash ring to determine a "home node".</w:t>
      </w:r>
    </w:p>
    <w:p>
      <w:pPr>
        <w:spacing w:after="120" w:before="0"/>
      </w:pPr>
      <w:r>
        <w:rPr>
          <w:rFonts w:ascii="Arial" w:cs="Arial" w:eastAsia="Arial" w:hAnsi="Arial"/>
          <w:b w:val="false"/>
          <w:bCs w:val="false"/>
          <w:i w:val="false"/>
          <w:iCs w:val="false"/>
          <w:sz w:val="22"/>
          <w:szCs w:val="22"/>
        </w:rPr>
        <w:t xml:space="preserve">3. All collectors perform the same calculation, so there is consensus about who owns which job.</w:t>
      </w:r>
    </w:p>
    <w:p>
      <w:pPr>
        <w:spacing w:after="120" w:before="0"/>
      </w:pPr>
      <w:r>
        <w:rPr>
          <w:rFonts w:ascii="Arial" w:cs="Arial" w:eastAsia="Arial" w:hAnsi="Arial"/>
          <w:b w:val="false"/>
          <w:bCs w:val="false"/>
          <w:i w:val="false"/>
          <w:iCs w:val="false"/>
          <w:sz w:val="22"/>
          <w:szCs w:val="22"/>
        </w:rPr>
        <w:t xml:space="preserve">4. A collector executes only the jobs where it is the home node (plus any jobs received via work-stealing).</w:t>
      </w:r>
    </w:p>
    <w:p>
      <w:pPr>
        <w:spacing w:after="120" w:before="0"/>
      </w:pPr>
      <w:r>
        <w:rPr>
          <w:rFonts w:ascii="Arial" w:cs="Arial" w:eastAsia="Arial" w:hAnsi="Arial"/>
          <w:b w:val="false"/>
          <w:bCs w:val="false"/>
          <w:i w:val="false"/>
          <w:iCs w:val="false"/>
          <w:sz w:val="22"/>
          <w:szCs w:val="22"/>
        </w:rPr>
        <w:t xml:space="preserve">5. Within a collector, jobs are distributed to poll-workers based on app affinity (see section 5).</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When a new collector joins, it takes over ~1/N of the jobs. When one leaves, neighbors take over.</w:t>
      </w:r>
    </w:p>
    <w:p>
      <w:pPr>
        <w:pStyle w:val="Heading2"/>
        <w:spacing w:before="240" w:after="120"/>
      </w:pPr>
      <w:r>
        <w:rPr>
          <w:rFonts w:ascii="Arial" w:cs="Arial" w:eastAsia="Arial" w:hAnsi="Arial"/>
        </w:rPr>
        <w:t xml:space="preserve">6.2 Dynamic Rebalancing (Work-Stealing)</w:t>
      </w:r>
    </w:p>
    <w:p>
      <w:pPr>
        <w:spacing w:after="120" w:before="0"/>
      </w:pPr>
      <w:r>
        <w:rPr>
          <w:rFonts w:ascii="Arial" w:cs="Arial" w:eastAsia="Arial" w:hAnsi="Arial"/>
          <w:b w:val="false"/>
          <w:bCs w:val="false"/>
          <w:i w:val="false"/>
          <w:iCs w:val="false"/>
          <w:sz w:val="22"/>
          <w:szCs w:val="22"/>
        </w:rPr>
        <w:t xml:space="preserve">Consistent hashing gives a roughly even distribution of job count, but not of load. Work-stealing solves this dynamically. See section 9 for the full algorithm.</w:t>
      </w:r>
    </w:p>
    <w:p>
      <w:pPr>
        <w:pStyle w:val="Heading1"/>
        <w:spacing w:before="240" w:after="120"/>
      </w:pPr>
      <w:r>
        <w:rPr>
          <w:rFonts w:ascii="Arial" w:cs="Arial" w:eastAsia="Arial" w:hAnsi="Arial"/>
        </w:rPr>
        <w:t xml:space="preserve">7. Job Execution Profiling</w:t>
      </w:r>
    </w:p>
    <w:p>
      <w:pPr>
        <w:spacing w:after="120" w:before="0"/>
      </w:pPr>
      <w:r>
        <w:rPr>
          <w:rFonts w:ascii="Arial" w:cs="Arial" w:eastAsia="Arial" w:hAnsi="Arial"/>
          <w:b w:val="false"/>
          <w:bCs w:val="false"/>
          <w:i w:val="false"/>
          <w:iCs w:val="false"/>
          <w:sz w:val="22"/>
          <w:szCs w:val="22"/>
        </w:rPr>
        <w:t xml:space="preserve">Every job is profiled dynamically based on actual execution time. There is no way to know in advance how heavy a job is.</w:t>
      </w:r>
    </w:p>
    <w:p>
      <w:pPr>
        <w:pStyle w:val="Heading2"/>
        <w:spacing w:before="240" w:after="120"/>
      </w:pPr>
      <w:r>
        <w:rPr>
          <w:rFonts w:ascii="Arial" w:cs="Arial" w:eastAsia="Arial" w:hAnsi="Arial"/>
        </w:rPr>
        <w:t xml:space="preserve">7.1 Exponential Moving Average (EMA)</w:t>
      </w:r>
    </w:p>
    <w:p>
      <w:pPr>
        <w:spacing w:after="120" w:before="0"/>
      </w:pPr>
      <w:r>
        <w:rPr>
          <w:rFonts w:ascii="Arial" w:cs="Arial" w:eastAsia="Arial" w:hAnsi="Arial"/>
          <w:b w:val="false"/>
          <w:bCs w:val="false"/>
          <w:i w:val="false"/>
          <w:iCs w:val="false"/>
          <w:sz w:val="22"/>
          <w:szCs w:val="22"/>
        </w:rPr>
        <w:t xml:space="preserve">After each execution:</w:t>
      </w:r>
    </w:p>
    <w:p>
      <w:pPr>
        <w:spacing w:after="120" w:before="0"/>
      </w:pPr>
      <w:r>
        <w:rPr>
          <w:rFonts w:ascii="Arial" w:cs="Arial" w:eastAsia="Arial" w:hAnsi="Arial"/>
          <w:b/>
          <w:bCs/>
          <w:i w:val="false"/>
          <w:iCs w:val="false"/>
          <w:sz w:val="22"/>
          <w:szCs w:val="22"/>
        </w:rPr>
        <w:t xml:space="preserve">  avg_time = alpha × actual_time + (1 − alpha) × avg_time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alpha = 0.3 balances responsiveness with stability. Example: a job jumping from 2s to 10s converges within 3–5 runs (4.4 → 6.1 → 7.3 → 8.1 → 8.7).</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New jobs start at 5 seconds (conservative default). Profile is considered stable after 3 executions.</w:t>
      </w:r>
    </w:p>
    <w:p>
      <w:pPr>
        <w:pStyle w:val="Heading2"/>
        <w:spacing w:before="240" w:after="120"/>
      </w:pPr>
      <w:r>
        <w:rPr>
          <w:rFonts w:ascii="Arial" w:cs="Arial" w:eastAsia="Arial" w:hAnsi="Arial"/>
        </w:rPr>
        <w:t xml:space="preserve">7.2 Node-Level Load Calculation</w:t>
      </w:r>
    </w:p>
    <w:p>
      <w:pPr>
        <w:spacing w:after="120" w:before="0"/>
      </w:pPr>
      <w:r>
        <w:rPr>
          <w:rFonts w:ascii="Arial" w:cs="Arial" w:eastAsia="Arial" w:hAnsi="Arial"/>
          <w:b/>
          <w:bCs/>
          <w:i w:val="false"/>
          <w:iCs w:val="false"/>
          <w:sz w:val="22"/>
          <w:szCs w:val="22"/>
        </w:rPr>
        <w:t xml:space="preserve">  load_score = sum(avg_execution_time / interval) for all active jobs</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With 2 poll-workers: effective_load = load_score / worker_count. Shared via gossip.</w:t>
      </w:r>
    </w:p>
    <w:p>
      <w:pPr>
        <w:pStyle w:val="Heading1"/>
        <w:spacing w:before="240" w:after="120"/>
      </w:pPr>
      <w:r>
        <w:rPr>
          <w:rFonts w:ascii="Arial" w:cs="Arial" w:eastAsia="Arial" w:hAnsi="Arial"/>
        </w:rPr>
        <w:t xml:space="preserve">8. Poll-Worker Scheduling</w:t>
      </w:r>
    </w:p>
    <w:p>
      <w:pPr>
        <w:pStyle w:val="Heading2"/>
        <w:spacing w:before="240" w:after="120"/>
      </w:pPr>
      <w:r>
        <w:rPr>
          <w:rFonts w:ascii="Arial" w:cs="Arial" w:eastAsia="Arial" w:hAnsi="Arial"/>
        </w:rPr>
        <w:t xml:space="preserve">8.1 Deadline-Based Priority Queue</w:t>
      </w:r>
    </w:p>
    <w:p>
      <w:pPr>
        <w:spacing w:after="120" w:before="0"/>
      </w:pPr>
      <w:r>
        <w:rPr>
          <w:rFonts w:ascii="Arial" w:cs="Arial" w:eastAsia="Arial" w:hAnsi="Arial"/>
          <w:b w:val="false"/>
          <w:bCs w:val="false"/>
          <w:i w:val="false"/>
          <w:iCs w:val="false"/>
          <w:sz w:val="22"/>
          <w:szCs w:val="22"/>
        </w:rPr>
        <w:t xml:space="preserve">Each poll-worker runs a min-heap sorted by next_deadline = last_run + interval. The job with the closest deadline always runs first.</w:t>
      </w:r>
    </w:p>
    <w:p>
      <w:pPr>
        <w:pStyle w:val="Heading2"/>
        <w:spacing w:before="240" w:after="120"/>
      </w:pPr>
      <w:r>
        <w:rPr>
          <w:rFonts w:ascii="Arial" w:cs="Arial" w:eastAsia="Arial" w:hAnsi="Arial"/>
        </w:rPr>
        <w:t xml:space="preserve">8.2 Light/Heavy Slot Separation</w:t>
      </w:r>
    </w:p>
    <w:p>
      <w:pPr>
        <w:spacing w:after="120" w:before="0"/>
      </w:pPr>
      <w:r>
        <w:rPr>
          <w:rFonts w:ascii="Arial" w:cs="Arial" w:eastAsia="Arial" w:hAnsi="Arial"/>
          <w:b w:val="false"/>
          <w:bCs w:val="false"/>
          <w:i w:val="false"/>
          <w:iCs w:val="false"/>
          <w:sz w:val="22"/>
          <w:szCs w:val="22"/>
        </w:rPr>
        <w:t xml:space="preserve">Two asyncio.Semaphore pools prevent heavy jobs from blocking light ones:</w:t>
      </w:r>
    </w:p>
    <w:p>
      <w:pPr>
        <w:pStyle w:val="ListParagraph"/>
        <w:numPr>
          <w:ilvl w:val="0"/>
          <w:numId w:val="2"/>
        </w:numPr>
      </w:pPr>
      <w:r>
        <w:rPr>
          <w:rFonts w:ascii="Arial" w:cs="Arial" w:eastAsia="Arial" w:hAnsi="Arial"/>
          <w:sz w:val="22"/>
          <w:szCs w:val="22"/>
        </w:rPr>
        <w:t xml:space="preserve">Light slots (default 45): Jobs with avg_time &lt; 30 seconds.</w:t>
      </w:r>
    </w:p>
    <w:p>
      <w:pPr>
        <w:pStyle w:val="ListParagraph"/>
        <w:numPr>
          <w:ilvl w:val="0"/>
          <w:numId w:val="2"/>
        </w:numPr>
      </w:pPr>
      <w:r>
        <w:rPr>
          <w:rFonts w:ascii="Arial" w:cs="Arial" w:eastAsia="Arial" w:hAnsi="Arial"/>
          <w:sz w:val="22"/>
          <w:szCs w:val="22"/>
        </w:rPr>
        <w:t xml:space="preserve">Heavy slots (default 5): Jobs with avg_time &gt;= 30 seconds.</w:t>
      </w:r>
    </w:p>
    <w:p>
      <w:pPr>
        <w:spacing w:after="120" w:before="0"/>
      </w:pPr>
      <w:r>
        <w:rPr>
          <w:rFonts w:ascii="Arial" w:cs="Arial" w:eastAsia="Arial" w:hAnsi="Arial"/>
          <w:b w:val="false"/>
          <w:bCs w:val="false"/>
          <w:i w:val="false"/>
          <w:iCs w:val="false"/>
          <w:sz w:val="22"/>
          <w:szCs w:val="22"/>
        </w:rPr>
        <w:t xml:space="preserve">A 60-second SNMP walk uses 1 heavy slot. 200ms CPU checks run unimpeded on light slots.</w:t>
      </w:r>
    </w:p>
    <w:p>
      <w:pPr>
        <w:pStyle w:val="Heading2"/>
        <w:spacing w:before="240" w:after="120"/>
      </w:pPr>
      <w:r>
        <w:rPr>
          <w:rFonts w:ascii="Arial" w:cs="Arial" w:eastAsia="Arial" w:hAnsi="Arial"/>
        </w:rPr>
        <w:t xml:space="preserve">8.3 Deadline Monitoring</w:t>
      </w:r>
    </w:p>
    <w:p>
      <w:pPr>
        <w:spacing w:after="120" w:before="0"/>
      </w:pPr>
      <w:r>
        <w:rPr>
          <w:rFonts w:ascii="Arial" w:cs="Arial" w:eastAsia="Arial" w:hAnsi="Arial"/>
          <w:b w:val="false"/>
          <w:bCs w:val="false"/>
          <w:i w:val="false"/>
          <w:iCs w:val="false"/>
          <w:sz w:val="22"/>
          <w:szCs w:val="22"/>
        </w:rPr>
        <w:t xml:space="preserve">Deadline misses (jobs that did not start before their interval elapsed) are tracked and reported. Above 5% miss rate, work-stealing is triggered.</w:t>
      </w:r>
    </w:p>
    <w:p>
      <w:pPr>
        <w:pStyle w:val="Heading1"/>
        <w:spacing w:before="240" w:after="120"/>
      </w:pPr>
      <w:r>
        <w:rPr>
          <w:rFonts w:ascii="Arial" w:cs="Arial" w:eastAsia="Arial" w:hAnsi="Arial"/>
        </w:rPr>
        <w:t xml:space="preserve">9. Work-Stealing (Load Balancing)</w:t>
      </w:r>
    </w:p>
    <w:p>
      <w:pPr>
        <w:pStyle w:val="Heading2"/>
        <w:spacing w:before="240" w:after="120"/>
      </w:pPr>
      <w:r>
        <w:rPr>
          <w:rFonts w:ascii="Arial" w:cs="Arial" w:eastAsia="Arial" w:hAnsi="Arial"/>
        </w:rPr>
        <w:t xml:space="preserve">9.1 Principle</w:t>
      </w:r>
    </w:p>
    <w:p>
      <w:pPr>
        <w:spacing w:after="120" w:before="0"/>
      </w:pPr>
      <w:r>
        <w:rPr>
          <w:rFonts w:ascii="Arial" w:cs="Arial" w:eastAsia="Arial" w:hAnsi="Arial"/>
          <w:b w:val="false"/>
          <w:bCs w:val="false"/>
          <w:i w:val="false"/>
          <w:iCs w:val="false"/>
          <w:sz w:val="22"/>
          <w:szCs w:val="22"/>
        </w:rPr>
        <w:t xml:space="preserve">Each job has a "home node" determined by hash(job_id). Under normal conditions, the job runs there. If the home node is overloaded and a neighbor has spare capacity, execution moves temporarily. The home node does not change.</w:t>
      </w:r>
    </w:p>
    <w:p>
      <w:pPr>
        <w:pStyle w:val="Heading2"/>
        <w:spacing w:before="240" w:after="120"/>
      </w:pPr>
      <w:r>
        <w:rPr>
          <w:rFonts w:ascii="Arial" w:cs="Arial" w:eastAsia="Arial" w:hAnsi="Arial"/>
        </w:rPr>
        <w:t xml:space="preserve">9.2 Load Information via Gossip</w:t>
      </w:r>
    </w:p>
    <w:p>
      <w:pPr>
        <w:spacing w:after="120" w:before="0"/>
      </w:pPr>
      <w:r>
        <w:rPr>
          <w:rFonts w:ascii="Arial" w:cs="Arial" w:eastAsia="Arial" w:hAnsi="Arial"/>
          <w:b w:val="false"/>
          <w:bCs w:val="false"/>
          <w:i w:val="false"/>
          <w:iCs w:val="false"/>
          <w:sz w:val="22"/>
          <w:szCs w:val="22"/>
        </w:rPr>
        <w:t xml:space="preserve">Gossip messages carry load data (piggybacked, no extra traffic): load_score, worker_count, effective_load, deadline_miss_rate, available_capacity.</w:t>
      </w:r>
    </w:p>
    <w:p>
      <w:pPr>
        <w:pStyle w:val="Heading2"/>
        <w:spacing w:before="240" w:after="120"/>
      </w:pPr>
      <w:r>
        <w:rPr>
          <w:rFonts w:ascii="Arial" w:cs="Arial" w:eastAsia="Arial" w:hAnsi="Arial"/>
        </w:rPr>
        <w:t xml:space="preserve">9.3 Algorithm</w:t>
      </w:r>
    </w:p>
    <w:p>
      <w:pPr>
        <w:spacing w:after="120" w:before="0"/>
      </w:pPr>
      <w:r>
        <w:rPr>
          <w:rFonts w:ascii="Arial" w:cs="Arial" w:eastAsia="Arial" w:hAnsi="Arial"/>
          <w:b w:val="false"/>
          <w:bCs w:val="false"/>
          <w:i w:val="false"/>
          <w:iCs w:val="false"/>
          <w:sz w:val="22"/>
          <w:szCs w:val="22"/>
        </w:rPr>
        <w:t xml:space="preserve">Runs every 30 seconds:</w:t>
      </w:r>
    </w:p>
    <w:p>
      <w:pPr>
        <w:spacing w:after="120" w:before="0"/>
      </w:pPr>
      <w:r>
        <w:rPr>
          <w:rFonts w:ascii="Arial" w:cs="Arial" w:eastAsia="Arial" w:hAnsi="Arial"/>
          <w:b w:val="false"/>
          <w:bCs w:val="false"/>
          <w:i w:val="false"/>
          <w:iCs w:val="false"/>
          <w:sz w:val="22"/>
          <w:szCs w:val="22"/>
        </w:rPr>
        <w:t xml:space="preserve">1. Calculate median effective_load across all nodes.</w:t>
      </w:r>
    </w:p>
    <w:p>
      <w:pPr>
        <w:spacing w:after="120" w:before="0"/>
      </w:pPr>
      <w:r>
        <w:rPr>
          <w:rFonts w:ascii="Arial" w:cs="Arial" w:eastAsia="Arial" w:hAnsi="Arial"/>
          <w:b w:val="false"/>
          <w:bCs w:val="false"/>
          <w:i w:val="false"/>
          <w:iCs w:val="false"/>
          <w:sz w:val="22"/>
          <w:szCs w:val="22"/>
        </w:rPr>
        <w:t xml:space="preserve">2. Am I overloaded? Yes if: effective_load &gt; median × 1.3 OR deadline_miss_rate &gt; 5%.</w:t>
      </w:r>
    </w:p>
    <w:p>
      <w:pPr>
        <w:spacing w:after="120" w:before="0"/>
      </w:pPr>
      <w:r>
        <w:rPr>
          <w:rFonts w:ascii="Arial" w:cs="Arial" w:eastAsia="Arial" w:hAnsi="Arial"/>
          <w:b w:val="false"/>
          <w:bCs w:val="false"/>
          <w:i w:val="false"/>
          <w:iCs w:val="false"/>
          <w:sz w:val="22"/>
          <w:szCs w:val="22"/>
        </w:rPr>
        <w:t xml:space="preserve">3. Find receiver: node with lowest load and available capacity.</w:t>
      </w:r>
    </w:p>
    <w:p>
      <w:pPr>
        <w:spacing w:after="120" w:before="0"/>
      </w:pPr>
      <w:r>
        <w:rPr>
          <w:rFonts w:ascii="Arial" w:cs="Arial" w:eastAsia="Arial" w:hAnsi="Arial"/>
          <w:b w:val="false"/>
          <w:bCs w:val="false"/>
          <w:i w:val="false"/>
          <w:iCs w:val="false"/>
          <w:sz w:val="22"/>
          <w:szCs w:val="22"/>
        </w:rPr>
        <w:t xml:space="preserve">4. Pick job to offload: highest load contribution (avg_time / interval).</w:t>
      </w:r>
    </w:p>
    <w:p>
      <w:pPr>
        <w:spacing w:after="120" w:before="0"/>
      </w:pPr>
      <w:r>
        <w:rPr>
          <w:rFonts w:ascii="Arial" w:cs="Arial" w:eastAsia="Arial" w:hAnsi="Arial"/>
          <w:b w:val="false"/>
          <w:bCs w:val="false"/>
          <w:i w:val="false"/>
          <w:iCs w:val="false"/>
          <w:sz w:val="22"/>
          <w:szCs w:val="22"/>
        </w:rPr>
        <w:t xml:space="preserve">5. Validate receiver would not become overloaded.</w:t>
      </w:r>
    </w:p>
    <w:p>
      <w:pPr>
        <w:spacing w:after="120" w:before="0"/>
      </w:pPr>
      <w:r>
        <w:rPr>
          <w:rFonts w:ascii="Arial" w:cs="Arial" w:eastAsia="Arial" w:hAnsi="Arial"/>
          <w:b w:val="false"/>
          <w:bCs w:val="false"/>
          <w:i w:val="false"/>
          <w:iCs w:val="false"/>
          <w:sz w:val="22"/>
          <w:szCs w:val="22"/>
        </w:rPr>
        <w:t xml:space="preserve">6. Offer via gRPC. Max 1 job per round. 5-minute cooldown per moved job.</w:t>
      </w:r>
    </w:p>
    <w:p>
      <w:pPr>
        <w:pStyle w:val="Heading2"/>
        <w:spacing w:before="240" w:after="120"/>
      </w:pPr>
      <w:r>
        <w:rPr>
          <w:rFonts w:ascii="Arial" w:cs="Arial" w:eastAsia="Arial" w:hAnsi="Arial"/>
        </w:rPr>
        <w:t xml:space="preserve">9.4 Repatriation</w:t>
      </w:r>
    </w:p>
    <w:p>
      <w:pPr>
        <w:spacing w:after="120" w:before="0"/>
      </w:pPr>
      <w:r>
        <w:rPr>
          <w:rFonts w:ascii="Arial" w:cs="Arial" w:eastAsia="Arial" w:hAnsi="Arial"/>
          <w:b w:val="false"/>
          <w:bCs w:val="false"/>
          <w:i w:val="false"/>
          <w:iCs w:val="false"/>
          <w:sz w:val="22"/>
          <w:szCs w:val="22"/>
        </w:rPr>
        <w:t xml:space="preserve">When an overloaded node gains capacity, it reclaims jobs automatically if the current holder has higher load.</w:t>
      </w:r>
    </w:p>
    <w:p>
      <w:pPr>
        <w:pStyle w:val="Heading1"/>
        <w:spacing w:before="240" w:after="120"/>
      </w:pPr>
      <w:r>
        <w:rPr>
          <w:rFonts w:ascii="Arial" w:cs="Arial" w:eastAsia="Arial" w:hAnsi="Arial"/>
        </w:rPr>
        <w:t xml:space="preserve">10. Consistent Hashing</w:t>
      </w:r>
    </w:p>
    <w:p>
      <w:pPr>
        <w:spacing w:after="120" w:before="0"/>
      </w:pPr>
      <w:r>
        <w:rPr>
          <w:rFonts w:ascii="Arial" w:cs="Arial" w:eastAsia="Arial" w:hAnsi="Arial"/>
          <w:b w:val="false"/>
          <w:bCs w:val="false"/>
          <w:i w:val="false"/>
          <w:iCs w:val="false"/>
          <w:sz w:val="22"/>
          <w:szCs w:val="22"/>
        </w:rPr>
        <w:t xml:space="preserve">Used for cache data placement and job home-node assignment. SHA-256, 150 vnodes per node, R=3 replication to physically distinct servers. On node change, only ~1/N keys and jobs redistribute.</w:t>
      </w:r>
    </w:p>
    <w:p>
      <w:pPr>
        <w:pStyle w:val="Heading1"/>
        <w:spacing w:before="240" w:after="120"/>
      </w:pPr>
      <w:r>
        <w:rPr>
          <w:rFonts w:ascii="Arial" w:cs="Arial" w:eastAsia="Arial" w:hAnsi="Arial"/>
        </w:rPr>
        <w:t xml:space="preserve">11. Gossip Protocol (SWIM)</w:t>
      </w:r>
    </w:p>
    <w:p>
      <w:pPr>
        <w:spacing w:after="120" w:before="0"/>
      </w:pPr>
      <w:r>
        <w:rPr>
          <w:rFonts w:ascii="Arial" w:cs="Arial" w:eastAsia="Arial" w:hAnsi="Arial"/>
          <w:b w:val="false"/>
          <w:bCs w:val="false"/>
          <w:i w:val="false"/>
          <w:iCs w:val="false"/>
          <w:sz w:val="22"/>
          <w:szCs w:val="22"/>
        </w:rPr>
        <w:t xml:space="preserve">Only cache-nodes participate. Every second: random peer ping with membership table. Failure: indirect probe via K=3 peers, then suspected (5s), then dead (removed from ring). Join: contact seed list, receive full membership. Load info piggybacked on every gossip message.</w:t>
      </w:r>
    </w:p>
    <w:p>
      <w:pPr>
        <w:pStyle w:val="Heading1"/>
        <w:spacing w:before="240" w:after="120"/>
      </w:pPr>
      <w:r>
        <w:rPr>
          <w:rFonts w:ascii="Arial" w:cs="Arial" w:eastAsia="Arial" w:hAnsi="Arial"/>
        </w:rPr>
        <w:t xml:space="preserve">12. Cache Strategy</w:t>
      </w:r>
    </w:p>
    <w:p>
      <w:pPr>
        <w:pStyle w:val="Heading2"/>
        <w:spacing w:before="240" w:after="120"/>
      </w:pPr>
      <w:r>
        <w:rPr>
          <w:rFonts w:ascii="Arial" w:cs="Arial" w:eastAsia="Arial" w:hAnsi="Arial"/>
        </w:rPr>
        <w:t xml:space="preserve">12.1 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TTL</w:t>
            </w:r>
          </w:p>
        </w:tc>
        <w:tc>
          <w:tcPr>
            <w:tcW w:type="dxa" w:w="3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Interfaces, CPU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1–24 hours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config:&lt;device&gt;:&lt;component&gt;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CPU load, bandwidth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5–15 min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perf:&lt;device&gt;:&lt;metric&gt;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Interface up/down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 min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status:&lt;device&gt;:&lt;check&gt;</w:t>
            </w:r>
          </w:p>
        </w:tc>
      </w:tr>
    </w:tbl>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val="false"/>
          <w:bCs w:val="false"/>
          <w:i w:val="false"/>
          <w:iCs w:val="false"/>
          <w:sz w:val="22"/>
          <w:szCs w:val="22"/>
        </w:rPr>
        <w:t xml:space="preserve">Cache data has TTL. Jobs, app code, and credentials do NOT — they are permanent.</w:t>
      </w:r>
    </w:p>
    <w:p>
      <w:pPr>
        <w:pStyle w:val="Heading2"/>
        <w:spacing w:before="240" w:after="120"/>
      </w:pPr>
      <w:r>
        <w:rPr>
          <w:rFonts w:ascii="Arial" w:cs="Arial" w:eastAsia="Arial" w:hAnsi="Arial"/>
        </w:rPr>
        <w:t xml:space="preserve">12.2 Cache Lookup Flow</w:t>
      </w:r>
    </w:p>
    <w:p>
      <w:pPr>
        <w:spacing w:after="120" w:before="0"/>
      </w:pPr>
      <w:r>
        <w:rPr>
          <w:rFonts w:ascii="Arial" w:cs="Arial" w:eastAsia="Arial" w:hAnsi="Arial"/>
          <w:b w:val="false"/>
          <w:bCs w:val="false"/>
          <w:i w:val="false"/>
          <w:iCs w:val="false"/>
          <w:sz w:val="22"/>
          <w:szCs w:val="22"/>
        </w:rPr>
        <w:t xml:space="preserve">1. Check local SQLite → 2. Find primary on ring → 3. Local or remote gRPC → 4. Try replicas if primary down → 5. Cache miss.</w:t>
      </w:r>
    </w:p>
    <w:p>
      <w:pPr>
        <w:pStyle w:val="Heading1"/>
        <w:spacing w:before="240" w:after="120"/>
      </w:pPr>
      <w:r>
        <w:rPr>
          <w:rFonts w:ascii="Arial" w:cs="Arial" w:eastAsia="Arial" w:hAnsi="Arial"/>
        </w:rPr>
        <w:t xml:space="preserve">13. Docker Compose Setup</w:t>
      </w:r>
    </w:p>
    <w:p>
      <w:pPr>
        <w:spacing w:after="120" w:before="0"/>
      </w:pPr>
      <w:r>
        <w:rPr>
          <w:rFonts w:ascii="Arial" w:cs="Arial" w:eastAsia="Arial" w:hAnsi="Arial"/>
          <w:b w:val="false"/>
          <w:bCs w:val="false"/>
          <w:i w:val="false"/>
          <w:iCs w:val="false"/>
          <w:sz w:val="22"/>
          <w:szCs w:val="22"/>
        </w:rPr>
        <w:t xml:space="preserve">Each server runs: cache-node (host network, volumes: cache-data, app-code, pip-cache, config), poll-worker (depends on cache-node, volumes: app-code read-write, pip-cache, scalable replicas), forwarder (depends on cache-node, forward-buffer volume).</w:t>
      </w:r>
    </w:p>
    <w:p>
      <w:pPr>
        <w:spacing w:after="120" w:before="0"/>
      </w:pPr>
      <w:r>
        <w:rPr>
          <w:rFonts w:ascii="Arial" w:cs="Arial" w:eastAsia="Arial" w:hAnsi="Arial"/>
          <w:b w:val="false"/>
          <w:bCs w:val="false"/>
          <w:i w:val="false"/>
          <w:iCs w:val="false"/>
          <w:sz w:val="22"/>
          <w:szCs w:val="22"/>
        </w:rPr>
        <w:t xml:space="preserve"/>
      </w:r>
    </w:p>
    <w:p>
      <w:pPr>
        <w:spacing w:after="120" w:before="0"/>
      </w:pPr>
      <w:r>
        <w:rPr>
          <w:rFonts w:ascii="Arial" w:cs="Arial" w:eastAsia="Arial" w:hAnsi="Arial"/>
          <w:b/>
          <w:bCs/>
          <w:i w:val="false"/>
          <w:iCs w:val="false"/>
          <w:sz w:val="22"/>
          <w:szCs w:val="22"/>
        </w:rPr>
        <w:t xml:space="preserve">Volumes:</w:t>
      </w:r>
    </w:p>
    <w:p>
      <w:pPr>
        <w:pStyle w:val="ListParagraph"/>
        <w:numPr>
          <w:ilvl w:val="0"/>
          <w:numId w:val="2"/>
        </w:numPr>
      </w:pPr>
      <w:r>
        <w:rPr>
          <w:rFonts w:ascii="Arial" w:cs="Arial" w:eastAsia="Arial" w:hAnsi="Arial"/>
          <w:sz w:val="22"/>
          <w:szCs w:val="22"/>
        </w:rPr>
        <w:t xml:space="preserve">cache-data: SQLite database</w:t>
      </w:r>
    </w:p>
    <w:p>
      <w:pPr>
        <w:pStyle w:val="ListParagraph"/>
        <w:numPr>
          <w:ilvl w:val="0"/>
          <w:numId w:val="2"/>
        </w:numPr>
      </w:pPr>
      <w:r>
        <w:rPr>
          <w:rFonts w:ascii="Arial" w:cs="Arial" w:eastAsia="Arial" w:hAnsi="Arial"/>
          <w:sz w:val="22"/>
          <w:szCs w:val="22"/>
        </w:rPr>
        <w:t xml:space="preserve">app-code: App source code + virtualenvs (shared: all containers read-write)</w:t>
      </w:r>
    </w:p>
    <w:p>
      <w:pPr>
        <w:pStyle w:val="ListParagraph"/>
        <w:numPr>
          <w:ilvl w:val="0"/>
          <w:numId w:val="2"/>
        </w:numPr>
      </w:pPr>
      <w:r>
        <w:rPr>
          <w:rFonts w:ascii="Arial" w:cs="Arial" w:eastAsia="Arial" w:hAnsi="Arial"/>
          <w:sz w:val="22"/>
          <w:szCs w:val="22"/>
        </w:rPr>
        <w:t xml:space="preserve">pip-cache: Shared pip download cache (packages downloaded once, reused everywhere)</w:t>
      </w:r>
    </w:p>
    <w:p>
      <w:pPr>
        <w:pStyle w:val="ListParagraph"/>
        <w:numPr>
          <w:ilvl w:val="0"/>
          <w:numId w:val="2"/>
        </w:numPr>
      </w:pPr>
      <w:r>
        <w:rPr>
          <w:rFonts w:ascii="Arial" w:cs="Arial" w:eastAsia="Arial" w:hAnsi="Arial"/>
          <w:sz w:val="22"/>
          <w:szCs w:val="22"/>
        </w:rPr>
        <w:t xml:space="preserve">forward-buffer: Forwarder disk buffer for offline operation</w:t>
      </w:r>
    </w:p>
    <w:p>
      <w:pPr>
        <w:pStyle w:val="Heading1"/>
        <w:spacing w:before="240" w:after="120"/>
      </w:pPr>
      <w:r>
        <w:rPr>
          <w:rFonts w:ascii="Arial" w:cs="Arial" w:eastAsia="Arial" w:hAnsi="Arial"/>
        </w:rPr>
        <w:t xml:space="preserve">14.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Function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Technology</w:t>
            </w:r>
          </w:p>
        </w:tc>
        <w:tc>
          <w:tcPr>
            <w:tcW w:type="dxa" w:w="43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Language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Python 3.11+</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asyncio, dynamic loading, good library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 cache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SQLite WAL</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server process, sub-ms reads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Peer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gRPC (grpcio)</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Efficient binary protocol, codegen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aiohttp</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Async HTTP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isolation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venv + importlib</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Per-app virtualenv, dynamic module loading via sys.path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Package caching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pip cache dir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Shared volume, download once, works offline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Hashing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SHA-256 + ketama</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Consistent hashing for cache and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Credentials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Fernet</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Symmetric encryption at 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Containers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Docker Compose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Simple deployment, easy scaling</w:t>
            </w:r>
          </w:p>
        </w:tc>
      </w:tr>
    </w:tbl>
    <w:p>
      <w:pPr>
        <w:pStyle w:val="Heading1"/>
        <w:spacing w:before="240" w:after="120"/>
      </w:pPr>
      <w:r>
        <w:rPr>
          <w:rFonts w:ascii="Arial" w:cs="Arial" w:eastAsia="Arial" w:hAnsi="Arial"/>
        </w:rPr>
        <w:t xml:space="preserve">15. Fault Tolerance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6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Poll-worker crash</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Docker restarts. Venvs persist on volume. Worker reloads apps from disk (no re-download). Jobs resume.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Cache-node crash</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Docker restarts. SQLite WAL ensures integrity. During restart, peers serve data. Jobs and profiles loaded from SQLite.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Server dies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Gossip detects (~6s). Ring updates. Replicas take over data and jobs. Stolen jobs redistributed.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Collector overloaded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Work-stealing moves jobs to neighbor within 30s.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 DB offline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Continue with cached jobs, code, venvs, credentials. Results buffered. Re-sync on reconnect.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Heavy job grows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 catches it in 3–5 runs. Work-stealing triggers if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nodes overloaded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Deadline misses reported via heartbeat. Add servers or workers.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 code error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marked error, retry with backoff. Rollback by changing app_version centrally.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Package conflict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Cannot happen: each app+version has its own virtualenv.</w:t>
            </w:r>
          </w:p>
        </w:tc>
      </w:tr>
    </w:tbl>
    <w:p>
      <w:pPr>
        <w:pStyle w:val="Heading1"/>
        <w:spacing w:before="240" w:after="120"/>
      </w:pPr>
      <w:r>
        <w:rPr>
          <w:rFonts w:ascii="Arial" w:cs="Arial" w:eastAsia="Arial" w:hAnsi="Arial"/>
        </w:rPr>
        <w:t xml:space="preserve">16. Configuration</w:t>
      </w:r>
    </w:p>
    <w:p>
      <w:pPr>
        <w:spacing w:after="120" w:before="0"/>
      </w:pPr>
      <w:r>
        <w:rPr>
          <w:rFonts w:ascii="Arial" w:cs="Arial" w:eastAsia="Arial" w:hAnsi="Arial"/>
          <w:b w:val="false"/>
          <w:bCs w:val="false"/>
          <w:i w:val="false"/>
          <w:iCs w:val="false"/>
          <w:sz w:val="22"/>
          <w:szCs w:val="22"/>
        </w:rPr>
        <w:t xml:space="preserve">cluster:</w:t>
      </w:r>
    </w:p>
    <w:p>
      <w:pPr>
        <w:spacing w:after="120" w:before="0"/>
      </w:pPr>
      <w:r>
        <w:rPr>
          <w:rFonts w:ascii="Arial" w:cs="Arial" w:eastAsia="Arial" w:hAnsi="Arial"/>
          <w:b w:val="false"/>
          <w:bCs w:val="false"/>
          <w:i w:val="false"/>
          <w:iCs w:val="false"/>
          <w:sz w:val="22"/>
          <w:szCs w:val="22"/>
        </w:rPr>
        <w:t xml:space="preserve">  gossip_interval: 1.0, suspicion_timeout: 5.0, dead_timeout: 60.0</w:t>
      </w:r>
    </w:p>
    <w:p>
      <w:pPr>
        <w:spacing w:after="120" w:before="0"/>
      </w:pPr>
      <w:r>
        <w:rPr>
          <w:rFonts w:ascii="Arial" w:cs="Arial" w:eastAsia="Arial" w:hAnsi="Arial"/>
          <w:b w:val="false"/>
          <w:bCs w:val="false"/>
          <w:i w:val="false"/>
          <w:iCs w:val="false"/>
          <w:sz w:val="22"/>
          <w:szCs w:val="22"/>
        </w:rPr>
        <w:t xml:space="preserve">  replication_factor: 3, vnodes: 150</w:t>
      </w:r>
    </w:p>
    <w:p>
      <w:pPr>
        <w:spacing w:after="120" w:before="0"/>
      </w:pPr>
      <w:r>
        <w:rPr>
          <w:rFonts w:ascii="Arial" w:cs="Arial" w:eastAsia="Arial" w:hAnsi="Arial"/>
          <w:b w:val="false"/>
          <w:bCs w:val="false"/>
          <w:i w:val="false"/>
          <w:iCs w:val="false"/>
          <w:sz w:val="22"/>
          <w:szCs w:val="22"/>
        </w:rPr>
        <w:t xml:space="preserve">cache:</w:t>
      </w:r>
    </w:p>
    <w:p>
      <w:pPr>
        <w:spacing w:after="120" w:before="0"/>
      </w:pPr>
      <w:r>
        <w:rPr>
          <w:rFonts w:ascii="Arial" w:cs="Arial" w:eastAsia="Arial" w:hAnsi="Arial"/>
          <w:b w:val="false"/>
          <w:bCs w:val="false"/>
          <w:i w:val="false"/>
          <w:iCs w:val="false"/>
          <w:sz w:val="22"/>
          <w:szCs w:val="22"/>
        </w:rPr>
        <w:t xml:space="preserve">  default_ttl: 300 (cache data only), remote_cache_ttl: 60, cleanup_interval: 30</w:t>
      </w:r>
    </w:p>
    <w:p>
      <w:pPr>
        <w:spacing w:after="120" w:before="0"/>
      </w:pPr>
      <w:r>
        <w:rPr>
          <w:rFonts w:ascii="Arial" w:cs="Arial" w:eastAsia="Arial" w:hAnsi="Arial"/>
          <w:b w:val="false"/>
          <w:bCs w:val="false"/>
          <w:i w:val="false"/>
          <w:iCs w:val="false"/>
          <w:sz w:val="22"/>
          <w:szCs w:val="22"/>
        </w:rPr>
        <w:t xml:space="preserve">central:</w:t>
      </w:r>
    </w:p>
    <w:p>
      <w:pPr>
        <w:spacing w:after="120" w:before="0"/>
      </w:pPr>
      <w:r>
        <w:rPr>
          <w:rFonts w:ascii="Arial" w:cs="Arial" w:eastAsia="Arial" w:hAnsi="Arial"/>
          <w:b w:val="false"/>
          <w:bCs w:val="false"/>
          <w:i w:val="false"/>
          <w:iCs w:val="false"/>
          <w:sz w:val="22"/>
          <w:szCs w:val="22"/>
        </w:rPr>
        <w:t xml:space="preserve">  sync_interval: 60, credential_refresh: 1800, heartbeat_interval: 60</w:t>
      </w:r>
    </w:p>
    <w:p>
      <w:pPr>
        <w:spacing w:after="120" w:before="0"/>
      </w:pPr>
      <w:r>
        <w:rPr>
          <w:rFonts w:ascii="Arial" w:cs="Arial" w:eastAsia="Arial" w:hAnsi="Arial"/>
          <w:b w:val="false"/>
          <w:bCs w:val="false"/>
          <w:i w:val="false"/>
          <w:iCs w:val="false"/>
          <w:sz w:val="22"/>
          <w:szCs w:val="22"/>
        </w:rPr>
        <w:t xml:space="preserve">scheduling:</w:t>
      </w:r>
    </w:p>
    <w:p>
      <w:pPr>
        <w:spacing w:after="120" w:before="0"/>
      </w:pPr>
      <w:r>
        <w:rPr>
          <w:rFonts w:ascii="Arial" w:cs="Arial" w:eastAsia="Arial" w:hAnsi="Arial"/>
          <w:b w:val="false"/>
          <w:bCs w:val="false"/>
          <w:i w:val="false"/>
          <w:iCs w:val="false"/>
          <w:sz w:val="22"/>
          <w:szCs w:val="22"/>
        </w:rPr>
        <w:t xml:space="preserve">  max_concurrent_polls: 50, heavy_threshold: 30.0</w:t>
      </w:r>
    </w:p>
    <w:p>
      <w:pPr>
        <w:spacing w:after="120" w:before="0"/>
      </w:pPr>
      <w:r>
        <w:rPr>
          <w:rFonts w:ascii="Arial" w:cs="Arial" w:eastAsia="Arial" w:hAnsi="Arial"/>
          <w:b w:val="false"/>
          <w:bCs w:val="false"/>
          <w:i w:val="false"/>
          <w:iCs w:val="false"/>
          <w:sz w:val="22"/>
          <w:szCs w:val="22"/>
        </w:rPr>
        <w:t xml:space="preserve">  heavy_slots: 5, light_slots: 45, default_avg_time: 5.0, ema_alpha: 0.3</w:t>
      </w:r>
    </w:p>
    <w:p>
      <w:pPr>
        <w:spacing w:after="120" w:before="0"/>
      </w:pPr>
      <w:r>
        <w:rPr>
          <w:rFonts w:ascii="Arial" w:cs="Arial" w:eastAsia="Arial" w:hAnsi="Arial"/>
          <w:b w:val="false"/>
          <w:bCs w:val="false"/>
          <w:i w:val="false"/>
          <w:iCs w:val="false"/>
          <w:sz w:val="22"/>
          <w:szCs w:val="22"/>
        </w:rPr>
        <w:t xml:space="preserve">work_stealing:</w:t>
      </w:r>
    </w:p>
    <w:p>
      <w:pPr>
        <w:spacing w:after="120" w:before="0"/>
      </w:pPr>
      <w:r>
        <w:rPr>
          <w:rFonts w:ascii="Arial" w:cs="Arial" w:eastAsia="Arial" w:hAnsi="Arial"/>
          <w:b w:val="false"/>
          <w:bCs w:val="false"/>
          <w:i w:val="false"/>
          <w:iCs w:val="false"/>
          <w:sz w:val="22"/>
          <w:szCs w:val="22"/>
        </w:rPr>
        <w:t xml:space="preserve">  check_interval: 30, overload_factor: 1.3, max_steals_per_round: 1, cooldown: 300</w:t>
      </w:r>
    </w:p>
    <w:p>
      <w:pPr>
        <w:spacing w:after="120" w:before="0"/>
      </w:pPr>
      <w:r>
        <w:rPr>
          <w:rFonts w:ascii="Arial" w:cs="Arial" w:eastAsia="Arial" w:hAnsi="Arial"/>
          <w:b w:val="false"/>
          <w:bCs w:val="false"/>
          <w:i w:val="false"/>
          <w:iCs w:val="false"/>
          <w:sz w:val="22"/>
          <w:szCs w:val="22"/>
        </w:rPr>
        <w:t xml:space="preserve">apps:</w:t>
      </w:r>
    </w:p>
    <w:p>
      <w:pPr>
        <w:spacing w:after="120" w:before="0"/>
      </w:pPr>
      <w:r>
        <w:rPr>
          <w:rFonts w:ascii="Arial" w:cs="Arial" w:eastAsia="Arial" w:hAnsi="Arial"/>
          <w:b w:val="false"/>
          <w:bCs w:val="false"/>
          <w:i w:val="false"/>
          <w:iCs w:val="false"/>
          <w:sz w:val="22"/>
          <w:szCs w:val="22"/>
        </w:rPr>
        <w:t xml:space="preserve">  apps_dir: /data/apps, pip_cache_dir: /data/pip-cache</w:t>
      </w:r>
    </w:p>
    <w:p>
      <w:pPr>
        <w:spacing w:after="120" w:before="0"/>
      </w:pPr>
      <w:r>
        <w:rPr>
          <w:rFonts w:ascii="Arial" w:cs="Arial" w:eastAsia="Arial" w:hAnsi="Arial"/>
          <w:b w:val="false"/>
          <w:bCs w:val="false"/>
          <w:i w:val="false"/>
          <w:iCs w:val="false"/>
          <w:sz w:val="22"/>
          <w:szCs w:val="22"/>
        </w:rPr>
        <w:t xml:space="preserve">  keep_old_versions: 3, pip_index_url: null (optional, for air-gapped deployments)</w:t>
      </w:r>
    </w:p>
    <w:p>
      <w:pPr>
        <w:pStyle w:val="Heading1"/>
        <w:spacing w:before="240" w:after="120"/>
      </w:pPr>
      <w:r>
        <w:rPr>
          <w:rFonts w:ascii="Arial" w:cs="Arial" w:eastAsia="Arial" w:hAnsi="Arial"/>
        </w:rPr>
        <w:t xml:space="preserve">17. Minimum Deployment</w:t>
      </w:r>
    </w:p>
    <w:p>
      <w:pPr>
        <w:spacing w:after="120" w:before="0"/>
      </w:pPr>
      <w:r>
        <w:rPr>
          <w:rFonts w:ascii="Arial" w:cs="Arial" w:eastAsia="Arial" w:hAnsi="Arial"/>
          <w:b w:val="false"/>
          <w:bCs w:val="false"/>
          <w:i w:val="false"/>
          <w:iCs w:val="false"/>
          <w:sz w:val="22"/>
          <w:szCs w:val="22"/>
        </w:rPr>
        <w:t xml:space="preserve">Minimum 3 servers for full redundancy (R=3). Can run with 1–2 during testing. Typical: 3–20 servers, 1–4 poll-workers each. Up to 50 servers supported.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2026-03-05T14:55:02.646Z</dcterms:created>
  <dcterms:modified xsi:type="dcterms:W3CDTF">2026-03-05T14:55:02.647Z</dcterms:modified>
</cp:coreProperties>
</file>

<file path=docProps/custom.xml><?xml version="1.0" encoding="utf-8"?>
<Properties xmlns="http://schemas.openxmlformats.org/officeDocument/2006/custom-properties" xmlns:vt="http://schemas.openxmlformats.org/officeDocument/2006/docPropsVTypes"/>
</file>