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Picker @ VIS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Order Date</w:t>
            </w:r>
          </w:p>
        </w:tc>
        <w:tc>
          <w:tcPr>
            <w:tcW w:type="dxa" w:w="4320"/>
          </w:tcPr>
          <w:p>
            <w:r>
              <w:t>2020-01-22</w:t>
            </w:r>
          </w:p>
        </w:tc>
      </w:tr>
      <w:tr>
        <w:tc>
          <w:tcPr>
            <w:tcW w:type="dxa" w:w="4320"/>
          </w:tcPr>
          <w:p>
            <w:r>
              <w:t>Start Date</w:t>
            </w:r>
          </w:p>
        </w:tc>
        <w:tc>
          <w:tcPr>
            <w:tcW w:type="dxa" w:w="4320"/>
          </w:tcPr>
          <w:p>
            <w:r>
              <w:t>2020-01-24</w:t>
            </w:r>
          </w:p>
        </w:tc>
      </w:tr>
      <w:tr>
        <w:tc>
          <w:tcPr>
            <w:tcW w:type="dxa" w:w="4320"/>
          </w:tcPr>
          <w:p>
            <w:r>
              <w:t>Pay Rate</w:t>
            </w:r>
          </w:p>
        </w:tc>
        <w:tc>
          <w:tcPr>
            <w:tcW w:type="dxa" w:w="4320"/>
          </w:tcPr>
          <w:p>
            <w:r>
              <w:t>$13</w:t>
            </w:r>
          </w:p>
        </w:tc>
      </w:tr>
      <w:tr>
        <w:tc>
          <w:tcPr>
            <w:tcW w:type="dxa" w:w="4320"/>
          </w:tcPr>
          <w:p>
            <w:r>
              <w:t>Heavy Lifter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Shift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Hours</w:t>
            </w:r>
          </w:p>
        </w:tc>
        <w:tc>
          <w:tcPr>
            <w:tcW w:type="dxa" w:w="4320"/>
          </w:tcPr>
          <w:p>
            <w:r>
              <w:t>8am to 5pm</w:t>
            </w:r>
          </w:p>
        </w:tc>
      </w:tr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TR</w:t>
            </w:r>
          </w:p>
        </w:tc>
      </w:tr>
      <w:tr>
        <w:tc>
          <w:tcPr>
            <w:tcW w:type="dxa" w:w="4320"/>
          </w:tcPr>
          <w:p>
            <w:r>
              <w:t>Supervisor</w:t>
            </w:r>
          </w:p>
        </w:tc>
        <w:tc>
          <w:tcPr>
            <w:tcW w:type="dxa" w:w="4320"/>
          </w:tcPr>
          <w:p>
            <w:r>
              <w:t>Frank</w:t>
            </w:r>
          </w:p>
        </w:tc>
      </w:tr>
      <w:tr>
        <w:tc>
          <w:tcPr>
            <w:tcW w:type="dxa" w:w="4320"/>
          </w:tcPr>
          <w:p>
            <w:r>
              <w:t>Openings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