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EE03" w14:textId="327A5758" w:rsidR="00034531" w:rsidRDefault="00543032">
      <w:pPr>
        <w:rPr>
          <w:rFonts w:ascii="Calibri" w:hAnsi="Calibri" w:cs="Calibri"/>
        </w:rPr>
      </w:pPr>
      <w:r>
        <w:rPr>
          <w:rFonts w:hint="eastAsia"/>
        </w:rPr>
        <w:t>为了增强</w:t>
      </w:r>
      <w:r>
        <w:rPr>
          <w:rFonts w:hint="eastAsia"/>
        </w:rPr>
        <w:t>BOA</w:t>
      </w:r>
      <w:r>
        <w:rPr>
          <w:rFonts w:hint="eastAsia"/>
        </w:rPr>
        <w:t>算法的探索能力和提供收敛精度，引入非线性收敛因子</w:t>
      </w:r>
      <w:r>
        <w:rPr>
          <w:rFonts w:ascii="Calibri" w:hAnsi="Calibri" w:cs="Calibri"/>
        </w:rPr>
        <w:t>α</w:t>
      </w:r>
      <w:r>
        <w:rPr>
          <w:rFonts w:hint="eastAsia"/>
        </w:rPr>
        <w:t>在蝴蝶森爱的全局位置更新处，为其设计的迭代前期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较大可以增强全局探索能力且递减速度快，而在迭代后期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收敛到较小值且递减速度变缓慢，以实现前期加速收敛，后期保证收敛精度在较高水平。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随着迭代次数由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减小到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。</w:t>
      </w:r>
      <w:r w:rsidR="00FB6225">
        <w:rPr>
          <w:rFonts w:ascii="Calibri" w:hAnsi="Calibri" w:cs="Calibri" w:hint="eastAsia"/>
        </w:rPr>
        <w:t>文献收敛因子和黄金指引机制的蝴蝶优化算法，设计的公式是：</w:t>
      </w:r>
    </w:p>
    <w:p w14:paraId="660EF26F" w14:textId="1F7365A6" w:rsidR="00FB6225" w:rsidRPr="00FB6225" w:rsidRDefault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2-t/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w:rPr>
                  <w:rFonts w:ascii="Cambria Math" w:hAnsi="Cambria Math" w:cs="SimSu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mSun" w:hint="eastAsia"/>
                  <w:sz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</m:oMath>
      </m:oMathPara>
    </w:p>
    <w:p w14:paraId="56EFE65D" w14:textId="0CBFC3BB" w:rsidR="00FB6225" w:rsidRDefault="00FB6225" w:rsidP="00FB6225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</w:rPr>
        <w:t>式中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是当前迭代次数，</w:t>
      </w:r>
      <m:oMath>
        <m:sSub>
          <m:sSubPr>
            <m:ctrlPr>
              <w:rPr>
                <w:rFonts w:ascii="Cambria Math" w:hAnsi="Cambria Math" w:cs="SimSun"/>
                <w:sz w:val="24"/>
              </w:rPr>
            </m:ctrlPr>
          </m:sSubPr>
          <m:e>
            <m:r>
              <w:rPr>
                <w:rFonts w:ascii="Cambria Math" w:hAnsi="Cambria Math" w:cs="SimSun"/>
                <w:sz w:val="24"/>
              </w:rPr>
              <m:t>t</m:t>
            </m:r>
          </m:e>
          <m:sub>
            <m:r>
              <w:rPr>
                <w:rFonts w:ascii="Cambria Math" w:hAnsi="Cambria Math" w:cs="SimSun" w:hint="eastAsia"/>
                <w:sz w:val="24"/>
              </w:rPr>
              <m:t>max</m:t>
            </m:r>
          </m:sub>
        </m:sSub>
      </m:oMath>
      <w:r>
        <w:rPr>
          <w:rFonts w:ascii="Calibri" w:hAnsi="Calibri" w:cs="Calibri" w:hint="eastAsia"/>
          <w:sz w:val="24"/>
        </w:rPr>
        <w:t>是最大迭代次数。</w:t>
      </w:r>
      <m:oMath>
        <m:r>
          <m:rPr>
            <m:sty m:val="p"/>
          </m:rPr>
          <w:rPr>
            <w:rFonts w:ascii="Cambria Math" w:hAnsi="Cambria Math" w:cs="SimSun"/>
            <w:sz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t+1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>=</m:t>
          </m:r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="SimSun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SimSun"/>
              <w:sz w:val="24"/>
            </w:rPr>
            <m:t>×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3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）</m:t>
          </m:r>
        </m:oMath>
      </m:oMathPara>
    </w:p>
    <w:p w14:paraId="08E0FA2C" w14:textId="7B997EBD" w:rsidR="00FB6225" w:rsidRDefault="00FB6225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一种改进的蝴蝶优化算法中实验指出，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递增算法性能也越来越差，当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算法随指数性能最优时</w:t>
      </w:r>
      <w:r w:rsidR="00594BAF">
        <w:rPr>
          <w:rFonts w:ascii="Calibri" w:hAnsi="Calibri" w:cs="Calibri" w:hint="eastAsia"/>
        </w:rPr>
        <w:t>。本文引入</w:t>
      </w:r>
      <w:r w:rsidR="00176850">
        <w:rPr>
          <w:rFonts w:ascii="Calibri" w:hAnsi="Calibri" w:cs="Calibri" w:hint="eastAsia"/>
        </w:rPr>
        <w:t>一种新的基于指数变化的收敛因子更新方式。</w:t>
      </w:r>
    </w:p>
    <w:p w14:paraId="54033FBF" w14:textId="78C1A0A8" w:rsidR="00176850" w:rsidRPr="00176850" w:rsidRDefault="00176850" w:rsidP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</m:t>
          </m:r>
          <m:sSup>
            <m:sSupPr>
              <m:ctrlPr>
                <w:rPr>
                  <w:rFonts w:ascii="Cambria Math" w:hAnsi="Cambria Math" w:cs="SimSun"/>
                  <w:sz w:val="24"/>
                </w:rPr>
              </m:ctrlPr>
            </m:sSupPr>
            <m:e>
              <m:r>
                <w:rPr>
                  <w:rFonts w:ascii="Cambria Math" w:hAnsi="Cambria Math" w:cs="SimSun" w:hint="eastAsia"/>
                  <w:sz w:val="24"/>
                </w:rPr>
                <m:t>e</m:t>
              </m:r>
            </m:e>
            <m:sup>
              <m:r>
                <w:rPr>
                  <w:rFonts w:ascii="Cambria Math" w:hAnsi="Cambria Math" w:cs="SimSun"/>
                  <w:sz w:val="24"/>
                </w:rPr>
                <m:t>-t/T</m:t>
              </m:r>
            </m:sup>
          </m:sSup>
        </m:oMath>
      </m:oMathPara>
    </w:p>
    <w:p w14:paraId="373D3A47" w14:textId="3D06F1D7" w:rsidR="00176850" w:rsidRDefault="00176850" w:rsidP="0017685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78A217" wp14:editId="399CBB45">
            <wp:extent cx="4284106" cy="31766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7907" cy="31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2CF8" w14:textId="793D45EA" w:rsidR="00176850" w:rsidRDefault="001D1C07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为了验证改进的</w:t>
      </w:r>
      <w:r w:rsidR="00F033BF">
        <w:rPr>
          <w:rFonts w:ascii="Calibri" w:hAnsi="Calibri" w:cs="Calibri" w:hint="eastAsia"/>
        </w:rPr>
        <w:t>指数收敛因子的有效性，实验首先进行了比较经典的蝴蝶优化算法，线性收敛因子蝴蝶算法和指数收敛因子蝴蝶优化算法在求解</w:t>
      </w:r>
      <w:proofErr w:type="spellStart"/>
      <w:r w:rsidR="00F033BF">
        <w:rPr>
          <w:rFonts w:ascii="Calibri" w:hAnsi="Calibri" w:cs="Calibri" w:hint="eastAsia"/>
        </w:rPr>
        <w:t>Spere</w:t>
      </w:r>
      <w:proofErr w:type="spellEnd"/>
      <w:r w:rsidR="00F033BF">
        <w:rPr>
          <w:rFonts w:ascii="Calibri" w:hAnsi="Calibri" w:cs="Calibri" w:hint="eastAsia"/>
        </w:rPr>
        <w:t>（单峰函数，公式）和</w:t>
      </w:r>
      <w:proofErr w:type="spellStart"/>
      <w:r w:rsidR="00F033BF">
        <w:rPr>
          <w:rFonts w:ascii="Calibri" w:hAnsi="Calibri" w:cs="Calibri" w:hint="eastAsia"/>
        </w:rPr>
        <w:t>Rastrigin</w:t>
      </w:r>
      <w:proofErr w:type="spellEnd"/>
      <w:r w:rsidR="00F033BF">
        <w:rPr>
          <w:rFonts w:ascii="Calibri" w:hAnsi="Calibri" w:cs="Calibri" w:hint="eastAsia"/>
        </w:rPr>
        <w:t>函数（多峰函数）最小值问题过程中的优化结果。</w:t>
      </w:r>
    </w:p>
    <w:p w14:paraId="3EB011CD" w14:textId="6AAF468D" w:rsidR="00F033BF" w:rsidRDefault="00F033BF" w:rsidP="00FB6225">
      <w:pPr>
        <w:rPr>
          <w:rFonts w:ascii="Calibri" w:hAnsi="Calibri" w:cs="Calibri" w:hint="eastAsia"/>
        </w:rPr>
      </w:pPr>
      <m:oMath>
        <m:r>
          <w:rPr>
            <w:rFonts w:ascii="Cambria Math" w:hAnsi="Cambria Math" w:cs="Arial"/>
            <w:sz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sz w:val="24"/>
              </w:rPr>
            </m:ctrlPr>
          </m:naryPr>
          <m:sub>
            <m:r>
              <w:rPr>
                <w:rFonts w:ascii="Cambria Math" w:hAnsi="Cambria Math" w:cs="Arial"/>
                <w:sz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cs="Arial"/>
            <w:sz w:val="24"/>
          </w:rPr>
          <m:t>-10*cons</m:t>
        </m:r>
        <m:d>
          <m:dPr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 w:cs="Arial"/>
                    <w:sz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+20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                x∈[-10, 10]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sz w:val="24"/>
          </w:rPr>
          <m:t xml:space="preserve"> </m:t>
        </m:r>
      </m:oMath>
      <w:r>
        <w:rPr>
          <w:rFonts w:ascii="Calibri" w:hAnsi="Calibri" w:cs="Calibri"/>
          <w:sz w:val="24"/>
        </w:rPr>
        <w:t xml:space="preserve">  </w:t>
      </w:r>
      <w:bookmarkStart w:id="0" w:name="_GoBack"/>
      <w:bookmarkEnd w:id="0"/>
    </w:p>
    <w:p w14:paraId="567C5863" w14:textId="7D0C17C5" w:rsidR="00176850" w:rsidRDefault="00176850" w:rsidP="00FB6225">
      <w:pPr>
        <w:rPr>
          <w:rFonts w:ascii="Calibri" w:hAnsi="Calibri" w:cs="Calibri" w:hint="eastAsia"/>
        </w:rPr>
      </w:pPr>
    </w:p>
    <w:p w14:paraId="290F6633" w14:textId="204204AB" w:rsidR="00FB6225" w:rsidRDefault="00FB6225">
      <w:pPr>
        <w:rPr>
          <w:rFonts w:ascii="Calibri" w:hAnsi="Calibri" w:cs="Calibri"/>
        </w:rPr>
      </w:pPr>
    </w:p>
    <w:p w14:paraId="3CD10206" w14:textId="77777777" w:rsidR="00FB6225" w:rsidRDefault="00FB6225">
      <w:pPr>
        <w:rPr>
          <w:rFonts w:ascii="Calibri" w:hAnsi="Calibri" w:cs="Calibri"/>
        </w:rPr>
      </w:pPr>
    </w:p>
    <w:p w14:paraId="46ED44B9" w14:textId="77777777" w:rsidR="00543032" w:rsidRPr="00543032" w:rsidRDefault="00543032">
      <w:pPr>
        <w:rPr>
          <w:rFonts w:hint="eastAsia"/>
        </w:rPr>
      </w:pPr>
    </w:p>
    <w:sectPr w:rsidR="00543032" w:rsidRPr="0054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4"/>
    <w:rsid w:val="00034531"/>
    <w:rsid w:val="00176850"/>
    <w:rsid w:val="001D1C07"/>
    <w:rsid w:val="00517B44"/>
    <w:rsid w:val="00543032"/>
    <w:rsid w:val="00594BAF"/>
    <w:rsid w:val="00A24C98"/>
    <w:rsid w:val="00E1204C"/>
    <w:rsid w:val="00F033BF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145A"/>
  <w15:chartTrackingRefBased/>
  <w15:docId w15:val="{6F0A256A-2BE3-43BA-800D-5CBB361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He</dc:creator>
  <cp:keywords/>
  <dc:description/>
  <cp:lastModifiedBy>Remy He</cp:lastModifiedBy>
  <cp:revision>3</cp:revision>
  <dcterms:created xsi:type="dcterms:W3CDTF">2021-06-07T07:33:00Z</dcterms:created>
  <dcterms:modified xsi:type="dcterms:W3CDTF">2021-06-07T11:34:00Z</dcterms:modified>
</cp:coreProperties>
</file>