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0CB6" w:rsidRDefault="00320CB6">
      <w:pPr>
        <w:spacing w:line="360" w:lineRule="auto"/>
        <w:rPr>
          <w:rFonts w:eastAsia="黑体"/>
          <w:sz w:val="18"/>
        </w:rPr>
      </w:pPr>
    </w:p>
    <w:p w:rsidR="00320CB6" w:rsidRDefault="00C94250">
      <w:pPr>
        <w:spacing w:line="360" w:lineRule="auto"/>
        <w:rPr>
          <w:rFonts w:eastAsia="黑体"/>
          <w:b/>
          <w:kern w:val="0"/>
          <w:sz w:val="18"/>
        </w:rPr>
      </w:pPr>
      <w:r>
        <w:rPr>
          <w:rFonts w:eastAsia="黑体" w:hint="eastAsia"/>
          <w:sz w:val="18"/>
        </w:rPr>
        <w:t>学校代号</w:t>
      </w:r>
      <w:r>
        <w:rPr>
          <w:rFonts w:hint="eastAsia"/>
          <w:sz w:val="15"/>
          <w:u w:val="single"/>
        </w:rPr>
        <w:t xml:space="preserve"> </w:t>
      </w:r>
      <w:r>
        <w:rPr>
          <w:rFonts w:hint="eastAsia"/>
          <w:b/>
          <w:sz w:val="15"/>
          <w:u w:val="single"/>
        </w:rPr>
        <w:t xml:space="preserve">              </w:t>
      </w:r>
      <w:r>
        <w:rPr>
          <w:rFonts w:hint="eastAsia"/>
          <w:b/>
          <w:sz w:val="15"/>
        </w:rPr>
        <w:t xml:space="preserve">                        </w:t>
      </w:r>
      <w:r>
        <w:rPr>
          <w:rFonts w:hint="eastAsia"/>
          <w:sz w:val="15"/>
        </w:rPr>
        <w:t xml:space="preserve">  </w:t>
      </w:r>
      <w:r>
        <w:rPr>
          <w:rFonts w:eastAsia="黑体" w:hint="eastAsia"/>
          <w:sz w:val="18"/>
        </w:rPr>
        <w:t>学</w:t>
      </w:r>
      <w:r>
        <w:rPr>
          <w:rFonts w:eastAsia="黑体" w:hint="eastAsia"/>
          <w:sz w:val="18"/>
        </w:rPr>
        <w:t xml:space="preserve">    </w:t>
      </w:r>
      <w:r>
        <w:rPr>
          <w:rFonts w:eastAsia="黑体" w:hint="eastAsia"/>
          <w:sz w:val="18"/>
        </w:rPr>
        <w:t>号</w:t>
      </w:r>
      <w:r>
        <w:rPr>
          <w:rFonts w:hint="eastAsia"/>
          <w:sz w:val="15"/>
          <w:u w:val="single"/>
        </w:rPr>
        <w:t xml:space="preserve">                 </w:t>
      </w:r>
    </w:p>
    <w:p w:rsidR="00320CB6" w:rsidRDefault="00C94250">
      <w:pPr>
        <w:spacing w:line="560" w:lineRule="exact"/>
        <w:rPr>
          <w:sz w:val="15"/>
          <w:u w:val="single"/>
        </w:rPr>
      </w:pPr>
      <w:r>
        <w:rPr>
          <w:rFonts w:eastAsia="黑体" w:hint="eastAsia"/>
          <w:sz w:val="18"/>
        </w:rPr>
        <w:t>分</w:t>
      </w:r>
      <w:r>
        <w:rPr>
          <w:rFonts w:eastAsia="黑体" w:hint="eastAsia"/>
          <w:sz w:val="18"/>
        </w:rPr>
        <w:t xml:space="preserve"> </w:t>
      </w:r>
      <w:r>
        <w:rPr>
          <w:rFonts w:eastAsia="黑体" w:hint="eastAsia"/>
          <w:sz w:val="18"/>
        </w:rPr>
        <w:t>类</w:t>
      </w:r>
      <w:r>
        <w:rPr>
          <w:rFonts w:eastAsia="黑体" w:hint="eastAsia"/>
          <w:sz w:val="18"/>
        </w:rPr>
        <w:t xml:space="preserve"> </w:t>
      </w:r>
      <w:r>
        <w:rPr>
          <w:rFonts w:eastAsia="黑体" w:hint="eastAsia"/>
          <w:sz w:val="18"/>
        </w:rPr>
        <w:t>号</w:t>
      </w:r>
      <w:r>
        <w:rPr>
          <w:rFonts w:hint="eastAsia"/>
          <w:sz w:val="15"/>
          <w:u w:val="single"/>
        </w:rPr>
        <w:t xml:space="preserve">               </w:t>
      </w:r>
      <w:r>
        <w:rPr>
          <w:rFonts w:hint="eastAsia"/>
          <w:sz w:val="15"/>
        </w:rPr>
        <w:t xml:space="preserve">                          </w:t>
      </w:r>
      <w:r>
        <w:rPr>
          <w:rFonts w:eastAsia="黑体" w:hint="eastAsia"/>
          <w:sz w:val="18"/>
        </w:rPr>
        <w:t>密</w:t>
      </w:r>
      <w:r>
        <w:rPr>
          <w:rFonts w:eastAsia="黑体" w:hint="eastAsia"/>
          <w:sz w:val="18"/>
        </w:rPr>
        <w:t xml:space="preserve">    </w:t>
      </w:r>
      <w:r>
        <w:rPr>
          <w:rFonts w:eastAsia="黑体" w:hint="eastAsia"/>
          <w:sz w:val="18"/>
        </w:rPr>
        <w:t>级</w:t>
      </w:r>
      <w:r>
        <w:rPr>
          <w:rFonts w:hint="eastAsia"/>
          <w:sz w:val="15"/>
          <w:u w:val="single"/>
        </w:rPr>
        <w:t xml:space="preserve">                 </w:t>
      </w:r>
    </w:p>
    <w:p w:rsidR="00320CB6" w:rsidRDefault="00320CB6">
      <w:pPr>
        <w:spacing w:line="360" w:lineRule="auto"/>
        <w:rPr>
          <w:b/>
          <w:sz w:val="15"/>
          <w:u w:val="single"/>
        </w:rPr>
      </w:pPr>
    </w:p>
    <w:p w:rsidR="00320CB6" w:rsidRDefault="00C94250">
      <w:pPr>
        <w:spacing w:line="360" w:lineRule="auto"/>
        <w:ind w:firstLineChars="1284" w:firstLine="1934"/>
        <w:rPr>
          <w:b/>
          <w:sz w:val="15"/>
        </w:rPr>
      </w:pPr>
      <w:r>
        <w:rPr>
          <w:rFonts w:hint="eastAsia"/>
          <w:b/>
          <w:noProof/>
          <w:sz w:val="15"/>
        </w:rPr>
        <w:drawing>
          <wp:inline distT="0" distB="0" distL="0" distR="0">
            <wp:extent cx="1390650" cy="1485900"/>
            <wp:effectExtent l="19050" t="0" r="0" b="0"/>
            <wp:docPr id="2" name="图片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2"/>
                    <pic:cNvPicPr>
                      <a:picLocks noChangeAspect="1" noChangeArrowheads="1"/>
                    </pic:cNvPicPr>
                  </pic:nvPicPr>
                  <pic:blipFill>
                    <a:blip r:embed="rId9" cstate="print"/>
                    <a:srcRect/>
                    <a:stretch>
                      <a:fillRect/>
                    </a:stretch>
                  </pic:blipFill>
                  <pic:spPr>
                    <a:xfrm>
                      <a:off x="0" y="0"/>
                      <a:ext cx="1390650" cy="1485900"/>
                    </a:xfrm>
                    <a:prstGeom prst="rect">
                      <a:avLst/>
                    </a:prstGeom>
                    <a:noFill/>
                    <a:ln w="9525">
                      <a:noFill/>
                      <a:miter lim="800000"/>
                      <a:headEnd/>
                      <a:tailEnd/>
                    </a:ln>
                  </pic:spPr>
                </pic:pic>
              </a:graphicData>
            </a:graphic>
          </wp:inline>
        </w:drawing>
      </w:r>
    </w:p>
    <w:p w:rsidR="00320CB6" w:rsidRDefault="00320CB6">
      <w:pPr>
        <w:spacing w:line="360" w:lineRule="auto"/>
        <w:ind w:left="6300" w:firstLine="420"/>
        <w:rPr>
          <w:rFonts w:eastAsia="黑体"/>
          <w:b/>
          <w:sz w:val="24"/>
          <w:highlight w:val="black"/>
        </w:rPr>
      </w:pPr>
    </w:p>
    <w:p w:rsidR="00320CB6" w:rsidRDefault="00C94250">
      <w:pPr>
        <w:spacing w:line="360" w:lineRule="auto"/>
        <w:jc w:val="center"/>
        <w:rPr>
          <w:rFonts w:eastAsia="黑体"/>
          <w:sz w:val="26"/>
        </w:rPr>
      </w:pPr>
      <w:r>
        <w:rPr>
          <w:rFonts w:eastAsia="黑体" w:hint="eastAsia"/>
          <w:sz w:val="26"/>
        </w:rPr>
        <w:t>硕士学位论文</w:t>
      </w:r>
    </w:p>
    <w:p w:rsidR="00320CB6" w:rsidRDefault="00320CB6">
      <w:pPr>
        <w:spacing w:line="360" w:lineRule="auto"/>
        <w:jc w:val="center"/>
        <w:rPr>
          <w:rFonts w:eastAsia="黑体"/>
          <w:sz w:val="6"/>
        </w:rPr>
      </w:pPr>
    </w:p>
    <w:p w:rsidR="00320CB6" w:rsidRDefault="00320CB6">
      <w:pPr>
        <w:spacing w:line="360" w:lineRule="auto"/>
        <w:jc w:val="center"/>
        <w:rPr>
          <w:rFonts w:eastAsia="黑体"/>
          <w:sz w:val="6"/>
        </w:rPr>
      </w:pPr>
    </w:p>
    <w:p w:rsidR="00320CB6" w:rsidRDefault="00C94250">
      <w:pPr>
        <w:tabs>
          <w:tab w:val="left" w:pos="4989"/>
        </w:tabs>
        <w:spacing w:line="360" w:lineRule="auto"/>
        <w:jc w:val="center"/>
        <w:rPr>
          <w:rFonts w:eastAsia="黑体"/>
          <w:b/>
          <w:sz w:val="42"/>
        </w:rPr>
      </w:pPr>
      <w:r>
        <w:rPr>
          <w:rFonts w:eastAsia="黑体" w:hint="eastAsia"/>
          <w:sz w:val="34"/>
        </w:rPr>
        <w:t>基于蝴蝶优化算法与聚类协同过滤电影推荐系统的研究与实现</w:t>
      </w:r>
    </w:p>
    <w:p w:rsidR="00320CB6" w:rsidRDefault="00C94250">
      <w:pPr>
        <w:spacing w:line="360" w:lineRule="auto"/>
        <w:ind w:left="840"/>
        <w:rPr>
          <w:rFonts w:eastAsia="黑体"/>
          <w:sz w:val="20"/>
        </w:rPr>
      </w:pPr>
      <w:r>
        <w:rPr>
          <w:rFonts w:eastAsia="黑体" w:hint="eastAsia"/>
          <w:sz w:val="20"/>
        </w:rPr>
        <w:t>学位申请人姓名</w:t>
      </w:r>
      <w:r>
        <w:rPr>
          <w:rFonts w:hint="eastAsia"/>
          <w:sz w:val="24"/>
          <w:szCs w:val="28"/>
          <w:u w:val="single"/>
        </w:rPr>
        <w:t xml:space="preserve">        </w:t>
      </w:r>
      <w:r>
        <w:rPr>
          <w:rFonts w:hint="eastAsia"/>
          <w:sz w:val="20"/>
          <w:szCs w:val="28"/>
          <w:u w:val="single"/>
        </w:rPr>
        <w:t>何雄</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rFonts w:eastAsia="黑体"/>
          <w:sz w:val="20"/>
        </w:rPr>
      </w:pPr>
      <w:r>
        <w:rPr>
          <w:rFonts w:eastAsia="黑体" w:hint="eastAsia"/>
          <w:sz w:val="20"/>
        </w:rPr>
        <w:t>培</w:t>
      </w:r>
      <w:r>
        <w:rPr>
          <w:rFonts w:eastAsia="黑体" w:hint="eastAsia"/>
          <w:sz w:val="20"/>
        </w:rPr>
        <w:t xml:space="preserve">  </w:t>
      </w:r>
      <w:r>
        <w:rPr>
          <w:rFonts w:eastAsia="黑体" w:hint="eastAsia"/>
          <w:sz w:val="20"/>
        </w:rPr>
        <w:t>养</w:t>
      </w:r>
      <w:r>
        <w:rPr>
          <w:rFonts w:eastAsia="黑体" w:hint="eastAsia"/>
          <w:sz w:val="20"/>
        </w:rPr>
        <w:t xml:space="preserve">  </w:t>
      </w:r>
      <w:r>
        <w:rPr>
          <w:rFonts w:eastAsia="黑体" w:hint="eastAsia"/>
          <w:sz w:val="20"/>
        </w:rPr>
        <w:t>单</w:t>
      </w:r>
      <w:r>
        <w:rPr>
          <w:rFonts w:eastAsia="黑体" w:hint="eastAsia"/>
          <w:sz w:val="20"/>
        </w:rPr>
        <w:t xml:space="preserve">  </w:t>
      </w:r>
      <w:r>
        <w:rPr>
          <w:rFonts w:eastAsia="黑体" w:hint="eastAsia"/>
          <w:sz w:val="20"/>
        </w:rPr>
        <w:t>位</w:t>
      </w:r>
      <w:r>
        <w:rPr>
          <w:rFonts w:hint="eastAsia"/>
          <w:sz w:val="24"/>
          <w:szCs w:val="28"/>
          <w:u w:val="single"/>
        </w:rPr>
        <w:t xml:space="preserve">    </w:t>
      </w:r>
      <w:r>
        <w:rPr>
          <w:sz w:val="24"/>
          <w:szCs w:val="28"/>
          <w:u w:val="single"/>
        </w:rPr>
        <w:t xml:space="preserve">  </w:t>
      </w:r>
      <w:r>
        <w:rPr>
          <w:rFonts w:hint="eastAsia"/>
          <w:sz w:val="20"/>
          <w:szCs w:val="28"/>
          <w:u w:val="single"/>
        </w:rPr>
        <w:t>信息科学与工程学院</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rFonts w:eastAsia="黑体"/>
          <w:sz w:val="20"/>
        </w:rPr>
      </w:pPr>
      <w:r>
        <w:rPr>
          <w:rFonts w:eastAsia="黑体" w:hint="eastAsia"/>
          <w:sz w:val="20"/>
        </w:rPr>
        <w:t>导师姓名及职称</w:t>
      </w:r>
      <w:r>
        <w:rPr>
          <w:rFonts w:hint="eastAsia"/>
          <w:sz w:val="24"/>
          <w:szCs w:val="28"/>
          <w:u w:val="single"/>
        </w:rPr>
        <w:t xml:space="preserve">        </w:t>
      </w:r>
      <w:r>
        <w:rPr>
          <w:rFonts w:hint="eastAsia"/>
          <w:sz w:val="20"/>
          <w:szCs w:val="28"/>
          <w:u w:val="single"/>
        </w:rPr>
        <w:t>戴牧红教授</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rFonts w:eastAsia="黑体"/>
          <w:sz w:val="20"/>
        </w:rPr>
      </w:pPr>
      <w:r>
        <w:rPr>
          <w:rFonts w:eastAsia="黑体" w:hint="eastAsia"/>
          <w:sz w:val="20"/>
        </w:rPr>
        <w:t>学</w:t>
      </w:r>
      <w:r>
        <w:rPr>
          <w:rFonts w:eastAsia="黑体" w:hint="eastAsia"/>
          <w:sz w:val="20"/>
        </w:rPr>
        <w:t xml:space="preserve">  </w:t>
      </w:r>
      <w:r>
        <w:rPr>
          <w:rFonts w:eastAsia="黑体" w:hint="eastAsia"/>
          <w:sz w:val="20"/>
        </w:rPr>
        <w:t>科</w:t>
      </w:r>
      <w:r>
        <w:rPr>
          <w:rFonts w:eastAsia="黑体" w:hint="eastAsia"/>
          <w:sz w:val="20"/>
        </w:rPr>
        <w:t xml:space="preserve">  </w:t>
      </w:r>
      <w:r>
        <w:rPr>
          <w:rFonts w:eastAsia="黑体" w:hint="eastAsia"/>
          <w:sz w:val="20"/>
        </w:rPr>
        <w:t>专</w:t>
      </w:r>
      <w:r>
        <w:rPr>
          <w:rFonts w:eastAsia="黑体" w:hint="eastAsia"/>
          <w:sz w:val="20"/>
        </w:rPr>
        <w:t xml:space="preserve">  </w:t>
      </w:r>
      <w:r>
        <w:rPr>
          <w:rFonts w:eastAsia="黑体" w:hint="eastAsia"/>
          <w:sz w:val="20"/>
        </w:rPr>
        <w:t>业</w:t>
      </w:r>
      <w:r>
        <w:rPr>
          <w:rFonts w:hint="eastAsia"/>
          <w:sz w:val="24"/>
          <w:szCs w:val="28"/>
          <w:u w:val="single"/>
        </w:rPr>
        <w:t xml:space="preserve">        </w:t>
      </w:r>
      <w:r>
        <w:rPr>
          <w:rFonts w:hint="eastAsia"/>
          <w:sz w:val="20"/>
          <w:szCs w:val="28"/>
          <w:u w:val="single"/>
        </w:rPr>
        <w:t>软件工程</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rFonts w:eastAsia="黑体"/>
          <w:sz w:val="20"/>
        </w:rPr>
      </w:pPr>
      <w:r>
        <w:rPr>
          <w:rFonts w:eastAsia="黑体" w:hint="eastAsia"/>
          <w:sz w:val="20"/>
        </w:rPr>
        <w:t>研</w:t>
      </w:r>
      <w:r>
        <w:rPr>
          <w:rFonts w:eastAsia="黑体" w:hint="eastAsia"/>
          <w:sz w:val="20"/>
        </w:rPr>
        <w:t xml:space="preserve">  </w:t>
      </w:r>
      <w:r>
        <w:rPr>
          <w:rFonts w:eastAsia="黑体" w:hint="eastAsia"/>
          <w:sz w:val="20"/>
        </w:rPr>
        <w:t>究</w:t>
      </w:r>
      <w:r>
        <w:rPr>
          <w:rFonts w:eastAsia="黑体" w:hint="eastAsia"/>
          <w:sz w:val="20"/>
        </w:rPr>
        <w:t xml:space="preserve">  </w:t>
      </w:r>
      <w:r>
        <w:rPr>
          <w:rFonts w:eastAsia="黑体" w:hint="eastAsia"/>
          <w:sz w:val="20"/>
        </w:rPr>
        <w:t>方</w:t>
      </w:r>
      <w:r>
        <w:rPr>
          <w:rFonts w:eastAsia="黑体" w:hint="eastAsia"/>
          <w:sz w:val="20"/>
        </w:rPr>
        <w:t xml:space="preserve">  </w:t>
      </w:r>
      <w:r>
        <w:rPr>
          <w:rFonts w:eastAsia="黑体" w:hint="eastAsia"/>
          <w:sz w:val="20"/>
        </w:rPr>
        <w:t>向</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rFonts w:hint="eastAsia"/>
          <w:sz w:val="20"/>
          <w:szCs w:val="28"/>
          <w:u w:val="single"/>
        </w:rPr>
        <w:t>推荐系统</w:t>
      </w:r>
      <w:r>
        <w:rPr>
          <w:rFonts w:hint="eastAsia"/>
          <w:sz w:val="20"/>
          <w:szCs w:val="28"/>
          <w:u w:val="single"/>
        </w:rPr>
        <w:t xml:space="preserve"> </w:t>
      </w:r>
      <w:r>
        <w:rPr>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C94250">
      <w:pPr>
        <w:spacing w:line="360" w:lineRule="auto"/>
        <w:ind w:left="840"/>
        <w:rPr>
          <w:sz w:val="24"/>
          <w:szCs w:val="28"/>
          <w:u w:val="single"/>
        </w:rPr>
      </w:pPr>
      <w:r>
        <w:rPr>
          <w:rFonts w:eastAsia="黑体" w:hint="eastAsia"/>
          <w:spacing w:val="19"/>
          <w:kern w:val="0"/>
          <w:sz w:val="20"/>
          <w:szCs w:val="16"/>
        </w:rPr>
        <w:t>论文提交日</w:t>
      </w:r>
      <w:r>
        <w:rPr>
          <w:rFonts w:eastAsia="黑体" w:hint="eastAsia"/>
          <w:kern w:val="0"/>
          <w:sz w:val="20"/>
          <w:szCs w:val="52"/>
        </w:rPr>
        <w:t>期</w:t>
      </w:r>
      <w:r>
        <w:rPr>
          <w:rFonts w:hint="eastAsia"/>
          <w:sz w:val="24"/>
          <w:szCs w:val="28"/>
          <w:u w:val="single"/>
        </w:rPr>
        <w:t xml:space="preserve">        </w:t>
      </w:r>
      <w:r>
        <w:rPr>
          <w:rFonts w:hint="eastAsia"/>
          <w:sz w:val="20"/>
          <w:szCs w:val="28"/>
          <w:u w:val="single"/>
        </w:rPr>
        <w:t>20</w:t>
      </w:r>
      <w:r>
        <w:rPr>
          <w:sz w:val="20"/>
          <w:szCs w:val="28"/>
          <w:u w:val="single"/>
        </w:rPr>
        <w:t>22</w:t>
      </w:r>
      <w:r>
        <w:rPr>
          <w:rFonts w:hint="eastAsia"/>
          <w:sz w:val="20"/>
          <w:szCs w:val="28"/>
          <w:u w:val="single"/>
        </w:rPr>
        <w:t>年</w:t>
      </w:r>
      <w:r>
        <w:rPr>
          <w:sz w:val="20"/>
          <w:szCs w:val="28"/>
          <w:u w:val="single"/>
        </w:rPr>
        <w:t xml:space="preserve"> 2</w:t>
      </w:r>
      <w:r>
        <w:rPr>
          <w:rFonts w:hint="eastAsia"/>
          <w:sz w:val="20"/>
          <w:szCs w:val="28"/>
          <w:u w:val="single"/>
        </w:rPr>
        <w:t>月</w:t>
      </w:r>
      <w:r>
        <w:rPr>
          <w:rFonts w:hint="eastAsia"/>
          <w:sz w:val="20"/>
          <w:szCs w:val="28"/>
          <w:u w:val="single"/>
        </w:rPr>
        <w:t>10</w:t>
      </w:r>
      <w:r>
        <w:rPr>
          <w:rFonts w:hint="eastAsia"/>
          <w:sz w:val="20"/>
          <w:szCs w:val="28"/>
          <w:u w:val="single"/>
        </w:rPr>
        <w:t>日</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320CB6" w:rsidRDefault="00320CB6">
      <w:pPr>
        <w:spacing w:line="360" w:lineRule="auto"/>
        <w:rPr>
          <w:rFonts w:eastAsia="黑体"/>
          <w:kern w:val="0"/>
          <w:sz w:val="18"/>
        </w:rPr>
      </w:pPr>
    </w:p>
    <w:p w:rsidR="00320CB6" w:rsidRDefault="00320CB6">
      <w:pPr>
        <w:spacing w:line="360" w:lineRule="auto"/>
        <w:rPr>
          <w:rFonts w:eastAsia="黑体"/>
          <w:kern w:val="0"/>
          <w:sz w:val="18"/>
        </w:rPr>
      </w:pPr>
    </w:p>
    <w:p w:rsidR="00320CB6" w:rsidRDefault="00320CB6">
      <w:pPr>
        <w:spacing w:line="360" w:lineRule="auto"/>
        <w:rPr>
          <w:rFonts w:eastAsia="黑体"/>
          <w:kern w:val="0"/>
          <w:sz w:val="18"/>
        </w:rPr>
      </w:pPr>
    </w:p>
    <w:p w:rsidR="00320CB6" w:rsidRDefault="00320CB6">
      <w:pPr>
        <w:spacing w:line="360" w:lineRule="auto"/>
        <w:rPr>
          <w:rFonts w:eastAsia="黑体"/>
          <w:kern w:val="0"/>
          <w:sz w:val="18"/>
        </w:rPr>
      </w:pPr>
    </w:p>
    <w:p w:rsidR="00320CB6" w:rsidRDefault="00320CB6">
      <w:pPr>
        <w:pStyle w:val="22"/>
        <w:jc w:val="center"/>
        <w:rPr>
          <w:b/>
          <w:sz w:val="24"/>
        </w:rPr>
      </w:pPr>
    </w:p>
    <w:p w:rsidR="00320CB6" w:rsidRDefault="00C94250">
      <w:pPr>
        <w:pStyle w:val="22"/>
        <w:jc w:val="center"/>
        <w:rPr>
          <w:b/>
          <w:sz w:val="24"/>
          <w:u w:val="single"/>
        </w:rPr>
      </w:pPr>
      <w:r>
        <w:rPr>
          <w:rFonts w:hint="eastAsia"/>
          <w:b/>
          <w:sz w:val="24"/>
        </w:rPr>
        <w:t>The Research and Implementation Of Collaborative Filtering film Recommendation System Based On Butterfly Optimization Algorithm And Clustering</w:t>
      </w:r>
    </w:p>
    <w:p w:rsidR="00320CB6" w:rsidRDefault="00C94250">
      <w:pPr>
        <w:spacing w:line="360" w:lineRule="auto"/>
        <w:jc w:val="center"/>
        <w:rPr>
          <w:b/>
          <w:sz w:val="22"/>
        </w:rPr>
      </w:pPr>
      <w:r>
        <w:rPr>
          <w:rFonts w:hint="eastAsia"/>
          <w:b/>
          <w:sz w:val="22"/>
        </w:rPr>
        <w:t>By</w:t>
      </w:r>
    </w:p>
    <w:p w:rsidR="00320CB6" w:rsidRDefault="00C94250">
      <w:pPr>
        <w:spacing w:line="360" w:lineRule="auto"/>
        <w:jc w:val="center"/>
        <w:rPr>
          <w:b/>
          <w:sz w:val="22"/>
        </w:rPr>
      </w:pPr>
      <w:r>
        <w:rPr>
          <w:rFonts w:hint="eastAsia"/>
          <w:b/>
          <w:sz w:val="22"/>
        </w:rPr>
        <w:t xml:space="preserve">He </w:t>
      </w:r>
      <w:proofErr w:type="spellStart"/>
      <w:r>
        <w:rPr>
          <w:rFonts w:hint="eastAsia"/>
          <w:b/>
          <w:sz w:val="22"/>
        </w:rPr>
        <w:t>Xiong</w:t>
      </w:r>
      <w:proofErr w:type="spellEnd"/>
    </w:p>
    <w:p w:rsidR="00320CB6" w:rsidRDefault="00C94250">
      <w:pPr>
        <w:pStyle w:val="2"/>
        <w:spacing w:line="360" w:lineRule="auto"/>
        <w:jc w:val="center"/>
        <w:rPr>
          <w:rFonts w:ascii="Times New Roman" w:eastAsia="宋体" w:hAnsi="Times New Roman"/>
          <w:bCs w:val="0"/>
          <w:sz w:val="24"/>
          <w:szCs w:val="24"/>
        </w:rPr>
      </w:pPr>
      <w:bookmarkStart w:id="0" w:name="_Toc90403639"/>
      <w:r>
        <w:rPr>
          <w:rFonts w:ascii="Times New Roman" w:eastAsia="宋体" w:hAnsi="Times New Roman" w:hint="eastAsia"/>
          <w:bCs w:val="0"/>
          <w:sz w:val="24"/>
          <w:szCs w:val="24"/>
        </w:rPr>
        <w:t>B.E.(Hunan University)</w:t>
      </w:r>
      <w:bookmarkEnd w:id="0"/>
      <w:r>
        <w:rPr>
          <w:rFonts w:ascii="Times New Roman" w:eastAsia="宋体" w:hAnsi="Times New Roman" w:hint="eastAsia"/>
          <w:bCs w:val="0"/>
          <w:sz w:val="24"/>
          <w:szCs w:val="24"/>
        </w:rPr>
        <w:t>2022</w:t>
      </w:r>
    </w:p>
    <w:p w:rsidR="00320CB6" w:rsidRDefault="00C94250">
      <w:pPr>
        <w:spacing w:line="360" w:lineRule="auto"/>
        <w:jc w:val="center"/>
        <w:rPr>
          <w:b/>
          <w:sz w:val="22"/>
        </w:rPr>
      </w:pPr>
      <w:r>
        <w:rPr>
          <w:rFonts w:hint="eastAsia"/>
          <w:b/>
          <w:sz w:val="22"/>
        </w:rPr>
        <w:t xml:space="preserve">A thesis submitted in partial satisfaction of the </w:t>
      </w:r>
    </w:p>
    <w:p w:rsidR="00320CB6" w:rsidRDefault="00C94250">
      <w:pPr>
        <w:spacing w:line="360" w:lineRule="auto"/>
        <w:jc w:val="center"/>
        <w:rPr>
          <w:b/>
          <w:sz w:val="22"/>
        </w:rPr>
      </w:pPr>
      <w:r>
        <w:rPr>
          <w:rFonts w:hint="eastAsia"/>
          <w:b/>
          <w:sz w:val="22"/>
        </w:rPr>
        <w:t>requirements for the degree of</w:t>
      </w:r>
    </w:p>
    <w:p w:rsidR="00320CB6" w:rsidRDefault="00C94250">
      <w:pPr>
        <w:spacing w:line="360" w:lineRule="auto"/>
        <w:jc w:val="center"/>
        <w:rPr>
          <w:b/>
          <w:sz w:val="22"/>
        </w:rPr>
      </w:pPr>
      <w:r>
        <w:rPr>
          <w:rFonts w:hint="eastAsia"/>
          <w:b/>
          <w:sz w:val="22"/>
        </w:rPr>
        <w:t>Master of Engineering</w:t>
      </w:r>
    </w:p>
    <w:p w:rsidR="00320CB6" w:rsidRDefault="00C94250">
      <w:pPr>
        <w:spacing w:line="360" w:lineRule="auto"/>
        <w:jc w:val="center"/>
        <w:rPr>
          <w:b/>
          <w:sz w:val="22"/>
        </w:rPr>
      </w:pPr>
      <w:r>
        <w:rPr>
          <w:rFonts w:hint="eastAsia"/>
          <w:b/>
          <w:sz w:val="22"/>
        </w:rPr>
        <w:t>in</w:t>
      </w:r>
    </w:p>
    <w:p w:rsidR="00320CB6" w:rsidRDefault="00C94250">
      <w:pPr>
        <w:spacing w:line="360" w:lineRule="auto"/>
        <w:jc w:val="center"/>
        <w:rPr>
          <w:b/>
          <w:sz w:val="22"/>
        </w:rPr>
      </w:pPr>
      <w:r>
        <w:rPr>
          <w:rFonts w:hint="eastAsia"/>
          <w:b/>
          <w:sz w:val="22"/>
        </w:rPr>
        <w:t>Information science and Engineering</w:t>
      </w:r>
    </w:p>
    <w:p w:rsidR="00320CB6" w:rsidRDefault="00C94250">
      <w:pPr>
        <w:spacing w:line="360" w:lineRule="auto"/>
        <w:jc w:val="center"/>
        <w:rPr>
          <w:b/>
          <w:sz w:val="22"/>
        </w:rPr>
      </w:pPr>
      <w:r>
        <w:rPr>
          <w:rFonts w:hint="eastAsia"/>
          <w:b/>
          <w:sz w:val="22"/>
        </w:rPr>
        <w:t xml:space="preserve">in the </w:t>
      </w:r>
    </w:p>
    <w:p w:rsidR="00320CB6" w:rsidRDefault="00C94250">
      <w:pPr>
        <w:spacing w:line="360" w:lineRule="auto"/>
        <w:jc w:val="center"/>
        <w:rPr>
          <w:b/>
          <w:sz w:val="22"/>
        </w:rPr>
      </w:pPr>
      <w:r>
        <w:rPr>
          <w:rFonts w:hint="eastAsia"/>
          <w:b/>
          <w:sz w:val="22"/>
        </w:rPr>
        <w:t>Graduate school</w:t>
      </w:r>
    </w:p>
    <w:p w:rsidR="00320CB6" w:rsidRDefault="00C94250">
      <w:pPr>
        <w:spacing w:line="360" w:lineRule="auto"/>
        <w:jc w:val="center"/>
        <w:rPr>
          <w:b/>
          <w:sz w:val="22"/>
        </w:rPr>
      </w:pPr>
      <w:r>
        <w:rPr>
          <w:rFonts w:hint="eastAsia"/>
          <w:b/>
          <w:sz w:val="22"/>
        </w:rPr>
        <w:t xml:space="preserve">of </w:t>
      </w:r>
    </w:p>
    <w:p w:rsidR="00320CB6" w:rsidRDefault="00C94250">
      <w:pPr>
        <w:spacing w:line="360" w:lineRule="auto"/>
        <w:jc w:val="center"/>
        <w:rPr>
          <w:b/>
          <w:sz w:val="22"/>
        </w:rPr>
      </w:pPr>
      <w:r>
        <w:rPr>
          <w:rFonts w:hint="eastAsia"/>
          <w:b/>
          <w:sz w:val="22"/>
        </w:rPr>
        <w:t>Hunan University</w:t>
      </w:r>
    </w:p>
    <w:p w:rsidR="00320CB6" w:rsidRDefault="00320CB6">
      <w:pPr>
        <w:spacing w:line="360" w:lineRule="auto"/>
        <w:jc w:val="center"/>
        <w:rPr>
          <w:b/>
          <w:sz w:val="22"/>
        </w:rPr>
      </w:pPr>
    </w:p>
    <w:p w:rsidR="00320CB6" w:rsidRDefault="00C94250">
      <w:pPr>
        <w:spacing w:line="360" w:lineRule="auto"/>
        <w:jc w:val="center"/>
        <w:rPr>
          <w:b/>
          <w:sz w:val="22"/>
        </w:rPr>
      </w:pPr>
      <w:r>
        <w:rPr>
          <w:rFonts w:hint="eastAsia"/>
          <w:b/>
          <w:sz w:val="22"/>
        </w:rPr>
        <w:t>Supervisor</w:t>
      </w:r>
    </w:p>
    <w:p w:rsidR="00320CB6" w:rsidRDefault="00C94250">
      <w:pPr>
        <w:spacing w:line="360" w:lineRule="auto"/>
        <w:jc w:val="center"/>
        <w:rPr>
          <w:b/>
          <w:sz w:val="22"/>
        </w:rPr>
      </w:pPr>
      <w:r>
        <w:rPr>
          <w:b/>
          <w:sz w:val="22"/>
        </w:rPr>
        <w:t>Professor</w:t>
      </w:r>
      <w:r>
        <w:rPr>
          <w:rFonts w:hint="eastAsia"/>
          <w:b/>
          <w:sz w:val="22"/>
        </w:rPr>
        <w:t xml:space="preserve"> </w:t>
      </w:r>
      <w:r>
        <w:rPr>
          <w:b/>
          <w:sz w:val="22"/>
        </w:rPr>
        <w:t xml:space="preserve">Dai </w:t>
      </w:r>
      <w:proofErr w:type="spellStart"/>
      <w:r>
        <w:rPr>
          <w:b/>
          <w:sz w:val="22"/>
        </w:rPr>
        <w:t>MuHong</w:t>
      </w:r>
      <w:proofErr w:type="spellEnd"/>
    </w:p>
    <w:p w:rsidR="00320CB6" w:rsidRDefault="00C94250">
      <w:pPr>
        <w:spacing w:line="360" w:lineRule="auto"/>
        <w:jc w:val="center"/>
        <w:rPr>
          <w:b/>
          <w:sz w:val="22"/>
        </w:rPr>
      </w:pPr>
      <w:r>
        <w:rPr>
          <w:rFonts w:hint="eastAsia"/>
          <w:b/>
          <w:sz w:val="22"/>
        </w:rPr>
        <w:t>March,2022</w:t>
      </w:r>
    </w:p>
    <w:p w:rsidR="00320CB6" w:rsidRDefault="00320CB6">
      <w:pPr>
        <w:spacing w:line="360" w:lineRule="auto"/>
        <w:ind w:right="-82"/>
        <w:rPr>
          <w:rFonts w:eastAsia="黑体"/>
          <w:b/>
          <w:sz w:val="18"/>
        </w:rPr>
      </w:pPr>
    </w:p>
    <w:p w:rsidR="00320CB6" w:rsidRDefault="00320CB6">
      <w:pPr>
        <w:autoSpaceDE w:val="0"/>
        <w:autoSpaceDN w:val="0"/>
        <w:adjustRightInd w:val="0"/>
        <w:spacing w:line="360" w:lineRule="exact"/>
        <w:jc w:val="left"/>
        <w:rPr>
          <w:rFonts w:ascii="黑体" w:eastAsia="黑体"/>
          <w:kern w:val="0"/>
          <w:sz w:val="22"/>
          <w:szCs w:val="20"/>
          <w:lang w:val="zh-CN"/>
        </w:rPr>
      </w:pPr>
    </w:p>
    <w:p w:rsidR="00320CB6" w:rsidRDefault="00C94250">
      <w:pPr>
        <w:autoSpaceDE w:val="0"/>
        <w:autoSpaceDN w:val="0"/>
        <w:adjustRightInd w:val="0"/>
        <w:spacing w:line="440" w:lineRule="exact"/>
        <w:jc w:val="center"/>
        <w:rPr>
          <w:rFonts w:ascii="黑体" w:eastAsia="黑体"/>
          <w:kern w:val="0"/>
          <w:sz w:val="30"/>
          <w:szCs w:val="30"/>
          <w:lang w:val="zh-CN"/>
        </w:rPr>
      </w:pPr>
      <w:r>
        <w:rPr>
          <w:rFonts w:ascii="黑体" w:eastAsia="黑体" w:hint="eastAsia"/>
          <w:kern w:val="0"/>
          <w:sz w:val="30"/>
          <w:szCs w:val="30"/>
          <w:lang w:val="zh-CN"/>
        </w:rPr>
        <w:t>湖　南　大　学</w:t>
      </w:r>
    </w:p>
    <w:p w:rsidR="00320CB6" w:rsidRDefault="00C94250">
      <w:pPr>
        <w:autoSpaceDE w:val="0"/>
        <w:autoSpaceDN w:val="0"/>
        <w:adjustRightInd w:val="0"/>
        <w:spacing w:line="440" w:lineRule="exact"/>
        <w:jc w:val="center"/>
        <w:rPr>
          <w:rFonts w:ascii="黑体" w:eastAsia="黑体"/>
          <w:kern w:val="0"/>
          <w:sz w:val="30"/>
          <w:szCs w:val="30"/>
          <w:lang w:val="zh-CN"/>
        </w:rPr>
      </w:pPr>
      <w:r>
        <w:rPr>
          <w:rFonts w:ascii="黑体" w:eastAsia="黑体" w:hint="eastAsia"/>
          <w:kern w:val="0"/>
          <w:sz w:val="30"/>
          <w:szCs w:val="30"/>
          <w:lang w:val="zh-CN"/>
        </w:rPr>
        <w:t>学位论文原创性声明</w:t>
      </w:r>
    </w:p>
    <w:p w:rsidR="00320CB6" w:rsidRDefault="00C94250">
      <w:pPr>
        <w:autoSpaceDE w:val="0"/>
        <w:autoSpaceDN w:val="0"/>
        <w:adjustRightInd w:val="0"/>
        <w:spacing w:line="360" w:lineRule="exact"/>
        <w:jc w:val="left"/>
        <w:rPr>
          <w:kern w:val="0"/>
          <w:sz w:val="22"/>
          <w:szCs w:val="20"/>
          <w:lang w:val="zh-CN"/>
        </w:rPr>
      </w:pPr>
      <w:r>
        <w:rPr>
          <w:kern w:val="0"/>
          <w:sz w:val="22"/>
          <w:szCs w:val="20"/>
          <w:lang w:val="zh-CN"/>
        </w:rPr>
        <w:t xml:space="preserve">    </w:t>
      </w:r>
    </w:p>
    <w:p w:rsidR="00320CB6" w:rsidRDefault="00C94250">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本人郑重声明：所呈交的论文是本人在导师的指导下独立进行研究所取得的研究成果。</w:t>
      </w:r>
      <w:r>
        <w:rPr>
          <w:kern w:val="0"/>
          <w:sz w:val="22"/>
          <w:szCs w:val="20"/>
          <w:lang w:val="zh-CN"/>
        </w:rPr>
        <w:t xml:space="preserve"> </w:t>
      </w:r>
      <w:r>
        <w:rPr>
          <w:rFonts w:hint="eastAsia"/>
          <w:kern w:val="0"/>
          <w:sz w:val="22"/>
          <w:szCs w:val="20"/>
          <w:lang w:val="zh-CN"/>
        </w:rPr>
        <w:t>除了文中特别加以标注引用的内容外，本论文不包含任何其他个人或集体已经发表或撰写的</w:t>
      </w:r>
      <w:r>
        <w:rPr>
          <w:kern w:val="0"/>
          <w:sz w:val="22"/>
          <w:szCs w:val="20"/>
          <w:lang w:val="zh-CN"/>
        </w:rPr>
        <w:t xml:space="preserve"> </w:t>
      </w:r>
      <w:r>
        <w:rPr>
          <w:rFonts w:hint="eastAsia"/>
          <w:kern w:val="0"/>
          <w:sz w:val="22"/>
          <w:szCs w:val="20"/>
          <w:lang w:val="zh-CN"/>
        </w:rPr>
        <w:t>成果作品。对本文的研究做出重要贡献的个人和集体，均已在文中以明确方式标明。本人完</w:t>
      </w:r>
      <w:r>
        <w:rPr>
          <w:kern w:val="0"/>
          <w:sz w:val="22"/>
          <w:szCs w:val="20"/>
          <w:lang w:val="zh-CN"/>
        </w:rPr>
        <w:t xml:space="preserve"> </w:t>
      </w:r>
      <w:r>
        <w:rPr>
          <w:rFonts w:hint="eastAsia"/>
          <w:kern w:val="0"/>
          <w:sz w:val="22"/>
          <w:szCs w:val="20"/>
          <w:lang w:val="zh-CN"/>
        </w:rPr>
        <w:t>全意识到本声明的法律后果由本人承担。</w:t>
      </w:r>
      <w:r>
        <w:rPr>
          <w:kern w:val="0"/>
          <w:sz w:val="22"/>
          <w:szCs w:val="20"/>
          <w:lang w:val="zh-CN"/>
        </w:rPr>
        <w:t xml:space="preserve">    </w:t>
      </w:r>
      <w:r>
        <w:rPr>
          <w:rFonts w:hint="eastAsia"/>
          <w:kern w:val="0"/>
          <w:sz w:val="22"/>
          <w:szCs w:val="20"/>
          <w:lang w:val="zh-CN"/>
        </w:rPr>
        <w:t>作者签名：</w:t>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日期：</w:t>
      </w:r>
      <w:r>
        <w:rPr>
          <w:rFonts w:hint="eastAsia"/>
          <w:kern w:val="0"/>
          <w:sz w:val="22"/>
          <w:szCs w:val="20"/>
          <w:lang w:val="zh-CN"/>
        </w:rPr>
        <w:tab/>
      </w:r>
      <w:r>
        <w:rPr>
          <w:rFonts w:hint="eastAsia"/>
          <w:kern w:val="0"/>
          <w:sz w:val="22"/>
          <w:szCs w:val="20"/>
          <w:lang w:val="zh-CN"/>
        </w:rPr>
        <w:tab/>
      </w:r>
      <w:r>
        <w:rPr>
          <w:kern w:val="0"/>
          <w:sz w:val="22"/>
          <w:szCs w:val="20"/>
          <w:lang w:val="zh-CN"/>
        </w:rPr>
        <w:t xml:space="preserve"> </w:t>
      </w:r>
      <w:r>
        <w:rPr>
          <w:rFonts w:hint="eastAsia"/>
          <w:kern w:val="0"/>
          <w:sz w:val="22"/>
          <w:szCs w:val="20"/>
          <w:lang w:val="zh-CN"/>
        </w:rPr>
        <w:t>年</w:t>
      </w:r>
      <w:r>
        <w:rPr>
          <w:kern w:val="0"/>
          <w:sz w:val="22"/>
          <w:szCs w:val="20"/>
          <w:lang w:val="zh-CN"/>
        </w:rPr>
        <w:t xml:space="preserve"> </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320CB6" w:rsidRDefault="00320CB6">
      <w:pPr>
        <w:autoSpaceDE w:val="0"/>
        <w:autoSpaceDN w:val="0"/>
        <w:adjustRightInd w:val="0"/>
        <w:spacing w:line="360" w:lineRule="exact"/>
        <w:ind w:firstLineChars="200" w:firstLine="440"/>
        <w:jc w:val="left"/>
        <w:rPr>
          <w:kern w:val="0"/>
          <w:sz w:val="22"/>
          <w:szCs w:val="20"/>
          <w:lang w:val="zh-CN"/>
        </w:rPr>
      </w:pPr>
    </w:p>
    <w:p w:rsidR="00320CB6" w:rsidRDefault="00C94250" w:rsidP="00C94250">
      <w:pPr>
        <w:autoSpaceDE w:val="0"/>
        <w:autoSpaceDN w:val="0"/>
        <w:adjustRightInd w:val="0"/>
        <w:spacing w:beforeLines="50" w:afterLines="50" w:line="360" w:lineRule="exact"/>
        <w:jc w:val="center"/>
        <w:rPr>
          <w:rFonts w:ascii="黑体" w:eastAsia="黑体"/>
          <w:kern w:val="0"/>
          <w:sz w:val="30"/>
          <w:szCs w:val="30"/>
          <w:lang w:val="zh-CN"/>
        </w:rPr>
      </w:pPr>
      <w:r>
        <w:rPr>
          <w:rFonts w:ascii="黑体" w:eastAsia="黑体" w:hint="eastAsia"/>
          <w:kern w:val="0"/>
          <w:sz w:val="30"/>
          <w:szCs w:val="30"/>
          <w:lang w:val="zh-CN"/>
        </w:rPr>
        <w:t>学位论文版权使用授权书</w:t>
      </w:r>
    </w:p>
    <w:p w:rsidR="00320CB6" w:rsidRDefault="00C94250">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本学位论文作者完全了解学校有关保留、使用学位论文的规定，同意学校保留并向国家有</w:t>
      </w:r>
      <w:r>
        <w:rPr>
          <w:kern w:val="0"/>
          <w:sz w:val="22"/>
          <w:szCs w:val="20"/>
          <w:lang w:val="zh-CN"/>
        </w:rPr>
        <w:t xml:space="preserve"> </w:t>
      </w:r>
      <w:r>
        <w:rPr>
          <w:rFonts w:hint="eastAsia"/>
          <w:kern w:val="0"/>
          <w:sz w:val="22"/>
          <w:szCs w:val="20"/>
          <w:lang w:val="zh-CN"/>
        </w:rPr>
        <w:t>关部门或机构送交论文的复印件和电子版，允许论文被查阅和借阅。本人授权湖南大学可以</w:t>
      </w:r>
      <w:r>
        <w:rPr>
          <w:kern w:val="0"/>
          <w:sz w:val="22"/>
          <w:szCs w:val="20"/>
          <w:lang w:val="zh-CN"/>
        </w:rPr>
        <w:t xml:space="preserve"> </w:t>
      </w:r>
      <w:r>
        <w:rPr>
          <w:rFonts w:hint="eastAsia"/>
          <w:kern w:val="0"/>
          <w:sz w:val="22"/>
          <w:szCs w:val="20"/>
          <w:lang w:val="zh-CN"/>
        </w:rPr>
        <w:t>将本学位论文的全部或部分内容编入有关数据库进行检索，可以采用影印、缩印或扫描等复</w:t>
      </w:r>
      <w:r>
        <w:rPr>
          <w:kern w:val="0"/>
          <w:sz w:val="22"/>
          <w:szCs w:val="20"/>
          <w:lang w:val="zh-CN"/>
        </w:rPr>
        <w:t xml:space="preserve"> </w:t>
      </w:r>
      <w:r>
        <w:rPr>
          <w:rFonts w:hint="eastAsia"/>
          <w:kern w:val="0"/>
          <w:sz w:val="22"/>
          <w:szCs w:val="20"/>
          <w:lang w:val="zh-CN"/>
        </w:rPr>
        <w:t>制手段保存和汇编本学位论文。</w:t>
      </w:r>
    </w:p>
    <w:p w:rsidR="00320CB6" w:rsidRDefault="00C94250">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本学位论文属于</w:t>
      </w:r>
    </w:p>
    <w:p w:rsidR="00320CB6" w:rsidRDefault="00C94250">
      <w:pPr>
        <w:autoSpaceDE w:val="0"/>
        <w:autoSpaceDN w:val="0"/>
        <w:adjustRightInd w:val="0"/>
        <w:spacing w:line="360" w:lineRule="exact"/>
        <w:ind w:firstLineChars="750" w:firstLine="1650"/>
        <w:jc w:val="left"/>
        <w:rPr>
          <w:kern w:val="0"/>
          <w:sz w:val="22"/>
          <w:szCs w:val="20"/>
          <w:lang w:val="zh-CN"/>
        </w:rPr>
      </w:pPr>
      <w:r>
        <w:rPr>
          <w:rFonts w:hint="eastAsia"/>
          <w:kern w:val="0"/>
          <w:sz w:val="22"/>
          <w:szCs w:val="20"/>
          <w:lang w:val="zh-CN"/>
        </w:rPr>
        <w:t>１．保密□</w:t>
      </w:r>
      <w:r>
        <w:rPr>
          <w:kern w:val="0"/>
          <w:sz w:val="22"/>
          <w:szCs w:val="20"/>
          <w:lang w:val="zh-CN"/>
        </w:rPr>
        <w:t xml:space="preserve"> </w:t>
      </w:r>
      <w:r>
        <w:rPr>
          <w:rFonts w:hint="eastAsia"/>
          <w:kern w:val="0"/>
          <w:sz w:val="22"/>
          <w:szCs w:val="20"/>
          <w:lang w:val="zh-CN"/>
        </w:rPr>
        <w:t>，在</w:t>
      </w:r>
      <w:r>
        <w:rPr>
          <w:rFonts w:hint="eastAsia"/>
          <w:kern w:val="0"/>
          <w:sz w:val="22"/>
          <w:szCs w:val="20"/>
          <w:u w:val="single"/>
          <w:lang w:val="zh-CN"/>
        </w:rPr>
        <w:t xml:space="preserve">   </w:t>
      </w:r>
      <w:r>
        <w:rPr>
          <w:rFonts w:hint="eastAsia"/>
          <w:kern w:val="0"/>
          <w:sz w:val="22"/>
          <w:szCs w:val="20"/>
          <w:lang w:val="zh-CN"/>
        </w:rPr>
        <w:t>年解密后适用本授权书。</w:t>
      </w:r>
    </w:p>
    <w:p w:rsidR="00320CB6" w:rsidRDefault="00C94250">
      <w:pPr>
        <w:autoSpaceDE w:val="0"/>
        <w:autoSpaceDN w:val="0"/>
        <w:adjustRightInd w:val="0"/>
        <w:spacing w:line="360" w:lineRule="exact"/>
        <w:ind w:firstLineChars="750" w:firstLine="1650"/>
        <w:jc w:val="left"/>
        <w:rPr>
          <w:kern w:val="0"/>
          <w:sz w:val="22"/>
          <w:szCs w:val="20"/>
          <w:lang w:val="zh-CN"/>
        </w:rPr>
      </w:pPr>
      <w:r>
        <w:rPr>
          <w:kern w:val="0"/>
          <w:sz w:val="22"/>
          <w:szCs w:val="20"/>
          <w:lang w:val="zh-CN"/>
        </w:rPr>
        <w:t>2</w:t>
      </w:r>
      <w:r>
        <w:rPr>
          <w:rFonts w:hint="eastAsia"/>
          <w:kern w:val="0"/>
          <w:sz w:val="22"/>
          <w:szCs w:val="20"/>
          <w:lang w:val="zh-CN"/>
        </w:rPr>
        <w:t>．不保密□。</w:t>
      </w:r>
    </w:p>
    <w:p w:rsidR="00320CB6" w:rsidRDefault="00C94250">
      <w:pPr>
        <w:autoSpaceDE w:val="0"/>
        <w:autoSpaceDN w:val="0"/>
        <w:adjustRightInd w:val="0"/>
        <w:spacing w:line="360" w:lineRule="exact"/>
        <w:ind w:firstLineChars="750" w:firstLine="1650"/>
        <w:jc w:val="left"/>
        <w:rPr>
          <w:kern w:val="0"/>
          <w:sz w:val="22"/>
          <w:szCs w:val="20"/>
          <w:lang w:val="zh-CN"/>
        </w:rPr>
      </w:pPr>
      <w:r>
        <w:rPr>
          <w:kern w:val="0"/>
          <w:sz w:val="22"/>
          <w:szCs w:val="20"/>
          <w:lang w:val="zh-CN"/>
        </w:rPr>
        <w:t xml:space="preserve"> (</w:t>
      </w:r>
      <w:r>
        <w:rPr>
          <w:rFonts w:hint="eastAsia"/>
          <w:kern w:val="0"/>
          <w:sz w:val="22"/>
          <w:szCs w:val="20"/>
          <w:lang w:val="zh-CN"/>
        </w:rPr>
        <w:t>请在以上相应方框内打</w:t>
      </w:r>
      <w:r>
        <w:rPr>
          <w:kern w:val="0"/>
          <w:sz w:val="22"/>
          <w:szCs w:val="20"/>
          <w:lang w:val="zh-CN"/>
        </w:rPr>
        <w:t>”</w:t>
      </w:r>
      <w:r>
        <w:rPr>
          <w:rFonts w:hint="eastAsia"/>
          <w:kern w:val="0"/>
          <w:sz w:val="22"/>
          <w:szCs w:val="20"/>
          <w:lang w:val="zh-CN"/>
        </w:rPr>
        <w:t>√</w:t>
      </w:r>
      <w:r>
        <w:rPr>
          <w:kern w:val="0"/>
          <w:sz w:val="22"/>
          <w:szCs w:val="20"/>
          <w:lang w:val="zh-CN"/>
        </w:rPr>
        <w:t>”)</w:t>
      </w:r>
      <w:r>
        <w:rPr>
          <w:rFonts w:hint="eastAsia"/>
          <w:kern w:val="0"/>
          <w:sz w:val="22"/>
          <w:szCs w:val="20"/>
          <w:lang w:val="zh-CN"/>
        </w:rPr>
        <w:t></w:t>
      </w:r>
    </w:p>
    <w:p w:rsidR="00320CB6" w:rsidRDefault="00320CB6">
      <w:pPr>
        <w:autoSpaceDE w:val="0"/>
        <w:autoSpaceDN w:val="0"/>
        <w:adjustRightInd w:val="0"/>
        <w:spacing w:line="360" w:lineRule="exact"/>
        <w:ind w:firstLineChars="750" w:firstLine="1650"/>
        <w:jc w:val="left"/>
        <w:rPr>
          <w:kern w:val="0"/>
          <w:sz w:val="22"/>
          <w:szCs w:val="20"/>
          <w:lang w:val="zh-CN"/>
        </w:rPr>
      </w:pPr>
    </w:p>
    <w:p w:rsidR="00320CB6" w:rsidRDefault="00C94250">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作者签名：</w:t>
      </w:r>
      <w:r>
        <w:rPr>
          <w:rFonts w:hint="eastAsia"/>
          <w:kern w:val="0"/>
          <w:sz w:val="22"/>
          <w:szCs w:val="20"/>
          <w:lang w:val="zh-CN"/>
        </w:rPr>
        <w:t xml:space="preserve">      </w:t>
      </w:r>
      <w:r>
        <w:rPr>
          <w:rFonts w:hint="eastAsia"/>
          <w:kern w:val="0"/>
          <w:sz w:val="22"/>
          <w:szCs w:val="20"/>
          <w:lang w:val="zh-CN"/>
        </w:rPr>
        <w:t>日期：</w:t>
      </w:r>
      <w:r>
        <w:rPr>
          <w:rFonts w:hint="eastAsia"/>
          <w:kern w:val="0"/>
          <w:sz w:val="22"/>
          <w:szCs w:val="20"/>
          <w:lang w:val="zh-CN"/>
        </w:rPr>
        <w:t xml:space="preserve">      </w:t>
      </w:r>
      <w:r>
        <w:rPr>
          <w:rFonts w:hint="eastAsia"/>
          <w:kern w:val="0"/>
          <w:sz w:val="22"/>
          <w:szCs w:val="20"/>
          <w:lang w:val="zh-CN"/>
        </w:rPr>
        <w:t>年</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320CB6" w:rsidRDefault="00C94250">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导师签名：</w:t>
      </w:r>
      <w:r>
        <w:rPr>
          <w:rFonts w:hint="eastAsia"/>
          <w:kern w:val="0"/>
          <w:sz w:val="22"/>
          <w:szCs w:val="20"/>
          <w:lang w:val="zh-CN"/>
        </w:rPr>
        <w:t xml:space="preserve">      </w:t>
      </w:r>
      <w:r>
        <w:rPr>
          <w:rFonts w:hint="eastAsia"/>
          <w:kern w:val="0"/>
          <w:sz w:val="22"/>
          <w:szCs w:val="20"/>
          <w:lang w:val="zh-CN"/>
        </w:rPr>
        <w:t>日期：</w:t>
      </w:r>
      <w:r>
        <w:rPr>
          <w:rFonts w:hint="eastAsia"/>
          <w:kern w:val="0"/>
          <w:sz w:val="22"/>
          <w:szCs w:val="20"/>
          <w:lang w:val="zh-CN"/>
        </w:rPr>
        <w:t xml:space="preserve">      </w:t>
      </w:r>
      <w:r>
        <w:rPr>
          <w:rFonts w:hint="eastAsia"/>
          <w:kern w:val="0"/>
          <w:sz w:val="22"/>
          <w:szCs w:val="20"/>
          <w:lang w:val="zh-CN"/>
        </w:rPr>
        <w:t>年</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320CB6" w:rsidRDefault="00320CB6">
      <w:pPr>
        <w:spacing w:line="360" w:lineRule="auto"/>
        <w:rPr>
          <w:rFonts w:eastAsia="黑体"/>
          <w:kern w:val="0"/>
          <w:sz w:val="18"/>
        </w:rPr>
      </w:pPr>
      <w:r w:rsidRPr="00320CB6">
        <w:rPr>
          <w:b/>
          <w:sz w:val="20"/>
        </w:rPr>
        <w:pict>
          <v:shapetype id="_x0000_t202" coordsize="21600,21600" o:spt="202" path="m,l,21600r21600,l21600,xe">
            <v:stroke joinstyle="miter"/>
            <v:path gradientshapeok="t" o:connecttype="rect"/>
          </v:shapetype>
          <v:shape id="_x0000_s1323" type="#_x0000_t202" style="position:absolute;left:0;text-align:left;margin-left:-54pt;margin-top:8.2pt;width:425.25pt;height:16.65pt;z-index:251664384" filled="f" stroked="f">
            <v:textbox inset="0,0,0,0">
              <w:txbxContent>
                <w:p w:rsidR="00C94250" w:rsidRDefault="00C94250">
                  <w:pPr>
                    <w:jc w:val="center"/>
                  </w:pPr>
                  <w:r>
                    <w:rPr>
                      <w:rFonts w:ascii="宋体" w:hAnsi="宋体" w:hint="eastAsia"/>
                    </w:rPr>
                    <w:t>Ⅰ</w:t>
                  </w:r>
                </w:p>
              </w:txbxContent>
            </v:textbox>
          </v:shape>
        </w:pict>
      </w:r>
    </w:p>
    <w:p w:rsidR="00320CB6" w:rsidRDefault="00320CB6">
      <w:pPr>
        <w:spacing w:line="360" w:lineRule="auto"/>
        <w:ind w:left="1800"/>
        <w:rPr>
          <w:b/>
          <w:sz w:val="15"/>
        </w:rPr>
      </w:pPr>
    </w:p>
    <w:p w:rsidR="00320CB6" w:rsidRDefault="00C94250">
      <w:pPr>
        <w:spacing w:line="380" w:lineRule="atLeast"/>
        <w:rPr>
          <w:rFonts w:eastAsia="黑体"/>
          <w:b/>
          <w:snapToGrid w:val="0"/>
          <w:kern w:val="0"/>
          <w:sz w:val="24"/>
        </w:rPr>
      </w:pPr>
      <w:r>
        <w:rPr>
          <w:sz w:val="22"/>
        </w:rPr>
        <w:lastRenderedPageBreak/>
        <w:br w:type="page"/>
      </w:r>
    </w:p>
    <w:p w:rsidR="00320CB6" w:rsidRDefault="00C94250">
      <w:pPr>
        <w:spacing w:line="380" w:lineRule="atLeast"/>
        <w:jc w:val="center"/>
        <w:rPr>
          <w:rFonts w:eastAsia="黑体"/>
          <w:b/>
          <w:sz w:val="36"/>
        </w:rPr>
      </w:pPr>
      <w:r>
        <w:rPr>
          <w:rFonts w:eastAsia="黑体" w:hint="eastAsia"/>
          <w:b/>
          <w:sz w:val="36"/>
        </w:rPr>
        <w:lastRenderedPageBreak/>
        <w:t>摘</w:t>
      </w:r>
      <w:r>
        <w:rPr>
          <w:rFonts w:eastAsia="黑体" w:hint="eastAsia"/>
          <w:b/>
          <w:sz w:val="36"/>
        </w:rPr>
        <w:t xml:space="preserve">    </w:t>
      </w:r>
      <w:r>
        <w:rPr>
          <w:rFonts w:eastAsia="黑体" w:hint="eastAsia"/>
          <w:b/>
          <w:sz w:val="36"/>
        </w:rPr>
        <w:t>要</w:t>
      </w:r>
    </w:p>
    <w:p w:rsidR="00320CB6" w:rsidRDefault="00320CB6">
      <w:pPr>
        <w:spacing w:line="380" w:lineRule="atLeast"/>
        <w:ind w:firstLine="420"/>
        <w:rPr>
          <w:sz w:val="36"/>
        </w:rPr>
      </w:pPr>
    </w:p>
    <w:p w:rsidR="00320CB6" w:rsidRDefault="00C94250">
      <w:pPr>
        <w:spacing w:line="380" w:lineRule="atLeast"/>
        <w:ind w:firstLineChars="200" w:firstLine="480"/>
        <w:rPr>
          <w:sz w:val="24"/>
        </w:rPr>
      </w:pPr>
      <w:r>
        <w:rPr>
          <w:rFonts w:hint="eastAsia"/>
          <w:sz w:val="24"/>
        </w:rPr>
        <w:t>进入大数据时代，数据呈现指数级增长。如何在繁杂的数据中，获取用户感兴趣的内容成为当前研究热点。在电影视频领域亦是如此，随着研究的深入，协同过滤推荐技术日益推广，成为应用最广的推荐技术。目前研究中方向集中体现在推荐质量和扩展性问题两个方面。</w:t>
      </w:r>
    </w:p>
    <w:p w:rsidR="00320CB6" w:rsidRDefault="00C94250">
      <w:pPr>
        <w:spacing w:line="380" w:lineRule="atLeast"/>
        <w:ind w:firstLineChars="200" w:firstLine="480"/>
        <w:rPr>
          <w:sz w:val="24"/>
        </w:rPr>
      </w:pPr>
      <w:r>
        <w:rPr>
          <w:rFonts w:hint="eastAsia"/>
          <w:sz w:val="24"/>
        </w:rPr>
        <w:t>本文中，将</w:t>
      </w:r>
      <w:r>
        <w:rPr>
          <w:rFonts w:hint="eastAsia"/>
          <w:sz w:val="24"/>
        </w:rPr>
        <w:t>K-means</w:t>
      </w:r>
      <w:r>
        <w:rPr>
          <w:rFonts w:hint="eastAsia"/>
          <w:sz w:val="24"/>
        </w:rPr>
        <w:t>聚类算法与协同过滤算法想结合。改善了扩展性的问题的问题。针对</w:t>
      </w:r>
      <w:r>
        <w:rPr>
          <w:rFonts w:hint="eastAsia"/>
          <w:sz w:val="24"/>
        </w:rPr>
        <w:t>K-means</w:t>
      </w:r>
      <w:r>
        <w:rPr>
          <w:rFonts w:hint="eastAsia"/>
          <w:sz w:val="24"/>
        </w:rPr>
        <w:t>初始中心点敏感的的问题。将较新的群智能算法</w:t>
      </w:r>
      <w:r>
        <w:rPr>
          <w:rFonts w:hint="eastAsia"/>
          <w:sz w:val="24"/>
        </w:rPr>
        <w:t>--</w:t>
      </w:r>
      <w:r>
        <w:rPr>
          <w:rFonts w:hint="eastAsia"/>
          <w:sz w:val="24"/>
        </w:rPr>
        <w:t>蝴蝶优化算法与</w:t>
      </w:r>
      <w:r>
        <w:rPr>
          <w:rFonts w:hint="eastAsia"/>
          <w:sz w:val="24"/>
        </w:rPr>
        <w:t>K-means</w:t>
      </w:r>
      <w:r>
        <w:rPr>
          <w:rFonts w:hint="eastAsia"/>
          <w:sz w:val="24"/>
        </w:rPr>
        <w:t>算法相结合。缓解了初始化聚类随机带来的陷入局部最优问题。。对比其他相关推荐算法，结果表明，该算法在推荐准确度上有较大提高。</w:t>
      </w:r>
    </w:p>
    <w:p w:rsidR="00320CB6" w:rsidRDefault="00C94250">
      <w:pPr>
        <w:spacing w:line="380" w:lineRule="atLeast"/>
        <w:ind w:firstLineChars="200" w:firstLine="480"/>
        <w:rPr>
          <w:sz w:val="24"/>
        </w:rPr>
      </w:pPr>
      <w:r>
        <w:rPr>
          <w:rFonts w:hint="eastAsia"/>
          <w:sz w:val="24"/>
        </w:rPr>
        <w:t>在验证文中推荐算法有效地基础上，将聚类协同过滤算法应用于电影系统中。该电影系统由信息管理模块、推荐模块、查询模块、数据收集模块及离线计算模块，通过应用文中所述算法，子模块实现了基于用户用户评分的协同过滤推荐。</w:t>
      </w: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C94250">
      <w:pPr>
        <w:spacing w:line="380" w:lineRule="atLeast"/>
        <w:rPr>
          <w:sz w:val="24"/>
        </w:rPr>
      </w:pPr>
      <w:r>
        <w:rPr>
          <w:rFonts w:eastAsia="黑体" w:hint="eastAsia"/>
          <w:sz w:val="24"/>
        </w:rPr>
        <w:t>关键词：协同过滤</w:t>
      </w:r>
      <w:r>
        <w:rPr>
          <w:rFonts w:ascii="黑体" w:eastAsia="黑体" w:hint="eastAsia"/>
          <w:sz w:val="24"/>
        </w:rPr>
        <w:t>；聚类；群智能算法；电影推荐系统；</w:t>
      </w:r>
    </w:p>
    <w:p w:rsidR="00320CB6" w:rsidRDefault="00320CB6">
      <w:pPr>
        <w:spacing w:line="380" w:lineRule="atLeast"/>
        <w:rPr>
          <w:b/>
          <w:sz w:val="44"/>
        </w:rPr>
      </w:pPr>
    </w:p>
    <w:p w:rsidR="00320CB6" w:rsidRDefault="00320CB6">
      <w:pPr>
        <w:spacing w:line="380" w:lineRule="atLeast"/>
        <w:rPr>
          <w:b/>
          <w:sz w:val="44"/>
        </w:rPr>
      </w:pPr>
    </w:p>
    <w:p w:rsidR="00320CB6" w:rsidRDefault="00320CB6">
      <w:pPr>
        <w:spacing w:line="380" w:lineRule="atLeast"/>
        <w:jc w:val="center"/>
        <w:rPr>
          <w:b/>
          <w:sz w:val="44"/>
        </w:rPr>
      </w:pPr>
      <w:r w:rsidRPr="00320CB6">
        <w:rPr>
          <w:b/>
          <w:sz w:val="20"/>
        </w:rPr>
        <w:lastRenderedPageBreak/>
        <w:pict>
          <v:shape id="_x0000_s1321" type="#_x0000_t202" style="position:absolute;left:0;text-align:left;margin-left:-27pt;margin-top:4.55pt;width:425.25pt;height:16.65pt;z-index:251663360" filled="f" stroked="f">
            <v:textbox inset="0,0,0,0">
              <w:txbxContent>
                <w:p w:rsidR="00C94250" w:rsidRDefault="00C94250">
                  <w:pPr>
                    <w:jc w:val="center"/>
                  </w:pPr>
                  <w:r>
                    <w:rPr>
                      <w:rFonts w:ascii="宋体" w:hAnsi="宋体" w:hint="eastAsia"/>
                    </w:rPr>
                    <w:t>Ⅱ</w:t>
                  </w:r>
                </w:p>
              </w:txbxContent>
            </v:textbox>
          </v:shape>
        </w:pict>
      </w:r>
    </w:p>
    <w:p w:rsidR="00320CB6" w:rsidRDefault="00C94250">
      <w:pPr>
        <w:spacing w:line="380" w:lineRule="atLeast"/>
        <w:jc w:val="center"/>
        <w:rPr>
          <w:b/>
          <w:sz w:val="44"/>
        </w:rPr>
      </w:pPr>
      <w:r>
        <w:rPr>
          <w:rFonts w:hint="eastAsia"/>
          <w:b/>
          <w:sz w:val="44"/>
        </w:rPr>
        <w:t>A</w:t>
      </w:r>
      <w:r>
        <w:rPr>
          <w:b/>
          <w:sz w:val="44"/>
        </w:rPr>
        <w:t>bstract</w:t>
      </w:r>
    </w:p>
    <w:p w:rsidR="00320CB6" w:rsidRDefault="00320CB6">
      <w:pPr>
        <w:spacing w:line="380" w:lineRule="atLeast"/>
        <w:ind w:firstLine="420"/>
        <w:rPr>
          <w:sz w:val="24"/>
        </w:rPr>
      </w:pPr>
    </w:p>
    <w:p w:rsidR="00320CB6" w:rsidRDefault="00C94250">
      <w:pPr>
        <w:spacing w:line="380" w:lineRule="atLeast"/>
        <w:ind w:firstLine="420"/>
        <w:rPr>
          <w:sz w:val="24"/>
        </w:rPr>
      </w:pPr>
      <w:r>
        <w:rPr>
          <w:rFonts w:hint="eastAsia"/>
          <w:sz w:val="24"/>
        </w:rPr>
        <w:t>Entering the era of big data, all kinds of data show exponential growth.</w:t>
      </w:r>
    </w:p>
    <w:p w:rsidR="00320CB6" w:rsidRDefault="00320CB6">
      <w:pPr>
        <w:spacing w:line="380" w:lineRule="atLeast"/>
        <w:ind w:firstLine="420"/>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320CB6">
      <w:pPr>
        <w:spacing w:line="380" w:lineRule="atLeast"/>
        <w:rPr>
          <w:sz w:val="24"/>
        </w:rPr>
      </w:pPr>
    </w:p>
    <w:p w:rsidR="00320CB6" w:rsidRDefault="00C94250">
      <w:pPr>
        <w:spacing w:line="380" w:lineRule="atLeast"/>
        <w:rPr>
          <w:bCs/>
          <w:sz w:val="24"/>
        </w:rPr>
      </w:pPr>
      <w:r>
        <w:rPr>
          <w:b/>
          <w:sz w:val="24"/>
        </w:rPr>
        <w:t>Key</w:t>
      </w:r>
      <w:r>
        <w:rPr>
          <w:rFonts w:hint="eastAsia"/>
          <w:b/>
          <w:sz w:val="24"/>
        </w:rPr>
        <w:t xml:space="preserve"> </w:t>
      </w:r>
      <w:r>
        <w:rPr>
          <w:b/>
          <w:sz w:val="24"/>
        </w:rPr>
        <w:t>Words</w:t>
      </w:r>
      <w:r>
        <w:rPr>
          <w:rFonts w:hint="eastAsia"/>
          <w:b/>
          <w:sz w:val="24"/>
        </w:rPr>
        <w:t>：</w:t>
      </w:r>
      <w:r>
        <w:rPr>
          <w:bCs/>
          <w:sz w:val="24"/>
        </w:rPr>
        <w:t xml:space="preserve"> </w:t>
      </w:r>
      <w:r>
        <w:rPr>
          <w:rFonts w:hint="eastAsia"/>
          <w:bCs/>
          <w:sz w:val="24"/>
        </w:rPr>
        <w:t>Collaborative filtering</w:t>
      </w:r>
      <w:r>
        <w:rPr>
          <w:bCs/>
          <w:sz w:val="24"/>
        </w:rPr>
        <w:t xml:space="preserve">; </w:t>
      </w:r>
      <w:r>
        <w:rPr>
          <w:rFonts w:hint="eastAsia"/>
          <w:bCs/>
          <w:sz w:val="24"/>
        </w:rPr>
        <w:t xml:space="preserve"> Clustering</w:t>
      </w:r>
      <w:r>
        <w:rPr>
          <w:bCs/>
          <w:sz w:val="24"/>
        </w:rPr>
        <w:t xml:space="preserve">; </w:t>
      </w:r>
      <w:r>
        <w:rPr>
          <w:rFonts w:hint="eastAsia"/>
          <w:bCs/>
          <w:sz w:val="24"/>
        </w:rPr>
        <w:t xml:space="preserve"> Swarm intelligence algorithm</w:t>
      </w:r>
      <w:r>
        <w:rPr>
          <w:bCs/>
          <w:sz w:val="24"/>
        </w:rPr>
        <w:t>;</w:t>
      </w:r>
      <w:r>
        <w:rPr>
          <w:rFonts w:hint="eastAsia"/>
          <w:bCs/>
          <w:sz w:val="24"/>
        </w:rPr>
        <w:t xml:space="preserve"> </w:t>
      </w:r>
      <w:r>
        <w:rPr>
          <w:bCs/>
          <w:sz w:val="24"/>
        </w:rPr>
        <w:t xml:space="preserve"> </w:t>
      </w:r>
      <w:r>
        <w:rPr>
          <w:rFonts w:hint="eastAsia"/>
          <w:bCs/>
          <w:sz w:val="24"/>
        </w:rPr>
        <w:t>Movie recommendation system.</w:t>
      </w:r>
    </w:p>
    <w:p w:rsidR="00320CB6" w:rsidRDefault="00320CB6">
      <w:pPr>
        <w:spacing w:line="380" w:lineRule="atLeast"/>
        <w:ind w:left="1038" w:hangingChars="519" w:hanging="1038"/>
        <w:rPr>
          <w:rFonts w:eastAsia="黑体"/>
          <w:b/>
          <w:snapToGrid w:val="0"/>
          <w:kern w:val="0"/>
          <w:sz w:val="36"/>
        </w:rPr>
      </w:pPr>
      <w:r w:rsidRPr="00320CB6">
        <w:rPr>
          <w:sz w:val="20"/>
        </w:rPr>
        <w:lastRenderedPageBreak/>
        <w:pict>
          <v:shape id="_x0000_s1324" type="#_x0000_t202" style="position:absolute;left:0;text-align:left;margin-left:-54pt;margin-top:16.9pt;width:425.25pt;height:16.65pt;z-index:251665408" filled="f" stroked="f">
            <v:textbox inset="0,0,0,0">
              <w:txbxContent>
                <w:p w:rsidR="00C94250" w:rsidRDefault="00C94250">
                  <w:pPr>
                    <w:jc w:val="center"/>
                  </w:pPr>
                  <w:r>
                    <w:rPr>
                      <w:rFonts w:ascii="宋体" w:hAnsi="宋体" w:hint="eastAsia"/>
                    </w:rPr>
                    <w:t>Ⅲ</w:t>
                  </w:r>
                </w:p>
              </w:txbxContent>
            </v:textbox>
          </v:shape>
        </w:pict>
      </w:r>
    </w:p>
    <w:p w:rsidR="00320CB6" w:rsidRDefault="00C94250">
      <w:pPr>
        <w:spacing w:before="312" w:after="312" w:line="380" w:lineRule="atLeast"/>
        <w:jc w:val="center"/>
        <w:rPr>
          <w:rFonts w:eastAsia="黑体"/>
          <w:b/>
          <w:snapToGrid w:val="0"/>
          <w:kern w:val="0"/>
          <w:sz w:val="36"/>
        </w:rPr>
      </w:pPr>
      <w:r>
        <w:rPr>
          <w:rFonts w:eastAsia="黑体" w:hint="eastAsia"/>
          <w:b/>
          <w:snapToGrid w:val="0"/>
          <w:kern w:val="0"/>
          <w:sz w:val="36"/>
        </w:rPr>
        <w:t>目</w:t>
      </w:r>
      <w:r>
        <w:rPr>
          <w:rFonts w:eastAsia="黑体" w:hint="eastAsia"/>
          <w:b/>
          <w:snapToGrid w:val="0"/>
          <w:kern w:val="0"/>
          <w:sz w:val="36"/>
        </w:rPr>
        <w:t xml:space="preserve">  </w:t>
      </w:r>
      <w:r>
        <w:rPr>
          <w:rFonts w:eastAsia="黑体" w:hint="eastAsia"/>
          <w:b/>
          <w:snapToGrid w:val="0"/>
          <w:kern w:val="0"/>
          <w:sz w:val="36"/>
        </w:rPr>
        <w:t>录</w:t>
      </w:r>
    </w:p>
    <w:p w:rsidR="00320CB6" w:rsidRDefault="00C94250">
      <w:pPr>
        <w:tabs>
          <w:tab w:val="left" w:pos="1470"/>
        </w:tabs>
        <w:spacing w:line="400" w:lineRule="exact"/>
        <w:rPr>
          <w:rFonts w:eastAsia="黑体"/>
          <w:sz w:val="24"/>
        </w:rPr>
      </w:pPr>
      <w:r>
        <w:rPr>
          <w:rFonts w:eastAsia="黑体" w:hint="eastAsia"/>
          <w:sz w:val="24"/>
        </w:rPr>
        <w:t>学位论文原创性声明和学位论文版权使用授权书</w:t>
      </w:r>
      <w:r>
        <w:rPr>
          <w:rFonts w:hint="eastAsia"/>
          <w:snapToGrid w:val="0"/>
          <w:kern w:val="0"/>
          <w:sz w:val="24"/>
        </w:rPr>
        <w:t>………</w:t>
      </w:r>
      <w:r>
        <w:rPr>
          <w:rFonts w:ascii="宋体" w:hAnsi="宋体" w:hint="eastAsia"/>
          <w:snapToGrid w:val="0"/>
          <w:kern w:val="0"/>
          <w:sz w:val="24"/>
        </w:rPr>
        <w:t>Ⅰ</w:t>
      </w:r>
    </w:p>
    <w:p w:rsidR="00320CB6" w:rsidRDefault="00C94250">
      <w:pPr>
        <w:tabs>
          <w:tab w:val="left" w:pos="1470"/>
        </w:tabs>
        <w:spacing w:line="400" w:lineRule="exact"/>
        <w:jc w:val="distribute"/>
        <w:rPr>
          <w:sz w:val="24"/>
        </w:rPr>
      </w:pPr>
      <w:r>
        <w:rPr>
          <w:rFonts w:eastAsia="黑体" w:hint="eastAsia"/>
          <w:sz w:val="24"/>
        </w:rPr>
        <w:t>摘要</w:t>
      </w:r>
      <w:r>
        <w:rPr>
          <w:rFonts w:hint="eastAsia"/>
          <w:sz w:val="24"/>
        </w:rPr>
        <w:t>…………………………………</w:t>
      </w:r>
      <w:r>
        <w:rPr>
          <w:rFonts w:hint="eastAsia"/>
          <w:snapToGrid w:val="0"/>
          <w:kern w:val="0"/>
          <w:sz w:val="24"/>
        </w:rPr>
        <w:t>……………………</w:t>
      </w:r>
      <w:r>
        <w:rPr>
          <w:rFonts w:ascii="宋体" w:hAnsi="宋体" w:hint="eastAsia"/>
          <w:snapToGrid w:val="0"/>
          <w:kern w:val="0"/>
          <w:sz w:val="24"/>
        </w:rPr>
        <w:t>Ⅱ</w:t>
      </w:r>
    </w:p>
    <w:p w:rsidR="00320CB6" w:rsidRDefault="00C94250">
      <w:pPr>
        <w:spacing w:line="400" w:lineRule="exact"/>
        <w:jc w:val="distribute"/>
        <w:rPr>
          <w:rFonts w:ascii="宋体" w:hAnsi="宋体"/>
          <w:snapToGrid w:val="0"/>
          <w:kern w:val="0"/>
          <w:sz w:val="24"/>
        </w:rPr>
      </w:pPr>
      <w:r>
        <w:rPr>
          <w:rFonts w:ascii="黑体" w:hint="eastAsia"/>
          <w:b/>
          <w:sz w:val="24"/>
        </w:rPr>
        <w:t>Abstract</w:t>
      </w:r>
      <w:r>
        <w:rPr>
          <w:rFonts w:hint="eastAsia"/>
          <w:snapToGrid w:val="0"/>
          <w:kern w:val="0"/>
          <w:sz w:val="24"/>
        </w:rPr>
        <w:t>…………………………………………………</w:t>
      </w:r>
      <w:r>
        <w:rPr>
          <w:rFonts w:ascii="宋体" w:hAnsi="宋体" w:hint="eastAsia"/>
          <w:snapToGrid w:val="0"/>
          <w:kern w:val="0"/>
          <w:sz w:val="24"/>
        </w:rPr>
        <w:t>Ⅲ</w:t>
      </w:r>
    </w:p>
    <w:p w:rsidR="00320CB6" w:rsidRDefault="00C94250">
      <w:pPr>
        <w:spacing w:line="400" w:lineRule="exact"/>
        <w:jc w:val="distribute"/>
        <w:rPr>
          <w:rFonts w:eastAsia="黑体"/>
          <w:sz w:val="24"/>
        </w:rPr>
      </w:pPr>
      <w:r>
        <w:rPr>
          <w:rFonts w:eastAsia="黑体" w:hint="eastAsia"/>
          <w:sz w:val="24"/>
        </w:rPr>
        <w:t>插图索引</w:t>
      </w:r>
      <w:r>
        <w:rPr>
          <w:rFonts w:hint="eastAsia"/>
          <w:snapToGrid w:val="0"/>
          <w:kern w:val="0"/>
          <w:sz w:val="24"/>
        </w:rPr>
        <w:t>……………………………………………………</w:t>
      </w:r>
      <w:r>
        <w:rPr>
          <w:rFonts w:ascii="宋体" w:hAnsi="宋体" w:hint="eastAsia"/>
          <w:snapToGrid w:val="0"/>
          <w:kern w:val="0"/>
          <w:sz w:val="24"/>
        </w:rPr>
        <w:t>Ⅶ</w:t>
      </w:r>
    </w:p>
    <w:p w:rsidR="00320CB6" w:rsidRDefault="00C94250">
      <w:pPr>
        <w:spacing w:line="400" w:lineRule="exact"/>
        <w:jc w:val="distribute"/>
        <w:rPr>
          <w:sz w:val="24"/>
        </w:rPr>
      </w:pPr>
      <w:r>
        <w:rPr>
          <w:rFonts w:eastAsia="黑体" w:hint="eastAsia"/>
          <w:sz w:val="24"/>
        </w:rPr>
        <w:t>附表索引</w:t>
      </w:r>
      <w:r>
        <w:rPr>
          <w:rFonts w:hint="eastAsia"/>
          <w:snapToGrid w:val="0"/>
          <w:kern w:val="0"/>
          <w:sz w:val="24"/>
        </w:rPr>
        <w:t>……………………………………………………Ⅷ</w:t>
      </w:r>
    </w:p>
    <w:p w:rsidR="00320CB6" w:rsidRDefault="00C94250">
      <w:pPr>
        <w:spacing w:line="400" w:lineRule="exact"/>
        <w:jc w:val="distribute"/>
        <w:rPr>
          <w:rFonts w:eastAsia="黑体"/>
          <w:b/>
          <w:sz w:val="24"/>
        </w:rPr>
      </w:pPr>
      <w:r>
        <w:rPr>
          <w:rFonts w:eastAsia="黑体" w:hint="eastAsia"/>
          <w:b/>
          <w:sz w:val="24"/>
        </w:rPr>
        <w:t>第</w:t>
      </w:r>
      <w:r>
        <w:rPr>
          <w:rFonts w:eastAsia="黑体" w:hint="eastAsia"/>
          <w:b/>
          <w:sz w:val="24"/>
        </w:rPr>
        <w:t>1</w:t>
      </w:r>
      <w:r>
        <w:rPr>
          <w:rFonts w:eastAsia="黑体" w:hint="eastAsia"/>
          <w:b/>
          <w:sz w:val="24"/>
        </w:rPr>
        <w:t>章</w:t>
      </w:r>
      <w:r>
        <w:rPr>
          <w:rFonts w:eastAsia="黑体" w:hint="eastAsia"/>
          <w:b/>
          <w:sz w:val="24"/>
        </w:rPr>
        <w:t xml:space="preserve">  </w:t>
      </w:r>
      <w:r>
        <w:rPr>
          <w:rFonts w:eastAsia="黑体" w:hint="eastAsia"/>
          <w:b/>
          <w:sz w:val="24"/>
        </w:rPr>
        <w:t>绪论</w:t>
      </w:r>
      <w:r>
        <w:rPr>
          <w:rFonts w:hint="eastAsia"/>
          <w:snapToGrid w:val="0"/>
          <w:kern w:val="0"/>
          <w:sz w:val="24"/>
        </w:rPr>
        <w:t>…………………………………………………</w:t>
      </w:r>
      <w:r>
        <w:rPr>
          <w:rFonts w:hint="eastAsia"/>
          <w:snapToGrid w:val="0"/>
          <w:kern w:val="0"/>
          <w:sz w:val="24"/>
        </w:rPr>
        <w:t>1</w:t>
      </w:r>
    </w:p>
    <w:p w:rsidR="00320CB6" w:rsidRDefault="00C94250">
      <w:pPr>
        <w:spacing w:line="400" w:lineRule="exact"/>
        <w:ind w:left="960" w:hangingChars="400" w:hanging="960"/>
        <w:jc w:val="left"/>
        <w:rPr>
          <w:snapToGrid w:val="0"/>
          <w:kern w:val="0"/>
          <w:sz w:val="24"/>
        </w:rPr>
      </w:pPr>
      <w:r>
        <w:rPr>
          <w:rFonts w:hint="eastAsia"/>
          <w:snapToGrid w:val="0"/>
          <w:kern w:val="0"/>
          <w:sz w:val="24"/>
        </w:rPr>
        <w:t xml:space="preserve">    1</w:t>
      </w:r>
      <w:r>
        <w:rPr>
          <w:snapToGrid w:val="0"/>
          <w:kern w:val="0"/>
          <w:sz w:val="24"/>
        </w:rPr>
        <w:t>.</w:t>
      </w:r>
      <w:r>
        <w:rPr>
          <w:rFonts w:hint="eastAsia"/>
          <w:snapToGrid w:val="0"/>
          <w:kern w:val="0"/>
          <w:sz w:val="24"/>
        </w:rPr>
        <w:t xml:space="preserve">1 </w:t>
      </w:r>
      <w:r>
        <w:rPr>
          <w:rFonts w:hint="eastAsia"/>
          <w:snapToGrid w:val="0"/>
          <w:kern w:val="0"/>
          <w:sz w:val="24"/>
        </w:rPr>
        <w:t>研究背景与意义……………………………………</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snapToGrid w:val="0"/>
          <w:kern w:val="0"/>
          <w:sz w:val="24"/>
        </w:rPr>
        <w:t>1.1</w:t>
      </w:r>
      <w:r>
        <w:rPr>
          <w:rFonts w:hint="eastAsia"/>
          <w:snapToGrid w:val="0"/>
          <w:kern w:val="0"/>
          <w:sz w:val="24"/>
        </w:rPr>
        <w:t xml:space="preserve">.1 </w:t>
      </w:r>
      <w:r>
        <w:rPr>
          <w:rFonts w:hint="eastAsia"/>
          <w:snapToGrid w:val="0"/>
          <w:kern w:val="0"/>
          <w:sz w:val="24"/>
        </w:rPr>
        <w:t>气相色谱法最新进展…………………………</w:t>
      </w:r>
      <w:r>
        <w:rPr>
          <w:rFonts w:hint="eastAsia"/>
          <w:snapToGrid w:val="0"/>
          <w:kern w:val="0"/>
          <w:sz w:val="24"/>
        </w:rPr>
        <w:t>2</w:t>
      </w:r>
    </w:p>
    <w:p w:rsidR="00320CB6" w:rsidRDefault="00C94250">
      <w:pPr>
        <w:spacing w:line="400" w:lineRule="exact"/>
        <w:ind w:firstLineChars="200" w:firstLine="480"/>
        <w:jc w:val="left"/>
        <w:rPr>
          <w:snapToGrid w:val="0"/>
          <w:kern w:val="0"/>
          <w:sz w:val="24"/>
        </w:rPr>
      </w:pPr>
      <w:r>
        <w:rPr>
          <w:rFonts w:hint="eastAsia"/>
          <w:snapToGrid w:val="0"/>
          <w:kern w:val="0"/>
          <w:sz w:val="24"/>
        </w:rPr>
        <w:t>1</w:t>
      </w:r>
      <w:r>
        <w:rPr>
          <w:snapToGrid w:val="0"/>
          <w:kern w:val="0"/>
          <w:sz w:val="24"/>
        </w:rPr>
        <w:t>.</w:t>
      </w:r>
      <w:r>
        <w:rPr>
          <w:rFonts w:hint="eastAsia"/>
          <w:snapToGrid w:val="0"/>
          <w:kern w:val="0"/>
          <w:sz w:val="24"/>
        </w:rPr>
        <w:t xml:space="preserve">2 </w:t>
      </w:r>
      <w:r>
        <w:rPr>
          <w:rFonts w:hint="eastAsia"/>
          <w:snapToGrid w:val="0"/>
          <w:kern w:val="0"/>
          <w:sz w:val="24"/>
        </w:rPr>
        <w:t>国内外研究现状……………………………………</w:t>
      </w:r>
      <w:r>
        <w:rPr>
          <w:rFonts w:hint="eastAsia"/>
          <w:snapToGrid w:val="0"/>
          <w:kern w:val="0"/>
          <w:sz w:val="24"/>
        </w:rPr>
        <w:t>3</w:t>
      </w:r>
    </w:p>
    <w:p w:rsidR="00320CB6" w:rsidRDefault="00C94250">
      <w:pPr>
        <w:spacing w:line="400" w:lineRule="exact"/>
        <w:jc w:val="distribute"/>
        <w:rPr>
          <w:rFonts w:eastAsia="黑体"/>
          <w:b/>
          <w:sz w:val="24"/>
        </w:rPr>
      </w:pPr>
      <w:r>
        <w:rPr>
          <w:rFonts w:eastAsia="黑体" w:hint="eastAsia"/>
          <w:b/>
          <w:sz w:val="24"/>
        </w:rPr>
        <w:t>第</w:t>
      </w:r>
      <w:r>
        <w:rPr>
          <w:rFonts w:eastAsia="黑体" w:hint="eastAsia"/>
          <w:b/>
          <w:sz w:val="24"/>
        </w:rPr>
        <w:t>2</w:t>
      </w:r>
      <w:r>
        <w:rPr>
          <w:rFonts w:eastAsia="黑体" w:hint="eastAsia"/>
          <w:b/>
          <w:sz w:val="24"/>
        </w:rPr>
        <w:t>章</w:t>
      </w:r>
      <w:r>
        <w:rPr>
          <w:rFonts w:eastAsia="黑体" w:hint="eastAsia"/>
          <w:b/>
          <w:sz w:val="24"/>
        </w:rPr>
        <w:t xml:space="preserve">  </w:t>
      </w:r>
      <w:r>
        <w:rPr>
          <w:rFonts w:eastAsia="黑体" w:hint="eastAsia"/>
          <w:b/>
          <w:sz w:val="24"/>
        </w:rPr>
        <w:t>相关理论基础</w:t>
      </w:r>
      <w:r>
        <w:rPr>
          <w:rFonts w:hint="eastAsia"/>
          <w:snapToGrid w:val="0"/>
          <w:kern w:val="0"/>
          <w:sz w:val="24"/>
        </w:rPr>
        <w:t>………………………………………</w:t>
      </w:r>
      <w:r>
        <w:rPr>
          <w:rFonts w:hint="eastAsia"/>
          <w:snapToGrid w:val="0"/>
          <w:kern w:val="0"/>
          <w:sz w:val="24"/>
        </w:rPr>
        <w:t>1</w:t>
      </w:r>
    </w:p>
    <w:p w:rsidR="00320CB6" w:rsidRDefault="00C94250">
      <w:pPr>
        <w:spacing w:line="400" w:lineRule="exact"/>
        <w:ind w:left="960" w:hangingChars="400" w:hanging="960"/>
        <w:jc w:val="left"/>
        <w:rPr>
          <w:snapToGrid w:val="0"/>
          <w:kern w:val="0"/>
          <w:sz w:val="24"/>
        </w:rPr>
      </w:pPr>
      <w:r>
        <w:rPr>
          <w:rFonts w:hint="eastAsia"/>
          <w:snapToGrid w:val="0"/>
          <w:kern w:val="0"/>
          <w:sz w:val="24"/>
        </w:rPr>
        <w:t xml:space="preserve">    2</w:t>
      </w:r>
      <w:r>
        <w:rPr>
          <w:snapToGrid w:val="0"/>
          <w:kern w:val="0"/>
          <w:sz w:val="24"/>
        </w:rPr>
        <w:t>.</w:t>
      </w:r>
      <w:r>
        <w:rPr>
          <w:rFonts w:hint="eastAsia"/>
          <w:snapToGrid w:val="0"/>
          <w:kern w:val="0"/>
          <w:sz w:val="24"/>
        </w:rPr>
        <w:t xml:space="preserve">1 </w:t>
      </w:r>
      <w:r>
        <w:rPr>
          <w:rFonts w:hint="eastAsia"/>
          <w:snapToGrid w:val="0"/>
          <w:kern w:val="0"/>
          <w:sz w:val="24"/>
        </w:rPr>
        <w:t>聚类算法……………………………………</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.1 </w:t>
      </w:r>
      <w:r>
        <w:rPr>
          <w:rFonts w:hint="eastAsia"/>
          <w:snapToGrid w:val="0"/>
          <w:kern w:val="0"/>
          <w:sz w:val="24"/>
        </w:rPr>
        <w:t>聚类分析概念…………………………</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.2 </w:t>
      </w:r>
      <w:r>
        <w:rPr>
          <w:rFonts w:hint="eastAsia"/>
          <w:snapToGrid w:val="0"/>
          <w:kern w:val="0"/>
          <w:sz w:val="24"/>
        </w:rPr>
        <w:t>聚类算法要求…………………………</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.3 </w:t>
      </w:r>
      <w:r>
        <w:rPr>
          <w:rFonts w:hint="eastAsia"/>
          <w:snapToGrid w:val="0"/>
          <w:kern w:val="0"/>
          <w:sz w:val="24"/>
        </w:rPr>
        <w:t>聚类算法………………………………</w:t>
      </w:r>
      <w:r>
        <w:rPr>
          <w:rFonts w:hint="eastAsia"/>
          <w:snapToGrid w:val="0"/>
          <w:kern w:val="0"/>
          <w:sz w:val="24"/>
        </w:rPr>
        <w:t>2</w:t>
      </w:r>
    </w:p>
    <w:p w:rsidR="00320CB6" w:rsidRDefault="00C94250">
      <w:pPr>
        <w:spacing w:line="400" w:lineRule="exact"/>
        <w:ind w:firstLineChars="300" w:firstLine="720"/>
        <w:jc w:val="left"/>
        <w:rPr>
          <w:snapToGrid w:val="0"/>
          <w:kern w:val="0"/>
          <w:sz w:val="24"/>
        </w:rPr>
      </w:pPr>
      <w:r>
        <w:rPr>
          <w:rFonts w:hint="eastAsia"/>
          <w:snapToGrid w:val="0"/>
          <w:kern w:val="0"/>
          <w:sz w:val="24"/>
        </w:rPr>
        <w:t>2</w:t>
      </w:r>
      <w:r>
        <w:rPr>
          <w:snapToGrid w:val="0"/>
          <w:kern w:val="0"/>
          <w:sz w:val="24"/>
        </w:rPr>
        <w:t>.1</w:t>
      </w:r>
      <w:r>
        <w:rPr>
          <w:rFonts w:hint="eastAsia"/>
          <w:snapToGrid w:val="0"/>
          <w:kern w:val="0"/>
          <w:sz w:val="24"/>
        </w:rPr>
        <w:t xml:space="preserve">.4 </w:t>
      </w:r>
      <w:r>
        <w:rPr>
          <w:rFonts w:hint="eastAsia"/>
          <w:snapToGrid w:val="0"/>
          <w:kern w:val="0"/>
          <w:sz w:val="24"/>
        </w:rPr>
        <w:t>聚类评价指标…………………………</w:t>
      </w:r>
      <w:r>
        <w:rPr>
          <w:rFonts w:hint="eastAsia"/>
          <w:snapToGrid w:val="0"/>
          <w:kern w:val="0"/>
          <w:sz w:val="24"/>
        </w:rPr>
        <w:t>2</w:t>
      </w:r>
    </w:p>
    <w:p w:rsidR="00320CB6" w:rsidRDefault="00C94250">
      <w:pPr>
        <w:spacing w:line="360" w:lineRule="exact"/>
        <w:jc w:val="left"/>
        <w:rPr>
          <w:snapToGrid w:val="0"/>
          <w:kern w:val="0"/>
          <w:sz w:val="24"/>
        </w:rPr>
      </w:pPr>
      <w:r>
        <w:rPr>
          <w:rFonts w:eastAsia="黑体" w:hint="eastAsia"/>
          <w:b/>
          <w:snapToGrid w:val="0"/>
          <w:kern w:val="0"/>
          <w:sz w:val="24"/>
        </w:rPr>
        <w:t>结论</w:t>
      </w:r>
      <w:r>
        <w:rPr>
          <w:rFonts w:hint="eastAsia"/>
          <w:snapToGrid w:val="0"/>
          <w:kern w:val="0"/>
          <w:sz w:val="24"/>
        </w:rPr>
        <w:t>…………………………………………………………</w:t>
      </w:r>
      <w:r>
        <w:rPr>
          <w:rFonts w:hint="eastAsia"/>
          <w:snapToGrid w:val="0"/>
          <w:kern w:val="0"/>
          <w:sz w:val="24"/>
        </w:rPr>
        <w:t>61</w:t>
      </w:r>
    </w:p>
    <w:p w:rsidR="00320CB6" w:rsidRDefault="00C94250">
      <w:pPr>
        <w:spacing w:line="360" w:lineRule="exact"/>
        <w:jc w:val="left"/>
        <w:rPr>
          <w:snapToGrid w:val="0"/>
          <w:kern w:val="0"/>
          <w:sz w:val="24"/>
        </w:rPr>
      </w:pPr>
      <w:r>
        <w:rPr>
          <w:rFonts w:eastAsia="黑体" w:hint="eastAsia"/>
          <w:b/>
          <w:snapToGrid w:val="0"/>
          <w:kern w:val="0"/>
          <w:sz w:val="24"/>
        </w:rPr>
        <w:t>参考文献</w:t>
      </w:r>
      <w:r>
        <w:rPr>
          <w:rFonts w:hint="eastAsia"/>
          <w:snapToGrid w:val="0"/>
          <w:kern w:val="0"/>
          <w:sz w:val="24"/>
        </w:rPr>
        <w:t>……………………………………………………</w:t>
      </w:r>
      <w:r>
        <w:rPr>
          <w:rFonts w:hint="eastAsia"/>
          <w:snapToGrid w:val="0"/>
          <w:kern w:val="0"/>
          <w:sz w:val="24"/>
        </w:rPr>
        <w:t>62</w:t>
      </w:r>
    </w:p>
    <w:p w:rsidR="00320CB6" w:rsidRDefault="00C94250">
      <w:pPr>
        <w:spacing w:line="360" w:lineRule="exact"/>
        <w:jc w:val="left"/>
        <w:rPr>
          <w:snapToGrid w:val="0"/>
          <w:kern w:val="0"/>
          <w:sz w:val="24"/>
        </w:rPr>
      </w:pPr>
      <w:r>
        <w:rPr>
          <w:rFonts w:eastAsia="黑体" w:hint="eastAsia"/>
          <w:b/>
          <w:snapToGrid w:val="0"/>
          <w:kern w:val="0"/>
          <w:sz w:val="24"/>
        </w:rPr>
        <w:t>附录</w:t>
      </w:r>
      <w:r>
        <w:rPr>
          <w:rFonts w:eastAsia="黑体" w:hint="eastAsia"/>
          <w:b/>
          <w:snapToGrid w:val="0"/>
          <w:kern w:val="0"/>
          <w:sz w:val="24"/>
        </w:rPr>
        <w:t>A</w:t>
      </w:r>
      <w:r>
        <w:rPr>
          <w:rFonts w:hint="eastAsia"/>
          <w:snapToGrid w:val="0"/>
          <w:kern w:val="0"/>
          <w:sz w:val="24"/>
        </w:rPr>
        <w:t>（攻读学位期间所发表的学术论文目录）………</w:t>
      </w:r>
      <w:r>
        <w:rPr>
          <w:rFonts w:hint="eastAsia"/>
          <w:snapToGrid w:val="0"/>
          <w:kern w:val="0"/>
          <w:sz w:val="24"/>
        </w:rPr>
        <w:t>63</w:t>
      </w:r>
    </w:p>
    <w:p w:rsidR="00320CB6" w:rsidRDefault="00C94250">
      <w:pPr>
        <w:spacing w:line="360" w:lineRule="exact"/>
        <w:jc w:val="left"/>
        <w:rPr>
          <w:snapToGrid w:val="0"/>
          <w:kern w:val="0"/>
          <w:sz w:val="24"/>
        </w:rPr>
      </w:pPr>
      <w:r>
        <w:rPr>
          <w:rFonts w:eastAsia="黑体" w:hint="eastAsia"/>
          <w:snapToGrid w:val="0"/>
          <w:kern w:val="0"/>
          <w:sz w:val="24"/>
        </w:rPr>
        <w:t>致谢</w:t>
      </w:r>
      <w:r>
        <w:rPr>
          <w:rFonts w:hint="eastAsia"/>
          <w:snapToGrid w:val="0"/>
          <w:kern w:val="0"/>
          <w:sz w:val="24"/>
        </w:rPr>
        <w:t>…………………………………………………………</w:t>
      </w:r>
      <w:r>
        <w:rPr>
          <w:rFonts w:hint="eastAsia"/>
          <w:snapToGrid w:val="0"/>
          <w:kern w:val="0"/>
          <w:sz w:val="24"/>
        </w:rPr>
        <w:t>64</w:t>
      </w:r>
    </w:p>
    <w:p w:rsidR="00320CB6" w:rsidRDefault="00320CB6">
      <w:pPr>
        <w:spacing w:line="360" w:lineRule="exact"/>
        <w:jc w:val="left"/>
        <w:rPr>
          <w:snapToGrid w:val="0"/>
          <w:kern w:val="0"/>
          <w:sz w:val="24"/>
        </w:rPr>
      </w:pPr>
    </w:p>
    <w:p w:rsidR="00320CB6" w:rsidRDefault="00320CB6">
      <w:pPr>
        <w:spacing w:line="360" w:lineRule="exact"/>
        <w:jc w:val="left"/>
        <w:rPr>
          <w:snapToGrid w:val="0"/>
          <w:kern w:val="0"/>
          <w:sz w:val="24"/>
        </w:rPr>
      </w:pPr>
    </w:p>
    <w:p w:rsidR="00320CB6" w:rsidRDefault="00320CB6">
      <w:pPr>
        <w:spacing w:line="360" w:lineRule="exact"/>
        <w:jc w:val="left"/>
        <w:rPr>
          <w:sz w:val="22"/>
        </w:rPr>
      </w:pPr>
    </w:p>
    <w:p w:rsidR="00320CB6" w:rsidRDefault="00320CB6">
      <w:pPr>
        <w:spacing w:line="360" w:lineRule="exact"/>
        <w:jc w:val="left"/>
        <w:rPr>
          <w:sz w:val="22"/>
        </w:rPr>
      </w:pPr>
      <w:r w:rsidRPr="00320CB6">
        <w:rPr>
          <w:rFonts w:eastAsia="黑体"/>
          <w:sz w:val="20"/>
        </w:rPr>
        <w:pict>
          <v:shape id="_x0000_s1332" type="#_x0000_t202" style="position:absolute;margin-left:-54pt;margin-top:12.6pt;width:425.25pt;height:16.65pt;z-index:251666432" filled="f" stroked="f">
            <v:textbox inset="0,0,0,0">
              <w:txbxContent>
                <w:p w:rsidR="00C94250" w:rsidRDefault="00C94250">
                  <w:pPr>
                    <w:jc w:val="center"/>
                  </w:pPr>
                  <w:r>
                    <w:rPr>
                      <w:rFonts w:ascii="宋体" w:hAnsi="宋体" w:hint="eastAsia"/>
                    </w:rPr>
                    <w:t>Ⅵ</w:t>
                  </w:r>
                </w:p>
              </w:txbxContent>
            </v:textbox>
          </v:shape>
        </w:pict>
      </w:r>
    </w:p>
    <w:p w:rsidR="00320CB6" w:rsidRDefault="00320CB6" w:rsidP="00C94250">
      <w:pPr>
        <w:spacing w:line="360" w:lineRule="exact"/>
        <w:ind w:left="1142" w:hangingChars="519" w:hanging="1142"/>
        <w:jc w:val="left"/>
        <w:rPr>
          <w:sz w:val="22"/>
        </w:rPr>
      </w:pPr>
    </w:p>
    <w:p w:rsidR="00320CB6" w:rsidRDefault="00C94250">
      <w:pPr>
        <w:spacing w:line="340" w:lineRule="exact"/>
        <w:ind w:left="1459" w:hangingChars="519" w:hanging="1459"/>
        <w:jc w:val="center"/>
        <w:rPr>
          <w:b/>
          <w:bCs/>
          <w:sz w:val="28"/>
        </w:rPr>
      </w:pPr>
      <w:r>
        <w:rPr>
          <w:rFonts w:hint="eastAsia"/>
          <w:b/>
          <w:bCs/>
          <w:sz w:val="28"/>
        </w:rPr>
        <w:t>插图索引</w:t>
      </w:r>
    </w:p>
    <w:p w:rsidR="00320CB6" w:rsidRDefault="00C94250" w:rsidP="00C94250">
      <w:pPr>
        <w:spacing w:line="340" w:lineRule="exact"/>
        <w:ind w:left="1246" w:hangingChars="519" w:hanging="1246"/>
        <w:rPr>
          <w:sz w:val="24"/>
        </w:rPr>
      </w:pPr>
      <w:r>
        <w:rPr>
          <w:rFonts w:hint="eastAsia"/>
          <w:sz w:val="24"/>
        </w:rPr>
        <w:t>图</w:t>
      </w:r>
      <w:r>
        <w:rPr>
          <w:rFonts w:hint="eastAsia"/>
          <w:sz w:val="24"/>
        </w:rPr>
        <w:t xml:space="preserve">1.1  </w:t>
      </w:r>
      <w:r>
        <w:rPr>
          <w:rFonts w:hint="eastAsia"/>
          <w:sz w:val="24"/>
        </w:rPr>
        <w:t>气相色谱装置框图…………………………………</w:t>
      </w:r>
      <w:r>
        <w:rPr>
          <w:rFonts w:hint="eastAsia"/>
          <w:sz w:val="24"/>
        </w:rPr>
        <w:t>2</w:t>
      </w: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rsidP="00C94250">
      <w:pPr>
        <w:spacing w:line="400" w:lineRule="exact"/>
        <w:ind w:left="1246" w:hangingChars="519" w:hanging="1246"/>
        <w:rPr>
          <w:sz w:val="24"/>
        </w:rPr>
      </w:pPr>
    </w:p>
    <w:p w:rsidR="00320CB6" w:rsidRDefault="00320CB6">
      <w:pPr>
        <w:spacing w:line="400" w:lineRule="exact"/>
        <w:rPr>
          <w:sz w:val="24"/>
        </w:rPr>
      </w:pPr>
    </w:p>
    <w:p w:rsidR="00320CB6" w:rsidRDefault="00320CB6" w:rsidP="00C94250">
      <w:pPr>
        <w:spacing w:line="400" w:lineRule="exact"/>
        <w:ind w:left="1246" w:hangingChars="519" w:hanging="1246"/>
        <w:rPr>
          <w:sz w:val="24"/>
        </w:rPr>
      </w:pPr>
    </w:p>
    <w:p w:rsidR="00320CB6" w:rsidRDefault="00320CB6">
      <w:pPr>
        <w:spacing w:line="400" w:lineRule="exact"/>
        <w:ind w:left="1038" w:hangingChars="519" w:hanging="1038"/>
        <w:rPr>
          <w:sz w:val="24"/>
        </w:rPr>
      </w:pPr>
      <w:r w:rsidRPr="00320CB6">
        <w:rPr>
          <w:sz w:val="20"/>
        </w:rPr>
        <w:pict>
          <v:shape id="_x0000_s1335" type="#_x0000_t202" style="position:absolute;left:0;text-align:left;margin-left:-36pt;margin-top:2.6pt;width:425.25pt;height:16.65pt;z-index:251667456" filled="f" stroked="f">
            <v:textbox inset="0,0,0,0">
              <w:txbxContent>
                <w:p w:rsidR="00C94250" w:rsidRDefault="00C94250">
                  <w:pPr>
                    <w:jc w:val="center"/>
                  </w:pPr>
                  <w:r>
                    <w:rPr>
                      <w:rFonts w:ascii="宋体" w:hAnsi="宋体" w:hint="eastAsia"/>
                    </w:rPr>
                    <w:t>Ⅶ</w:t>
                  </w:r>
                </w:p>
              </w:txbxContent>
            </v:textbox>
          </v:shape>
        </w:pict>
      </w:r>
    </w:p>
    <w:p w:rsidR="00320CB6" w:rsidRDefault="00320CB6">
      <w:pPr>
        <w:spacing w:line="380" w:lineRule="atLeast"/>
        <w:ind w:leftChars="691" w:left="1451" w:firstLineChars="800" w:firstLine="2249"/>
        <w:rPr>
          <w:b/>
          <w:bCs/>
          <w:sz w:val="28"/>
        </w:rPr>
      </w:pPr>
    </w:p>
    <w:p w:rsidR="00320CB6" w:rsidRDefault="00C94250">
      <w:pPr>
        <w:spacing w:line="380" w:lineRule="atLeast"/>
        <w:jc w:val="center"/>
        <w:rPr>
          <w:b/>
          <w:bCs/>
          <w:sz w:val="28"/>
        </w:rPr>
      </w:pPr>
      <w:r>
        <w:rPr>
          <w:rFonts w:hint="eastAsia"/>
          <w:b/>
          <w:bCs/>
          <w:sz w:val="28"/>
        </w:rPr>
        <w:t>附表索引</w:t>
      </w:r>
    </w:p>
    <w:p w:rsidR="00320CB6" w:rsidRDefault="00C94250" w:rsidP="00C94250">
      <w:pPr>
        <w:spacing w:line="400" w:lineRule="exact"/>
        <w:ind w:left="1246" w:hangingChars="519" w:hanging="1246"/>
        <w:rPr>
          <w:sz w:val="24"/>
        </w:rPr>
      </w:pPr>
      <w:r>
        <w:rPr>
          <w:rFonts w:hint="eastAsia"/>
          <w:sz w:val="24"/>
        </w:rPr>
        <w:t>表</w:t>
      </w:r>
      <w:r>
        <w:rPr>
          <w:rFonts w:hint="eastAsia"/>
          <w:sz w:val="24"/>
        </w:rPr>
        <w:t xml:space="preserve">2.1  </w:t>
      </w:r>
      <w:r>
        <w:rPr>
          <w:rFonts w:hint="eastAsia"/>
          <w:sz w:val="24"/>
        </w:rPr>
        <w:t>柱温与样品沸点的关系……………………………</w:t>
      </w:r>
      <w:r>
        <w:rPr>
          <w:rFonts w:hint="eastAsia"/>
          <w:sz w:val="24"/>
        </w:rPr>
        <w:tab/>
        <w:t>15</w:t>
      </w:r>
    </w:p>
    <w:p w:rsidR="00320CB6" w:rsidRDefault="00C94250" w:rsidP="00C94250">
      <w:pPr>
        <w:spacing w:line="400" w:lineRule="exact"/>
        <w:ind w:left="1246" w:hangingChars="519" w:hanging="1246"/>
        <w:rPr>
          <w:sz w:val="24"/>
        </w:rPr>
      </w:pPr>
      <w:r>
        <w:rPr>
          <w:rFonts w:hint="eastAsia"/>
          <w:sz w:val="24"/>
        </w:rPr>
        <w:t>表</w:t>
      </w:r>
      <w:r>
        <w:rPr>
          <w:rFonts w:hint="eastAsia"/>
          <w:sz w:val="24"/>
        </w:rPr>
        <w:t>2.2  9.26</w:t>
      </w:r>
      <w:r>
        <w:rPr>
          <w:rFonts w:hint="eastAsia"/>
          <w:sz w:val="24"/>
        </w:rPr>
        <w:t>氧化液及其还原产物的色谱数据……………</w:t>
      </w:r>
      <w:r>
        <w:rPr>
          <w:rFonts w:hint="eastAsia"/>
          <w:sz w:val="24"/>
        </w:rPr>
        <w:tab/>
        <w:t>32</w:t>
      </w:r>
    </w:p>
    <w:p w:rsidR="00320CB6" w:rsidRDefault="00320CB6">
      <w:pPr>
        <w:spacing w:line="360" w:lineRule="exact"/>
        <w:ind w:left="1038" w:hangingChars="519" w:hanging="1038"/>
        <w:jc w:val="left"/>
        <w:rPr>
          <w:sz w:val="22"/>
        </w:rPr>
      </w:pPr>
      <w:r w:rsidRPr="00320CB6">
        <w:rPr>
          <w:sz w:val="20"/>
        </w:rPr>
        <w:pict>
          <v:shape id="_x0000_s1341" type="#_x0000_t202" style="position:absolute;left:0;text-align:left;margin-left:-54pt;margin-top:9pt;width:425.25pt;height:16.65pt;z-index:251668480" filled="f" stroked="f">
            <v:textbox inset="0,0,0,0">
              <w:txbxContent>
                <w:p w:rsidR="00C94250" w:rsidRDefault="00C94250">
                  <w:pPr>
                    <w:jc w:val="center"/>
                  </w:pPr>
                  <w:r>
                    <w:rPr>
                      <w:rFonts w:ascii="宋体" w:hAnsi="宋体" w:hint="eastAsia"/>
                    </w:rPr>
                    <w:t>Ⅷ</w:t>
                  </w:r>
                </w:p>
              </w:txbxContent>
            </v:textbox>
          </v:shape>
        </w:pict>
      </w:r>
    </w:p>
    <w:p w:rsidR="00320CB6" w:rsidRDefault="00320CB6">
      <w:pPr>
        <w:spacing w:line="380" w:lineRule="atLeast"/>
        <w:rPr>
          <w:rFonts w:eastAsia="黑体"/>
          <w:b/>
          <w:snapToGrid w:val="0"/>
          <w:kern w:val="0"/>
          <w:sz w:val="36"/>
        </w:rPr>
      </w:pPr>
    </w:p>
    <w:p w:rsidR="00320CB6" w:rsidRDefault="00320CB6">
      <w:pPr>
        <w:spacing w:line="380" w:lineRule="atLeast"/>
        <w:rPr>
          <w:rFonts w:eastAsia="黑体"/>
          <w:b/>
          <w:snapToGrid w:val="0"/>
          <w:kern w:val="0"/>
          <w:sz w:val="36"/>
        </w:rPr>
      </w:pPr>
    </w:p>
    <w:p w:rsidR="00320CB6" w:rsidRDefault="00C94250">
      <w:pPr>
        <w:spacing w:line="380" w:lineRule="atLeast"/>
        <w:jc w:val="center"/>
        <w:rPr>
          <w:rFonts w:eastAsia="黑体"/>
          <w:b/>
          <w:snapToGrid w:val="0"/>
          <w:kern w:val="0"/>
          <w:sz w:val="24"/>
        </w:rPr>
      </w:pPr>
      <w:r>
        <w:rPr>
          <w:rFonts w:eastAsia="黑体" w:hint="eastAsia"/>
          <w:b/>
          <w:snapToGrid w:val="0"/>
          <w:kern w:val="0"/>
          <w:sz w:val="36"/>
        </w:rPr>
        <w:t>第</w:t>
      </w:r>
      <w:r>
        <w:rPr>
          <w:rFonts w:eastAsia="黑体" w:hint="eastAsia"/>
          <w:b/>
          <w:snapToGrid w:val="0"/>
          <w:kern w:val="0"/>
          <w:sz w:val="36"/>
        </w:rPr>
        <w:t>1</w:t>
      </w:r>
      <w:r>
        <w:rPr>
          <w:rFonts w:eastAsia="黑体" w:hint="eastAsia"/>
          <w:b/>
          <w:snapToGrid w:val="0"/>
          <w:kern w:val="0"/>
          <w:sz w:val="36"/>
        </w:rPr>
        <w:t>章　绪</w:t>
      </w:r>
      <w:r>
        <w:rPr>
          <w:rFonts w:eastAsia="黑体" w:hint="eastAsia"/>
          <w:b/>
          <w:snapToGrid w:val="0"/>
          <w:kern w:val="0"/>
          <w:sz w:val="36"/>
        </w:rPr>
        <w:t xml:space="preserve">  </w:t>
      </w:r>
      <w:r>
        <w:rPr>
          <w:rFonts w:eastAsia="黑体" w:hint="eastAsia"/>
          <w:b/>
          <w:snapToGrid w:val="0"/>
          <w:kern w:val="0"/>
          <w:sz w:val="36"/>
        </w:rPr>
        <w:t>论</w:t>
      </w:r>
      <w:r>
        <w:rPr>
          <w:rFonts w:eastAsia="黑体"/>
          <w:b/>
          <w:snapToGrid w:val="0"/>
          <w:kern w:val="0"/>
          <w:sz w:val="24"/>
        </w:rPr>
        <w:tab/>
      </w:r>
    </w:p>
    <w:p w:rsidR="00320CB6" w:rsidRDefault="00C94250">
      <w:pPr>
        <w:spacing w:before="120" w:after="120" w:line="380" w:lineRule="atLeast"/>
        <w:rPr>
          <w:rFonts w:eastAsia="黑体"/>
          <w:b/>
          <w:snapToGrid w:val="0"/>
          <w:kern w:val="0"/>
          <w:sz w:val="28"/>
        </w:rPr>
      </w:pPr>
      <w:r>
        <w:rPr>
          <w:rFonts w:eastAsia="黑体" w:hint="eastAsia"/>
          <w:b/>
          <w:snapToGrid w:val="0"/>
          <w:kern w:val="0"/>
          <w:sz w:val="28"/>
        </w:rPr>
        <w:t>1</w:t>
      </w:r>
      <w:r>
        <w:rPr>
          <w:rFonts w:eastAsia="黑体"/>
          <w:b/>
          <w:snapToGrid w:val="0"/>
          <w:kern w:val="0"/>
          <w:sz w:val="28"/>
        </w:rPr>
        <w:t>.</w:t>
      </w:r>
      <w:r>
        <w:rPr>
          <w:rFonts w:eastAsia="黑体" w:hint="eastAsia"/>
          <w:b/>
          <w:snapToGrid w:val="0"/>
          <w:kern w:val="0"/>
          <w:sz w:val="28"/>
        </w:rPr>
        <w:t xml:space="preserve">1 </w:t>
      </w:r>
      <w:r>
        <w:rPr>
          <w:rFonts w:eastAsia="黑体" w:hint="eastAsia"/>
          <w:b/>
          <w:snapToGrid w:val="0"/>
          <w:kern w:val="0"/>
          <w:sz w:val="28"/>
        </w:rPr>
        <w:t>研究背景和意义</w:t>
      </w:r>
    </w:p>
    <w:p w:rsidR="00320CB6" w:rsidRDefault="00C94250">
      <w:pPr>
        <w:spacing w:line="360" w:lineRule="auto"/>
        <w:ind w:firstLine="480"/>
        <w:rPr>
          <w:rFonts w:ascii="宋体" w:hAnsi="宋体" w:cs="宋体"/>
          <w:sz w:val="24"/>
        </w:rPr>
      </w:pPr>
      <w:r>
        <w:rPr>
          <w:rFonts w:ascii="宋体" w:hAnsi="宋体" w:cs="宋体" w:hint="eastAsia"/>
          <w:sz w:val="24"/>
        </w:rPr>
        <w:t>中国互联网信息中心（CNNIC）发布的&lt;&lt;第46次中国互联网网络发展状况统计报告&gt;&gt;</w:t>
      </w:r>
      <w:r>
        <w:rPr>
          <w:rFonts w:ascii="宋体" w:hAnsi="宋体" w:cs="宋体" w:hint="eastAsia"/>
          <w:sz w:val="24"/>
          <w:vertAlign w:val="superscript"/>
        </w:rPr>
        <w:t xml:space="preserve"> </w:t>
      </w:r>
      <w:r>
        <w:rPr>
          <w:rFonts w:hint="eastAsia"/>
          <w:sz w:val="24"/>
          <w:vertAlign w:val="superscript"/>
        </w:rPr>
        <w:t>[</w:t>
      </w:r>
      <w:r>
        <w:rPr>
          <w:sz w:val="24"/>
          <w:vertAlign w:val="superscript"/>
        </w:rPr>
        <w:t>1</w:t>
      </w:r>
      <w:r>
        <w:rPr>
          <w:rFonts w:hint="eastAsia"/>
          <w:sz w:val="24"/>
          <w:vertAlign w:val="superscript"/>
        </w:rPr>
        <w:t>]</w:t>
      </w:r>
      <w:r>
        <w:rPr>
          <w:rFonts w:ascii="宋体" w:hAnsi="宋体" w:cs="宋体" w:hint="eastAsia"/>
          <w:sz w:val="24"/>
          <w:vertAlign w:val="superscript"/>
        </w:rPr>
        <w:t xml:space="preserve"> </w:t>
      </w:r>
      <w:r>
        <w:rPr>
          <w:rFonts w:ascii="宋体" w:hAnsi="宋体" w:cs="宋体" w:hint="eastAsia"/>
          <w:sz w:val="24"/>
        </w:rPr>
        <w:t>显示，截止2020年6月，我国网民规模达9.40亿，较2020年3月增长3625万，互联网普及率达67.0%，较2020年3月提升2.5个百分点。我国手机网民规模达9.32亿，较2020年3月增长3546万，网民使用手机上网的比例达99.2%，较2020年3月基本持平。</w:t>
      </w:r>
    </w:p>
    <w:p w:rsidR="00320CB6" w:rsidRDefault="00C94250">
      <w:pPr>
        <w:spacing w:line="360" w:lineRule="auto"/>
        <w:ind w:firstLine="480"/>
        <w:rPr>
          <w:rFonts w:ascii="宋体" w:hAnsi="宋体" w:cs="宋体"/>
          <w:sz w:val="24"/>
        </w:rPr>
      </w:pPr>
      <w:r>
        <w:rPr>
          <w:rFonts w:ascii="宋体" w:hAnsi="宋体" w:cs="宋体" w:hint="eastAsia"/>
          <w:sz w:val="24"/>
        </w:rPr>
        <w:t>为了给这些互联网用户群体提供资讯服务，人们随处可见到各种各样的应用，根据上文的CNNIC报告显示，截止2020年6月底，我们国内市场上检测到的APP数量359万款，由此带来的网络数据的规模也日益膨胀。希捷科技赞助、国际数据公司（IDC）发布了《数据时代2025》</w:t>
      </w:r>
      <w:r>
        <w:rPr>
          <w:rFonts w:hint="eastAsia"/>
          <w:sz w:val="24"/>
          <w:vertAlign w:val="superscript"/>
        </w:rPr>
        <w:t>[</w:t>
      </w:r>
      <w:r>
        <w:rPr>
          <w:sz w:val="24"/>
          <w:vertAlign w:val="superscript"/>
        </w:rPr>
        <w:t>1</w:t>
      </w:r>
      <w:r>
        <w:rPr>
          <w:rFonts w:hint="eastAsia"/>
          <w:sz w:val="24"/>
          <w:vertAlign w:val="superscript"/>
        </w:rPr>
        <w:t>]</w:t>
      </w:r>
      <w:r>
        <w:rPr>
          <w:rFonts w:ascii="宋体" w:hAnsi="宋体" w:cs="宋体" w:hint="eastAsia"/>
          <w:sz w:val="24"/>
        </w:rPr>
        <w:t>白皮书。白皮书显示，未来数据增长速度惊人，全球数据领域将从 2019 年的 45 ZB 增长到 2025 年的 175 ZB。数据的来源以及由数据飙升引起的应用趋势也会产生变化，这是数据未来的大势所趋。从数据中挖掘隐藏的巨大的价值，也必将促进社会的进步。</w:t>
      </w:r>
    </w:p>
    <w:p w:rsidR="00320CB6" w:rsidRDefault="00C94250">
      <w:pPr>
        <w:spacing w:line="380" w:lineRule="atLeast"/>
        <w:ind w:firstLine="480"/>
        <w:rPr>
          <w:sz w:val="24"/>
        </w:rPr>
      </w:pPr>
      <w:r>
        <w:rPr>
          <w:rFonts w:ascii="宋体" w:hAnsi="宋体" w:cs="宋体" w:hint="eastAsia"/>
          <w:sz w:val="24"/>
        </w:rPr>
        <w:t>目前的社交、视频、新闻以及电子商务等互联网系统都是采用推荐系统给用户提供更好的体验。推荐系统的核心及</w:t>
      </w:r>
      <w:r>
        <w:rPr>
          <w:rFonts w:ascii="宋体" w:hAnsi="宋体" w:cs="宋体" w:hint="eastAsia"/>
          <w:sz w:val="24"/>
        </w:rPr>
        <w:lastRenderedPageBreak/>
        <w:t>充分考虑用户个性化的需求，即结合用户行为偏好、历史数据等，使用合适算法从海量数据中，将用户喜爱的内容推送给到用户，达到“千人千面”的目的。它能有效的提升用户忠诚度、粘性、增加流量，并提供满意度。同时也能够更深入了解用户，便于进行更多产品形态的开发和变现。</w:t>
      </w:r>
    </w:p>
    <w:p w:rsidR="00320CB6" w:rsidRDefault="00320CB6">
      <w:pPr>
        <w:spacing w:line="380" w:lineRule="atLeast"/>
        <w:ind w:left="602" w:hangingChars="200" w:hanging="602"/>
        <w:rPr>
          <w:rFonts w:eastAsia="黑体"/>
          <w:b/>
          <w:snapToGrid w:val="0"/>
          <w:kern w:val="0"/>
          <w:sz w:val="30"/>
        </w:rPr>
      </w:pPr>
    </w:p>
    <w:p w:rsidR="00320CB6" w:rsidRDefault="00C94250">
      <w:pPr>
        <w:spacing w:before="120" w:after="120" w:line="380" w:lineRule="atLeast"/>
        <w:rPr>
          <w:rFonts w:eastAsia="黑体"/>
          <w:b/>
          <w:snapToGrid w:val="0"/>
          <w:kern w:val="0"/>
          <w:sz w:val="28"/>
        </w:rPr>
      </w:pPr>
      <w:r>
        <w:rPr>
          <w:rFonts w:eastAsia="黑体"/>
          <w:b/>
          <w:snapToGrid w:val="0"/>
          <w:kern w:val="0"/>
          <w:sz w:val="28"/>
        </w:rPr>
        <w:t>1.2</w:t>
      </w:r>
      <w:r>
        <w:rPr>
          <w:rFonts w:eastAsia="黑体" w:hint="eastAsia"/>
          <w:b/>
          <w:snapToGrid w:val="0"/>
          <w:kern w:val="0"/>
          <w:sz w:val="28"/>
        </w:rPr>
        <w:t xml:space="preserve"> </w:t>
      </w:r>
      <w:r>
        <w:rPr>
          <w:rFonts w:eastAsia="黑体" w:hint="eastAsia"/>
          <w:b/>
          <w:snapToGrid w:val="0"/>
          <w:kern w:val="0"/>
          <w:sz w:val="28"/>
        </w:rPr>
        <w:t>国内外研究现状</w:t>
      </w:r>
    </w:p>
    <w:p w:rsidR="00320CB6" w:rsidRDefault="00C94250">
      <w:pPr>
        <w:spacing w:after="15" w:line="360" w:lineRule="auto"/>
        <w:ind w:firstLine="480"/>
        <w:jc w:val="left"/>
        <w:rPr>
          <w:rFonts w:ascii="宋体" w:hAnsi="宋体" w:cs="宋体"/>
          <w:sz w:val="24"/>
        </w:rPr>
      </w:pPr>
      <w:r>
        <w:rPr>
          <w:rFonts w:ascii="宋体" w:hAnsi="宋体" w:cs="宋体" w:hint="eastAsia"/>
          <w:sz w:val="24"/>
        </w:rPr>
        <w:t>自从上个世纪90年代起，“推荐系统”被首先提出，最早是</w:t>
      </w:r>
      <w:r>
        <w:rPr>
          <w:rFonts w:ascii="微软雅黑" w:eastAsia="微软雅黑" w:hAnsi="微软雅黑" w:hint="eastAsia"/>
          <w:color w:val="121212"/>
          <w:sz w:val="17"/>
          <w:szCs w:val="17"/>
          <w:shd w:val="clear" w:color="auto" w:fill="FFFFFF"/>
        </w:rPr>
        <w:t>Tapestry</w:t>
      </w:r>
      <w:r>
        <w:rPr>
          <w:rFonts w:ascii="宋体" w:hAnsi="宋体" w:cs="宋体" w:hint="eastAsia"/>
          <w:sz w:val="24"/>
        </w:rPr>
        <w:t>首次提出协同过滤，解决电子邮件分类过滤问题。而其后协同过滤作为推荐系统的重要技术开始发展开来。其后，亚马逊等企业纷纷引入该算法，也就将推荐系统在多个领域开枝散叶。经过了</w:t>
      </w:r>
      <w:r>
        <w:rPr>
          <w:rFonts w:ascii="宋体" w:hAnsi="宋体" w:cs="宋体"/>
          <w:sz w:val="24"/>
        </w:rPr>
        <w:t>经过了二十多年的</w:t>
      </w:r>
      <w:r>
        <w:rPr>
          <w:rFonts w:ascii="宋体" w:hAnsi="宋体" w:cs="宋体" w:hint="eastAsia"/>
          <w:sz w:val="24"/>
        </w:rPr>
        <w:t>沉淀与发展，推荐系统取得了瞩目的成果。</w:t>
      </w:r>
    </w:p>
    <w:p w:rsidR="00320CB6" w:rsidRDefault="00C94250">
      <w:pPr>
        <w:spacing w:after="15" w:line="360" w:lineRule="auto"/>
        <w:ind w:firstLineChars="150" w:firstLine="360"/>
        <w:jc w:val="left"/>
        <w:rPr>
          <w:rFonts w:ascii="宋体" w:hAnsi="宋体" w:cs="宋体"/>
          <w:sz w:val="24"/>
        </w:rPr>
      </w:pPr>
      <w:r>
        <w:rPr>
          <w:rFonts w:ascii="宋体" w:hAnsi="宋体" w:cs="宋体" w:hint="eastAsia"/>
          <w:sz w:val="24"/>
        </w:rPr>
        <w:t>基于协同过滤的推荐。一般有基于用户的协同过滤和基于物品的协同过滤。不需要预先获取用户和新闻的特征数据，仅仅依赖于用户的历史行为数据对用户建模分析，从而给出推荐。具体是：根据用户－项目评分矩阵，寻找与目标用户（待推荐用户）有相似偏好的其他用户，即为目标用户的最近邻居，根据最近邻居进行评分预测，形成推荐。</w:t>
      </w:r>
    </w:p>
    <w:p w:rsidR="00320CB6" w:rsidRDefault="00C94250">
      <w:pPr>
        <w:spacing w:after="15" w:line="360" w:lineRule="auto"/>
        <w:ind w:firstLine="480"/>
        <w:jc w:val="left"/>
        <w:rPr>
          <w:rFonts w:ascii="宋体" w:hAnsi="宋体" w:cs="宋体" w:hint="eastAsia"/>
          <w:sz w:val="24"/>
        </w:rPr>
      </w:pPr>
      <w:r>
        <w:rPr>
          <w:rFonts w:ascii="宋体" w:hAnsi="宋体" w:cs="宋体" w:hint="eastAsia"/>
          <w:sz w:val="24"/>
        </w:rPr>
        <w:t>但是在整个用户空间搜索目标用户的最近邻居非常耗时，并且存在选择邻居不合理的情况，进而导致推荐质量和</w:t>
      </w:r>
      <w:r>
        <w:rPr>
          <w:rFonts w:ascii="宋体" w:hAnsi="宋体" w:cs="宋体" w:hint="eastAsia"/>
          <w:sz w:val="24"/>
        </w:rPr>
        <w:lastRenderedPageBreak/>
        <w:t>推荐效率不高。于是基于聚类的协同过滤改进算法被提出。聚类技术的引入，使得在为了寻找近邻计算相似度的过程中，不用比较全局用户而只需比较同一个簇内的用户，减少了寻找相似用户时间。且聚类得到的同一个簇中对象具有较高的相似度。可以降低算法在计算相似度时的复杂性，并且增加系统的可扩展性。近些年许多学者对基于聚类的协同过滤算法提出了改进方案，Wang等人</w:t>
      </w:r>
      <w:r>
        <w:rPr>
          <w:snapToGrid w:val="0"/>
          <w:kern w:val="0"/>
          <w:sz w:val="24"/>
          <w:vertAlign w:val="superscript"/>
        </w:rPr>
        <w:t>[</w:t>
      </w:r>
      <w:r>
        <w:rPr>
          <w:rFonts w:hint="eastAsia"/>
          <w:snapToGrid w:val="0"/>
          <w:kern w:val="0"/>
          <w:sz w:val="24"/>
          <w:vertAlign w:val="superscript"/>
        </w:rPr>
        <w:t>3</w:t>
      </w:r>
      <w:r>
        <w:rPr>
          <w:snapToGrid w:val="0"/>
          <w:kern w:val="0"/>
          <w:sz w:val="24"/>
          <w:vertAlign w:val="superscript"/>
        </w:rPr>
        <w:t>]</w:t>
      </w:r>
      <w:r>
        <w:rPr>
          <w:rFonts w:ascii="宋体" w:hAnsi="宋体" w:cs="宋体" w:hint="eastAsia"/>
          <w:sz w:val="24"/>
        </w:rPr>
        <w:t>设计了启发式聚类模型，根据数据集的特性为目标用户划分邻居，提高了推荐效率，仿真实验证明了这一算法的可行性。</w:t>
      </w:r>
      <w:r>
        <w:rPr>
          <w:rFonts w:ascii="宋体" w:hAnsi="宋体" w:cs="宋体"/>
          <w:sz w:val="24"/>
        </w:rPr>
        <w:t>L</w:t>
      </w:r>
      <w:r>
        <w:rPr>
          <w:rFonts w:ascii="宋体" w:hAnsi="宋体" w:cs="宋体" w:hint="eastAsia"/>
          <w:sz w:val="24"/>
        </w:rPr>
        <w:t>i等人</w:t>
      </w:r>
      <w:r>
        <w:rPr>
          <w:snapToGrid w:val="0"/>
          <w:kern w:val="0"/>
          <w:sz w:val="24"/>
          <w:vertAlign w:val="superscript"/>
        </w:rPr>
        <w:t>[</w:t>
      </w:r>
      <w:r>
        <w:rPr>
          <w:rFonts w:hint="eastAsia"/>
          <w:snapToGrid w:val="0"/>
          <w:kern w:val="0"/>
          <w:sz w:val="24"/>
          <w:vertAlign w:val="superscript"/>
        </w:rPr>
        <w:t>4</w:t>
      </w:r>
      <w:r>
        <w:rPr>
          <w:snapToGrid w:val="0"/>
          <w:kern w:val="0"/>
          <w:sz w:val="24"/>
          <w:vertAlign w:val="superscript"/>
        </w:rPr>
        <w:t>]</w:t>
      </w:r>
      <w:r>
        <w:rPr>
          <w:rFonts w:ascii="宋体" w:hAnsi="宋体" w:cs="宋体" w:hint="eastAsia"/>
          <w:sz w:val="24"/>
        </w:rPr>
        <w:t>提出了一种类别偏好Canopy-K-means聚类的协同过滤推荐算法，设计类别偏好比率，改善了推荐效率。</w:t>
      </w:r>
    </w:p>
    <w:p w:rsidR="008E5E33" w:rsidRDefault="008E5E33">
      <w:pPr>
        <w:spacing w:after="15" w:line="360" w:lineRule="auto"/>
        <w:ind w:firstLine="480"/>
        <w:jc w:val="left"/>
        <w:rPr>
          <w:rFonts w:ascii="宋体" w:hAnsi="宋体" w:cs="宋体"/>
          <w:sz w:val="24"/>
        </w:rPr>
      </w:pPr>
      <w:r>
        <w:rPr>
          <w:rFonts w:ascii="宋体" w:hAnsi="宋体" w:cs="宋体" w:hint="eastAsia"/>
          <w:sz w:val="24"/>
        </w:rPr>
        <w:t>研究显示群智能算法能改善中心点敏感问题，本文将对一种新型群智能算法做优化，并基于聚类算法完成推荐系统。</w:t>
      </w:r>
    </w:p>
    <w:p w:rsidR="00320CB6" w:rsidRDefault="00C94250">
      <w:pPr>
        <w:spacing w:before="120" w:after="120" w:line="380" w:lineRule="atLeast"/>
        <w:rPr>
          <w:rFonts w:eastAsia="黑体"/>
          <w:b/>
          <w:snapToGrid w:val="0"/>
          <w:kern w:val="0"/>
          <w:sz w:val="28"/>
        </w:rPr>
      </w:pPr>
      <w:r>
        <w:rPr>
          <w:rFonts w:eastAsia="黑体"/>
          <w:b/>
          <w:snapToGrid w:val="0"/>
          <w:kern w:val="0"/>
          <w:sz w:val="28"/>
        </w:rPr>
        <w:t>1.3</w:t>
      </w:r>
      <w:r>
        <w:rPr>
          <w:rFonts w:eastAsia="黑体" w:hint="eastAsia"/>
          <w:b/>
          <w:snapToGrid w:val="0"/>
          <w:kern w:val="0"/>
          <w:sz w:val="28"/>
        </w:rPr>
        <w:t xml:space="preserve"> </w:t>
      </w:r>
      <w:r>
        <w:rPr>
          <w:rFonts w:eastAsia="黑体" w:hint="eastAsia"/>
          <w:b/>
          <w:snapToGrid w:val="0"/>
          <w:kern w:val="0"/>
          <w:sz w:val="28"/>
        </w:rPr>
        <w:t>论文主要内容和组织结构</w:t>
      </w:r>
    </w:p>
    <w:p w:rsidR="00320CB6" w:rsidRDefault="00C94250">
      <w:pPr>
        <w:spacing w:after="15" w:line="360" w:lineRule="auto"/>
        <w:jc w:val="left"/>
        <w:rPr>
          <w:rFonts w:ascii="宋体" w:hAnsi="宋体" w:cs="宋体"/>
          <w:sz w:val="24"/>
        </w:rPr>
      </w:pPr>
      <w:r>
        <w:rPr>
          <w:rFonts w:ascii="宋体" w:hAnsi="宋体" w:cs="宋体" w:hint="eastAsia"/>
          <w:sz w:val="24"/>
        </w:rPr>
        <w:t xml:space="preserve">论文分为以下五个章节： </w:t>
      </w:r>
    </w:p>
    <w:p w:rsidR="00320CB6" w:rsidRDefault="00C94250">
      <w:pPr>
        <w:spacing w:after="15" w:line="360" w:lineRule="auto"/>
        <w:jc w:val="left"/>
        <w:rPr>
          <w:rFonts w:ascii="宋体" w:hAnsi="宋体" w:cs="宋体"/>
          <w:sz w:val="24"/>
        </w:rPr>
      </w:pPr>
      <w:r>
        <w:rPr>
          <w:rFonts w:ascii="宋体" w:hAnsi="宋体" w:cs="宋体" w:hint="eastAsia"/>
          <w:sz w:val="24"/>
        </w:rPr>
        <w:t xml:space="preserve">第一章为绪论，主要介绍群智能算法、聚类算法和推荐系统的研究背景和意义，以及国内外的研究成果。 </w:t>
      </w:r>
    </w:p>
    <w:p w:rsidR="00320CB6" w:rsidRDefault="00C94250">
      <w:pPr>
        <w:spacing w:after="15" w:line="360" w:lineRule="auto"/>
        <w:jc w:val="left"/>
        <w:rPr>
          <w:rFonts w:ascii="宋体" w:hAnsi="宋体" w:cs="宋体"/>
          <w:sz w:val="24"/>
        </w:rPr>
      </w:pPr>
      <w:r>
        <w:rPr>
          <w:rFonts w:ascii="宋体" w:hAnsi="宋体" w:cs="宋体" w:hint="eastAsia"/>
          <w:sz w:val="24"/>
        </w:rPr>
        <w:t xml:space="preserve">第二章主要介绍协同过滤算法，聚类算法中的 K-means 聚类和群智能算法中的蝴蝶优化算法的相关理论基础。 </w:t>
      </w:r>
    </w:p>
    <w:p w:rsidR="00320CB6" w:rsidRDefault="00C94250">
      <w:pPr>
        <w:spacing w:after="15" w:line="360" w:lineRule="auto"/>
        <w:jc w:val="left"/>
        <w:rPr>
          <w:rFonts w:ascii="宋体" w:hAnsi="宋体" w:cs="宋体"/>
          <w:sz w:val="24"/>
        </w:rPr>
      </w:pPr>
      <w:r>
        <w:rPr>
          <w:rFonts w:ascii="宋体" w:hAnsi="宋体" w:cs="宋体" w:hint="eastAsia"/>
          <w:sz w:val="24"/>
        </w:rPr>
        <w:t>第三章主要介绍对蝴蝶优化算法的改进和加入改进蝴蝶优</w:t>
      </w:r>
      <w:r>
        <w:rPr>
          <w:rFonts w:ascii="宋体" w:hAnsi="宋体" w:cs="宋体" w:hint="eastAsia"/>
          <w:sz w:val="24"/>
        </w:rPr>
        <w:lastRenderedPageBreak/>
        <w:t xml:space="preserve">化算法的 K-means 聚类算法 EEBK-means。 </w:t>
      </w:r>
    </w:p>
    <w:p w:rsidR="00320CB6" w:rsidRDefault="00C94250">
      <w:pPr>
        <w:spacing w:after="15" w:line="360" w:lineRule="auto"/>
        <w:jc w:val="left"/>
        <w:rPr>
          <w:rFonts w:ascii="宋体" w:hAnsi="宋体" w:cs="宋体"/>
          <w:sz w:val="24"/>
        </w:rPr>
      </w:pPr>
      <w:r>
        <w:rPr>
          <w:rFonts w:ascii="宋体" w:hAnsi="宋体" w:cs="宋体" w:hint="eastAsia"/>
          <w:sz w:val="24"/>
        </w:rPr>
        <w:t xml:space="preserve">第四章主要是设计部分，通过需求分析，搭建了整个系统，融入了我们设计的推荐算法。 </w:t>
      </w:r>
    </w:p>
    <w:p w:rsidR="00320CB6" w:rsidRDefault="00C94250">
      <w:pPr>
        <w:spacing w:after="15" w:line="360" w:lineRule="auto"/>
        <w:jc w:val="left"/>
        <w:rPr>
          <w:rFonts w:ascii="宋体" w:hAnsi="宋体" w:cs="宋体"/>
          <w:sz w:val="24"/>
        </w:rPr>
      </w:pPr>
      <w:r>
        <w:rPr>
          <w:rFonts w:ascii="宋体" w:hAnsi="宋体" w:cs="宋体" w:hint="eastAsia"/>
          <w:sz w:val="24"/>
        </w:rPr>
        <w:t xml:space="preserve">第五章主要是总结和展望部分，总结文中不足，并探讨今后工作进一步研究方向。 </w:t>
      </w:r>
    </w:p>
    <w:p w:rsidR="00320CB6" w:rsidRDefault="00C94250">
      <w:pPr>
        <w:spacing w:after="15" w:line="360" w:lineRule="auto"/>
        <w:jc w:val="left"/>
        <w:rPr>
          <w:rFonts w:ascii="宋体" w:hAnsi="宋体" w:cs="宋体"/>
          <w:sz w:val="24"/>
        </w:rPr>
      </w:pPr>
      <w:r>
        <w:rPr>
          <w:rFonts w:ascii="宋体" w:hAnsi="宋体" w:cs="宋体"/>
          <w:sz w:val="24"/>
        </w:rPr>
        <w:t xml:space="preserve"> </w:t>
      </w:r>
    </w:p>
    <w:p w:rsidR="00320CB6" w:rsidRDefault="00C94250">
      <w:pPr>
        <w:spacing w:before="120" w:after="120" w:line="380" w:lineRule="atLeast"/>
        <w:rPr>
          <w:rFonts w:eastAsia="黑体"/>
          <w:b/>
          <w:snapToGrid w:val="0"/>
          <w:kern w:val="0"/>
          <w:sz w:val="24"/>
        </w:rPr>
      </w:pPr>
      <w:r>
        <w:rPr>
          <w:rFonts w:eastAsia="黑体"/>
          <w:b/>
          <w:snapToGrid w:val="0"/>
          <w:kern w:val="0"/>
          <w:sz w:val="24"/>
        </w:rPr>
        <w:t xml:space="preserve"> </w:t>
      </w:r>
    </w:p>
    <w:p w:rsidR="00320CB6" w:rsidRDefault="00C94250">
      <w:pPr>
        <w:spacing w:before="120" w:after="120" w:line="380" w:lineRule="atLeast"/>
        <w:rPr>
          <w:rFonts w:eastAsia="黑体"/>
          <w:b/>
          <w:snapToGrid w:val="0"/>
          <w:kern w:val="0"/>
          <w:sz w:val="24"/>
        </w:rPr>
      </w:pPr>
      <w:r>
        <w:rPr>
          <w:rFonts w:eastAsia="黑体"/>
          <w:b/>
          <w:snapToGrid w:val="0"/>
          <w:kern w:val="0"/>
          <w:sz w:val="24"/>
        </w:rPr>
        <w:t xml:space="preserve"> </w:t>
      </w:r>
    </w:p>
    <w:p w:rsidR="00320CB6" w:rsidRDefault="00C94250">
      <w:pPr>
        <w:spacing w:before="120" w:after="120" w:line="380" w:lineRule="atLeast"/>
        <w:rPr>
          <w:rFonts w:eastAsia="黑体"/>
          <w:b/>
          <w:snapToGrid w:val="0"/>
          <w:kern w:val="0"/>
          <w:sz w:val="24"/>
        </w:rPr>
      </w:pPr>
      <w:r>
        <w:rPr>
          <w:rFonts w:eastAsia="黑体"/>
          <w:b/>
          <w:snapToGrid w:val="0"/>
          <w:kern w:val="0"/>
          <w:sz w:val="24"/>
        </w:rPr>
        <w:t xml:space="preserve"> </w:t>
      </w:r>
    </w:p>
    <w:p w:rsidR="00320CB6" w:rsidRDefault="00320CB6">
      <w:pPr>
        <w:spacing w:before="120" w:after="120" w:line="380" w:lineRule="atLeast"/>
        <w:rPr>
          <w:rFonts w:eastAsia="黑体"/>
          <w:b/>
          <w:snapToGrid w:val="0"/>
          <w:kern w:val="0"/>
          <w:sz w:val="24"/>
        </w:rPr>
      </w:pPr>
    </w:p>
    <w:p w:rsidR="00320CB6" w:rsidRDefault="00320CB6">
      <w:pPr>
        <w:spacing w:before="120" w:after="120" w:line="380" w:lineRule="atLeast"/>
        <w:rPr>
          <w:rFonts w:eastAsia="黑体"/>
          <w:b/>
          <w:snapToGrid w:val="0"/>
          <w:kern w:val="0"/>
          <w:sz w:val="24"/>
        </w:rPr>
      </w:pPr>
    </w:p>
    <w:p w:rsidR="00320CB6" w:rsidRDefault="00320CB6">
      <w:pPr>
        <w:spacing w:line="360" w:lineRule="exact"/>
        <w:rPr>
          <w:rFonts w:eastAsia="黑体"/>
          <w:b/>
          <w:snapToGrid w:val="0"/>
          <w:spacing w:val="-6"/>
          <w:kern w:val="0"/>
          <w:sz w:val="32"/>
        </w:rPr>
      </w:pPr>
    </w:p>
    <w:p w:rsidR="00320CB6" w:rsidRDefault="00320CB6">
      <w:pPr>
        <w:spacing w:line="360" w:lineRule="exact"/>
        <w:jc w:val="center"/>
        <w:rPr>
          <w:rFonts w:eastAsia="黑体"/>
          <w:b/>
          <w:snapToGrid w:val="0"/>
          <w:spacing w:val="-6"/>
          <w:kern w:val="0"/>
          <w:sz w:val="32"/>
        </w:rPr>
      </w:pPr>
    </w:p>
    <w:p w:rsidR="00320CB6" w:rsidRDefault="00C94250">
      <w:pPr>
        <w:numPr>
          <w:ilvl w:val="0"/>
          <w:numId w:val="2"/>
        </w:numPr>
        <w:spacing w:line="360" w:lineRule="exact"/>
        <w:jc w:val="center"/>
        <w:rPr>
          <w:rFonts w:eastAsia="黑体"/>
          <w:b/>
          <w:snapToGrid w:val="0"/>
          <w:spacing w:val="-6"/>
          <w:kern w:val="0"/>
          <w:sz w:val="32"/>
        </w:rPr>
      </w:pPr>
      <w:r>
        <w:rPr>
          <w:rFonts w:eastAsia="黑体" w:hint="eastAsia"/>
          <w:b/>
          <w:snapToGrid w:val="0"/>
          <w:spacing w:val="-6"/>
          <w:kern w:val="0"/>
          <w:sz w:val="32"/>
        </w:rPr>
        <w:t>相关理论基础</w:t>
      </w:r>
    </w:p>
    <w:p w:rsidR="00320CB6" w:rsidRDefault="00320CB6">
      <w:pPr>
        <w:spacing w:line="360" w:lineRule="exact"/>
        <w:rPr>
          <w:rFonts w:eastAsia="黑体"/>
          <w:b/>
          <w:snapToGrid w:val="0"/>
          <w:spacing w:val="-6"/>
          <w:kern w:val="0"/>
          <w:sz w:val="32"/>
        </w:rPr>
      </w:pPr>
    </w:p>
    <w:p w:rsidR="00320CB6" w:rsidRDefault="00C94250">
      <w:pPr>
        <w:spacing w:line="360" w:lineRule="exact"/>
        <w:ind w:firstLineChars="200" w:firstLine="480"/>
        <w:rPr>
          <w:b/>
          <w:snapToGrid w:val="0"/>
          <w:spacing w:val="-6"/>
          <w:kern w:val="0"/>
          <w:sz w:val="32"/>
        </w:rPr>
      </w:pPr>
      <w:r>
        <w:rPr>
          <w:rFonts w:ascii="宋体" w:hAnsi="宋体" w:cs="宋体" w:hint="eastAsia"/>
          <w:sz w:val="24"/>
        </w:rPr>
        <w:t>本章主要介绍目前推荐算法的种类和评价指标，详细分析了电影推荐系统需要的协同过滤算法和聚类算法做了介绍，为后文设计和实现中改进算法做前期铺垫。</w:t>
      </w:r>
    </w:p>
    <w:p w:rsidR="00320CB6" w:rsidRDefault="00C94250">
      <w:pPr>
        <w:spacing w:before="240" w:after="240" w:line="400" w:lineRule="exact"/>
        <w:ind w:left="602" w:hangingChars="200" w:hanging="602"/>
        <w:rPr>
          <w:rFonts w:eastAsia="黑体"/>
          <w:b/>
          <w:snapToGrid w:val="0"/>
          <w:kern w:val="0"/>
          <w:sz w:val="30"/>
        </w:rPr>
      </w:pPr>
      <w:r>
        <w:rPr>
          <w:rFonts w:eastAsia="黑体" w:hint="eastAsia"/>
          <w:b/>
          <w:snapToGrid w:val="0"/>
          <w:kern w:val="0"/>
          <w:sz w:val="30"/>
        </w:rPr>
        <w:t>2</w:t>
      </w:r>
      <w:r>
        <w:rPr>
          <w:rFonts w:eastAsia="黑体"/>
          <w:b/>
          <w:snapToGrid w:val="0"/>
          <w:kern w:val="0"/>
          <w:sz w:val="30"/>
        </w:rPr>
        <w:t>.</w:t>
      </w:r>
      <w:r>
        <w:rPr>
          <w:rFonts w:eastAsia="黑体" w:hint="eastAsia"/>
          <w:b/>
          <w:snapToGrid w:val="0"/>
          <w:kern w:val="0"/>
          <w:sz w:val="30"/>
        </w:rPr>
        <w:t xml:space="preserve">1 </w:t>
      </w:r>
      <w:r>
        <w:rPr>
          <w:rFonts w:eastAsia="黑体" w:hint="eastAsia"/>
          <w:b/>
          <w:snapToGrid w:val="0"/>
          <w:kern w:val="0"/>
          <w:sz w:val="30"/>
        </w:rPr>
        <w:t>推荐算法</w:t>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2.1.1 </w:t>
      </w:r>
      <w:r>
        <w:rPr>
          <w:rFonts w:eastAsia="黑体" w:hint="eastAsia"/>
          <w:b/>
          <w:snapToGrid w:val="0"/>
          <w:kern w:val="0"/>
          <w:sz w:val="28"/>
        </w:rPr>
        <w:t>基于协同过滤的推荐算法</w:t>
      </w:r>
    </w:p>
    <w:p w:rsidR="00320CB6" w:rsidRDefault="00C94250">
      <w:pPr>
        <w:spacing w:line="360" w:lineRule="exact"/>
        <w:ind w:firstLineChars="200" w:firstLine="480"/>
        <w:rPr>
          <w:rFonts w:ascii="宋体" w:hAnsi="宋体" w:cs="宋体"/>
          <w:sz w:val="24"/>
        </w:rPr>
      </w:pPr>
      <w:r>
        <w:rPr>
          <w:rFonts w:ascii="宋体" w:hAnsi="宋体" w:cs="宋体" w:hint="eastAsia"/>
          <w:sz w:val="24"/>
        </w:rPr>
        <w:lastRenderedPageBreak/>
        <w:t>协同过滤推荐算法主要是利用用户历史行为如评分等，根据用户信息与推荐物品信息进行分析，依据评分矩阵，完成推荐。依据此为基础对用户进行推荐。我们对基于用户的协同过滤算法做介绍。算法分为一下步骤：</w:t>
      </w:r>
    </w:p>
    <w:p w:rsidR="00320CB6" w:rsidRDefault="00C94250">
      <w:pPr>
        <w:numPr>
          <w:ilvl w:val="0"/>
          <w:numId w:val="3"/>
        </w:numPr>
        <w:spacing w:line="360" w:lineRule="exact"/>
        <w:ind w:firstLineChars="200" w:firstLine="480"/>
        <w:rPr>
          <w:rFonts w:ascii="宋体" w:hAnsi="宋体" w:cs="宋体"/>
          <w:sz w:val="24"/>
        </w:rPr>
      </w:pPr>
      <w:r>
        <w:rPr>
          <w:rFonts w:ascii="宋体" w:hAnsi="宋体" w:cs="宋体" w:hint="eastAsia"/>
          <w:sz w:val="24"/>
        </w:rPr>
        <w:t>根据用户历史行为信息构建用户-项目评分矩阵（以单一评分为例）</w:t>
      </w:r>
    </w:p>
    <w:p w:rsidR="00C13A45" w:rsidRDefault="00C94250" w:rsidP="008E5E33">
      <w:pPr>
        <w:spacing w:line="276" w:lineRule="auto"/>
        <w:ind w:firstLineChars="150" w:firstLine="360"/>
        <w:jc w:val="left"/>
        <w:rPr>
          <w:rFonts w:ascii="宋体" w:hAnsi="宋体" w:cs="宋体" w:hint="eastAsia"/>
          <w:sz w:val="24"/>
        </w:rPr>
      </w:pPr>
      <w:r>
        <w:rPr>
          <w:rFonts w:ascii="宋体" w:hAnsi="宋体" w:cs="宋体" w:hint="eastAsia"/>
          <w:sz w:val="24"/>
        </w:rPr>
        <w:t>假设对项目进行评分的n个用户id集合为</w:t>
      </w:r>
      <m:oMath>
        <m:r>
          <w:rPr>
            <w:rFonts w:ascii="Cambria Math" w:hAnsi="Cambria Math" w:cs="Cambria Math"/>
            <w:sz w:val="24"/>
          </w:rPr>
          <m:t>U</m:t>
        </m:r>
        <m:r>
          <m:rPr>
            <m:sty m:val="p"/>
          </m:rPr>
          <w:rPr>
            <w:rFonts w:ascii="Cambria Math" w:hAnsi="Cambria Math" w:cs="Cambria Math"/>
            <w:sz w:val="24"/>
          </w:rPr>
          <m:t>=</m:t>
        </m:r>
        <m:r>
          <m:rPr>
            <m:sty m:val="p"/>
          </m:rPr>
          <w:rPr>
            <w:rFonts w:ascii="Cambria Math" w:hAnsi="Cambria Math" w:cs="宋体"/>
            <w:sz w:val="24"/>
          </w:rPr>
          <m:t xml:space="preserve"> </m:t>
        </m:r>
        <m:d>
          <m:dPr>
            <m:begChr m:val="{"/>
            <m:endChr m:val="}"/>
            <m:ctrlPr>
              <w:rPr>
                <w:rFonts w:ascii="Cambria Math" w:hAnsi="Cambria Math" w:cs="宋体"/>
                <w:sz w:val="24"/>
              </w:rPr>
            </m:ctrlPr>
          </m:dPr>
          <m:e>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i</m:t>
                </m:r>
              </m:sub>
            </m:sSub>
            <m:r>
              <m:rPr>
                <m:sty m:val="p"/>
              </m:rPr>
              <w:rPr>
                <w:rFonts w:ascii="Cambria Math" w:hAnsi="Cambria Math" w:cs="宋体"/>
                <w:sz w:val="24"/>
              </w:rPr>
              <m:t xml:space="preserve"> | i ∈</m:t>
            </m:r>
            <m:d>
              <m:dPr>
                <m:begChr m:val="{"/>
                <m:endChr m:val="}"/>
                <m:ctrlPr>
                  <w:rPr>
                    <w:rFonts w:ascii="Cambria Math" w:hAnsi="Cambria Math" w:cs="宋体"/>
                    <w:sz w:val="24"/>
                  </w:rPr>
                </m:ctrlPr>
              </m:dPr>
              <m:e>
                <m:r>
                  <m:rPr>
                    <m:sty m:val="p"/>
                  </m:rPr>
                  <w:rPr>
                    <w:rFonts w:ascii="Cambria Math" w:hAnsi="Cambria Math" w:cs="宋体"/>
                    <w:sz w:val="24"/>
                  </w:rPr>
                  <m:t>1, 2…n</m:t>
                </m:r>
              </m:e>
            </m:d>
          </m:e>
        </m:d>
      </m:oMath>
      <w:r>
        <w:rPr>
          <w:rFonts w:ascii="宋体" w:hAnsi="宋体" w:cs="宋体" w:hint="eastAsia"/>
          <w:sz w:val="24"/>
        </w:rPr>
        <w:t>，和m个项目的id集合为</w:t>
      </w:r>
      <m:oMath>
        <m:r>
          <w:rPr>
            <w:rFonts w:ascii="Cambria Math" w:hAnsi="Cambria Math" w:cs="Cambria Math"/>
            <w:sz w:val="24"/>
          </w:rPr>
          <m:t>i</m:t>
        </m:r>
        <m:r>
          <m:rPr>
            <m:sty m:val="p"/>
          </m:rPr>
          <w:rPr>
            <w:rFonts w:ascii="Cambria Math" w:hAnsi="Cambria Math" w:cs="Cambria Math"/>
            <w:sz w:val="24"/>
          </w:rPr>
          <m:t>=</m:t>
        </m:r>
        <m:r>
          <m:rPr>
            <m:sty m:val="p"/>
          </m:rPr>
          <w:rPr>
            <w:rFonts w:ascii="Cambria Math" w:hAnsi="Cambria Math" w:cs="宋体"/>
            <w:sz w:val="24"/>
          </w:rPr>
          <m:t xml:space="preserve"> </m:t>
        </m:r>
        <m:d>
          <m:dPr>
            <m:begChr m:val="{"/>
            <m:endChr m:val="}"/>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t</m:t>
                </m:r>
              </m:sub>
            </m:sSub>
            <m:r>
              <m:rPr>
                <m:sty m:val="p"/>
              </m:rPr>
              <w:rPr>
                <w:rFonts w:ascii="Cambria Math" w:hAnsi="Cambria Math" w:cs="宋体"/>
                <w:sz w:val="24"/>
              </w:rPr>
              <m:t xml:space="preserve"> | t</m:t>
            </m:r>
            <m:r>
              <m:rPr>
                <m:sty m:val="p"/>
              </m:rPr>
              <w:rPr>
                <w:rFonts w:ascii="Cambria Math" w:hAnsi="Cambria Math" w:cs="宋体"/>
                <w:sz w:val="24"/>
              </w:rPr>
              <m:t xml:space="preserve"> ∈</m:t>
            </m:r>
            <m:d>
              <m:dPr>
                <m:begChr m:val="{"/>
                <m:endChr m:val="}"/>
                <m:ctrlPr>
                  <w:rPr>
                    <w:rFonts w:ascii="Cambria Math" w:hAnsi="Cambria Math" w:cs="宋体"/>
                    <w:sz w:val="24"/>
                  </w:rPr>
                </m:ctrlPr>
              </m:dPr>
              <m:e>
                <m:r>
                  <m:rPr>
                    <m:sty m:val="p"/>
                  </m:rPr>
                  <w:rPr>
                    <w:rFonts w:ascii="Cambria Math" w:hAnsi="Cambria Math" w:cs="宋体"/>
                    <w:sz w:val="24"/>
                  </w:rPr>
                  <m:t>1, 2…m</m:t>
                </m:r>
              </m:e>
            </m:d>
          </m:e>
        </m:d>
      </m:oMath>
      <w:r>
        <w:rPr>
          <w:rFonts w:ascii="宋体" w:hAnsi="宋体" w:cs="宋体" w:hint="eastAsia"/>
          <w:sz w:val="24"/>
        </w:rPr>
        <w:t>。用</w:t>
      </w:r>
      <m:oMath>
        <m:r>
          <w:rPr>
            <w:rFonts w:ascii="Cambria Math" w:hAnsi="Cambria Math" w:cs="Cambria Math"/>
            <w:sz w:val="24"/>
          </w:rPr>
          <m:t>R</m:t>
        </m:r>
        <m:r>
          <m:rPr>
            <m:sty m:val="p"/>
          </m:rPr>
          <w:rPr>
            <w:rFonts w:ascii="Cambria Math" w:hAnsi="Cambria Math" w:cs="Cambria Math"/>
            <w:sz w:val="24"/>
          </w:rPr>
          <m:t>=</m:t>
        </m:r>
        <m:r>
          <m:rPr>
            <m:sty m:val="p"/>
          </m:rPr>
          <w:rPr>
            <w:rFonts w:ascii="Cambria Math" w:hAnsi="Cambria Math" w:cs="宋体"/>
            <w:sz w:val="24"/>
          </w:rPr>
          <m:t xml:space="preserve"> </m:t>
        </m:r>
        <m:d>
          <m:dPr>
            <m:begChr m:val="{"/>
            <m:endChr m:val="}"/>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i,j</m:t>
                </m:r>
              </m:sub>
            </m:sSub>
            <m:r>
              <m:rPr>
                <m:sty m:val="p"/>
              </m:rPr>
              <w:rPr>
                <w:rFonts w:ascii="Cambria Math" w:hAnsi="Cambria Math" w:cs="宋体"/>
                <w:sz w:val="24"/>
              </w:rPr>
              <m:t xml:space="preserve"> | i ∈</m:t>
            </m:r>
            <m:d>
              <m:dPr>
                <m:begChr m:val="{"/>
                <m:endChr m:val="}"/>
                <m:ctrlPr>
                  <w:rPr>
                    <w:rFonts w:ascii="Cambria Math" w:hAnsi="Cambria Math" w:cs="宋体"/>
                    <w:sz w:val="24"/>
                  </w:rPr>
                </m:ctrlPr>
              </m:dPr>
              <m:e>
                <m:r>
                  <m:rPr>
                    <m:sty m:val="p"/>
                  </m:rPr>
                  <w:rPr>
                    <w:rFonts w:ascii="Cambria Math" w:hAnsi="Cambria Math" w:cs="宋体"/>
                    <w:sz w:val="24"/>
                  </w:rPr>
                  <m:t>1, 2…n</m:t>
                </m:r>
              </m:e>
            </m:d>
            <m:r>
              <m:rPr>
                <m:sty m:val="p"/>
              </m:rPr>
              <w:rPr>
                <w:rFonts w:ascii="Cambria Math" w:hAnsi="Cambria Math" w:cs="宋体"/>
                <w:sz w:val="24"/>
              </w:rPr>
              <m:t>, j∈</m:t>
            </m:r>
            <m:d>
              <m:dPr>
                <m:begChr m:val="{"/>
                <m:endChr m:val="}"/>
                <m:ctrlPr>
                  <w:rPr>
                    <w:rFonts w:ascii="Cambria Math" w:hAnsi="Cambria Math" w:cs="宋体"/>
                    <w:sz w:val="24"/>
                  </w:rPr>
                </m:ctrlPr>
              </m:dPr>
              <m:e>
                <m:r>
                  <m:rPr>
                    <m:sty m:val="p"/>
                  </m:rPr>
                  <w:rPr>
                    <w:rFonts w:ascii="Cambria Math" w:hAnsi="Cambria Math" w:cs="宋体"/>
                    <w:sz w:val="24"/>
                  </w:rPr>
                  <m:t>1, 2…m</m:t>
                </m:r>
              </m:e>
            </m:d>
            <m:r>
              <m:rPr>
                <m:sty m:val="p"/>
              </m:rPr>
              <w:rPr>
                <w:rFonts w:ascii="Cambria Math" w:hAnsi="Cambria Math" w:cs="宋体"/>
                <w:sz w:val="24"/>
              </w:rPr>
              <m:t xml:space="preserve"> </m:t>
            </m:r>
          </m:e>
        </m:d>
      </m:oMath>
      <w:r>
        <w:rPr>
          <w:rFonts w:ascii="宋体" w:hAnsi="宋体" w:cs="宋体" w:hint="eastAsia"/>
          <w:sz w:val="24"/>
        </w:rPr>
        <w:t>表示用户-项目评分矩阵，如表 2.1 所示。使用元素</w:t>
      </w:r>
      <m:oMath>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i,j</m:t>
            </m:r>
          </m:sub>
        </m:sSub>
      </m:oMath>
      <w:r>
        <w:rPr>
          <w:rFonts w:ascii="宋体" w:hAnsi="宋体" w:cs="宋体" w:hint="eastAsia"/>
          <w:sz w:val="24"/>
        </w:rPr>
        <w:t>, 来表示用户</w:t>
      </w:r>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i</m:t>
            </m:r>
          </m:sub>
        </m:sSub>
      </m:oMath>
      <w:r>
        <w:rPr>
          <w:rFonts w:ascii="宋体" w:hAnsi="宋体" w:cs="宋体" w:hint="eastAsia"/>
          <w:sz w:val="24"/>
        </w:rPr>
        <w:t>对项目</w:t>
      </w:r>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j</m:t>
            </m:r>
          </m:sub>
        </m:sSub>
      </m:oMath>
      <w:r>
        <w:rPr>
          <w:rFonts w:ascii="宋体" w:hAnsi="宋体" w:cs="宋体" w:hint="eastAsia"/>
          <w:sz w:val="24"/>
        </w:rPr>
        <w:t>的评分，其范围为0到5之间的整数。评分值由小到大，评分越高表示兴趣越大</w:t>
      </w:r>
      <w:bookmarkStart w:id="1" w:name="_GoBack"/>
      <w:bookmarkEnd w:id="1"/>
      <w:r w:rsidR="00C13A45">
        <w:rPr>
          <w:rFonts w:ascii="宋体" w:hAnsi="宋体" w:cs="宋体" w:hint="eastAsia"/>
          <w:sz w:val="24"/>
        </w:rPr>
        <w:t>。</w:t>
      </w:r>
    </w:p>
    <w:p w:rsidR="00C13A45" w:rsidRDefault="00C13A45" w:rsidP="00C13A45">
      <w:pPr>
        <w:ind w:firstLine="435"/>
        <w:jc w:val="center"/>
        <w:rPr>
          <w:rFonts w:eastAsia="黑体" w:hint="eastAsia"/>
        </w:rPr>
      </w:pPr>
      <w:r>
        <w:rPr>
          <w:rFonts w:eastAsia="黑体" w:hint="eastAsia"/>
        </w:rPr>
        <w:t>表</w:t>
      </w:r>
      <w:r>
        <w:rPr>
          <w:rFonts w:eastAsia="黑体" w:hint="eastAsia"/>
        </w:rPr>
        <w:t xml:space="preserve">3  </w:t>
      </w:r>
      <w:r>
        <w:rPr>
          <w:rFonts w:eastAsia="黑体" w:hint="eastAsia"/>
        </w:rPr>
        <w:t>用户评分矩阵</w:t>
      </w:r>
    </w:p>
    <w:p w:rsidR="00C13A45" w:rsidRDefault="00C13A45" w:rsidP="00C13A45">
      <w:pPr>
        <w:ind w:firstLine="435"/>
        <w:jc w:val="center"/>
        <w:rPr>
          <w:rFonts w:hint="eastAsia"/>
          <w:b/>
        </w:rPr>
      </w:pPr>
    </w:p>
    <w:tbl>
      <w:tblPr>
        <w:tblW w:w="6120" w:type="dxa"/>
        <w:jc w:val="center"/>
        <w:tblInd w:w="288" w:type="dxa"/>
        <w:tblLayout w:type="fixed"/>
        <w:tblLook w:val="0000"/>
      </w:tblPr>
      <w:tblGrid>
        <w:gridCol w:w="2160"/>
        <w:gridCol w:w="1080"/>
        <w:gridCol w:w="1190"/>
        <w:gridCol w:w="1690"/>
      </w:tblGrid>
      <w:tr w:rsidR="00C13A45" w:rsidTr="000E6938">
        <w:tblPrEx>
          <w:tblCellMar>
            <w:top w:w="0" w:type="dxa"/>
            <w:bottom w:w="0" w:type="dxa"/>
          </w:tblCellMar>
        </w:tblPrEx>
        <w:trPr>
          <w:trHeight w:val="390"/>
          <w:jc w:val="center"/>
        </w:trPr>
        <w:tc>
          <w:tcPr>
            <w:tcW w:w="2160" w:type="dxa"/>
            <w:tcBorders>
              <w:top w:val="single" w:sz="4" w:space="0" w:color="auto"/>
              <w:bottom w:val="single" w:sz="4" w:space="0" w:color="auto"/>
            </w:tcBorders>
            <w:vAlign w:val="center"/>
          </w:tcPr>
          <w:p w:rsidR="00C13A45" w:rsidRDefault="00C13A45" w:rsidP="000E6938">
            <w:pPr>
              <w:jc w:val="center"/>
              <w:rPr>
                <w:rFonts w:hint="eastAsia"/>
                <w:sz w:val="17"/>
                <w:szCs w:val="17"/>
              </w:rPr>
            </w:pPr>
          </w:p>
        </w:tc>
        <w:tc>
          <w:tcPr>
            <w:tcW w:w="1080" w:type="dxa"/>
            <w:tcBorders>
              <w:top w:val="single" w:sz="4" w:space="0" w:color="auto"/>
              <w:bottom w:val="single" w:sz="4" w:space="0" w:color="auto"/>
            </w:tcBorders>
            <w:vAlign w:val="center"/>
          </w:tcPr>
          <w:p w:rsidR="00C13A45" w:rsidRDefault="00C13A45" w:rsidP="000E6938">
            <w:pPr>
              <w:jc w:val="center"/>
              <w:rPr>
                <w:rFonts w:hint="eastAsia"/>
                <w:sz w:val="17"/>
                <w:szCs w:val="17"/>
              </w:rPr>
            </w:pPr>
            <m:oMathPara>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1</m:t>
                    </m:r>
                  </m:sub>
                </m:sSub>
              </m:oMath>
            </m:oMathPara>
          </w:p>
        </w:tc>
        <w:tc>
          <w:tcPr>
            <w:tcW w:w="1190" w:type="dxa"/>
            <w:tcBorders>
              <w:top w:val="single" w:sz="4" w:space="0" w:color="auto"/>
              <w:bottom w:val="single" w:sz="4" w:space="0" w:color="auto"/>
            </w:tcBorders>
            <w:vAlign w:val="center"/>
          </w:tcPr>
          <w:p w:rsidR="00C13A45" w:rsidRDefault="00C13A45" w:rsidP="000E6938">
            <w:pPr>
              <w:jc w:val="center"/>
              <w:rPr>
                <w:rFonts w:hint="eastAsia"/>
                <w:sz w:val="17"/>
                <w:szCs w:val="17"/>
              </w:rPr>
            </w:pPr>
            <m:oMathPara>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2</m:t>
                    </m:r>
                  </m:sub>
                </m:sSub>
              </m:oMath>
            </m:oMathPara>
          </w:p>
        </w:tc>
        <w:tc>
          <w:tcPr>
            <w:tcW w:w="1690" w:type="dxa"/>
            <w:tcBorders>
              <w:top w:val="single" w:sz="4" w:space="0" w:color="auto"/>
              <w:bottom w:val="single" w:sz="4" w:space="0" w:color="auto"/>
            </w:tcBorders>
            <w:vAlign w:val="center"/>
          </w:tcPr>
          <w:p w:rsidR="00C13A45" w:rsidRDefault="00C13A45" w:rsidP="000E6938">
            <w:pPr>
              <w:jc w:val="center"/>
              <w:rPr>
                <w:rFonts w:hint="eastAsia"/>
                <w:sz w:val="17"/>
                <w:szCs w:val="17"/>
              </w:rPr>
            </w:pPr>
            <m:oMathPara>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3</m:t>
                    </m:r>
                  </m:sub>
                </m:sSub>
              </m:oMath>
            </m:oMathPara>
          </w:p>
        </w:tc>
      </w:tr>
      <w:tr w:rsidR="00C13A45" w:rsidTr="000E6938">
        <w:tblPrEx>
          <w:tblCellMar>
            <w:top w:w="0" w:type="dxa"/>
            <w:bottom w:w="0" w:type="dxa"/>
          </w:tblCellMar>
        </w:tblPrEx>
        <w:trPr>
          <w:trHeight w:val="390"/>
          <w:jc w:val="center"/>
        </w:trPr>
        <w:tc>
          <w:tcPr>
            <w:tcW w:w="2160" w:type="dxa"/>
            <w:tcBorders>
              <w:top w:val="single" w:sz="4" w:space="0" w:color="auto"/>
            </w:tcBorders>
            <w:vAlign w:val="center"/>
          </w:tcPr>
          <w:p w:rsidR="00C13A45" w:rsidRDefault="00C13A45" w:rsidP="000E6938">
            <w:pPr>
              <w:jc w:val="center"/>
              <w:rPr>
                <w:rFonts w:hint="eastAsia"/>
                <w:sz w:val="17"/>
                <w:szCs w:val="17"/>
              </w:rPr>
            </w:pPr>
            <m:oMathPara>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1</m:t>
                    </m:r>
                  </m:sub>
                </m:sSub>
              </m:oMath>
            </m:oMathPara>
          </w:p>
        </w:tc>
        <w:tc>
          <w:tcPr>
            <w:tcW w:w="1080" w:type="dxa"/>
            <w:tcBorders>
              <w:top w:val="single" w:sz="4" w:space="0" w:color="auto"/>
            </w:tcBorders>
            <w:vAlign w:val="center"/>
          </w:tcPr>
          <w:p w:rsidR="00C13A45" w:rsidRDefault="00C13A45" w:rsidP="000E6938">
            <w:pPr>
              <w:jc w:val="center"/>
              <w:rPr>
                <w:rFonts w:hint="eastAsia"/>
                <w:sz w:val="17"/>
                <w:szCs w:val="17"/>
              </w:rPr>
            </w:pPr>
            <w:r>
              <w:rPr>
                <w:rFonts w:hint="eastAsia"/>
                <w:sz w:val="17"/>
                <w:szCs w:val="17"/>
              </w:rPr>
              <w:t>2</w:t>
            </w:r>
          </w:p>
        </w:tc>
        <w:tc>
          <w:tcPr>
            <w:tcW w:w="1190" w:type="dxa"/>
            <w:tcBorders>
              <w:top w:val="single" w:sz="4" w:space="0" w:color="auto"/>
            </w:tcBorders>
            <w:vAlign w:val="center"/>
          </w:tcPr>
          <w:p w:rsidR="00C13A45" w:rsidRPr="00C13A45" w:rsidRDefault="00C13A45" w:rsidP="000E6938">
            <w:pPr>
              <w:jc w:val="center"/>
              <w:rPr>
                <w:rFonts w:eastAsiaTheme="minorEastAsia" w:hint="eastAsia"/>
                <w:sz w:val="17"/>
                <w:szCs w:val="17"/>
              </w:rPr>
            </w:pPr>
            <w:r>
              <w:rPr>
                <w:rFonts w:eastAsiaTheme="minorEastAsia" w:hint="eastAsia"/>
                <w:sz w:val="17"/>
                <w:szCs w:val="17"/>
              </w:rPr>
              <w:t>5</w:t>
            </w:r>
          </w:p>
        </w:tc>
        <w:tc>
          <w:tcPr>
            <w:tcW w:w="1690" w:type="dxa"/>
            <w:tcBorders>
              <w:top w:val="single" w:sz="4" w:space="0" w:color="auto"/>
            </w:tcBorders>
            <w:vAlign w:val="center"/>
          </w:tcPr>
          <w:p w:rsidR="00C13A45" w:rsidRPr="00C13A45" w:rsidRDefault="00C13A45" w:rsidP="000E6938">
            <w:pPr>
              <w:jc w:val="center"/>
              <w:rPr>
                <w:rFonts w:eastAsiaTheme="minorEastAsia" w:hint="eastAsia"/>
                <w:sz w:val="17"/>
                <w:szCs w:val="17"/>
                <w:vertAlign w:val="superscript"/>
              </w:rPr>
            </w:pPr>
            <w:r>
              <w:rPr>
                <w:rFonts w:eastAsiaTheme="minorEastAsia" w:hint="eastAsia"/>
                <w:sz w:val="17"/>
                <w:szCs w:val="17"/>
                <w:vertAlign w:val="superscript"/>
              </w:rPr>
              <w:t>3</w:t>
            </w:r>
          </w:p>
        </w:tc>
      </w:tr>
      <w:tr w:rsidR="00C13A45" w:rsidTr="000E6938">
        <w:tblPrEx>
          <w:tblCellMar>
            <w:top w:w="0" w:type="dxa"/>
            <w:bottom w:w="0" w:type="dxa"/>
          </w:tblCellMar>
        </w:tblPrEx>
        <w:trPr>
          <w:trHeight w:val="390"/>
          <w:jc w:val="center"/>
        </w:trPr>
        <w:tc>
          <w:tcPr>
            <w:tcW w:w="2160" w:type="dxa"/>
            <w:vAlign w:val="center"/>
          </w:tcPr>
          <w:p w:rsidR="00C13A45" w:rsidRDefault="00C13A45" w:rsidP="000E6938">
            <w:pPr>
              <w:jc w:val="center"/>
              <w:rPr>
                <w:rFonts w:hint="eastAsia"/>
                <w:sz w:val="17"/>
                <w:szCs w:val="17"/>
              </w:rPr>
            </w:pPr>
            <m:oMathPara>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2</m:t>
                    </m:r>
                  </m:sub>
                </m:sSub>
              </m:oMath>
            </m:oMathPara>
          </w:p>
        </w:tc>
        <w:tc>
          <w:tcPr>
            <w:tcW w:w="1080" w:type="dxa"/>
            <w:vAlign w:val="center"/>
          </w:tcPr>
          <w:p w:rsidR="00C13A45" w:rsidRDefault="00C13A45" w:rsidP="000E6938">
            <w:pPr>
              <w:jc w:val="center"/>
              <w:rPr>
                <w:rFonts w:hint="eastAsia"/>
                <w:sz w:val="17"/>
                <w:szCs w:val="17"/>
              </w:rPr>
            </w:pPr>
            <w:r>
              <w:rPr>
                <w:rFonts w:hint="eastAsia"/>
                <w:sz w:val="17"/>
                <w:szCs w:val="17"/>
              </w:rPr>
              <w:t>0</w:t>
            </w:r>
          </w:p>
        </w:tc>
        <w:tc>
          <w:tcPr>
            <w:tcW w:w="1190" w:type="dxa"/>
            <w:vAlign w:val="center"/>
          </w:tcPr>
          <w:p w:rsidR="00C13A45" w:rsidRPr="00C13A45" w:rsidRDefault="00C13A45" w:rsidP="000E6938">
            <w:pPr>
              <w:jc w:val="center"/>
              <w:rPr>
                <w:rFonts w:eastAsiaTheme="minorEastAsia" w:hint="eastAsia"/>
                <w:sz w:val="17"/>
                <w:szCs w:val="17"/>
              </w:rPr>
            </w:pPr>
            <w:r>
              <w:rPr>
                <w:rFonts w:eastAsiaTheme="minorEastAsia" w:hint="eastAsia"/>
                <w:sz w:val="17"/>
                <w:szCs w:val="17"/>
              </w:rPr>
              <w:t>4</w:t>
            </w:r>
          </w:p>
        </w:tc>
        <w:tc>
          <w:tcPr>
            <w:tcW w:w="1690" w:type="dxa"/>
            <w:vAlign w:val="center"/>
          </w:tcPr>
          <w:p w:rsidR="00C13A45" w:rsidRPr="00C13A45" w:rsidRDefault="00C13A45" w:rsidP="000E6938">
            <w:pPr>
              <w:jc w:val="center"/>
              <w:rPr>
                <w:rFonts w:eastAsiaTheme="minorEastAsia" w:hint="eastAsia"/>
                <w:sz w:val="17"/>
                <w:szCs w:val="17"/>
              </w:rPr>
            </w:pPr>
            <w:r>
              <w:rPr>
                <w:rFonts w:eastAsiaTheme="minorEastAsia" w:hint="eastAsia"/>
                <w:sz w:val="17"/>
                <w:szCs w:val="17"/>
              </w:rPr>
              <w:t>0</w:t>
            </w:r>
          </w:p>
        </w:tc>
      </w:tr>
      <w:tr w:rsidR="00C13A45" w:rsidTr="000E6938">
        <w:tblPrEx>
          <w:tblCellMar>
            <w:top w:w="0" w:type="dxa"/>
            <w:bottom w:w="0" w:type="dxa"/>
          </w:tblCellMar>
        </w:tblPrEx>
        <w:trPr>
          <w:trHeight w:val="390"/>
          <w:jc w:val="center"/>
        </w:trPr>
        <w:tc>
          <w:tcPr>
            <w:tcW w:w="2160" w:type="dxa"/>
            <w:tcBorders>
              <w:bottom w:val="single" w:sz="4" w:space="0" w:color="auto"/>
            </w:tcBorders>
            <w:vAlign w:val="center"/>
          </w:tcPr>
          <w:p w:rsidR="00C13A45" w:rsidRDefault="00C13A45" w:rsidP="000E6938">
            <w:pPr>
              <w:jc w:val="center"/>
              <w:rPr>
                <w:rFonts w:hint="eastAsia"/>
                <w:sz w:val="17"/>
                <w:szCs w:val="17"/>
              </w:rPr>
            </w:pPr>
            <m:oMathPara>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3</m:t>
                    </m:r>
                  </m:sub>
                </m:sSub>
              </m:oMath>
            </m:oMathPara>
          </w:p>
        </w:tc>
        <w:tc>
          <w:tcPr>
            <w:tcW w:w="1080" w:type="dxa"/>
            <w:tcBorders>
              <w:bottom w:val="single" w:sz="4" w:space="0" w:color="auto"/>
            </w:tcBorders>
            <w:vAlign w:val="center"/>
          </w:tcPr>
          <w:p w:rsidR="00C13A45" w:rsidRDefault="00C13A45" w:rsidP="000E6938">
            <w:pPr>
              <w:jc w:val="center"/>
              <w:rPr>
                <w:rFonts w:hint="eastAsia"/>
                <w:sz w:val="17"/>
                <w:szCs w:val="17"/>
              </w:rPr>
            </w:pPr>
            <w:r>
              <w:rPr>
                <w:rFonts w:hint="eastAsia"/>
                <w:sz w:val="17"/>
                <w:szCs w:val="17"/>
              </w:rPr>
              <w:t>1</w:t>
            </w:r>
          </w:p>
        </w:tc>
        <w:tc>
          <w:tcPr>
            <w:tcW w:w="1190" w:type="dxa"/>
            <w:tcBorders>
              <w:bottom w:val="single" w:sz="4" w:space="0" w:color="auto"/>
            </w:tcBorders>
            <w:vAlign w:val="center"/>
          </w:tcPr>
          <w:p w:rsidR="00C13A45" w:rsidRPr="00C13A45" w:rsidRDefault="00C13A45" w:rsidP="000E6938">
            <w:pPr>
              <w:jc w:val="center"/>
              <w:rPr>
                <w:rFonts w:eastAsiaTheme="minorEastAsia" w:hint="eastAsia"/>
                <w:sz w:val="17"/>
                <w:szCs w:val="17"/>
              </w:rPr>
            </w:pPr>
            <w:r>
              <w:rPr>
                <w:rFonts w:eastAsiaTheme="minorEastAsia" w:hint="eastAsia"/>
                <w:sz w:val="17"/>
                <w:szCs w:val="17"/>
              </w:rPr>
              <w:t>2</w:t>
            </w:r>
          </w:p>
        </w:tc>
        <w:tc>
          <w:tcPr>
            <w:tcW w:w="1690" w:type="dxa"/>
            <w:tcBorders>
              <w:bottom w:val="single" w:sz="4" w:space="0" w:color="auto"/>
            </w:tcBorders>
            <w:vAlign w:val="center"/>
          </w:tcPr>
          <w:p w:rsidR="00C13A45" w:rsidRPr="00C13A45" w:rsidRDefault="00C13A45" w:rsidP="000E6938">
            <w:pPr>
              <w:jc w:val="center"/>
              <w:rPr>
                <w:rFonts w:eastAsiaTheme="minorEastAsia" w:hint="eastAsia"/>
                <w:sz w:val="17"/>
                <w:szCs w:val="17"/>
              </w:rPr>
            </w:pPr>
            <w:r>
              <w:rPr>
                <w:rFonts w:eastAsiaTheme="minorEastAsia" w:hint="eastAsia"/>
                <w:sz w:val="17"/>
                <w:szCs w:val="17"/>
              </w:rPr>
              <w:t>1</w:t>
            </w:r>
          </w:p>
        </w:tc>
      </w:tr>
    </w:tbl>
    <w:p w:rsidR="00C13A45" w:rsidRDefault="00C13A45" w:rsidP="00C13A45">
      <w:pPr>
        <w:jc w:val="left"/>
        <w:rPr>
          <w:rFonts w:hint="eastAsia"/>
          <w:b/>
        </w:rPr>
      </w:pPr>
    </w:p>
    <w:p w:rsidR="00320CB6" w:rsidRDefault="00C94250">
      <w:pPr>
        <w:numPr>
          <w:ilvl w:val="0"/>
          <w:numId w:val="4"/>
        </w:numPr>
        <w:spacing w:line="360" w:lineRule="exact"/>
        <w:rPr>
          <w:rFonts w:ascii="宋体" w:hAnsi="宋体" w:cs="宋体"/>
          <w:sz w:val="24"/>
        </w:rPr>
      </w:pPr>
      <w:r>
        <w:rPr>
          <w:rFonts w:ascii="宋体" w:hAnsi="宋体" w:cs="宋体" w:hint="eastAsia"/>
          <w:sz w:val="24"/>
        </w:rPr>
        <w:t xml:space="preserve">用户相似度的计算 </w:t>
      </w:r>
    </w:p>
    <w:p w:rsidR="00320CB6" w:rsidRDefault="00C94250">
      <w:pPr>
        <w:spacing w:line="360" w:lineRule="exact"/>
        <w:ind w:firstLineChars="200" w:firstLine="480"/>
        <w:rPr>
          <w:rFonts w:ascii="宋体" w:hAnsi="宋体" w:cs="宋体" w:hint="eastAsia"/>
          <w:sz w:val="24"/>
        </w:rPr>
      </w:pPr>
      <w:r>
        <w:rPr>
          <w:rFonts w:ascii="宋体" w:hAnsi="宋体" w:cs="宋体" w:hint="eastAsia"/>
          <w:sz w:val="24"/>
        </w:rPr>
        <w:t>推荐算法中，需要计算用户间的相似程度，这时候就需要用到相似度公式来获取用户最近邻集合。在电影推荐算法中有很多的相似度公式，本文使用的 Pearson相似度[37]是根据目标用户</w:t>
      </w:r>
      <m:oMath>
        <w:bookmarkStart w:id="2" w:name="OLE_LINK3"/>
        <w:bookmarkStart w:id="3" w:name="OLE_LINK4"/>
        <m:r>
          <w:rPr>
            <w:rFonts w:ascii="Cambria Math" w:hAnsi="Cambria Math" w:cs="Cambria Math"/>
          </w:rPr>
          <m:t>u</m:t>
        </m:r>
      </m:oMath>
      <w:bookmarkEnd w:id="2"/>
      <w:bookmarkEnd w:id="3"/>
      <w:r>
        <w:rPr>
          <w:rFonts w:ascii="宋体" w:hAnsi="宋体" w:cs="宋体" w:hint="eastAsia"/>
          <w:sz w:val="24"/>
        </w:rPr>
        <w:t>和其近邻用户</w:t>
      </w:r>
      <m:oMath>
        <m:r>
          <w:rPr>
            <w:rFonts w:ascii="Cambria Math" w:hAnsi="Cambria Math" w:cs="Cambria Math"/>
          </w:rPr>
          <m:t>v</m:t>
        </m:r>
      </m:oMath>
      <w:r>
        <w:rPr>
          <w:rFonts w:ascii="宋体" w:hAnsi="宋体" w:cs="宋体" w:hint="eastAsia"/>
          <w:sz w:val="24"/>
        </w:rPr>
        <w:t xml:space="preserve">共同评分的项目集合进行计算。计算公式如下： </w:t>
      </w:r>
    </w:p>
    <w:p w:rsidR="003A6E71" w:rsidRDefault="003A6E71" w:rsidP="003A6E71">
      <w:pPr>
        <w:spacing w:line="276" w:lineRule="auto"/>
        <w:ind w:firstLineChars="200" w:firstLine="420"/>
        <w:rPr>
          <w:rFonts w:ascii="宋体" w:hAnsi="宋体" w:cs="宋体"/>
          <w:sz w:val="24"/>
        </w:rPr>
      </w:pPr>
      <m:oMathPara>
        <m:oMath>
          <m:r>
            <m:rPr>
              <m:sty m:val="p"/>
            </m:rPr>
            <w:rPr>
              <w:rFonts w:ascii="Cambria Math" w:hAnsi="Cambria Math" w:cs="Cambria Math"/>
            </w:rPr>
            <w:lastRenderedPageBreak/>
            <m:t>sim(</m:t>
          </m:r>
          <m:r>
            <w:rPr>
              <w:rFonts w:ascii="Cambria Math" w:hAnsi="Cambria Math" w:cs="Cambria Math"/>
            </w:rPr>
            <m:t>u,v)</m:t>
          </m:r>
          <m:r>
            <m:rPr>
              <m:sty m:val="p"/>
            </m:rPr>
            <w:rPr>
              <w:rFonts w:ascii="Cambria Math" w:hAnsi="Cambria Math" w:cs="Cambria Math"/>
            </w:rPr>
            <m:t>=</m:t>
          </m:r>
          <m:f>
            <m:fPr>
              <m:ctrlPr>
                <w:rPr>
                  <w:rFonts w:ascii="Cambria Math" w:hAnsi="Cambria Math"/>
                </w:rPr>
              </m:ctrlPr>
            </m:fPr>
            <m:num>
              <m:nary>
                <m:naryPr>
                  <m:chr m:val="∑"/>
                  <m:limLoc m:val="undOvr"/>
                  <m:supHide m:val="on"/>
                  <m:ctrlPr>
                    <w:rPr>
                      <w:rFonts w:ascii="Cambria Math" w:hAnsi="Cambria Math" w:cs="Cambria Math"/>
                    </w:rPr>
                  </m:ctrlPr>
                </m:naryPr>
                <m:sub>
                  <m:r>
                    <m:rPr>
                      <m:sty m:val="p"/>
                    </m:rPr>
                    <w:rPr>
                      <w:rFonts w:ascii="Cambria Math" w:hAnsi="Cambria Math" w:cs="Cambria Math"/>
                    </w:rPr>
                    <m:t>i∈I</m:t>
                  </m:r>
                </m:sub>
                <m:sup/>
                <m:e>
                  <m:d>
                    <m:dPr>
                      <m:ctrlPr>
                        <w:rPr>
                          <w:rFonts w:ascii="Cambria Math" w:hAnsi="Cambria Math" w:cs="Cambria Math"/>
                        </w:rPr>
                      </m:ctrlPr>
                    </m:d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r>
                            <m:rPr>
                              <m:sty m:val="p"/>
                            </m:rPr>
                            <w:rPr>
                              <w:rFonts w:ascii="Cambria Math" w:hAnsi="Cambria Math" w:cs="Cambria Math"/>
                            </w:rPr>
                            <m:t>,i</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e>
                  </m:d>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r>
                        <m:rPr>
                          <m:sty m:val="p"/>
                        </m:rPr>
                        <w:rPr>
                          <w:rFonts w:ascii="Cambria Math" w:hAnsi="Cambria Math" w:cs="Cambria Math"/>
                        </w:rPr>
                        <m:t>,i</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r>
                    <m:rPr>
                      <m:sty m:val="p"/>
                    </m:rPr>
                    <w:rPr>
                      <w:rFonts w:ascii="Cambria Math" w:hAnsi="Cambria Math" w:cs="Cambria Math"/>
                    </w:rPr>
                    <m:t>)</m:t>
                  </m:r>
                </m:e>
              </m:nary>
            </m:num>
            <m:den>
              <m:rad>
                <m:radPr>
                  <m:degHide m:val="on"/>
                  <m:ctrlPr>
                    <w:rPr>
                      <w:rFonts w:ascii="Cambria Math" w:hAnsi="Cambria Math"/>
                    </w:rPr>
                  </m:ctrlPr>
                </m:radPr>
                <m:deg/>
                <m:e>
                  <m:nary>
                    <m:naryPr>
                      <m:chr m:val="∑"/>
                      <m:limLoc m:val="undOvr"/>
                      <m:supHide m:val="on"/>
                      <m:ctrlPr>
                        <w:rPr>
                          <w:rFonts w:ascii="Cambria Math" w:hAnsi="Cambria Math"/>
                        </w:rPr>
                      </m:ctrlPr>
                    </m:naryPr>
                    <m:sub>
                      <m:r>
                        <m:rPr>
                          <m:sty m:val="p"/>
                        </m:rPr>
                        <w:rPr>
                          <w:rFonts w:ascii="Cambria Math" w:hAnsi="Cambria Math"/>
                        </w:rPr>
                        <m:t>i∈I</m:t>
                      </m:r>
                    </m:sub>
                    <m:sup/>
                    <m:e>
                      <m:sSup>
                        <m:sSupPr>
                          <m:ctrlPr>
                            <w:rPr>
                              <w:rFonts w:ascii="Cambria Math" w:hAnsi="Cambria Math"/>
                            </w:rPr>
                          </m:ctrlPr>
                        </m:sSupPr>
                        <m:e>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r>
                                <m:rPr>
                                  <m:sty m:val="p"/>
                                </m:rPr>
                                <w:rPr>
                                  <w:rFonts w:ascii="Cambria Math" w:hAnsi="Cambria Math" w:cs="Cambria Math"/>
                                </w:rPr>
                                <m:t>,i</m:t>
                              </m:r>
                            </m:sub>
                          </m:sSub>
                          <m:r>
                            <m:rPr>
                              <m:sty m:val="p"/>
                            </m:rPr>
                            <w:rPr>
                              <w:rFonts w:ascii="Cambria Math" w:hAnsi="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r>
                            <m:rPr>
                              <m:sty m:val="p"/>
                            </m:rPr>
                            <w:rPr>
                              <w:rFonts w:ascii="Cambria Math" w:hAnsi="Cambria Math"/>
                            </w:rPr>
                            <m:t>)</m:t>
                          </m:r>
                        </m:e>
                        <m:sup>
                          <m:r>
                            <m:rPr>
                              <m:sty m:val="p"/>
                            </m:rPr>
                            <w:rPr>
                              <w:rFonts w:ascii="Cambria Math" w:hAnsi="Cambria Math"/>
                            </w:rPr>
                            <m:t>2</m:t>
                          </m:r>
                        </m:sup>
                      </m:sSup>
                    </m:e>
                  </m:nary>
                </m:e>
              </m:rad>
              <m:rad>
                <m:radPr>
                  <m:degHide m:val="on"/>
                  <m:ctrlPr>
                    <w:rPr>
                      <w:rFonts w:ascii="Cambria Math" w:hAnsi="Cambria Math"/>
                    </w:rPr>
                  </m:ctrlPr>
                </m:radPr>
                <m:deg/>
                <m:e>
                  <m:nary>
                    <m:naryPr>
                      <m:chr m:val="∑"/>
                      <m:limLoc m:val="undOvr"/>
                      <m:supHide m:val="on"/>
                      <m:ctrlPr>
                        <w:rPr>
                          <w:rFonts w:ascii="Cambria Math" w:hAnsi="Cambria Math"/>
                        </w:rPr>
                      </m:ctrlPr>
                    </m:naryPr>
                    <m:sub>
                      <m:r>
                        <m:rPr>
                          <m:sty m:val="p"/>
                        </m:rPr>
                        <w:rPr>
                          <w:rFonts w:ascii="Cambria Math" w:hAnsi="Cambria Math"/>
                        </w:rPr>
                        <m:t>i∈I</m:t>
                      </m:r>
                    </m:sub>
                    <m:sup/>
                    <m:e>
                      <m:sSup>
                        <m:sSupPr>
                          <m:ctrlPr>
                            <w:rPr>
                              <w:rFonts w:ascii="Cambria Math" w:hAnsi="Cambria Math"/>
                            </w:rPr>
                          </m:ctrlPr>
                        </m:sSupPr>
                        <m:e>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r>
                                <m:rPr>
                                  <m:sty m:val="p"/>
                                </m:rPr>
                                <w:rPr>
                                  <w:rFonts w:ascii="Cambria Math" w:hAnsi="Cambria Math" w:cs="Cambria Math"/>
                                </w:rPr>
                                <m:t>,i</m:t>
                              </m:r>
                            </m:sub>
                          </m:sSub>
                          <m:r>
                            <m:rPr>
                              <m:sty m:val="p"/>
                            </m:rPr>
                            <w:rPr>
                              <w:rFonts w:ascii="Cambria Math" w:hAnsi="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r>
                            <m:rPr>
                              <m:sty m:val="p"/>
                            </m:rPr>
                            <w:rPr>
                              <w:rFonts w:ascii="Cambria Math" w:hAnsi="Cambria Math"/>
                            </w:rPr>
                            <m:t>)</m:t>
                          </m:r>
                        </m:e>
                        <m:sup>
                          <m:r>
                            <m:rPr>
                              <m:sty m:val="p"/>
                            </m:rPr>
                            <w:rPr>
                              <w:rFonts w:ascii="Cambria Math" w:hAnsi="Cambria Math"/>
                            </w:rPr>
                            <m:t>2</m:t>
                          </m:r>
                        </m:sup>
                      </m:sSup>
                    </m:e>
                  </m:nary>
                </m:e>
              </m:rad>
            </m:den>
          </m:f>
        </m:oMath>
      </m:oMathPara>
    </w:p>
    <w:p w:rsidR="00320CB6" w:rsidRDefault="00C94250" w:rsidP="003A6E71">
      <w:pPr>
        <w:spacing w:line="360" w:lineRule="exact"/>
        <w:rPr>
          <w:rFonts w:ascii="宋体" w:hAnsi="宋体" w:cs="宋体"/>
          <w:sz w:val="24"/>
        </w:rPr>
      </w:pPr>
      <w:r>
        <w:rPr>
          <w:rFonts w:ascii="宋体" w:hAnsi="宋体" w:cs="宋体" w:hint="eastAsia"/>
          <w:sz w:val="24"/>
        </w:rPr>
        <w:t>其中，</w:t>
      </w:r>
      <m:oMath>
        <m:r>
          <m:rPr>
            <m:sty m:val="p"/>
          </m:rPr>
          <w:rPr>
            <w:rFonts w:ascii="Cambria Math" w:hAnsi="Cambria Math" w:cs="Cambria Math"/>
          </w:rPr>
          <m:t>sim(</m:t>
        </m:r>
        <m:r>
          <w:rPr>
            <w:rFonts w:ascii="Cambria Math" w:hAnsi="Cambria Math" w:cs="Cambria Math"/>
          </w:rPr>
          <m:t>u,v)</m:t>
        </m:r>
      </m:oMath>
      <w:r>
        <w:rPr>
          <w:rFonts w:ascii="宋体" w:hAnsi="宋体" w:cs="宋体" w:hint="eastAsia"/>
          <w:sz w:val="24"/>
        </w:rPr>
        <w:t>表示用户间相似度，</w:t>
      </w:r>
      <m:oMath>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oMath>
      <w:r w:rsidR="003A6E71">
        <w:rPr>
          <w:rFonts w:hint="eastAsia"/>
        </w:rPr>
        <w:t>和</w:t>
      </w:r>
      <m:oMath>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oMath>
      <w:r w:rsidR="003A6E71">
        <w:rPr>
          <w:rFonts w:hint="eastAsia"/>
        </w:rPr>
        <w:t>分别表示用户</w:t>
      </w:r>
      <m:oMath>
        <m:r>
          <w:rPr>
            <w:rFonts w:ascii="Cambria Math" w:hAnsi="Cambria Math" w:cs="Cambria Math"/>
          </w:rPr>
          <m:t>u</m:t>
        </m:r>
      </m:oMath>
      <w:r w:rsidR="003A6E71">
        <w:rPr>
          <w:rFonts w:hint="eastAsia"/>
        </w:rPr>
        <w:t>和用户</w:t>
      </w:r>
      <m:oMath>
        <m:r>
          <w:rPr>
            <w:rFonts w:ascii="Cambria Math" w:hAnsi="Cambria Math" w:cs="Cambria Math"/>
          </w:rPr>
          <m:t>v</m:t>
        </m:r>
      </m:oMath>
      <w:r w:rsidR="003A6E71">
        <w:rPr>
          <w:rFonts w:hint="eastAsia"/>
        </w:rPr>
        <w:t>对所有项目评分的平均值，</w:t>
      </w:r>
      <m:oMath>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r>
              <m:rPr>
                <m:sty m:val="p"/>
              </m:rPr>
              <w:rPr>
                <w:rFonts w:ascii="Cambria Math" w:hAnsi="Cambria Math" w:cs="Cambria Math"/>
              </w:rPr>
              <m:t>,i</m:t>
            </m:r>
          </m:sub>
        </m:sSub>
      </m:oMath>
      <w:r w:rsidR="003A6E71">
        <w:rPr>
          <w:rFonts w:hint="eastAsia"/>
        </w:rPr>
        <w:t>表示用户</w:t>
      </w:r>
      <m:oMath>
        <m:r>
          <w:rPr>
            <w:rFonts w:ascii="Cambria Math" w:hAnsi="Cambria Math" w:cs="Cambria Math"/>
          </w:rPr>
          <m:t>u</m:t>
        </m:r>
      </m:oMath>
      <w:r w:rsidR="003A6E71">
        <w:rPr>
          <w:rFonts w:hint="eastAsia"/>
        </w:rPr>
        <w:t>对项目ｉ的评分。</w:t>
      </w:r>
      <w:r>
        <w:rPr>
          <w:rFonts w:ascii="宋体" w:hAnsi="宋体" w:cs="宋体" w:hint="eastAsia"/>
          <w:sz w:val="24"/>
        </w:rPr>
        <w:t xml:space="preserve">。 </w:t>
      </w:r>
    </w:p>
    <w:p w:rsidR="00320CB6" w:rsidRDefault="00C94250">
      <w:pPr>
        <w:numPr>
          <w:ilvl w:val="0"/>
          <w:numId w:val="4"/>
        </w:numPr>
        <w:spacing w:line="360" w:lineRule="exact"/>
        <w:rPr>
          <w:rFonts w:ascii="宋体" w:hAnsi="宋体" w:cs="宋体"/>
          <w:sz w:val="24"/>
        </w:rPr>
      </w:pPr>
      <w:r>
        <w:rPr>
          <w:rFonts w:ascii="宋体" w:hAnsi="宋体" w:cs="宋体" w:hint="eastAsia"/>
          <w:sz w:val="24"/>
        </w:rPr>
        <w:t xml:space="preserve">评分预测推荐 </w:t>
      </w:r>
    </w:p>
    <w:p w:rsidR="00320CB6" w:rsidRDefault="00C94250">
      <w:pPr>
        <w:spacing w:line="360" w:lineRule="exact"/>
        <w:ind w:firstLineChars="200" w:firstLine="480"/>
        <w:rPr>
          <w:rFonts w:ascii="宋体" w:hAnsi="宋体" w:cs="宋体" w:hint="eastAsia"/>
          <w:sz w:val="24"/>
        </w:rPr>
      </w:pPr>
      <w:r>
        <w:rPr>
          <w:rFonts w:ascii="宋体" w:hAnsi="宋体" w:cs="宋体" w:hint="eastAsia"/>
          <w:sz w:val="24"/>
        </w:rPr>
        <w:t>得到用户间的相似度后，</w:t>
      </w:r>
      <w:r w:rsidR="005264E8">
        <w:rPr>
          <w:rFonts w:ascii="宋体" w:hAnsi="宋体" w:cs="宋体" w:hint="eastAsia"/>
          <w:sz w:val="24"/>
        </w:rPr>
        <w:t>根据相似性从高到底排序，选取K个目标用户组成</w:t>
      </w:r>
      <w:r>
        <w:rPr>
          <w:rFonts w:ascii="宋体" w:hAnsi="宋体" w:cs="宋体" w:hint="eastAsia"/>
          <w:sz w:val="24"/>
        </w:rPr>
        <w:t>最近邻集合，从而进行评分预测，将需要推荐的项目进行比较，将预测值最高的电影项目推荐给用户。预测公式如下：</w:t>
      </w:r>
    </w:p>
    <w:p w:rsidR="005264E8" w:rsidRDefault="005264E8" w:rsidP="005264E8">
      <w:pPr>
        <w:spacing w:line="276" w:lineRule="auto"/>
        <w:ind w:firstLineChars="200" w:firstLine="420"/>
        <w:rPr>
          <w:rFonts w:ascii="宋体" w:hAnsi="宋体" w:cs="宋体"/>
          <w:sz w:val="24"/>
        </w:rPr>
      </w:pPr>
      <m:oMathPara>
        <m:oMath>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u,j</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r>
            <m:rPr>
              <m:sty m:val="p"/>
            </m:rPr>
            <w:rPr>
              <w:rFonts w:ascii="Cambria Math" w:hAnsi="Cambria Math" w:cs="Cambria Math"/>
            </w:rPr>
            <m:t>+</m:t>
          </m:r>
          <m:f>
            <m:fPr>
              <m:ctrlPr>
                <w:rPr>
                  <w:rFonts w:ascii="Cambria Math" w:hAnsi="Cambria Math"/>
                </w:rPr>
              </m:ctrlPr>
            </m:fPr>
            <m:num>
              <m:nary>
                <m:naryPr>
                  <m:chr m:val="∑"/>
                  <m:limLoc m:val="undOvr"/>
                  <m:supHide m:val="on"/>
                  <m:ctrlPr>
                    <w:rPr>
                      <w:rFonts w:ascii="Cambria Math" w:hAnsi="Cambria Math" w:cs="Cambria Math"/>
                    </w:rPr>
                  </m:ctrlPr>
                </m:naryPr>
                <m:sub>
                  <m:r>
                    <w:rPr>
                      <w:rFonts w:ascii="Cambria Math" w:hAnsi="Cambria Math" w:cs="Cambria Math"/>
                    </w:rPr>
                    <m:t>v</m:t>
                  </m:r>
                  <m:r>
                    <m:rPr>
                      <m:sty m:val="p"/>
                    </m:rPr>
                    <w:rPr>
                      <w:rFonts w:ascii="Cambria Math" w:hAnsi="Cambria Math" w:cs="Cambria Math"/>
                    </w:rPr>
                    <m:t>∈S(User)</m:t>
                  </m:r>
                </m:sub>
                <m:sup/>
                <m:e>
                  <m:r>
                    <m:rPr>
                      <m:sty m:val="p"/>
                    </m:rPr>
                    <w:rPr>
                      <w:rFonts w:ascii="Cambria Math" w:hAnsi="Cambria Math" w:cs="Cambria Math"/>
                    </w:rPr>
                    <m:t>sim(</m:t>
                  </m:r>
                  <m:r>
                    <w:rPr>
                      <w:rFonts w:ascii="Cambria Math" w:hAnsi="Cambria Math" w:cs="Cambria Math"/>
                    </w:rPr>
                    <m:t>u,v)</m:t>
                  </m:r>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r>
                        <m:rPr>
                          <m:sty m:val="p"/>
                        </m:rPr>
                        <w:rPr>
                          <w:rFonts w:ascii="Cambria Math" w:hAnsi="Cambria Math" w:cs="Cambria Math"/>
                        </w:rPr>
                        <m:t>j</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r>
                    <m:rPr>
                      <m:sty m:val="p"/>
                    </m:rPr>
                    <w:rPr>
                      <w:rFonts w:ascii="Cambria Math" w:hAnsi="Cambria Math" w:cs="Cambria Math"/>
                    </w:rPr>
                    <m:t>)</m:t>
                  </m:r>
                </m:e>
              </m:nary>
            </m:num>
            <m:den>
              <m:nary>
                <m:naryPr>
                  <m:chr m:val="∑"/>
                  <m:limLoc m:val="undOvr"/>
                  <m:supHide m:val="on"/>
                  <m:ctrlPr>
                    <w:rPr>
                      <w:rFonts w:ascii="Cambria Math" w:hAnsi="Cambria Math"/>
                    </w:rPr>
                  </m:ctrlPr>
                </m:naryPr>
                <m:sub>
                  <m:r>
                    <w:rPr>
                      <w:rFonts w:ascii="Cambria Math" w:hAnsi="Cambria Math" w:cs="Cambria Math"/>
                    </w:rPr>
                    <m:t>v</m:t>
                  </m:r>
                  <m:r>
                    <m:rPr>
                      <m:sty m:val="p"/>
                    </m:rPr>
                    <w:rPr>
                      <w:rFonts w:ascii="Cambria Math" w:hAnsi="Cambria Math"/>
                    </w:rPr>
                    <m:t>∈</m:t>
                  </m:r>
                  <m:r>
                    <m:rPr>
                      <m:sty m:val="p"/>
                    </m:rPr>
                    <w:rPr>
                      <w:rFonts w:ascii="Cambria Math" w:hAnsi="Cambria Math" w:cs="Cambria Math"/>
                    </w:rPr>
                    <m:t>S(User)</m:t>
                  </m:r>
                </m:sub>
                <m:sup/>
                <m:e>
                  <m:d>
                    <m:dPr>
                      <m:begChr m:val="|"/>
                      <m:endChr m:val="|"/>
                      <m:ctrlPr>
                        <w:rPr>
                          <w:rFonts w:ascii="Cambria Math" w:hAnsi="Cambria Math"/>
                        </w:rPr>
                      </m:ctrlPr>
                    </m:dPr>
                    <m:e>
                      <m:r>
                        <m:rPr>
                          <m:sty m:val="p"/>
                        </m:rPr>
                        <w:rPr>
                          <w:rFonts w:ascii="Cambria Math" w:hAnsi="Cambria Math" w:cs="Cambria Math"/>
                        </w:rPr>
                        <m:t>sim(</m:t>
                      </m:r>
                      <m:r>
                        <w:rPr>
                          <w:rFonts w:ascii="Cambria Math" w:hAnsi="Cambria Math" w:cs="Cambria Math"/>
                        </w:rPr>
                        <m:t>u,v)</m:t>
                      </m:r>
                    </m:e>
                  </m:d>
                </m:e>
              </m:nary>
            </m:den>
          </m:f>
        </m:oMath>
      </m:oMathPara>
    </w:p>
    <w:p w:rsidR="00320CB6" w:rsidRDefault="00C94250">
      <w:pPr>
        <w:spacing w:line="360" w:lineRule="exact"/>
        <w:rPr>
          <w:rFonts w:ascii="宋体" w:hAnsi="宋体" w:cs="宋体"/>
          <w:sz w:val="24"/>
        </w:rPr>
      </w:pPr>
      <w:r>
        <w:rPr>
          <w:rFonts w:ascii="宋体" w:hAnsi="宋体" w:cs="宋体" w:hint="eastAsia"/>
          <w:sz w:val="24"/>
        </w:rPr>
        <w:t>其中，</w:t>
      </w:r>
      <m:oMath>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u,j</m:t>
            </m:r>
          </m:sub>
        </m:sSub>
      </m:oMath>
      <w:r w:rsidR="005264E8">
        <w:rPr>
          <w:rFonts w:ascii="宋体" w:hAnsi="宋体" w:cs="宋体" w:hint="eastAsia"/>
        </w:rPr>
        <w:t>表示</w:t>
      </w:r>
      <w:r>
        <w:rPr>
          <w:rFonts w:ascii="宋体" w:hAnsi="宋体" w:cs="宋体" w:hint="eastAsia"/>
          <w:sz w:val="24"/>
        </w:rPr>
        <w:t xml:space="preserve">用户的预测评分, </w:t>
      </w:r>
      <m:oMath>
        <m:r>
          <m:rPr>
            <m:sty m:val="p"/>
          </m:rPr>
          <w:rPr>
            <w:rFonts w:ascii="Cambria Math" w:hAnsi="Cambria Math" w:cs="Cambria Math"/>
          </w:rPr>
          <m:t>S(User)</m:t>
        </m:r>
      </m:oMath>
      <w:r w:rsidR="005264E8">
        <w:rPr>
          <w:rFonts w:ascii="宋体" w:hAnsi="宋体" w:cs="宋体" w:hint="eastAsia"/>
        </w:rPr>
        <w:t>表示</w:t>
      </w:r>
      <w:r>
        <w:rPr>
          <w:rFonts w:ascii="宋体" w:hAnsi="宋体" w:cs="宋体" w:hint="eastAsia"/>
          <w:sz w:val="24"/>
        </w:rPr>
        <w:t>用户的最近邻集。</w:t>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2.1.2 </w:t>
      </w:r>
      <w:r>
        <w:rPr>
          <w:rFonts w:eastAsia="黑体" w:hint="eastAsia"/>
          <w:b/>
          <w:snapToGrid w:val="0"/>
          <w:kern w:val="0"/>
          <w:sz w:val="28"/>
        </w:rPr>
        <w:t>基于模型的电影推荐算法</w:t>
      </w:r>
    </w:p>
    <w:p w:rsidR="00320CB6" w:rsidRDefault="00C94250">
      <w:pPr>
        <w:spacing w:line="360" w:lineRule="exact"/>
        <w:rPr>
          <w:rFonts w:ascii="宋体" w:hAnsi="宋体" w:cs="宋体"/>
          <w:sz w:val="24"/>
        </w:rPr>
      </w:pPr>
      <w:r>
        <w:rPr>
          <w:rFonts w:ascii="宋体" w:hAnsi="宋体" w:cs="宋体" w:hint="eastAsia"/>
          <w:sz w:val="24"/>
        </w:rPr>
        <w:t xml:space="preserve">基于模型的电影推荐算法并不依赖初始数据，而是通过建立模型来对目标用户进行推荐。其中的模型原理依托于各种机器学习的算法模型，对数据进行离线训练，为用户在线进行推荐。下面介绍几种常见的基于模型的推荐算法及其算法思想可以归类概括为如下： </w:t>
      </w:r>
    </w:p>
    <w:p w:rsidR="00320CB6" w:rsidRDefault="00C94250">
      <w:pPr>
        <w:spacing w:line="360" w:lineRule="exact"/>
        <w:rPr>
          <w:rFonts w:ascii="宋体" w:hAnsi="宋体" w:cs="宋体"/>
          <w:sz w:val="24"/>
        </w:rPr>
      </w:pPr>
      <w:r>
        <w:rPr>
          <w:rFonts w:ascii="宋体" w:hAnsi="宋体" w:cs="宋体" w:hint="eastAsia"/>
          <w:sz w:val="24"/>
        </w:rPr>
        <w:t xml:space="preserve">（1）关联规则推荐算法模型 </w:t>
      </w:r>
    </w:p>
    <w:p w:rsidR="00320CB6" w:rsidRDefault="00C94250">
      <w:pPr>
        <w:spacing w:line="360" w:lineRule="exact"/>
        <w:ind w:firstLineChars="200" w:firstLine="480"/>
        <w:rPr>
          <w:rFonts w:ascii="宋体" w:hAnsi="宋体" w:cs="宋体"/>
          <w:sz w:val="24"/>
        </w:rPr>
      </w:pPr>
      <w:r>
        <w:rPr>
          <w:rFonts w:ascii="宋体" w:hAnsi="宋体" w:cs="宋体" w:hint="eastAsia"/>
          <w:sz w:val="24"/>
        </w:rPr>
        <w:t xml:space="preserve">模型首先在用户项目数据中，找到频繁项目集，对频繁集项目进行计算，找到频繁 N 项集。如果用户购买的项目在频繁项集中，那么我们将对频繁项集中其他未购买的项目按照支持低于、置信度和提升度等指标进行评分预测，最终推荐给用户。 </w:t>
      </w:r>
    </w:p>
    <w:p w:rsidR="00320CB6" w:rsidRDefault="00C94250">
      <w:pPr>
        <w:numPr>
          <w:ilvl w:val="0"/>
          <w:numId w:val="5"/>
        </w:numPr>
        <w:spacing w:line="360" w:lineRule="exact"/>
        <w:rPr>
          <w:rFonts w:ascii="宋体" w:hAnsi="宋体" w:cs="宋体"/>
          <w:sz w:val="24"/>
        </w:rPr>
      </w:pPr>
      <w:r>
        <w:rPr>
          <w:rFonts w:ascii="宋体" w:hAnsi="宋体" w:cs="宋体" w:hint="eastAsia"/>
          <w:sz w:val="24"/>
        </w:rPr>
        <w:t xml:space="preserve">聚类推荐算法模型 </w:t>
      </w:r>
    </w:p>
    <w:p w:rsidR="00320CB6" w:rsidRDefault="00C94250">
      <w:pPr>
        <w:spacing w:line="360" w:lineRule="exact"/>
        <w:ind w:firstLineChars="200" w:firstLine="480"/>
        <w:rPr>
          <w:rFonts w:ascii="宋体" w:hAnsi="宋体" w:cs="宋体"/>
          <w:sz w:val="24"/>
        </w:rPr>
      </w:pPr>
      <w:r>
        <w:rPr>
          <w:rFonts w:ascii="宋体" w:hAnsi="宋体" w:cs="宋体" w:hint="eastAsia"/>
          <w:sz w:val="24"/>
        </w:rPr>
        <w:t>基于聚类的推荐算法和上一节中所讲的算法较类似。首</w:t>
      </w:r>
      <w:r>
        <w:rPr>
          <w:rFonts w:ascii="宋体" w:hAnsi="宋体" w:cs="宋体" w:hint="eastAsia"/>
          <w:sz w:val="24"/>
        </w:rPr>
        <w:lastRenderedPageBreak/>
        <w:t xml:space="preserve">先按照距离公式计算用户或者项目的距离进行聚类。基于用户聚类的话，在推荐之前，首先对用户进行聚类，来减少数据维度过大导致的时空消耗，之后对用户完推荐。基于项目的聚类则是将用户喜欢的项目分类，完成推荐。 </w:t>
      </w:r>
    </w:p>
    <w:p w:rsidR="00320CB6" w:rsidRDefault="00C94250">
      <w:pPr>
        <w:spacing w:line="360" w:lineRule="exact"/>
        <w:rPr>
          <w:rFonts w:ascii="宋体" w:hAnsi="宋体" w:cs="宋体"/>
          <w:sz w:val="24"/>
        </w:rPr>
      </w:pPr>
      <w:r>
        <w:rPr>
          <w:rFonts w:ascii="宋体" w:hAnsi="宋体" w:cs="宋体" w:hint="eastAsia"/>
          <w:sz w:val="24"/>
        </w:rPr>
        <w:t xml:space="preserve">（3）矩阵分解推荐算法模型 </w:t>
      </w:r>
    </w:p>
    <w:p w:rsidR="00320CB6" w:rsidRDefault="00C94250">
      <w:pPr>
        <w:spacing w:line="360" w:lineRule="exact"/>
        <w:rPr>
          <w:rFonts w:ascii="宋体" w:hAnsi="宋体" w:cs="宋体"/>
          <w:sz w:val="24"/>
        </w:rPr>
      </w:pPr>
      <w:r>
        <w:rPr>
          <w:rFonts w:ascii="宋体" w:hAnsi="宋体" w:cs="宋体" w:hint="eastAsia"/>
          <w:sz w:val="24"/>
        </w:rPr>
        <w:t>模型先将矩阵进行分解，然后对空白数据进行补足，以达到预测评分的效果。矩阵补全常使用的方法是 QR 分解、SVD 分解及其改进算法等。这些算法可以提高矩阵分解在稀疏矩阵下的推荐准确度。</w:t>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2.1.3 </w:t>
      </w:r>
      <w:r>
        <w:rPr>
          <w:rFonts w:eastAsia="黑体" w:hint="eastAsia"/>
          <w:b/>
          <w:snapToGrid w:val="0"/>
          <w:kern w:val="0"/>
          <w:sz w:val="28"/>
        </w:rPr>
        <w:t>推荐算法评测方法指标</w:t>
      </w:r>
    </w:p>
    <w:p w:rsidR="00320CB6" w:rsidRDefault="00C94250">
      <w:pPr>
        <w:spacing w:line="360" w:lineRule="exact"/>
        <w:rPr>
          <w:rFonts w:ascii="宋体" w:hAnsi="宋体" w:cs="宋体"/>
          <w:sz w:val="24"/>
        </w:rPr>
      </w:pPr>
      <w:r>
        <w:rPr>
          <w:rFonts w:ascii="宋体" w:hAnsi="宋体" w:cs="宋体" w:hint="eastAsia"/>
          <w:sz w:val="24"/>
        </w:rPr>
        <w:t xml:space="preserve">推荐系统评估[47]是检验一个推荐系统推荐结果好坏的标准。针对不同的推荐系统，不同的数据集和不同的评估方式都不同，评估方法有两种：（1）用户在线评测方法一般是通过平台将推荐结果推送给用户，然后通过用户反馈的信息，去判断观察用户是否真正喜欢并产生交互行为，最终判断算法的好坏。（2）离线评估方法则不需要用户实时数据，将用户数据收集下来，在后台进行训练学习，得到结果后在下次用户上线时进行推荐，通过推荐的准确度来判断一个算法的好坏。推荐系统评测指标如图 2.3 所示。 </w:t>
      </w:r>
    </w:p>
    <w:p w:rsidR="00320CB6" w:rsidRDefault="00C94250">
      <w:pPr>
        <w:spacing w:line="360" w:lineRule="exact"/>
        <w:rPr>
          <w:rFonts w:ascii="宋体" w:hAnsi="宋体" w:cs="宋体"/>
          <w:sz w:val="24"/>
        </w:rPr>
      </w:pPr>
      <w:r>
        <w:rPr>
          <w:rFonts w:ascii="宋体" w:hAnsi="宋体" w:cs="宋体" w:hint="eastAsia"/>
          <w:sz w:val="24"/>
        </w:rPr>
        <w:t xml:space="preserve">下面给出几种推荐系统的评测指标： </w:t>
      </w:r>
    </w:p>
    <w:p w:rsidR="00320CB6" w:rsidRDefault="00C94250">
      <w:pPr>
        <w:spacing w:line="360" w:lineRule="exact"/>
        <w:rPr>
          <w:rFonts w:ascii="宋体" w:hAnsi="宋体" w:cs="宋体"/>
          <w:sz w:val="24"/>
        </w:rPr>
      </w:pPr>
      <w:r>
        <w:rPr>
          <w:rFonts w:ascii="宋体" w:hAnsi="宋体" w:cs="宋体" w:hint="eastAsia"/>
          <w:sz w:val="24"/>
        </w:rPr>
        <w:t xml:space="preserve">（1）准确率（Precision） </w:t>
      </w:r>
    </w:p>
    <w:p w:rsidR="00320CB6" w:rsidRDefault="00C94250">
      <w:pPr>
        <w:spacing w:line="360" w:lineRule="exact"/>
        <w:rPr>
          <w:rFonts w:ascii="宋体" w:hAnsi="宋体" w:cs="宋体"/>
          <w:sz w:val="24"/>
        </w:rPr>
      </w:pPr>
      <w:r>
        <w:rPr>
          <w:rFonts w:ascii="宋体" w:hAnsi="宋体" w:cs="宋体" w:hint="eastAsia"/>
          <w:sz w:val="24"/>
        </w:rPr>
        <w:t>准确率反应的是用户对推荐结果的满意程度。设项目个数为N，项目集为R(u)，用户标记为满意的项目集为T(u)，计算公式如 2-(3)所示：</w:t>
      </w:r>
    </w:p>
    <w:p w:rsidR="00320CB6" w:rsidRDefault="00C94250">
      <w:pPr>
        <w:spacing w:line="360" w:lineRule="auto"/>
        <w:rPr>
          <w:rFonts w:ascii="宋体" w:hAnsi="宋体" w:cs="宋体"/>
          <w:sz w:val="24"/>
        </w:rPr>
      </w:pPr>
      <m:oMathPara>
        <m:oMath>
          <m:r>
            <m:rPr>
              <m:sty m:val="p"/>
            </m:rPr>
            <w:rPr>
              <w:rFonts w:ascii="Cambria Math" w:hAnsi="Cambria Math" w:cs="Cambria Math"/>
              <w:sz w:val="24"/>
            </w:rPr>
            <m:t>Precision=</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sz w:val="24"/>
                        </w:rPr>
                      </m:ctrlPr>
                    </m:dPr>
                    <m:e>
                      <m:r>
                        <m:rPr>
                          <m:sty m:val="p"/>
                        </m:rPr>
                        <w:rPr>
                          <w:rFonts w:ascii="Cambria Math" w:hAnsi="Cambria Math" w:cs="Cambria Math"/>
                          <w:sz w:val="24"/>
                        </w:rPr>
                        <m:t>R(u)∩T(u)</m:t>
                      </m:r>
                    </m:e>
                  </m:d>
                </m:e>
              </m:nary>
            </m:num>
            <m:den>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i/>
                          <w:sz w:val="24"/>
                        </w:rPr>
                      </m:ctrlPr>
                    </m:dPr>
                    <m:e>
                      <m:r>
                        <w:rPr>
                          <w:rFonts w:ascii="Cambria Math" w:hAnsi="Cambria Math" w:cs="Cambria Math"/>
                          <w:sz w:val="24"/>
                        </w:rPr>
                        <m:t>R</m:t>
                      </m:r>
                      <m:r>
                        <m:rPr>
                          <m:sty m:val="p"/>
                        </m:rPr>
                        <w:rPr>
                          <w:rFonts w:ascii="Cambria Math" w:hAnsi="Cambria Math" w:cs="Cambria Math"/>
                          <w:sz w:val="24"/>
                        </w:rPr>
                        <m:t>(u)</m:t>
                      </m:r>
                    </m:e>
                  </m:d>
                </m:e>
              </m:nary>
            </m:den>
          </m:f>
        </m:oMath>
      </m:oMathPara>
    </w:p>
    <w:p w:rsidR="00320CB6" w:rsidRDefault="00C94250">
      <w:pPr>
        <w:spacing w:line="360" w:lineRule="exact"/>
        <w:rPr>
          <w:rFonts w:ascii="宋体" w:hAnsi="宋体" w:cs="宋体"/>
          <w:sz w:val="24"/>
        </w:rPr>
      </w:pPr>
      <w:r>
        <w:rPr>
          <w:rFonts w:ascii="宋体" w:hAnsi="宋体" w:cs="宋体" w:hint="eastAsia"/>
          <w:sz w:val="24"/>
        </w:rPr>
        <w:lastRenderedPageBreak/>
        <w:t xml:space="preserve">（2）召回率（Recall） </w:t>
      </w:r>
    </w:p>
    <w:p w:rsidR="00320CB6" w:rsidRDefault="00C94250">
      <w:pPr>
        <w:spacing w:line="360" w:lineRule="exact"/>
        <w:rPr>
          <w:rFonts w:ascii="宋体" w:hAnsi="宋体" w:cs="宋体"/>
          <w:sz w:val="24"/>
        </w:rPr>
      </w:pPr>
      <w:r>
        <w:rPr>
          <w:rFonts w:ascii="宋体" w:hAnsi="宋体" w:cs="宋体" w:hint="eastAsia"/>
          <w:sz w:val="24"/>
        </w:rPr>
        <w:t xml:space="preserve">召回率又称为查全率，它是指推荐系统最终输出给用户的推荐列表中包含多少用户已经评分过的项目，计算公式如 2-(4)所示： </w:t>
      </w:r>
    </w:p>
    <w:p w:rsidR="00320CB6" w:rsidRDefault="00C94250">
      <w:pPr>
        <w:spacing w:line="360" w:lineRule="auto"/>
        <w:rPr>
          <w:rFonts w:ascii="宋体" w:hAnsi="宋体" w:cs="宋体"/>
          <w:sz w:val="24"/>
        </w:rPr>
      </w:pPr>
      <m:oMathPara>
        <m:oMath>
          <m:r>
            <m:rPr>
              <m:sty m:val="p"/>
            </m:rPr>
            <w:rPr>
              <w:rFonts w:ascii="Cambria Math" w:hAnsi="Cambria Math" w:cs="Cambria Math"/>
              <w:sz w:val="24"/>
            </w:rPr>
            <m:t>Recall=</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sz w:val="24"/>
                        </w:rPr>
                      </m:ctrlPr>
                    </m:dPr>
                    <m:e>
                      <m:r>
                        <m:rPr>
                          <m:sty m:val="p"/>
                        </m:rPr>
                        <w:rPr>
                          <w:rFonts w:ascii="Cambria Math" w:hAnsi="Cambria Math" w:cs="Cambria Math"/>
                          <w:sz w:val="24"/>
                        </w:rPr>
                        <m:t>R(u)∩T(u)</m:t>
                      </m:r>
                    </m:e>
                  </m:d>
                </m:e>
              </m:nary>
            </m:num>
            <m:den>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i/>
                          <w:sz w:val="24"/>
                        </w:rPr>
                      </m:ctrlPr>
                    </m:dPr>
                    <m:e>
                      <m:r>
                        <w:rPr>
                          <w:rFonts w:ascii="Cambria Math" w:hAnsi="Cambria Math" w:cs="Cambria Math"/>
                          <w:sz w:val="24"/>
                        </w:rPr>
                        <m:t>T</m:t>
                      </m:r>
                      <m:r>
                        <m:rPr>
                          <m:sty m:val="p"/>
                        </m:rPr>
                        <w:rPr>
                          <w:rFonts w:ascii="Cambria Math" w:hAnsi="Cambria Math" w:cs="Cambria Math"/>
                          <w:sz w:val="24"/>
                        </w:rPr>
                        <m:t>(u)</m:t>
                      </m:r>
                    </m:e>
                  </m:d>
                </m:e>
              </m:nary>
            </m:den>
          </m:f>
        </m:oMath>
      </m:oMathPara>
    </w:p>
    <w:p w:rsidR="00320CB6" w:rsidRDefault="00C94250">
      <w:pPr>
        <w:spacing w:line="360" w:lineRule="exact"/>
        <w:rPr>
          <w:rFonts w:ascii="宋体" w:hAnsi="宋体" w:cs="宋体"/>
          <w:sz w:val="24"/>
        </w:rPr>
      </w:pPr>
      <w:r>
        <w:rPr>
          <w:rFonts w:ascii="宋体" w:hAnsi="宋体" w:cs="宋体" w:hint="eastAsia"/>
          <w:sz w:val="24"/>
        </w:rPr>
        <w:t xml:space="preserve">（3）覆盖率（Coverage） </w:t>
      </w:r>
    </w:p>
    <w:p w:rsidR="00320CB6" w:rsidRDefault="00C94250">
      <w:pPr>
        <w:spacing w:line="360" w:lineRule="exact"/>
        <w:rPr>
          <w:rFonts w:ascii="宋体" w:hAnsi="宋体" w:cs="宋体"/>
          <w:sz w:val="24"/>
        </w:rPr>
      </w:pPr>
      <w:r>
        <w:rPr>
          <w:rFonts w:ascii="宋体" w:hAnsi="宋体" w:cs="宋体" w:hint="eastAsia"/>
          <w:sz w:val="24"/>
        </w:rPr>
        <w:t>该指标计算的是推荐算法中产生的推荐列表中项目个数占总项目个数I的比例，</w:t>
      </w:r>
    </w:p>
    <w:p w:rsidR="00320CB6" w:rsidRDefault="00C94250">
      <w:pPr>
        <w:spacing w:line="360" w:lineRule="exact"/>
        <w:rPr>
          <w:rFonts w:ascii="宋体" w:hAnsi="宋体" w:cs="宋体"/>
          <w:sz w:val="24"/>
        </w:rPr>
      </w:pPr>
      <w:r>
        <w:rPr>
          <w:rFonts w:ascii="宋体" w:hAnsi="宋体" w:cs="宋体" w:hint="eastAsia"/>
          <w:sz w:val="24"/>
        </w:rPr>
        <w:t xml:space="preserve">计算公式如 2-(5)所示： </w:t>
      </w:r>
    </w:p>
    <w:p w:rsidR="00320CB6" w:rsidRDefault="00C94250">
      <w:pPr>
        <w:spacing w:line="360" w:lineRule="auto"/>
        <w:rPr>
          <w:rFonts w:ascii="宋体" w:hAnsi="宋体" w:cs="宋体"/>
          <w:sz w:val="24"/>
        </w:rPr>
      </w:pPr>
      <m:oMathPara>
        <m:oMath>
          <m:r>
            <w:rPr>
              <w:rFonts w:ascii="Cambria Math" w:hAnsi="Cambria Math" w:cs="Cambria Math"/>
              <w:sz w:val="24"/>
            </w:rPr>
            <m:t>Cov</m:t>
          </m:r>
          <m:r>
            <m:rPr>
              <m:sty m:val="p"/>
            </m:rPr>
            <w:rPr>
              <w:rFonts w:ascii="Cambria Math" w:hAnsi="Cambria Math" w:cs="Cambria Math"/>
              <w:sz w:val="24"/>
            </w:rPr>
            <m:t>=</m:t>
          </m:r>
          <m:f>
            <m:fPr>
              <m:ctrlPr>
                <w:rPr>
                  <w:rFonts w:ascii="Cambria Math" w:hAnsi="Cambria Math" w:cs="宋体"/>
                  <w:sz w:val="24"/>
                </w:rPr>
              </m:ctrlPr>
            </m:fPr>
            <m:num>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m:t>
                      </m:r>
                    </m:e>
                    <m:sub>
                      <m:r>
                        <m:rPr>
                          <m:sty m:val="p"/>
                        </m:rPr>
                        <w:rPr>
                          <w:rFonts w:ascii="Cambria Math" w:hAnsi="Cambria Math" w:cs="Cambria Math"/>
                          <w:sz w:val="24"/>
                        </w:rPr>
                        <m:t>u∈U</m:t>
                      </m:r>
                    </m:sub>
                  </m:sSub>
                  <m:r>
                    <m:rPr>
                      <m:sty m:val="p"/>
                    </m:rPr>
                    <w:rPr>
                      <w:rFonts w:ascii="Cambria Math" w:hAnsi="Cambria Math" w:cs="Cambria Math"/>
                      <w:sz w:val="24"/>
                    </w:rPr>
                    <m:t>R(u)</m:t>
                  </m:r>
                </m:e>
              </m:d>
            </m:num>
            <m:den>
              <m:d>
                <m:dPr>
                  <m:begChr m:val="|"/>
                  <m:endChr m:val="|"/>
                  <m:ctrlPr>
                    <w:rPr>
                      <w:rFonts w:ascii="Cambria Math" w:hAnsi="Cambria Math" w:cs="Cambria Math"/>
                      <w:sz w:val="24"/>
                    </w:rPr>
                  </m:ctrlPr>
                </m:dPr>
                <m:e>
                  <m:r>
                    <m:rPr>
                      <m:sty m:val="p"/>
                    </m:rPr>
                    <w:rPr>
                      <w:rFonts w:ascii="Cambria Math" w:hAnsi="Cambria Math" w:cs="Cambria Math"/>
                      <w:sz w:val="24"/>
                    </w:rPr>
                    <m:t>I</m:t>
                  </m:r>
                </m:e>
              </m:d>
            </m:den>
          </m:f>
        </m:oMath>
      </m:oMathPara>
    </w:p>
    <w:p w:rsidR="00320CB6" w:rsidRDefault="00C94250">
      <w:pPr>
        <w:spacing w:line="360" w:lineRule="exact"/>
        <w:rPr>
          <w:rFonts w:ascii="宋体" w:hAnsi="宋体" w:cs="宋体"/>
          <w:sz w:val="24"/>
        </w:rPr>
      </w:pPr>
      <w:r>
        <w:rPr>
          <w:rFonts w:ascii="宋体" w:hAnsi="宋体" w:cs="宋体" w:hint="eastAsia"/>
          <w:sz w:val="24"/>
        </w:rPr>
        <w:t xml:space="preserve">（4）均方根误差（Root mean square error，RMSE） </w:t>
      </w:r>
    </w:p>
    <w:p w:rsidR="00320CB6" w:rsidRDefault="00C94250">
      <w:pPr>
        <w:spacing w:line="360" w:lineRule="exact"/>
        <w:rPr>
          <w:rFonts w:ascii="宋体" w:hAnsi="宋体" w:cs="宋体"/>
          <w:sz w:val="24"/>
        </w:rPr>
      </w:pPr>
      <w:r>
        <w:rPr>
          <w:rFonts w:ascii="宋体" w:hAnsi="宋体" w:cs="宋体" w:hint="eastAsia"/>
          <w:sz w:val="24"/>
        </w:rPr>
        <w:t>RMSE 评估指标首先将数据集分成两部分，一部分用来训练，一部分用来测试。对训练集中数据进行训练，获得预测评分，在训练模型上预测得到的评分用</w:t>
      </w:r>
      <m:oMath>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u,i</m:t>
            </m:r>
          </m:sub>
        </m:sSub>
      </m:oMath>
      <w:r>
        <w:rPr>
          <w:rFonts w:ascii="宋体" w:hAnsi="宋体" w:cs="宋体" w:hint="eastAsia"/>
          <w:sz w:val="24"/>
        </w:rPr>
        <w:t>表示，真实评分用</w:t>
      </w:r>
      <m:oMath>
        <m:sSub>
          <m:sSubPr>
            <m:ctrlPr>
              <w:rPr>
                <w:rFonts w:ascii="Cambria Math" w:hAnsi="Cambria Math" w:cs="宋体"/>
                <w:sz w:val="24"/>
              </w:rPr>
            </m:ctrlPr>
          </m:sSubPr>
          <m:e>
            <m:r>
              <m:rPr>
                <m:sty m:val="p"/>
              </m:rPr>
              <w:rPr>
                <w:rFonts w:ascii="Cambria Math" w:hAnsi="Cambria Math" w:cs="宋体"/>
                <w:sz w:val="24"/>
              </w:rPr>
              <m:t>Q</m:t>
            </m:r>
          </m:e>
          <m:sub>
            <m:r>
              <m:rPr>
                <m:sty m:val="p"/>
              </m:rPr>
              <w:rPr>
                <w:rFonts w:ascii="Cambria Math" w:hAnsi="Cambria Math" w:cs="宋体"/>
                <w:sz w:val="24"/>
              </w:rPr>
              <m:t>u,i</m:t>
            </m:r>
          </m:sub>
        </m:sSub>
      </m:oMath>
      <w:r>
        <w:rPr>
          <w:rFonts w:ascii="宋体" w:hAnsi="宋体" w:cs="宋体" w:hint="eastAsia"/>
          <w:sz w:val="24"/>
        </w:rPr>
        <w:t>表示，用户-项目评分用</w:t>
      </w:r>
      <m:oMath>
        <m:sSub>
          <m:sSubPr>
            <m:ctrlPr>
              <w:rPr>
                <w:rFonts w:ascii="Cambria Math" w:hAnsi="Cambria Math" w:cs="宋体"/>
                <w:sz w:val="24"/>
              </w:rPr>
            </m:ctrlPr>
          </m:sSubPr>
          <m:e>
            <m:r>
              <m:rPr>
                <m:sty m:val="p"/>
              </m:rPr>
              <w:rPr>
                <w:rFonts w:ascii="Cambria Math" w:hAnsi="Cambria Math" w:cs="宋体"/>
                <w:sz w:val="24"/>
              </w:rPr>
              <m:t>T</m:t>
            </m:r>
          </m:e>
          <m:sub>
            <m:r>
              <m:rPr>
                <m:sty m:val="p"/>
              </m:rPr>
              <w:rPr>
                <w:rFonts w:ascii="Cambria Math" w:hAnsi="Cambria Math" w:cs="宋体"/>
                <w:sz w:val="24"/>
              </w:rPr>
              <m:t>u</m:t>
            </m:r>
          </m:sub>
        </m:sSub>
      </m:oMath>
      <w:r>
        <w:rPr>
          <w:rFonts w:ascii="宋体" w:hAnsi="宋体" w:cs="宋体" w:hint="eastAsia"/>
          <w:sz w:val="24"/>
        </w:rPr>
        <w:t>表示。通过计算两者的误差，来监测推荐结果的好坏。计算公式如 2-(6)所示：</w:t>
      </w:r>
    </w:p>
    <w:p w:rsidR="00320CB6" w:rsidRDefault="00C94250">
      <w:pPr>
        <w:spacing w:line="360" w:lineRule="auto"/>
        <w:rPr>
          <w:rFonts w:ascii="宋体" w:hAnsi="宋体" w:cs="宋体"/>
          <w:sz w:val="24"/>
        </w:rPr>
      </w:pPr>
      <m:oMathPara>
        <m:oMath>
          <m:r>
            <w:rPr>
              <w:rFonts w:ascii="Cambria Math" w:hAnsi="Cambria Math" w:cs="Cambria Math"/>
              <w:sz w:val="24"/>
            </w:rPr>
            <m:t>RMSE</m:t>
          </m:r>
          <m:r>
            <m:rPr>
              <m:sty m:val="p"/>
            </m:rPr>
            <w:rPr>
              <w:rFonts w:ascii="Cambria Math" w:hAnsi="Cambria Math" w:cs="Cambria Math"/>
              <w:sz w:val="24"/>
            </w:rPr>
            <m:t>=</m:t>
          </m:r>
          <m:rad>
            <m:radPr>
              <m:degHide m:val="on"/>
              <m:ctrlPr>
                <w:rPr>
                  <w:rFonts w:ascii="Cambria Math" w:hAnsi="Cambria Math" w:cs="Cambria Math"/>
                  <w:i/>
                  <w:sz w:val="24"/>
                </w:rPr>
              </m:ctrlPr>
            </m:radPr>
            <m:deg/>
            <m:e>
              <m:f>
                <m:fPr>
                  <m:ctrlPr>
                    <w:rPr>
                      <w:rFonts w:ascii="Cambria Math" w:hAnsi="Cambria Math" w:cs="Cambria Math"/>
                      <w:i/>
                      <w:sz w:val="24"/>
                    </w:rPr>
                  </m:ctrlPr>
                </m:fPr>
                <m:num>
                  <m:nary>
                    <m:naryPr>
                      <m:chr m:val="∑"/>
                      <m:limLoc m:val="subSup"/>
                      <m:supHide m:val="on"/>
                      <m:ctrlPr>
                        <w:rPr>
                          <w:rFonts w:ascii="Cambria Math" w:hAnsi="Cambria Math" w:cs="Cambria Math"/>
                          <w:i/>
                          <w:sz w:val="24"/>
                        </w:rPr>
                      </m:ctrlPr>
                    </m:naryPr>
                    <m:sub>
                      <m:r>
                        <w:rPr>
                          <w:rFonts w:ascii="Cambria Math" w:hAnsi="Cambria Math" w:cs="Cambria Math"/>
                          <w:sz w:val="24"/>
                        </w:rPr>
                        <m:t>u,i∈</m:t>
                      </m:r>
                      <m:sSub>
                        <m:sSubPr>
                          <m:ctrlPr>
                            <w:rPr>
                              <w:rFonts w:ascii="Cambria Math" w:hAnsi="Cambria Math" w:cs="Cambria Math"/>
                              <w:i/>
                              <w:sz w:val="24"/>
                            </w:rPr>
                          </m:ctrlPr>
                        </m:sSubPr>
                        <m:e>
                          <m:r>
                            <w:rPr>
                              <w:rFonts w:ascii="Cambria Math" w:hAnsi="Cambria Math" w:cs="Cambria Math"/>
                              <w:sz w:val="24"/>
                            </w:rPr>
                            <m:t>T</m:t>
                          </m:r>
                        </m:e>
                        <m:sub>
                          <m:r>
                            <w:rPr>
                              <w:rFonts w:ascii="Cambria Math" w:hAnsi="Cambria Math" w:cs="Cambria Math"/>
                              <w:sz w:val="24"/>
                            </w:rPr>
                            <m:t>u</m:t>
                          </m:r>
                        </m:sub>
                      </m:sSub>
                    </m:sub>
                    <m:sup/>
                    <m:e>
                      <m:sSup>
                        <m:sSupPr>
                          <m:ctrlPr>
                            <w:rPr>
                              <w:rFonts w:ascii="Cambria Math" w:hAnsi="Cambria Math" w:cs="Cambria Math"/>
                              <w:i/>
                              <w:sz w:val="24"/>
                            </w:rPr>
                          </m:ctrlPr>
                        </m:sSupPr>
                        <m:e>
                          <m: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R</m:t>
                              </m:r>
                            </m:e>
                            <m:sub>
                              <m:r>
                                <m:rPr>
                                  <m:sty m:val="p"/>
                                </m:rPr>
                                <w:rPr>
                                  <w:rFonts w:ascii="Cambria Math" w:hAnsi="Cambria Math" w:cs="Cambria Math"/>
                                  <w:sz w:val="24"/>
                                </w:rPr>
                                <m:t>u,i</m:t>
                              </m: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e>
                            <m:sub>
                              <m:r>
                                <m:rPr>
                                  <m:sty m:val="p"/>
                                </m:rPr>
                                <w:rPr>
                                  <w:rFonts w:ascii="Cambria Math" w:hAnsi="Cambria Math" w:cs="Cambria Math"/>
                                  <w:sz w:val="24"/>
                                </w:rPr>
                                <m:t>u,i</m:t>
                              </m:r>
                            </m:sub>
                          </m:sSub>
                          <m:r>
                            <w:rPr>
                              <w:rFonts w:ascii="Cambria Math" w:hAnsi="Cambria Math" w:cs="Cambria Math"/>
                              <w:sz w:val="24"/>
                            </w:rPr>
                            <m:t>)</m:t>
                          </m:r>
                        </m:e>
                        <m:sup>
                          <m:r>
                            <w:rPr>
                              <w:rFonts w:ascii="Cambria Math" w:hAnsi="Cambria Math" w:cs="Cambria Math"/>
                              <w:sz w:val="24"/>
                            </w:rPr>
                            <m:t>2</m:t>
                          </m:r>
                        </m:sup>
                      </m:sSup>
                    </m:e>
                  </m:nary>
                </m:num>
                <m:den>
                  <m:d>
                    <m:dPr>
                      <m:begChr m:val="|"/>
                      <m:endChr m:val="|"/>
                      <m:ctrlPr>
                        <w:rPr>
                          <w:rFonts w:ascii="Cambria Math" w:hAnsi="Cambria Math" w:cs="Cambria Math"/>
                          <w:i/>
                          <w:sz w:val="24"/>
                        </w:rPr>
                      </m:ctrlPr>
                    </m:dPr>
                    <m:e>
                      <m:sSub>
                        <m:sSubPr>
                          <m:ctrlPr>
                            <w:rPr>
                              <w:rFonts w:ascii="Cambria Math" w:hAnsi="Cambria Math" w:cs="Cambria Math"/>
                              <w:i/>
                              <w:sz w:val="24"/>
                            </w:rPr>
                          </m:ctrlPr>
                        </m:sSubPr>
                        <m:e>
                          <m:r>
                            <w:rPr>
                              <w:rFonts w:ascii="Cambria Math" w:hAnsi="Cambria Math" w:cs="Cambria Math"/>
                              <w:sz w:val="24"/>
                            </w:rPr>
                            <m:t>T</m:t>
                          </m:r>
                        </m:e>
                        <m:sub>
                          <m:r>
                            <w:rPr>
                              <w:rFonts w:ascii="Cambria Math" w:hAnsi="Cambria Math" w:cs="Cambria Math"/>
                              <w:sz w:val="24"/>
                            </w:rPr>
                            <m:t>u</m:t>
                          </m:r>
                        </m:sub>
                      </m:sSub>
                    </m:e>
                  </m:d>
                </m:den>
              </m:f>
            </m:e>
          </m:rad>
        </m:oMath>
      </m:oMathPara>
    </w:p>
    <w:p w:rsidR="00320CB6" w:rsidRDefault="00C94250">
      <w:pPr>
        <w:spacing w:line="360" w:lineRule="exact"/>
        <w:rPr>
          <w:rFonts w:ascii="宋体" w:hAnsi="宋体" w:cs="宋体"/>
          <w:sz w:val="24"/>
        </w:rPr>
      </w:pPr>
      <w:r>
        <w:rPr>
          <w:rFonts w:ascii="宋体" w:hAnsi="宋体" w:cs="宋体" w:hint="eastAsia"/>
          <w:sz w:val="24"/>
        </w:rPr>
        <w:t xml:space="preserve"> （5）平均绝对误差（Mean absolute error，MAE） </w:t>
      </w:r>
    </w:p>
    <w:p w:rsidR="00320CB6" w:rsidRDefault="00C94250">
      <w:pPr>
        <w:spacing w:line="360" w:lineRule="exact"/>
        <w:rPr>
          <w:rFonts w:ascii="宋体" w:hAnsi="宋体" w:cs="宋体"/>
          <w:sz w:val="24"/>
        </w:rPr>
      </w:pPr>
      <w:r>
        <w:rPr>
          <w:rFonts w:ascii="宋体" w:hAnsi="宋体" w:cs="宋体" w:hint="eastAsia"/>
          <w:sz w:val="24"/>
        </w:rPr>
        <w:t>很多学者都会选择 MAE 指标来评估自己的推荐系统，MAE 反映的是训练集和测试集的平均误差结果。在实验中，测试集中商品数量用N表示，计算公式如 2-(7)所示：</w:t>
      </w:r>
    </w:p>
    <w:p w:rsidR="00320CB6" w:rsidRDefault="00C94250">
      <w:pPr>
        <w:spacing w:line="360" w:lineRule="auto"/>
        <w:ind w:firstLineChars="700" w:firstLine="1680"/>
        <w:rPr>
          <w:rFonts w:ascii="宋体" w:hAnsi="宋体" w:cs="宋体"/>
          <w:sz w:val="24"/>
        </w:rPr>
      </w:pPr>
      <m:oMathPara>
        <m:oMath>
          <m:r>
            <w:rPr>
              <w:rFonts w:ascii="Cambria Math" w:hAnsi="Cambria Math" w:cs="Cambria Math"/>
              <w:sz w:val="24"/>
            </w:rPr>
            <m:t>MAE</m:t>
          </m:r>
          <m:r>
            <m:rPr>
              <m:sty m:val="p"/>
            </m:rPr>
            <w:rPr>
              <w:rFonts w:ascii="Cambria Math" w:hAnsi="Cambria Math" w:cs="Cambria Math"/>
              <w:sz w:val="24"/>
            </w:rPr>
            <m:t>=</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u,i∈</m:t>
                  </m:r>
                  <m:sSub>
                    <m:sSubPr>
                      <m:ctrlPr>
                        <w:rPr>
                          <w:rFonts w:ascii="Cambria Math" w:hAnsi="Cambria Math" w:cs="Cambria Math"/>
                          <w:sz w:val="24"/>
                        </w:rPr>
                      </m:ctrlPr>
                    </m:sSubPr>
                    <m:e>
                      <m:r>
                        <m:rPr>
                          <m:sty m:val="p"/>
                        </m:rPr>
                        <w:rPr>
                          <w:rFonts w:ascii="Cambria Math" w:hAnsi="Cambria Math" w:cs="Cambria Math"/>
                          <w:sz w:val="24"/>
                        </w:rPr>
                        <m:t>T</m:t>
                      </m:r>
                    </m:e>
                    <m:sub>
                      <m:r>
                        <m:rPr>
                          <m:sty m:val="p"/>
                        </m:rPr>
                        <w:rPr>
                          <w:rFonts w:ascii="Cambria Math" w:hAnsi="Cambria Math" w:cs="Cambria Math"/>
                          <w:sz w:val="24"/>
                        </w:rPr>
                        <m:t>u</m:t>
                      </m:r>
                    </m:sub>
                  </m:sSub>
                </m:sub>
                <m:sup/>
                <m:e>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R</m:t>
                          </m:r>
                        </m:e>
                        <m:sub>
                          <m:r>
                            <m:rPr>
                              <m:sty m:val="p"/>
                            </m:rPr>
                            <w:rPr>
                              <w:rFonts w:ascii="Cambria Math" w:hAnsi="Cambria Math" w:cs="Cambria Math"/>
                              <w:sz w:val="24"/>
                            </w:rPr>
                            <m:t>u,i</m:t>
                          </m: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e>
                        <m:sub>
                          <m:r>
                            <m:rPr>
                              <m:sty m:val="p"/>
                            </m:rPr>
                            <w:rPr>
                              <w:rFonts w:ascii="Cambria Math" w:hAnsi="Cambria Math" w:cs="Cambria Math"/>
                              <w:sz w:val="24"/>
                            </w:rPr>
                            <m:t>u,i</m:t>
                          </m:r>
                        </m:sub>
                      </m:sSub>
                    </m:e>
                  </m:d>
                </m:e>
              </m:nary>
            </m:num>
            <m:den>
              <m:r>
                <w:rPr>
                  <w:rFonts w:ascii="Cambria Math" w:hAnsi="Cambria Math" w:cs="Cambria Math"/>
                  <w:sz w:val="24"/>
                </w:rPr>
                <m:t>N</m:t>
              </m:r>
            </m:den>
          </m:f>
        </m:oMath>
      </m:oMathPara>
    </w:p>
    <w:p w:rsidR="00320CB6" w:rsidRDefault="00C94250">
      <w:pPr>
        <w:spacing w:before="240" w:after="240" w:line="400" w:lineRule="exact"/>
        <w:ind w:left="602" w:hangingChars="200" w:hanging="602"/>
        <w:rPr>
          <w:rFonts w:eastAsia="黑体" w:hint="eastAsia"/>
          <w:b/>
          <w:snapToGrid w:val="0"/>
          <w:kern w:val="0"/>
          <w:sz w:val="30"/>
        </w:rPr>
      </w:pPr>
      <w:r>
        <w:rPr>
          <w:rFonts w:eastAsia="黑体" w:hint="eastAsia"/>
          <w:b/>
          <w:snapToGrid w:val="0"/>
          <w:kern w:val="0"/>
          <w:sz w:val="30"/>
        </w:rPr>
        <w:lastRenderedPageBreak/>
        <w:t>2</w:t>
      </w:r>
      <w:r>
        <w:rPr>
          <w:rFonts w:eastAsia="黑体"/>
          <w:b/>
          <w:snapToGrid w:val="0"/>
          <w:kern w:val="0"/>
          <w:sz w:val="30"/>
        </w:rPr>
        <w:t>.</w:t>
      </w:r>
      <w:r>
        <w:rPr>
          <w:rFonts w:eastAsia="黑体" w:hint="eastAsia"/>
          <w:b/>
          <w:snapToGrid w:val="0"/>
          <w:kern w:val="0"/>
          <w:sz w:val="30"/>
        </w:rPr>
        <w:t xml:space="preserve">1 </w:t>
      </w:r>
      <w:r>
        <w:rPr>
          <w:rFonts w:eastAsia="黑体" w:hint="eastAsia"/>
          <w:b/>
          <w:snapToGrid w:val="0"/>
          <w:kern w:val="0"/>
          <w:sz w:val="30"/>
        </w:rPr>
        <w:t>聚类</w:t>
      </w:r>
      <w:r w:rsidR="00887D3D">
        <w:rPr>
          <w:rFonts w:eastAsia="黑体" w:hint="eastAsia"/>
          <w:b/>
          <w:snapToGrid w:val="0"/>
          <w:kern w:val="0"/>
          <w:sz w:val="30"/>
        </w:rPr>
        <w:t>推荐</w:t>
      </w:r>
      <w:r>
        <w:rPr>
          <w:rFonts w:eastAsia="黑体" w:hint="eastAsia"/>
          <w:b/>
          <w:snapToGrid w:val="0"/>
          <w:kern w:val="0"/>
          <w:sz w:val="30"/>
        </w:rPr>
        <w:t>算法</w:t>
      </w:r>
    </w:p>
    <w:p w:rsidR="002A1187" w:rsidRDefault="00984672" w:rsidP="002A1187">
      <w:pPr>
        <w:spacing w:before="240" w:after="240" w:line="400" w:lineRule="exact"/>
        <w:ind w:firstLineChars="250" w:firstLine="600"/>
        <w:jc w:val="left"/>
        <w:rPr>
          <w:rFonts w:hint="eastAsia"/>
          <w:snapToGrid w:val="0"/>
          <w:kern w:val="0"/>
          <w:sz w:val="24"/>
        </w:rPr>
      </w:pPr>
      <w:r w:rsidRPr="00984672">
        <w:rPr>
          <w:rFonts w:hint="eastAsia"/>
          <w:snapToGrid w:val="0"/>
          <w:kern w:val="0"/>
          <w:sz w:val="24"/>
        </w:rPr>
        <w:t>聚类的核心思想是指按照某种指标将相近的对象聚集到不同的类中的过程，这种划分过程是无监督的，特征相似的对象会被分到同一类群，相差较大的就被分到其他类群。聚类算法的算法过程是：设定初始聚类的簇数和中心点，计算数据与中心点的距离，将与中心距离近或相似度高的样本分到一个聚类簇里，最终划分为几个簇。因此，推荐系统对于搜寻目标用户最近邻之前可以利用聚类技术，将用户按照特征属性的不同进行分簇。</w:t>
      </w:r>
    </w:p>
    <w:p w:rsidR="00984672" w:rsidRDefault="00984672" w:rsidP="002A1187">
      <w:pPr>
        <w:spacing w:before="240" w:after="240" w:line="400" w:lineRule="exact"/>
        <w:ind w:firstLineChars="250" w:firstLine="600"/>
        <w:jc w:val="left"/>
        <w:rPr>
          <w:snapToGrid w:val="0"/>
          <w:kern w:val="0"/>
          <w:sz w:val="24"/>
        </w:rPr>
      </w:pPr>
      <w:r w:rsidRPr="00984672">
        <w:rPr>
          <w:rFonts w:hint="eastAsia"/>
          <w:snapToGrid w:val="0"/>
          <w:kern w:val="0"/>
          <w:sz w:val="24"/>
        </w:rPr>
        <w:t>目前聚类里面对计算样本特征进行分类使用最多方法是选择测量数据样本间的距离。对于样本不同的属性特征，就用相对应之方法进行相似度的计算。因为通常判断相似程度取决于样本间的距离。其中，</w:t>
      </w:r>
      <m:oMath>
        <m:r>
          <w:rPr>
            <w:rFonts w:ascii="Cambria Math" w:hAnsi="Cambria Math" w:cs="Cambria Math"/>
            <w:snapToGrid w:val="0"/>
            <w:kern w:val="0"/>
            <w:sz w:val="24"/>
          </w:rPr>
          <m:t>x</m:t>
        </m:r>
        <m:r>
          <m:rPr>
            <m:sty m:val="p"/>
          </m:rPr>
          <w:rPr>
            <w:rFonts w:ascii="Cambria Math" w:hAnsi="Cambria Math"/>
            <w:snapToGrid w:val="0"/>
            <w:kern w:val="0"/>
            <w:sz w:val="24"/>
          </w:rPr>
          <m:t xml:space="preserve"> </m:t>
        </m:r>
        <m:r>
          <w:rPr>
            <w:rFonts w:ascii="Cambria Math" w:hAnsi="Cambria Math"/>
            <w:snapToGrid w:val="0"/>
            <w:kern w:val="0"/>
            <w:sz w:val="24"/>
          </w:rPr>
          <m:t>=</m:t>
        </m:r>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r>
              <w:rPr>
                <w:rFonts w:ascii="Cambria Math" w:hAnsi="Cambria Math" w:cs="Cambria Math"/>
                <w:snapToGrid w:val="0"/>
                <w:kern w:val="0"/>
                <w:sz w:val="24"/>
              </w:rPr>
              <m:t>|1, 2, …,n</m:t>
            </m:r>
          </m:e>
        </m:d>
      </m:oMath>
      <w:r w:rsidRPr="00984672">
        <w:rPr>
          <w:rFonts w:hint="eastAsia"/>
          <w:snapToGrid w:val="0"/>
          <w:kern w:val="0"/>
          <w:sz w:val="24"/>
        </w:rPr>
        <w:t>表示一个数据样本，</w:t>
      </w:r>
      <m:oMath>
        <m:r>
          <m:rPr>
            <m:sty m:val="p"/>
          </m:rPr>
          <w:rPr>
            <w:rFonts w:ascii="Cambria Math" w:hAnsi="Cambria Math"/>
            <w:snapToGrid w:val="0"/>
            <w:kern w:val="0"/>
            <w:sz w:val="24"/>
          </w:rPr>
          <m:t>d(</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r>
          <w:rPr>
            <w:rFonts w:ascii="Cambria Math" w:hAnsi="Cambria Math" w:cs="Cambria Math"/>
            <w:snapToGrid w:val="0"/>
            <w:kern w:val="0"/>
            <w:sz w:val="24"/>
          </w:rPr>
          <m:t xml:space="preserve">, </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j</m:t>
            </m:r>
          </m:sub>
        </m:sSub>
        <m:r>
          <w:rPr>
            <w:rFonts w:ascii="Cambria Math" w:hAnsi="Cambria Math" w:cs="Cambria Math"/>
            <w:snapToGrid w:val="0"/>
            <w:kern w:val="0"/>
            <w:sz w:val="24"/>
          </w:rPr>
          <m:t>)</m:t>
        </m:r>
      </m:oMath>
      <w:r w:rsidRPr="00984672">
        <w:rPr>
          <w:rFonts w:hint="eastAsia"/>
          <w:snapToGrid w:val="0"/>
          <w:kern w:val="0"/>
          <w:sz w:val="24"/>
        </w:rPr>
        <w:t>指代两个样本</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oMath>
      <w:r w:rsidRPr="00984672">
        <w:rPr>
          <w:rFonts w:hint="eastAsia"/>
          <w:snapToGrid w:val="0"/>
          <w:kern w:val="0"/>
          <w:sz w:val="24"/>
        </w:rPr>
        <w:t>和</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j</m:t>
            </m:r>
          </m:sub>
        </m:sSub>
      </m:oMath>
      <w:r w:rsidRPr="00984672">
        <w:rPr>
          <w:rFonts w:hint="eastAsia"/>
          <w:snapToGrid w:val="0"/>
          <w:kern w:val="0"/>
          <w:sz w:val="24"/>
        </w:rPr>
        <w:t>间的距离，</w:t>
      </w:r>
      <w:r w:rsidRPr="00984672">
        <w:rPr>
          <w:rFonts w:ascii="Cambria Math" w:hAnsi="Cambria Math" w:cs="Cambria Math"/>
          <w:snapToGrid w:val="0"/>
          <w:kern w:val="0"/>
          <w:sz w:val="24"/>
        </w:rPr>
        <w:t>𝑑</w:t>
      </w:r>
      <w:r w:rsidRPr="00984672">
        <w:rPr>
          <w:rFonts w:hint="eastAsia"/>
          <w:snapToGrid w:val="0"/>
          <w:kern w:val="0"/>
          <w:sz w:val="24"/>
        </w:rPr>
        <w:t xml:space="preserve"> </w:t>
      </w:r>
      <w:r w:rsidRPr="00984672">
        <w:rPr>
          <w:rFonts w:hint="eastAsia"/>
          <w:snapToGrid w:val="0"/>
          <w:kern w:val="0"/>
          <w:sz w:val="24"/>
        </w:rPr>
        <w:t>维向量中每个样本</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oMath>
      <w:r w:rsidRPr="00984672">
        <w:rPr>
          <w:rFonts w:hint="eastAsia"/>
          <w:snapToGrid w:val="0"/>
          <w:kern w:val="0"/>
          <w:sz w:val="24"/>
        </w:rPr>
        <w:t>的特征为</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oMath>
      <w:r w:rsidRPr="00984672">
        <w:rPr>
          <w:rFonts w:hint="eastAsia"/>
          <w:snapToGrid w:val="0"/>
          <w:kern w:val="0"/>
          <w:sz w:val="24"/>
        </w:rPr>
        <w:t xml:space="preserve"> =</w:t>
      </w:r>
      <w:r w:rsidRPr="00984672">
        <w:rPr>
          <w:snapToGrid w:val="0"/>
          <w:kern w:val="0"/>
          <w:sz w:val="24"/>
        </w:rPr>
        <w:t>(</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i1</m:t>
            </m:r>
          </m:sub>
        </m:sSub>
      </m:oMath>
      <w:r w:rsidRPr="00984672">
        <w:rPr>
          <w:snapToGrid w:val="0"/>
          <w:kern w:val="0"/>
          <w:sz w:val="24"/>
        </w:rPr>
        <w:t xml:space="preserve"> , </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i2</m:t>
            </m:r>
          </m:sub>
        </m:sSub>
      </m:oMath>
      <w:r w:rsidRPr="00984672">
        <w:rPr>
          <w:snapToGrid w:val="0"/>
          <w:kern w:val="0"/>
          <w:sz w:val="24"/>
        </w:rPr>
        <w:t xml:space="preserve">, </w:t>
      </w:r>
      <w:r w:rsidRPr="00984672">
        <w:rPr>
          <w:rFonts w:ascii="Cambria Math" w:hAnsi="Cambria Math" w:cs="Cambria Math"/>
          <w:snapToGrid w:val="0"/>
          <w:kern w:val="0"/>
          <w:sz w:val="24"/>
        </w:rPr>
        <w:t>⋯</w:t>
      </w:r>
      <w:r w:rsidRPr="00984672">
        <w:rPr>
          <w:snapToGrid w:val="0"/>
          <w:kern w:val="0"/>
          <w:sz w:val="24"/>
        </w:rPr>
        <w:t xml:space="preserve"> , </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id</m:t>
            </m:r>
          </m:sub>
        </m:sSub>
      </m:oMath>
      <w:r w:rsidRPr="00984672">
        <w:rPr>
          <w:rFonts w:hint="eastAsia"/>
          <w:snapToGrid w:val="0"/>
          <w:kern w:val="0"/>
          <w:sz w:val="24"/>
        </w:rPr>
        <w:t>)</w:t>
      </w:r>
      <m:oMath>
        <m:r>
          <w:rPr>
            <w:rFonts w:ascii="Cambria Math" w:hAnsi="Cambria Math" w:cs="Cambria Math"/>
            <w:snapToGrid w:val="0"/>
            <w:kern w:val="0"/>
            <w:sz w:val="24"/>
          </w:rPr>
          <m:t xml:space="preserve"> </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ik</m:t>
            </m:r>
          </m:sub>
        </m:sSub>
      </m:oMath>
      <w:r w:rsidRPr="00984672">
        <w:rPr>
          <w:snapToGrid w:val="0"/>
          <w:kern w:val="0"/>
          <w:sz w:val="24"/>
        </w:rPr>
        <w:t>(</w:t>
      </w:r>
      <w:r w:rsidRPr="00984672">
        <w:rPr>
          <w:rFonts w:ascii="Cambria Math" w:hAnsi="Cambria Math" w:cs="Cambria Math"/>
          <w:snapToGrid w:val="0"/>
          <w:kern w:val="0"/>
          <w:sz w:val="24"/>
        </w:rPr>
        <w:t>𝑘</w:t>
      </w:r>
      <w:r w:rsidRPr="00984672">
        <w:rPr>
          <w:snapToGrid w:val="0"/>
          <w:kern w:val="0"/>
          <w:sz w:val="24"/>
        </w:rPr>
        <w:t xml:space="preserve"> = 1,2, </w:t>
      </w:r>
      <w:r w:rsidRPr="00984672">
        <w:rPr>
          <w:rFonts w:ascii="Cambria Math" w:hAnsi="Cambria Math" w:cs="Cambria Math"/>
          <w:snapToGrid w:val="0"/>
          <w:kern w:val="0"/>
          <w:sz w:val="24"/>
        </w:rPr>
        <w:t>⋯</w:t>
      </w:r>
      <w:r w:rsidRPr="00984672">
        <w:rPr>
          <w:snapToGrid w:val="0"/>
          <w:kern w:val="0"/>
          <w:sz w:val="24"/>
        </w:rPr>
        <w:t xml:space="preserve"> , </w:t>
      </w:r>
      <w:r w:rsidRPr="00984672">
        <w:rPr>
          <w:rFonts w:ascii="Cambria Math" w:hAnsi="Cambria Math" w:cs="Cambria Math"/>
          <w:snapToGrid w:val="0"/>
          <w:kern w:val="0"/>
          <w:sz w:val="24"/>
        </w:rPr>
        <w:t>𝑑</w:t>
      </w:r>
      <w:r w:rsidRPr="00984672">
        <w:rPr>
          <w:snapToGrid w:val="0"/>
          <w:kern w:val="0"/>
          <w:sz w:val="24"/>
        </w:rPr>
        <w:t>)</w:t>
      </w:r>
      <w:r w:rsidRPr="00984672">
        <w:rPr>
          <w:rFonts w:hint="eastAsia"/>
          <w:snapToGrid w:val="0"/>
          <w:kern w:val="0"/>
          <w:sz w:val="24"/>
        </w:rPr>
        <w:t>指的是</w:t>
      </w:r>
      <w:r w:rsidRPr="00984672">
        <w:rPr>
          <w:rFonts w:ascii="Cambria Math" w:hAnsi="Cambria Math" w:cs="Cambria Math"/>
          <w:snapToGrid w:val="0"/>
          <w:kern w:val="0"/>
          <w:sz w:val="24"/>
        </w:rPr>
        <w:t>𝑑</w:t>
      </w:r>
      <w:r w:rsidRPr="00984672">
        <w:rPr>
          <w:rFonts w:hint="eastAsia"/>
          <w:snapToGrid w:val="0"/>
          <w:kern w:val="0"/>
          <w:sz w:val="24"/>
        </w:rPr>
        <w:t>个属性特征的具体值。常用的计算距离方式</w:t>
      </w:r>
      <w:r w:rsidRPr="00984672">
        <w:rPr>
          <w:rFonts w:hint="eastAsia"/>
          <w:snapToGrid w:val="0"/>
          <w:kern w:val="0"/>
          <w:sz w:val="24"/>
        </w:rPr>
        <w:t>[55]</w:t>
      </w:r>
      <w:r w:rsidRPr="00984672">
        <w:rPr>
          <w:rFonts w:hint="eastAsia"/>
          <w:snapToGrid w:val="0"/>
          <w:kern w:val="0"/>
          <w:sz w:val="24"/>
        </w:rPr>
        <w:t>有：曼哈顿距离、欧氏距离以及明考斯基距离。</w:t>
      </w:r>
    </w:p>
    <w:p w:rsidR="00984672" w:rsidRPr="00984672" w:rsidRDefault="00C94250" w:rsidP="00984672">
      <w:pPr>
        <w:spacing w:before="120" w:after="120" w:line="400" w:lineRule="exact"/>
        <w:rPr>
          <w:rFonts w:eastAsia="黑体" w:hint="eastAsia"/>
          <w:b/>
          <w:snapToGrid w:val="0"/>
          <w:kern w:val="0"/>
          <w:sz w:val="28"/>
        </w:rPr>
      </w:pPr>
      <w:r>
        <w:rPr>
          <w:rFonts w:eastAsia="黑体" w:hint="eastAsia"/>
          <w:b/>
          <w:snapToGrid w:val="0"/>
          <w:kern w:val="0"/>
          <w:sz w:val="28"/>
        </w:rPr>
        <w:t xml:space="preserve">2.1.1 </w:t>
      </w:r>
      <w:r>
        <w:rPr>
          <w:rFonts w:eastAsia="黑体" w:hint="eastAsia"/>
          <w:b/>
          <w:snapToGrid w:val="0"/>
          <w:kern w:val="0"/>
          <w:sz w:val="28"/>
        </w:rPr>
        <w:t>聚类</w:t>
      </w:r>
      <w:r w:rsidR="00887D3D">
        <w:rPr>
          <w:rFonts w:eastAsia="黑体" w:hint="eastAsia"/>
          <w:b/>
          <w:snapToGrid w:val="0"/>
          <w:kern w:val="0"/>
          <w:sz w:val="28"/>
        </w:rPr>
        <w:t>算法分类</w:t>
      </w:r>
    </w:p>
    <w:p w:rsidR="00984672" w:rsidRPr="00984672" w:rsidRDefault="00984672" w:rsidP="00984672">
      <w:pPr>
        <w:spacing w:line="360" w:lineRule="exact"/>
        <w:ind w:firstLine="480"/>
        <w:rPr>
          <w:rFonts w:hint="eastAsia"/>
          <w:snapToGrid w:val="0"/>
          <w:kern w:val="0"/>
          <w:sz w:val="24"/>
        </w:rPr>
      </w:pPr>
      <w:r w:rsidRPr="00984672">
        <w:rPr>
          <w:rFonts w:hint="eastAsia"/>
          <w:snapToGrid w:val="0"/>
          <w:kern w:val="0"/>
          <w:sz w:val="24"/>
        </w:rPr>
        <w:t>作为机器学习中的分类模型，聚类算法因其算法原理简单、适应性强，算法不断被研究者们的优化更新，按照聚类中计算的步骤以及底层设计的不同，大致分为以下三类</w:t>
      </w:r>
      <w:r w:rsidRPr="00984672">
        <w:rPr>
          <w:rFonts w:hint="eastAsia"/>
          <w:snapToGrid w:val="0"/>
          <w:kern w:val="0"/>
          <w:sz w:val="24"/>
        </w:rPr>
        <w:t>[55]</w:t>
      </w:r>
      <w:r w:rsidRPr="00984672">
        <w:rPr>
          <w:rFonts w:hint="eastAsia"/>
          <w:snapToGrid w:val="0"/>
          <w:kern w:val="0"/>
          <w:sz w:val="24"/>
        </w:rPr>
        <w:t>，我们对其进行介绍并给出其算法原理。</w:t>
      </w:r>
      <w:r w:rsidRPr="00984672">
        <w:rPr>
          <w:rFonts w:hint="eastAsia"/>
          <w:snapToGrid w:val="0"/>
          <w:kern w:val="0"/>
          <w:sz w:val="24"/>
        </w:rPr>
        <w:t xml:space="preserve"> </w:t>
      </w:r>
    </w:p>
    <w:p w:rsidR="00984672" w:rsidRPr="00984672" w:rsidRDefault="00984672" w:rsidP="00984672">
      <w:pPr>
        <w:spacing w:line="360" w:lineRule="exact"/>
        <w:ind w:firstLine="480"/>
        <w:rPr>
          <w:rFonts w:hint="eastAsia"/>
          <w:snapToGrid w:val="0"/>
          <w:kern w:val="0"/>
          <w:sz w:val="24"/>
        </w:rPr>
      </w:pPr>
      <w:r w:rsidRPr="00984672">
        <w:rPr>
          <w:rFonts w:hint="eastAsia"/>
          <w:snapToGrid w:val="0"/>
          <w:kern w:val="0"/>
          <w:sz w:val="24"/>
        </w:rPr>
        <w:lastRenderedPageBreak/>
        <w:t>（</w:t>
      </w:r>
      <w:r w:rsidRPr="00984672">
        <w:rPr>
          <w:rFonts w:hint="eastAsia"/>
          <w:snapToGrid w:val="0"/>
          <w:kern w:val="0"/>
          <w:sz w:val="24"/>
        </w:rPr>
        <w:t>1</w:t>
      </w:r>
      <w:r w:rsidRPr="00984672">
        <w:rPr>
          <w:rFonts w:hint="eastAsia"/>
          <w:snapToGrid w:val="0"/>
          <w:kern w:val="0"/>
          <w:sz w:val="24"/>
        </w:rPr>
        <w:t>）基于划分的聚类方法</w:t>
      </w:r>
      <w:r w:rsidRPr="00984672">
        <w:rPr>
          <w:rFonts w:hint="eastAsia"/>
          <w:snapToGrid w:val="0"/>
          <w:kern w:val="0"/>
          <w:sz w:val="24"/>
        </w:rPr>
        <w:t xml:space="preserve"> </w:t>
      </w:r>
    </w:p>
    <w:p w:rsidR="00984672" w:rsidRPr="00984672" w:rsidRDefault="00984672" w:rsidP="00984672">
      <w:pPr>
        <w:spacing w:line="360" w:lineRule="exact"/>
        <w:ind w:firstLine="480"/>
        <w:rPr>
          <w:rFonts w:hint="eastAsia"/>
          <w:snapToGrid w:val="0"/>
          <w:kern w:val="0"/>
          <w:sz w:val="24"/>
        </w:rPr>
      </w:pPr>
      <w:r w:rsidRPr="00984672">
        <w:rPr>
          <w:rFonts w:hint="eastAsia"/>
          <w:snapToGrid w:val="0"/>
          <w:kern w:val="0"/>
          <w:sz w:val="24"/>
        </w:rPr>
        <w:t>该方法是利用事先规定的特征属性将数据集中的数据对象按照距离或其他规则划分到不同的簇类中。首先在算法开始之前，首先需要对聚类簇的数目聚类的中心点进行初始化，之后算法根据规则将每个数据依次划分到对应的簇类，直到算法满足终止条件。聚类算法</w:t>
      </w:r>
      <w:r w:rsidRPr="00984672">
        <w:rPr>
          <w:rFonts w:hint="eastAsia"/>
          <w:snapToGrid w:val="0"/>
          <w:kern w:val="0"/>
          <w:sz w:val="24"/>
        </w:rPr>
        <w:t xml:space="preserve"> K-means </w:t>
      </w:r>
      <w:r w:rsidRPr="00984672">
        <w:rPr>
          <w:rFonts w:hint="eastAsia"/>
          <w:snapToGrid w:val="0"/>
          <w:kern w:val="0"/>
          <w:sz w:val="24"/>
        </w:rPr>
        <w:t>算法的算法原理是在算法开始之前需要对聚类中心点和聚类簇数进行初始化，对每个数据进行分簇，每次迭代都重新选取簇类中的中心点。</w:t>
      </w:r>
      <w:r w:rsidRPr="00984672">
        <w:rPr>
          <w:rFonts w:hint="eastAsia"/>
          <w:snapToGrid w:val="0"/>
          <w:kern w:val="0"/>
          <w:sz w:val="24"/>
        </w:rPr>
        <w:t xml:space="preserve">K-means </w:t>
      </w:r>
      <w:r w:rsidRPr="00984672">
        <w:rPr>
          <w:rFonts w:hint="eastAsia"/>
          <w:snapToGrid w:val="0"/>
          <w:kern w:val="0"/>
          <w:sz w:val="24"/>
        </w:rPr>
        <w:t>算法一般选取欧氏距离作为目标函数。</w:t>
      </w:r>
      <w:r w:rsidRPr="00984672">
        <w:rPr>
          <w:rFonts w:hint="eastAsia"/>
          <w:snapToGrid w:val="0"/>
          <w:kern w:val="0"/>
          <w:sz w:val="24"/>
        </w:rPr>
        <w:t xml:space="preserve">K-means </w:t>
      </w:r>
      <w:r w:rsidRPr="00984672">
        <w:rPr>
          <w:rFonts w:hint="eastAsia"/>
          <w:snapToGrid w:val="0"/>
          <w:kern w:val="0"/>
          <w:sz w:val="24"/>
        </w:rPr>
        <w:t>算法在开始执行时我们无法知道数据大致有哪些类，甚至不知道会被划分为哪一类，所以</w:t>
      </w:r>
      <w:r w:rsidRPr="00984672">
        <w:rPr>
          <w:rFonts w:hint="eastAsia"/>
          <w:snapToGrid w:val="0"/>
          <w:kern w:val="0"/>
          <w:sz w:val="24"/>
        </w:rPr>
        <w:t xml:space="preserve"> k </w:t>
      </w:r>
      <w:r w:rsidRPr="00984672">
        <w:rPr>
          <w:rFonts w:hint="eastAsia"/>
          <w:snapToGrid w:val="0"/>
          <w:kern w:val="0"/>
          <w:sz w:val="24"/>
        </w:rPr>
        <w:t>值的选择就非常关键；其次聚类算法的初始中心点是算法开始时随机初始化得到的，所以聚类效果的好坏将直接由中心点的选取所决定。</w:t>
      </w:r>
      <w:r w:rsidRPr="00984672">
        <w:rPr>
          <w:rFonts w:hint="eastAsia"/>
          <w:snapToGrid w:val="0"/>
          <w:kern w:val="0"/>
          <w:sz w:val="24"/>
        </w:rPr>
        <w:t xml:space="preserve"> </w:t>
      </w:r>
    </w:p>
    <w:p w:rsidR="00984672" w:rsidRPr="00984672" w:rsidRDefault="00984672" w:rsidP="00984672">
      <w:pPr>
        <w:spacing w:line="360" w:lineRule="exact"/>
        <w:ind w:firstLine="480"/>
        <w:rPr>
          <w:rFonts w:hint="eastAsia"/>
          <w:snapToGrid w:val="0"/>
          <w:kern w:val="0"/>
          <w:sz w:val="24"/>
        </w:rPr>
      </w:pPr>
      <w:r w:rsidRPr="00984672">
        <w:rPr>
          <w:rFonts w:hint="eastAsia"/>
          <w:snapToGrid w:val="0"/>
          <w:kern w:val="0"/>
          <w:sz w:val="24"/>
        </w:rPr>
        <w:t>（</w:t>
      </w:r>
      <w:r w:rsidRPr="00984672">
        <w:rPr>
          <w:rFonts w:hint="eastAsia"/>
          <w:snapToGrid w:val="0"/>
          <w:kern w:val="0"/>
          <w:sz w:val="24"/>
        </w:rPr>
        <w:t>2</w:t>
      </w:r>
      <w:r w:rsidRPr="00984672">
        <w:rPr>
          <w:rFonts w:hint="eastAsia"/>
          <w:snapToGrid w:val="0"/>
          <w:kern w:val="0"/>
          <w:sz w:val="24"/>
        </w:rPr>
        <w:t>）基于密度的聚类方法</w:t>
      </w:r>
      <w:r w:rsidRPr="00984672">
        <w:rPr>
          <w:rFonts w:hint="eastAsia"/>
          <w:snapToGrid w:val="0"/>
          <w:kern w:val="0"/>
          <w:sz w:val="24"/>
        </w:rPr>
        <w:t xml:space="preserve"> </w:t>
      </w:r>
    </w:p>
    <w:p w:rsidR="00984672" w:rsidRPr="00984672" w:rsidRDefault="00984672" w:rsidP="00984672">
      <w:pPr>
        <w:spacing w:line="360" w:lineRule="exact"/>
        <w:ind w:firstLine="480"/>
        <w:rPr>
          <w:rFonts w:hint="eastAsia"/>
          <w:snapToGrid w:val="0"/>
          <w:kern w:val="0"/>
          <w:sz w:val="24"/>
        </w:rPr>
      </w:pPr>
      <w:r w:rsidRPr="00984672">
        <w:rPr>
          <w:rFonts w:hint="eastAsia"/>
          <w:snapToGrid w:val="0"/>
          <w:kern w:val="0"/>
          <w:sz w:val="24"/>
        </w:rPr>
        <w:t>由于基于划分的聚类方法多数以距离作为划分簇类的依据，所以聚类后的结果多数以球形居多。而复杂的数据集往往需要聚类形成各种各样不同的形状，为满足不同的要求，基于密度的聚类应运而生。该种聚类方法的原理是按照数据点的密集程度作为划分簇类的依据，比较常见的是</w:t>
      </w:r>
      <w:r w:rsidRPr="00984672">
        <w:rPr>
          <w:rFonts w:hint="eastAsia"/>
          <w:snapToGrid w:val="0"/>
          <w:kern w:val="0"/>
          <w:sz w:val="24"/>
        </w:rPr>
        <w:t xml:space="preserve"> DBSCAN </w:t>
      </w:r>
      <w:r w:rsidRPr="00984672">
        <w:rPr>
          <w:rFonts w:hint="eastAsia"/>
          <w:snapToGrid w:val="0"/>
          <w:kern w:val="0"/>
          <w:sz w:val="24"/>
        </w:rPr>
        <w:t>算法。算法在聚类前，不需要特意指定簇数，而是将邻域半径内密度达到某一阈值的区域划分成一簇，噪声点会形成特殊形状的簇，更方便区分。算法需要提前预设邻域半径</w:t>
      </w:r>
      <w:r w:rsidRPr="00984672">
        <w:rPr>
          <w:rFonts w:ascii="Cambria Math" w:hAnsi="Cambria Math" w:cs="Cambria Math"/>
          <w:snapToGrid w:val="0"/>
          <w:kern w:val="0"/>
          <w:sz w:val="24"/>
        </w:rPr>
        <w:t>𝑟</w:t>
      </w:r>
      <w:r w:rsidRPr="00984672">
        <w:rPr>
          <w:rFonts w:hint="eastAsia"/>
          <w:snapToGrid w:val="0"/>
          <w:kern w:val="0"/>
          <w:sz w:val="24"/>
        </w:rPr>
        <w:t>和密度阈值</w:t>
      </w:r>
      <w:r w:rsidRPr="00984672">
        <w:rPr>
          <w:rFonts w:ascii="Cambria Math" w:hAnsi="Cambria Math" w:cs="Cambria Math"/>
          <w:snapToGrid w:val="0"/>
          <w:kern w:val="0"/>
          <w:sz w:val="24"/>
        </w:rPr>
        <w:t>𝜌</w:t>
      </w:r>
      <w:r w:rsidRPr="00984672">
        <w:rPr>
          <w:rFonts w:hint="eastAsia"/>
          <w:snapToGrid w:val="0"/>
          <w:kern w:val="0"/>
          <w:sz w:val="24"/>
        </w:rPr>
        <w:t>。</w:t>
      </w:r>
      <w:r w:rsidRPr="00984672">
        <w:rPr>
          <w:rFonts w:hint="eastAsia"/>
          <w:snapToGrid w:val="0"/>
          <w:kern w:val="0"/>
          <w:sz w:val="24"/>
        </w:rPr>
        <w:t xml:space="preserve"> </w:t>
      </w:r>
    </w:p>
    <w:p w:rsidR="00984672" w:rsidRPr="00984672" w:rsidRDefault="00984672" w:rsidP="00984672">
      <w:pPr>
        <w:spacing w:line="360" w:lineRule="exact"/>
        <w:ind w:firstLine="480"/>
        <w:rPr>
          <w:rFonts w:hint="eastAsia"/>
          <w:snapToGrid w:val="0"/>
          <w:kern w:val="0"/>
          <w:sz w:val="24"/>
        </w:rPr>
      </w:pPr>
      <w:r w:rsidRPr="00984672">
        <w:rPr>
          <w:rFonts w:hint="eastAsia"/>
          <w:snapToGrid w:val="0"/>
          <w:kern w:val="0"/>
          <w:sz w:val="24"/>
        </w:rPr>
        <w:t>（</w:t>
      </w:r>
      <w:r w:rsidRPr="00984672">
        <w:rPr>
          <w:rFonts w:hint="eastAsia"/>
          <w:snapToGrid w:val="0"/>
          <w:kern w:val="0"/>
          <w:sz w:val="24"/>
        </w:rPr>
        <w:t>3</w:t>
      </w:r>
      <w:r w:rsidRPr="00984672">
        <w:rPr>
          <w:rFonts w:hint="eastAsia"/>
          <w:snapToGrid w:val="0"/>
          <w:kern w:val="0"/>
          <w:sz w:val="24"/>
        </w:rPr>
        <w:t>）基于层次的聚类方法</w:t>
      </w:r>
      <w:r w:rsidRPr="00984672">
        <w:rPr>
          <w:rFonts w:hint="eastAsia"/>
          <w:snapToGrid w:val="0"/>
          <w:kern w:val="0"/>
          <w:sz w:val="24"/>
        </w:rPr>
        <w:t xml:space="preserve">  </w:t>
      </w:r>
    </w:p>
    <w:p w:rsidR="00320CB6" w:rsidRDefault="00984672" w:rsidP="00984672">
      <w:pPr>
        <w:spacing w:line="360" w:lineRule="exact"/>
        <w:ind w:firstLine="480"/>
        <w:rPr>
          <w:snapToGrid w:val="0"/>
          <w:kern w:val="0"/>
          <w:sz w:val="24"/>
        </w:rPr>
      </w:pPr>
      <w:r w:rsidRPr="00984672">
        <w:rPr>
          <w:rFonts w:hint="eastAsia"/>
          <w:snapToGrid w:val="0"/>
          <w:kern w:val="0"/>
          <w:sz w:val="24"/>
        </w:rPr>
        <w:t>基于层次的聚类方法是计算数据属性的相似度作为划分依据来对数据集分簇。层次聚类可以分为两种：一种是基</w:t>
      </w:r>
      <w:r w:rsidRPr="00984672">
        <w:rPr>
          <w:rFonts w:hint="eastAsia"/>
          <w:snapToGrid w:val="0"/>
          <w:kern w:val="0"/>
          <w:sz w:val="24"/>
        </w:rPr>
        <w:lastRenderedPageBreak/>
        <w:t>于凝聚的聚类，每个数据都是单独一类，计算类与类间的相似度，将高相似度的簇合并，直至归为一类，是自下而上的。另一种是基于分裂的聚类，他是自上而下的，首先计算簇内数据的相似度，判断簇内中相似度的差异，若差异过大，则进行簇类分裂产生两个小簇类，直至达到最大迭代次数或者所有的簇类中都只剩唯一数据时结束。基于凝聚的聚类算法</w:t>
      </w:r>
      <w:r w:rsidRPr="00984672">
        <w:rPr>
          <w:rFonts w:hint="eastAsia"/>
          <w:snapToGrid w:val="0"/>
          <w:kern w:val="0"/>
          <w:sz w:val="24"/>
        </w:rPr>
        <w:t xml:space="preserve"> AGNES </w:t>
      </w:r>
      <w:r w:rsidRPr="00984672">
        <w:rPr>
          <w:rFonts w:hint="eastAsia"/>
          <w:snapToGrid w:val="0"/>
          <w:kern w:val="0"/>
          <w:sz w:val="24"/>
        </w:rPr>
        <w:t>算法适用比较广，不局限于数据本身的形状。但是若遇到的数据量太大，则会消耗更多的时间，且在聚类过程中合并过程不可逆，因此比较局限。</w:t>
      </w:r>
    </w:p>
    <w:p w:rsidR="00320CB6" w:rsidRDefault="00C94250">
      <w:pPr>
        <w:spacing w:before="120" w:after="120" w:line="400" w:lineRule="exact"/>
        <w:rPr>
          <w:snapToGrid w:val="0"/>
          <w:kern w:val="0"/>
          <w:sz w:val="24"/>
        </w:rPr>
      </w:pPr>
      <w:r>
        <w:rPr>
          <w:rFonts w:eastAsia="黑体" w:hint="eastAsia"/>
          <w:b/>
          <w:snapToGrid w:val="0"/>
          <w:kern w:val="0"/>
          <w:sz w:val="28"/>
        </w:rPr>
        <w:t xml:space="preserve">2.1.4   </w:t>
      </w:r>
      <w:r>
        <w:rPr>
          <w:rFonts w:eastAsia="黑体" w:hint="eastAsia"/>
          <w:b/>
          <w:snapToGrid w:val="0"/>
          <w:kern w:val="0"/>
          <w:sz w:val="28"/>
        </w:rPr>
        <w:t>聚类评价指标</w:t>
      </w:r>
      <w:r>
        <w:rPr>
          <w:rFonts w:eastAsia="黑体" w:hint="eastAsia"/>
          <w:b/>
          <w:snapToGrid w:val="0"/>
          <w:kern w:val="0"/>
          <w:sz w:val="28"/>
        </w:rPr>
        <w:t xml:space="preserve"> </w:t>
      </w:r>
    </w:p>
    <w:p w:rsidR="00320CB6" w:rsidRDefault="00C94250">
      <w:pPr>
        <w:spacing w:line="360" w:lineRule="exact"/>
        <w:ind w:firstLine="480"/>
        <w:rPr>
          <w:snapToGrid w:val="0"/>
          <w:kern w:val="0"/>
          <w:sz w:val="24"/>
        </w:rPr>
      </w:pPr>
      <w:r>
        <w:rPr>
          <w:rFonts w:hint="eastAsia"/>
          <w:snapToGrid w:val="0"/>
          <w:kern w:val="0"/>
          <w:sz w:val="24"/>
        </w:rPr>
        <w:t>聚类评价指标是用来评价聚类效果的好坏，也是聚类算法的好坏的重要依据</w:t>
      </w:r>
      <w:r>
        <w:rPr>
          <w:rFonts w:hint="eastAsia"/>
          <w:snapToGrid w:val="0"/>
          <w:kern w:val="0"/>
          <w:sz w:val="24"/>
        </w:rPr>
        <w:t>[29]</w:t>
      </w:r>
      <w:r>
        <w:rPr>
          <w:rFonts w:hint="eastAsia"/>
          <w:snapToGrid w:val="0"/>
          <w:kern w:val="0"/>
          <w:sz w:val="24"/>
        </w:rPr>
        <w:t>。而聚类算法的目的是把数据对象划分为一个个簇类，同一簇内元素之间的属性相似度越高，不同簇间元素之间的相似度越小，则聚类效果越好。基于这一思想，研究人员引入了多种聚类评价指标的计算方式。另外由于目标函数也是算法</w:t>
      </w:r>
    </w:p>
    <w:p w:rsidR="00320CB6" w:rsidRDefault="00C94250" w:rsidP="00887D3D">
      <w:pPr>
        <w:spacing w:line="360" w:lineRule="exact"/>
        <w:ind w:firstLine="480"/>
        <w:rPr>
          <w:snapToGrid w:val="0"/>
          <w:kern w:val="0"/>
          <w:sz w:val="24"/>
        </w:rPr>
      </w:pPr>
      <w:r>
        <w:rPr>
          <w:rFonts w:hint="eastAsia"/>
          <w:snapToGrid w:val="0"/>
          <w:kern w:val="0"/>
          <w:sz w:val="24"/>
        </w:rPr>
        <w:t>在聚类过程中的聚类效果好坏的体现，因此我们可以将目标函数设定为聚类评价指标。</w:t>
      </w:r>
      <w:r>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常用的内部评价指标轮廓指数（</w:t>
      </w:r>
      <w:r>
        <w:rPr>
          <w:rFonts w:hint="eastAsia"/>
          <w:snapToGrid w:val="0"/>
          <w:kern w:val="0"/>
          <w:sz w:val="24"/>
        </w:rPr>
        <w:t>SI</w:t>
      </w:r>
      <w:r>
        <w:rPr>
          <w:rFonts w:hint="eastAsia"/>
          <w:snapToGrid w:val="0"/>
          <w:kern w:val="0"/>
          <w:sz w:val="24"/>
        </w:rPr>
        <w:t>）、邓恩指数（</w:t>
      </w:r>
      <w:r>
        <w:rPr>
          <w:rFonts w:hint="eastAsia"/>
          <w:snapToGrid w:val="0"/>
          <w:kern w:val="0"/>
          <w:sz w:val="24"/>
        </w:rPr>
        <w:t>DVI</w:t>
      </w:r>
      <w:r>
        <w:rPr>
          <w:rFonts w:hint="eastAsia"/>
          <w:snapToGrid w:val="0"/>
          <w:kern w:val="0"/>
          <w:sz w:val="24"/>
        </w:rPr>
        <w:t>）和戴维森堡丁指数（</w:t>
      </w:r>
      <w:r>
        <w:rPr>
          <w:rFonts w:hint="eastAsia"/>
          <w:snapToGrid w:val="0"/>
          <w:kern w:val="0"/>
          <w:sz w:val="24"/>
        </w:rPr>
        <w:t>DBI</w:t>
      </w:r>
      <w:r>
        <w:rPr>
          <w:rFonts w:hint="eastAsia"/>
          <w:snapToGrid w:val="0"/>
          <w:kern w:val="0"/>
          <w:sz w:val="24"/>
        </w:rPr>
        <w:t>）。</w:t>
      </w:r>
      <w:r>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w:t>
      </w:r>
      <w:r>
        <w:rPr>
          <w:rFonts w:hint="eastAsia"/>
          <w:snapToGrid w:val="0"/>
          <w:kern w:val="0"/>
          <w:sz w:val="24"/>
        </w:rPr>
        <w:t xml:space="preserve">SI </w:t>
      </w:r>
      <w:r>
        <w:rPr>
          <w:rFonts w:hint="eastAsia"/>
          <w:snapToGrid w:val="0"/>
          <w:kern w:val="0"/>
          <w:sz w:val="24"/>
        </w:rPr>
        <w:t>主要测量每个簇自身距离和其它最近簇的距离比值：</w:t>
      </w:r>
      <w:r>
        <w:rPr>
          <w:rFonts w:hint="eastAsia"/>
          <w:snapToGrid w:val="0"/>
          <w:kern w:val="0"/>
          <w:sz w:val="24"/>
        </w:rPr>
        <w:t xml:space="preserve"> </w:t>
      </w:r>
    </w:p>
    <w:p w:rsidR="00320CB6" w:rsidRDefault="00C94250">
      <w:pPr>
        <w:spacing w:line="360" w:lineRule="auto"/>
        <w:ind w:firstLine="480"/>
        <w:rPr>
          <w:snapToGrid w:val="0"/>
          <w:kern w:val="0"/>
          <w:sz w:val="24"/>
        </w:rPr>
      </w:pPr>
      <m:oMath>
        <m:r>
          <m:rPr>
            <m:sty m:val="p"/>
          </m:rPr>
          <w:rPr>
            <w:rFonts w:ascii="Cambria Math" w:hAnsi="Cambria Math"/>
            <w:snapToGrid w:val="0"/>
            <w:kern w:val="0"/>
            <w:sz w:val="24"/>
          </w:rPr>
          <m:t>SI=</m:t>
        </m:r>
        <m:f>
          <m:fPr>
            <m:ctrlPr>
              <w:rPr>
                <w:rFonts w:ascii="Cambria Math" w:hAnsi="Cambria Math"/>
                <w:snapToGrid w:val="0"/>
                <w:kern w:val="0"/>
                <w:sz w:val="24"/>
              </w:rPr>
            </m:ctrlPr>
          </m:fPr>
          <m:num>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i=1</m:t>
                </m:r>
              </m:sub>
              <m:sup>
                <m:r>
                  <m:rPr>
                    <m:sty m:val="p"/>
                  </m:rPr>
                  <w:rPr>
                    <w:rFonts w:ascii="Cambria Math" w:hAnsi="Cambria Math"/>
                    <w:snapToGrid w:val="0"/>
                    <w:kern w:val="0"/>
                    <w:sz w:val="24"/>
                  </w:rPr>
                  <m:t>k</m:t>
                </m:r>
              </m:sup>
              <m:e>
                <m:r>
                  <m:rPr>
                    <m:sty m:val="p"/>
                  </m:rPr>
                  <w:rPr>
                    <w:rFonts w:ascii="Cambria Math" w:hAnsi="Cambria Math"/>
                    <w:snapToGrid w:val="0"/>
                    <w:kern w:val="0"/>
                    <w:sz w:val="24"/>
                  </w:rPr>
                  <m:t>SI(i)</m:t>
                </m:r>
              </m:e>
            </m:nary>
          </m:num>
          <m:den>
            <m:r>
              <m:rPr>
                <m:sty m:val="p"/>
              </m:rPr>
              <w:rPr>
                <w:rFonts w:ascii="Cambria Math" w:hAnsi="Cambria Math"/>
                <w:snapToGrid w:val="0"/>
                <w:kern w:val="0"/>
                <w:sz w:val="24"/>
              </w:rPr>
              <m:t>k</m:t>
            </m:r>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2-1</w:t>
      </w:r>
      <w:r>
        <w:rPr>
          <w:rFonts w:hint="eastAsia"/>
          <w:snapToGrid w:val="0"/>
          <w:kern w:val="0"/>
          <w:sz w:val="24"/>
        </w:rPr>
        <w:t>）</w:t>
      </w:r>
      <w:r>
        <w:rPr>
          <w:rFonts w:hint="eastAsia"/>
          <w:snapToGrid w:val="0"/>
          <w:kern w:val="0"/>
          <w:sz w:val="24"/>
        </w:rPr>
        <w:t xml:space="preserve">    </w:t>
      </w:r>
    </w:p>
    <w:p w:rsidR="00320CB6" w:rsidRDefault="00C94250">
      <w:pPr>
        <w:spacing w:line="360" w:lineRule="auto"/>
        <w:ind w:firstLine="480"/>
        <w:rPr>
          <w:snapToGrid w:val="0"/>
          <w:kern w:val="0"/>
          <w:sz w:val="24"/>
        </w:rPr>
      </w:pPr>
      <w:r>
        <w:rPr>
          <w:rFonts w:hint="eastAsia"/>
          <w:snapToGrid w:val="0"/>
          <w:kern w:val="0"/>
          <w:sz w:val="24"/>
        </w:rPr>
        <w:lastRenderedPageBreak/>
        <w:t>SI(</w:t>
      </w:r>
      <w:proofErr w:type="spellStart"/>
      <w:r>
        <w:rPr>
          <w:rFonts w:hint="eastAsia"/>
          <w:snapToGrid w:val="0"/>
          <w:kern w:val="0"/>
          <w:sz w:val="24"/>
        </w:rPr>
        <w:t>i</w:t>
      </w:r>
      <w:proofErr w:type="spellEnd"/>
      <w:r>
        <w:rPr>
          <w:rFonts w:hint="eastAsia"/>
          <w:snapToGrid w:val="0"/>
          <w:kern w:val="0"/>
          <w:sz w:val="24"/>
        </w:rPr>
        <w:t xml:space="preserve">) = </w:t>
      </w:r>
      <m:oMath>
        <m:f>
          <m:fPr>
            <m:ctrlPr>
              <w:rPr>
                <w:rFonts w:ascii="Cambria Math" w:hAnsi="Cambria Math"/>
                <w:snapToGrid w:val="0"/>
                <w:kern w:val="0"/>
                <w:sz w:val="24"/>
              </w:rPr>
            </m:ctrlPr>
          </m:fPr>
          <m:num>
            <m:sSubSup>
              <m:sSubSupPr>
                <m:ctrlPr>
                  <w:rPr>
                    <w:rFonts w:ascii="Cambria Math" w:hAnsi="Cambria Math"/>
                    <w:snapToGrid w:val="0"/>
                    <w:kern w:val="0"/>
                    <w:sz w:val="24"/>
                  </w:rPr>
                </m:ctrlPr>
              </m:sSubSupPr>
              <m:e>
                <m:r>
                  <m:rPr>
                    <m:sty m:val="p"/>
                  </m:rPr>
                  <w:rPr>
                    <w:rFonts w:ascii="Cambria Math" w:hAnsi="Cambria Math"/>
                    <w:snapToGrid w:val="0"/>
                    <w:kern w:val="0"/>
                    <w:sz w:val="24"/>
                  </w:rPr>
                  <m:t xml:space="preserve"> </m:t>
                </m:r>
              </m:e>
              <m:sub>
                <m:r>
                  <m:rPr>
                    <m:sty m:val="p"/>
                  </m:rPr>
                  <w:rPr>
                    <w:rFonts w:ascii="Cambria Math" w:hAnsi="Cambria Math"/>
                    <w:snapToGrid w:val="0"/>
                    <w:kern w:val="0"/>
                    <w:sz w:val="24"/>
                  </w:rPr>
                  <m:t xml:space="preserve">    j  </m:t>
                </m: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e>
                    </m:d>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up>
            </m:sSubSup>
          </m:num>
          <m:den>
            <m:sSubSup>
              <m:sSubSupPr>
                <m:ctrlPr>
                  <w:rPr>
                    <w:rFonts w:ascii="Cambria Math" w:hAnsi="Cambria Math" w:cs="Cambria Math"/>
                    <w:i/>
                    <w:snapToGrid w:val="0"/>
                    <w:kern w:val="0"/>
                    <w:sz w:val="24"/>
                  </w:rPr>
                </m:ctrlPr>
              </m:sSubSupPr>
              <m:e>
                <m:r>
                  <m:rPr>
                    <m:sty m:val="p"/>
                  </m:rPr>
                  <w:rPr>
                    <w:rFonts w:ascii="Cambria Math" w:hAnsi="Cambria Math" w:cs="Cambria Math"/>
                    <w:snapToGrid w:val="0"/>
                    <w:kern w:val="0"/>
                    <w:sz w:val="24"/>
                  </w:rPr>
                  <m:t>max⁡</m:t>
                </m:r>
                <m:d>
                  <m:dPr>
                    <m:begChr m:val="{"/>
                    <m:endChr m:val="}"/>
                    <m:ctrlPr>
                      <w:rPr>
                        <w:rFonts w:ascii="Cambria Math" w:hAnsi="Cambria Math" w:cs="Cambria Math"/>
                        <w:i/>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 xml:space="preserve"> </m:t>
                        </m:r>
                      </m:e>
                      <m:sub>
                        <m:r>
                          <w:rPr>
                            <w:rFonts w:ascii="Cambria Math" w:hAnsi="Cambria Math" w:cs="Cambria Math"/>
                            <w:snapToGrid w:val="0"/>
                            <w:kern w:val="0"/>
                            <w:sz w:val="24"/>
                          </w:rPr>
                          <m:t>j</m:t>
                        </m: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e>
                        </m:d>
                      </m:sup>
                    </m:sSubSup>
                  </m:e>
                </m:d>
              </m:e>
              <m:sub>
                <m:r>
                  <w:rPr>
                    <w:rFonts w:ascii="Cambria Math" w:hAnsi="Cambria Math" w:cs="Cambria Math"/>
                    <w:snapToGrid w:val="0"/>
                    <w:kern w:val="0"/>
                    <w:sz w:val="24"/>
                  </w:rPr>
                  <m:t xml:space="preserve"> </m:t>
                </m:r>
              </m:sub>
              <m:sup>
                <m:r>
                  <w:rPr>
                    <w:rFonts w:ascii="Cambria Math" w:hAnsi="Cambria Math" w:cs="Cambria Math"/>
                    <w:snapToGrid w:val="0"/>
                    <w:kern w:val="0"/>
                    <w:sz w:val="24"/>
                  </w:rPr>
                  <m:t xml:space="preserve"> </m:t>
                </m:r>
              </m:sup>
            </m:sSubSup>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2-2</w:t>
      </w:r>
      <w:r>
        <w:rPr>
          <w:rFonts w:hint="eastAsia"/>
          <w:snapToGrid w:val="0"/>
          <w:kern w:val="0"/>
          <w:sz w:val="24"/>
        </w:rPr>
        <w:t>）</w:t>
      </w:r>
      <w:r>
        <w:rPr>
          <w:rFonts w:hint="eastAsia"/>
          <w:snapToGrid w:val="0"/>
          <w:kern w:val="0"/>
          <w:sz w:val="24"/>
        </w:rPr>
        <w:t xml:space="preserve">  </w:t>
      </w:r>
    </w:p>
    <w:p w:rsidR="00320CB6" w:rsidRDefault="00C94250">
      <w:pPr>
        <w:spacing w:line="360" w:lineRule="auto"/>
        <w:ind w:firstLine="480"/>
        <w:rPr>
          <w:snapToGrid w:val="0"/>
          <w:kern w:val="0"/>
          <w:sz w:val="24"/>
        </w:rPr>
      </w:pPr>
      <w:r>
        <w:rPr>
          <w:rFonts w:hint="eastAsia"/>
          <w:snapToGrid w:val="0"/>
          <w:kern w:val="0"/>
          <w:sz w:val="24"/>
        </w:rPr>
        <w:t>其中</w:t>
      </w:r>
      <w:r>
        <w:rPr>
          <w:rFonts w:hint="eastAsia"/>
          <w:snapToGrid w:val="0"/>
          <w:kern w:val="0"/>
          <w:sz w:val="24"/>
        </w:rPr>
        <w:t xml:space="preserve"> </w:t>
      </w:r>
      <m:oMath>
        <m:r>
          <m:rPr>
            <m:sty m:val="p"/>
          </m:rPr>
          <w:rPr>
            <w:rFonts w:ascii="Cambria Math" w:hAnsi="Cambria Math" w:cs="Cambria Math"/>
            <w:snapToGrid w:val="0"/>
            <w:kern w:val="0"/>
            <w:sz w:val="24"/>
          </w:rPr>
          <m:t>dis</m:t>
        </m:r>
        <m:d>
          <m:dPr>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i</m:t>
                </m:r>
              </m:sub>
            </m:sSub>
            <m:r>
              <m:rPr>
                <m:sty m:val="p"/>
              </m:rPr>
              <w:rPr>
                <w:rFonts w:ascii="Cambria Math" w:hAnsi="Cambria Math" w:cs="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j</m:t>
                </m:r>
              </m:sub>
            </m:sSub>
          </m:e>
        </m:d>
        <m:r>
          <m:rPr>
            <m:sty m:val="p"/>
          </m:rPr>
          <w:rPr>
            <w:rFonts w:ascii="Cambria Math" w:hAnsi="Cambria Math" w:cs="Cambria Math"/>
            <w:snapToGrid w:val="0"/>
            <w:kern w:val="0"/>
            <w:sz w:val="24"/>
          </w:rPr>
          <m:t xml:space="preserve">= </m:t>
        </m:r>
        <m:f>
          <m:fPr>
            <m:ctrlPr>
              <w:rPr>
                <w:rFonts w:ascii="Cambria Math" w:hAnsi="Cambria Math" w:cs="Cambria Math"/>
                <w:i/>
                <w:snapToGrid w:val="0"/>
                <w:kern w:val="0"/>
                <w:sz w:val="24"/>
              </w:rPr>
            </m:ctrlPr>
          </m:fPr>
          <m:num>
            <m:nary>
              <m:naryPr>
                <m:chr m:val="∑"/>
                <m:limLoc m:val="undOvr"/>
                <m:supHide m:val="on"/>
                <m:ctrlPr>
                  <w:rPr>
                    <w:rFonts w:ascii="Cambria Math" w:hAnsi="Cambria Math" w:cs="Cambria Math"/>
                    <w:i/>
                    <w:snapToGrid w:val="0"/>
                    <w:kern w:val="0"/>
                    <w:sz w:val="24"/>
                  </w:rPr>
                </m:ctrlPr>
              </m:naryPr>
              <m:sub>
                <m:r>
                  <w:rPr>
                    <w:rFonts w:ascii="Cambria Math" w:hAnsi="Cambria Math" w:cs="Cambria Math"/>
                    <w:snapToGrid w:val="0"/>
                    <w:kern w:val="0"/>
                    <w:sz w:val="24"/>
                  </w:rPr>
                  <m:t>x∈</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i</m:t>
                    </m:r>
                  </m:sub>
                </m:sSub>
              </m:sub>
              <m:sup/>
              <m:e>
                <m:nary>
                  <m:naryPr>
                    <m:chr m:val="∑"/>
                    <m:limLoc m:val="undOvr"/>
                    <m:supHide m:val="on"/>
                    <m:ctrlPr>
                      <w:rPr>
                        <w:rFonts w:ascii="Cambria Math" w:hAnsi="Cambria Math" w:cs="Cambria Math"/>
                        <w:i/>
                        <w:snapToGrid w:val="0"/>
                        <w:kern w:val="0"/>
                        <w:sz w:val="24"/>
                      </w:rPr>
                    </m:ctrlPr>
                  </m:naryPr>
                  <m:sub>
                    <m:r>
                      <w:rPr>
                        <w:rFonts w:ascii="Cambria Math" w:hAnsi="Cambria Math" w:cs="Cambria Math"/>
                        <w:snapToGrid w:val="0"/>
                        <w:kern w:val="0"/>
                        <w:sz w:val="24"/>
                      </w:rPr>
                      <m:t>y∈</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j</m:t>
                        </m:r>
                      </m:sub>
                    </m:sSub>
                  </m:sub>
                  <m:sup/>
                  <m:e>
                    <m:r>
                      <w:rPr>
                        <w:rFonts w:ascii="Cambria Math" w:hAnsi="Cambria Math" w:cs="Cambria Math"/>
                        <w:snapToGrid w:val="0"/>
                        <w:kern w:val="0"/>
                        <w:sz w:val="24"/>
                      </w:rPr>
                      <m:t>dis(x, y)</m:t>
                    </m:r>
                  </m:e>
                </m:nary>
              </m:e>
            </m:nary>
          </m:num>
          <m:den>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i</m:t>
                    </m:r>
                  </m:sub>
                </m:sSub>
                <m:r>
                  <w:rPr>
                    <w:rFonts w:ascii="Cambria Math" w:hAnsi="Cambria Math" w:cs="Cambria Math"/>
                    <w:snapToGrid w:val="0"/>
                    <w:kern w:val="0"/>
                    <w:sz w:val="24"/>
                  </w:rPr>
                  <m:t>||</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j</m:t>
                    </m:r>
                  </m:sub>
                </m:sSub>
              </m:e>
            </m:d>
          </m:den>
        </m:f>
      </m:oMath>
      <w:r>
        <w:rPr>
          <w:rFonts w:hint="eastAsia"/>
          <w:snapToGrid w:val="0"/>
          <w:kern w:val="0"/>
          <w:sz w:val="24"/>
        </w:rPr>
        <w:t xml:space="preserve">  </w:t>
      </w:r>
      <w:r>
        <w:rPr>
          <w:snapToGrid w:val="0"/>
          <w:kern w:val="0"/>
          <w:sz w:val="24"/>
        </w:rPr>
        <w:t xml:space="preserve"> </w:t>
      </w:r>
      <w:proofErr w:type="spellStart"/>
      <w:r>
        <w:rPr>
          <w:snapToGrid w:val="0"/>
          <w:kern w:val="0"/>
          <w:sz w:val="24"/>
        </w:rPr>
        <w:t></w:t>
      </w:r>
      <w:proofErr w:type="spellEnd"/>
      <w:r>
        <w:rPr>
          <w:rFonts w:hint="eastAsia"/>
          <w:snapToGrid w:val="0"/>
          <w:kern w:val="0"/>
          <w:sz w:val="24"/>
        </w:rPr>
        <w:t>（</w:t>
      </w:r>
      <w:r>
        <w:rPr>
          <w:rFonts w:hint="eastAsia"/>
          <w:snapToGrid w:val="0"/>
          <w:kern w:val="0"/>
          <w:sz w:val="24"/>
        </w:rPr>
        <w:t>2-3</w:t>
      </w:r>
      <w:r>
        <w:rPr>
          <w:rFonts w:hint="eastAsia"/>
          <w:snapToGrid w:val="0"/>
          <w:kern w:val="0"/>
          <w:sz w:val="24"/>
        </w:rPr>
        <w:t>）</w:t>
      </w:r>
      <w:r>
        <w:rPr>
          <w:rFonts w:hint="eastAsia"/>
          <w:snapToGrid w:val="0"/>
          <w:kern w:val="0"/>
          <w:sz w:val="24"/>
        </w:rPr>
        <w:t xml:space="preserve"> </w:t>
      </w:r>
    </w:p>
    <w:p w:rsidR="00320CB6" w:rsidRDefault="00C94250">
      <w:pPr>
        <w:spacing w:line="360" w:lineRule="auto"/>
        <w:ind w:firstLineChars="450" w:firstLine="1080"/>
        <w:rPr>
          <w:snapToGrid w:val="0"/>
          <w:kern w:val="0"/>
          <w:sz w:val="24"/>
        </w:rPr>
      </w:pPr>
      <m:oMath>
        <m:r>
          <m:rPr>
            <m:sty m:val="p"/>
          </m:rPr>
          <w:rPr>
            <w:rFonts w:ascii="Cambria Math" w:hAnsi="Cambria Math"/>
            <w:snapToGrid w:val="0"/>
            <w:kern w:val="0"/>
            <w:sz w:val="24"/>
          </w:rPr>
          <m:t>avg</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 xml:space="preserve">= </m:t>
        </m:r>
        <m:f>
          <m:fPr>
            <m:ctrlPr>
              <w:rPr>
                <w:rFonts w:ascii="Cambria Math" w:hAnsi="Cambria Math"/>
                <w:snapToGrid w:val="0"/>
                <w:kern w:val="0"/>
                <w:sz w:val="24"/>
              </w:rPr>
            </m:ctrlPr>
          </m:fPr>
          <m:num>
            <m:r>
              <m:rPr>
                <m:sty m:val="p"/>
              </m:rPr>
              <w:rPr>
                <w:rFonts w:ascii="Cambria Math" w:hAnsi="Cambria Math"/>
                <w:snapToGrid w:val="0"/>
                <w:kern w:val="0"/>
                <w:sz w:val="24"/>
              </w:rPr>
              <m:t>2*</m:t>
            </m:r>
            <m:nary>
              <m:naryPr>
                <m:chr m:val="∑"/>
                <m:limLoc m:val="undOvr"/>
                <m:supHide m:val="on"/>
                <m:ctrlPr>
                  <w:rPr>
                    <w:rFonts w:ascii="Cambria Math" w:hAnsi="Cambria Math"/>
                    <w:snapToGrid w:val="0"/>
                    <w:kern w:val="0"/>
                    <w:sz w:val="24"/>
                  </w:rPr>
                </m:ctrlPr>
              </m:naryPr>
              <m:sub>
                <m:r>
                  <m:rPr>
                    <m:sty m:val="p"/>
                  </m:rPr>
                  <w:rPr>
                    <w:rFonts w:ascii="Cambria Math" w:hAnsi="Cambria Math"/>
                    <w:snapToGrid w:val="0"/>
                    <w:kern w:val="0"/>
                    <w:sz w:val="24"/>
                  </w:rPr>
                  <m:t>x,y∈</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,x≠y</m:t>
                </m:r>
              </m:sub>
              <m:sup/>
              <m:e>
                <m:r>
                  <m:rPr>
                    <m:sty m:val="p"/>
                  </m:rPr>
                  <w:rPr>
                    <w:rFonts w:ascii="Cambria Math" w:hAnsi="Cambria Math"/>
                    <w:snapToGrid w:val="0"/>
                    <w:kern w:val="0"/>
                    <w:sz w:val="24"/>
                  </w:rPr>
                  <m:t>dis(x, y)</m:t>
                </m:r>
              </m:e>
            </m:nary>
          </m:num>
          <m:den>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- 1)</m:t>
            </m:r>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2-4</w:t>
      </w:r>
      <w:r>
        <w:rPr>
          <w:rFonts w:hint="eastAsia"/>
          <w:snapToGrid w:val="0"/>
          <w:kern w:val="0"/>
          <w:sz w:val="24"/>
        </w:rPr>
        <w:t>）</w:t>
      </w:r>
      <w:r>
        <w:rPr>
          <w:rFonts w:hint="eastAsia"/>
          <w:snapToGrid w:val="0"/>
          <w:kern w:val="0"/>
          <w:sz w:val="24"/>
        </w:rPr>
        <w:t xml:space="preserve"> </w:t>
      </w:r>
    </w:p>
    <w:p w:rsidR="00320CB6" w:rsidRDefault="00C94250">
      <w:pPr>
        <w:spacing w:line="276" w:lineRule="auto"/>
        <w:ind w:firstLine="480"/>
        <w:rPr>
          <w:snapToGrid w:val="0"/>
          <w:kern w:val="0"/>
          <w:sz w:val="24"/>
        </w:rPr>
      </w:pPr>
      <w:proofErr w:type="spellStart"/>
      <w:r>
        <w:rPr>
          <w:rFonts w:hint="eastAsia"/>
          <w:snapToGrid w:val="0"/>
          <w:kern w:val="0"/>
          <w:sz w:val="24"/>
        </w:rPr>
        <w:t>dis</w:t>
      </w:r>
      <m:oMath>
        <w:proofErr w:type="spellEnd"/>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r>
          <m:rPr>
            <m:sty m:val="p"/>
          </m:rPr>
          <w:rPr>
            <w:rFonts w:ascii="Cambria Math" w:hAnsi="Cambria Math"/>
            <w:snapToGrid w:val="0"/>
            <w:kern w:val="0"/>
            <w:sz w:val="24"/>
          </w:rPr>
          <m:t xml:space="preserve">), </m:t>
        </m:r>
        <m:r>
          <m:rPr>
            <m:sty m:val="p"/>
          </m:rPr>
          <w:rPr>
            <w:rFonts w:ascii="Cambria Math" w:hAnsi="Cambria Math"/>
            <w:snapToGrid w:val="0"/>
            <w:kern w:val="0"/>
            <w:sz w:val="24"/>
          </w:rPr>
          <m:t>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oMath>
      <w:r>
        <w:rPr>
          <w:rFonts w:hint="eastAsia"/>
          <w:snapToGrid w:val="0"/>
          <w:kern w:val="0"/>
          <w:sz w:val="24"/>
        </w:rPr>
        <w:t>分别表示簇类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oMath>
      <w:r>
        <w:rPr>
          <w:rFonts w:hint="eastAsia"/>
          <w:snapToGrid w:val="0"/>
          <w:kern w:val="0"/>
          <w:sz w:val="24"/>
        </w:rPr>
        <w:t>和</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oMath>
      <w:r>
        <w:rPr>
          <w:rFonts w:hint="eastAsia"/>
          <w:snapToGrid w:val="0"/>
          <w:kern w:val="0"/>
          <w:sz w:val="24"/>
        </w:rPr>
        <w:t xml:space="preserve"> </w:t>
      </w:r>
      <w:r>
        <w:rPr>
          <w:rFonts w:hint="eastAsia"/>
          <w:snapToGrid w:val="0"/>
          <w:kern w:val="0"/>
          <w:sz w:val="24"/>
        </w:rPr>
        <w:t>任意两个不同簇类数据的平均距离和簇类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oMath>
      <w:r>
        <w:rPr>
          <w:rFonts w:hint="eastAsia"/>
          <w:snapToGrid w:val="0"/>
          <w:kern w:val="0"/>
          <w:sz w:val="24"/>
        </w:rPr>
        <w:t>中任意两个数据的平均距离。</w:t>
      </w:r>
      <w:r>
        <w:rPr>
          <w:rFonts w:hint="eastAsia"/>
          <w:snapToGrid w:val="0"/>
          <w:kern w:val="0"/>
          <w:sz w:val="24"/>
        </w:rPr>
        <w:t xml:space="preserve">SI </w:t>
      </w:r>
      <w:r>
        <w:rPr>
          <w:rFonts w:hint="eastAsia"/>
          <w:snapToGrid w:val="0"/>
          <w:kern w:val="0"/>
          <w:sz w:val="24"/>
        </w:rPr>
        <w:t>指数越高说明同一簇类内数据对象的距离越小，不同簇类间数据对象的距离越大，聚类效果也就越好，但是该指标的计算复杂度较高。</w:t>
      </w:r>
      <w:r>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w:t>
      </w:r>
      <w:r>
        <w:rPr>
          <w:rFonts w:hint="eastAsia"/>
          <w:snapToGrid w:val="0"/>
          <w:kern w:val="0"/>
          <w:sz w:val="24"/>
        </w:rPr>
        <w:t xml:space="preserve">DBI </w:t>
      </w:r>
      <w:r>
        <w:rPr>
          <w:rFonts w:hint="eastAsia"/>
          <w:snapToGrid w:val="0"/>
          <w:kern w:val="0"/>
          <w:sz w:val="24"/>
        </w:rPr>
        <w:t>主要测量任意两个簇类的类内平均距离之和与对应质心间距的比值最大值：</w:t>
      </w:r>
      <w:r>
        <w:rPr>
          <w:rFonts w:hint="eastAsia"/>
          <w:snapToGrid w:val="0"/>
          <w:kern w:val="0"/>
          <w:sz w:val="24"/>
        </w:rPr>
        <w:t xml:space="preserve"> </w:t>
      </w:r>
    </w:p>
    <w:p w:rsidR="00320CB6" w:rsidRDefault="00C94250">
      <w:pPr>
        <w:spacing w:line="360" w:lineRule="auto"/>
        <w:ind w:firstLine="480"/>
        <w:rPr>
          <w:snapToGrid w:val="0"/>
          <w:kern w:val="0"/>
          <w:sz w:val="24"/>
        </w:rPr>
      </w:pPr>
      <w:r>
        <w:rPr>
          <w:rFonts w:hint="eastAsia"/>
          <w:snapToGrid w:val="0"/>
          <w:kern w:val="0"/>
          <w:sz w:val="24"/>
        </w:rPr>
        <w:t xml:space="preserve">  </w:t>
      </w:r>
      <m:oMath>
        <m:r>
          <m:rPr>
            <m:sty m:val="p"/>
          </m:rPr>
          <w:rPr>
            <w:rFonts w:ascii="Cambria Math" w:hAnsi="Cambria Math"/>
            <w:snapToGrid w:val="0"/>
            <w:kern w:val="0"/>
            <w:sz w:val="24"/>
          </w:rPr>
          <m:t>DBI=</m:t>
        </m:r>
        <m:f>
          <m:fPr>
            <m:ctrlPr>
              <w:rPr>
                <w:rFonts w:ascii="Cambria Math" w:hAnsi="Cambria Math"/>
                <w:snapToGrid w:val="0"/>
                <w:kern w:val="0"/>
                <w:sz w:val="24"/>
              </w:rPr>
            </m:ctrlPr>
          </m:fPr>
          <m:num>
            <m:r>
              <w:rPr>
                <w:rFonts w:ascii="Cambria Math" w:hAnsi="Cambria Math"/>
                <w:snapToGrid w:val="0"/>
                <w:kern w:val="0"/>
                <w:sz w:val="24"/>
              </w:rPr>
              <m:t>1</m:t>
            </m:r>
          </m:num>
          <m:den>
            <m:r>
              <w:rPr>
                <w:rFonts w:ascii="Cambria Math" w:hAnsi="Cambria Math"/>
                <w:snapToGrid w:val="0"/>
                <w:kern w:val="0"/>
                <w:sz w:val="24"/>
              </w:rPr>
              <m:t>k</m:t>
            </m:r>
          </m:den>
        </m:f>
        <m:r>
          <w:rPr>
            <w:rFonts w:ascii="Cambria Math" w:hAnsi="Cambria Math"/>
            <w:snapToGrid w:val="0"/>
            <w:kern w:val="0"/>
            <w:sz w:val="24"/>
          </w:rPr>
          <m:t>A</m:t>
        </m:r>
        <m:nary>
          <m:naryPr>
            <m:chr m:val="∑"/>
            <m:limLoc m:val="undOvr"/>
            <m:ctrlPr>
              <w:rPr>
                <w:rFonts w:ascii="Cambria Math" w:hAnsi="Cambria Math"/>
                <w:i/>
                <w:snapToGrid w:val="0"/>
                <w:kern w:val="0"/>
                <w:sz w:val="24"/>
              </w:rPr>
            </m:ctrlPr>
          </m:naryPr>
          <m:sub>
            <m:r>
              <w:rPr>
                <w:rFonts w:ascii="Cambria Math" w:hAnsi="Cambria Math"/>
                <w:snapToGrid w:val="0"/>
                <w:kern w:val="0"/>
                <w:sz w:val="24"/>
              </w:rPr>
              <m:t>i=1</m:t>
            </m:r>
          </m:sub>
          <m:sup>
            <m:r>
              <w:rPr>
                <w:rFonts w:ascii="Cambria Math" w:hAnsi="Cambria Math"/>
                <w:snapToGrid w:val="0"/>
                <w:kern w:val="0"/>
                <w:sz w:val="24"/>
              </w:rPr>
              <m:t>k</m:t>
            </m:r>
          </m:sup>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i≠j</m:t>
                    </m:r>
                  </m:lim>
                </m:limLow>
              </m:fName>
              <m:e>
                <m:d>
                  <m:dPr>
                    <m:begChr m:val="{"/>
                    <m:endChr m:val="}"/>
                    <m:ctrlPr>
                      <w:rPr>
                        <w:rFonts w:ascii="Cambria Math" w:hAnsi="Cambria Math"/>
                        <w:i/>
                        <w:snapToGrid w:val="0"/>
                        <w:kern w:val="0"/>
                        <w:sz w:val="24"/>
                      </w:rPr>
                    </m:ctrlPr>
                  </m:dPr>
                  <m:e>
                    <m:f>
                      <m:fPr>
                        <m:ctrlPr>
                          <w:rPr>
                            <w:rFonts w:ascii="Cambria Math" w:hAnsi="Cambria Math"/>
                            <w:i/>
                            <w:snapToGrid w:val="0"/>
                            <w:kern w:val="0"/>
                            <w:sz w:val="24"/>
                          </w:rPr>
                        </m:ctrlPr>
                      </m:fPr>
                      <m:num>
                        <m:r>
                          <w:rPr>
                            <w:rFonts w:ascii="Cambria Math" w:hAnsi="Cambria Math"/>
                            <w:snapToGrid w:val="0"/>
                            <w:kern w:val="0"/>
                            <w:sz w:val="24"/>
                          </w:rPr>
                          <m:t>avg</m:t>
                        </m:r>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e>
                        </m:d>
                        <m:r>
                          <w:rPr>
                            <w:rFonts w:ascii="Cambria Math" w:hAnsi="Cambria Math"/>
                            <w:snapToGrid w:val="0"/>
                            <w:kern w:val="0"/>
                            <w:sz w:val="24"/>
                          </w:rPr>
                          <m:t>+avg(</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j</m:t>
                            </m:r>
                          </m:sub>
                        </m:sSub>
                        <m:r>
                          <w:rPr>
                            <w:rFonts w:ascii="Cambria Math" w:hAnsi="Cambria Math"/>
                            <w:snapToGrid w:val="0"/>
                            <w:kern w:val="0"/>
                            <w:sz w:val="24"/>
                          </w:rPr>
                          <m:t>)</m:t>
                        </m:r>
                      </m:num>
                      <m:den>
                        <m:r>
                          <w:rPr>
                            <w:rFonts w:ascii="Cambria Math" w:hAnsi="Cambria Math"/>
                            <w:snapToGrid w:val="0"/>
                            <w:kern w:val="0"/>
                            <w:sz w:val="24"/>
                          </w:rPr>
                          <m:t>dis(</m:t>
                        </m:r>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j</m:t>
                            </m:r>
                          </m:sub>
                        </m:sSub>
                        <m:r>
                          <w:rPr>
                            <w:rFonts w:ascii="Cambria Math" w:hAnsi="Cambria Math"/>
                            <w:snapToGrid w:val="0"/>
                            <w:kern w:val="0"/>
                            <w:sz w:val="24"/>
                          </w:rPr>
                          <m:t>)</m:t>
                        </m:r>
                      </m:den>
                    </m:f>
                  </m:e>
                </m:d>
              </m:e>
            </m:func>
          </m:e>
        </m:nary>
      </m:oMath>
      <w:r>
        <w:rPr>
          <w:rFonts w:hint="eastAsia"/>
          <w:snapToGrid w:val="0"/>
          <w:kern w:val="0"/>
          <w:sz w:val="24"/>
        </w:rPr>
        <w:t xml:space="preserve">       </w:t>
      </w:r>
      <w:r>
        <w:rPr>
          <w:rFonts w:hint="eastAsia"/>
          <w:snapToGrid w:val="0"/>
          <w:kern w:val="0"/>
          <w:sz w:val="24"/>
        </w:rPr>
        <w:t>（</w:t>
      </w:r>
      <w:r>
        <w:rPr>
          <w:rFonts w:hint="eastAsia"/>
          <w:snapToGrid w:val="0"/>
          <w:kern w:val="0"/>
          <w:sz w:val="24"/>
        </w:rPr>
        <w:t>2-5</w:t>
      </w:r>
      <w:r>
        <w:rPr>
          <w:rFonts w:hint="eastAsia"/>
          <w:snapToGrid w:val="0"/>
          <w:kern w:val="0"/>
          <w:sz w:val="24"/>
        </w:rPr>
        <w:t>）</w:t>
      </w:r>
      <w:r>
        <w:rPr>
          <w:rFonts w:hint="eastAsia"/>
          <w:snapToGrid w:val="0"/>
          <w:kern w:val="0"/>
          <w:sz w:val="24"/>
        </w:rPr>
        <w:t xml:space="preserve"> </w:t>
      </w:r>
    </w:p>
    <w:p w:rsidR="00320CB6" w:rsidRDefault="00C94250">
      <w:pPr>
        <w:spacing w:line="360" w:lineRule="auto"/>
        <w:ind w:firstLine="480"/>
        <w:rPr>
          <w:snapToGrid w:val="0"/>
          <w:kern w:val="0"/>
          <w:sz w:val="24"/>
        </w:rPr>
      </w:pPr>
      <w:r>
        <w:rPr>
          <w:rFonts w:hint="eastAsia"/>
          <w:snapToGrid w:val="0"/>
          <w:kern w:val="0"/>
          <w:sz w:val="24"/>
        </w:rPr>
        <w:t>其中</w:t>
      </w:r>
      <w:r>
        <w:rPr>
          <w:rFonts w:hint="eastAsia"/>
          <w:snapToGrid w:val="0"/>
          <w:kern w:val="0"/>
          <w:sz w:val="24"/>
        </w:rPr>
        <w:t xml:space="preserve"> </w:t>
      </w:r>
      <m:oMath>
        <m:sSub>
          <m:sSubPr>
            <m:ctrlPr>
              <w:rPr>
                <w:rFonts w:ascii="Cambria Math" w:hAnsi="Cambria Math"/>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r>
          <w:rPr>
            <w:rFonts w:ascii="Cambria Math" w:hAnsi="Cambria Math"/>
            <w:snapToGrid w:val="0"/>
            <w:kern w:val="0"/>
            <w:sz w:val="24"/>
          </w:rPr>
          <m:t>=</m:t>
        </m:r>
        <m:f>
          <m:fPr>
            <m:ctrlPr>
              <w:rPr>
                <w:rFonts w:ascii="Cambria Math" w:hAnsi="Cambria Math"/>
                <w:i/>
                <w:snapToGrid w:val="0"/>
                <w:kern w:val="0"/>
                <w:sz w:val="24"/>
              </w:rPr>
            </m:ctrlPr>
          </m:fPr>
          <m:num>
            <m:nary>
              <m:naryPr>
                <m:chr m:val="∑"/>
                <m:limLoc m:val="undOvr"/>
                <m:supHide m:val="on"/>
                <m:ctrlPr>
                  <w:rPr>
                    <w:rFonts w:ascii="Cambria Math" w:hAnsi="Cambria Math"/>
                    <w:i/>
                    <w:snapToGrid w:val="0"/>
                    <w:kern w:val="0"/>
                    <w:sz w:val="24"/>
                  </w:rPr>
                </m:ctrlPr>
              </m:naryPr>
              <m:sub>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sub>
              <m:sup/>
              <m:e>
                <m:r>
                  <w:rPr>
                    <w:rFonts w:ascii="Cambria Math" w:hAnsi="Cambria Math"/>
                    <w:snapToGrid w:val="0"/>
                    <w:kern w:val="0"/>
                    <w:sz w:val="24"/>
                  </w:rPr>
                  <m:t>x</m:t>
                </m:r>
              </m:e>
            </m:nary>
          </m:num>
          <m:den>
            <m:d>
              <m:dPr>
                <m:begChr m:val="|"/>
                <m:endChr m:val="|"/>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e>
            </m:d>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2-6</w:t>
      </w:r>
      <w:r>
        <w:rPr>
          <w:rFonts w:hint="eastAsia"/>
          <w:snapToGrid w:val="0"/>
          <w:kern w:val="0"/>
          <w:sz w:val="24"/>
        </w:rPr>
        <w:t>）</w:t>
      </w:r>
      <w:r>
        <w:rPr>
          <w:rFonts w:hint="eastAsia"/>
          <w:snapToGrid w:val="0"/>
          <w:kern w:val="0"/>
          <w:sz w:val="24"/>
        </w:rPr>
        <w:t xml:space="preserve"> </w:t>
      </w:r>
    </w:p>
    <w:p w:rsidR="00320CB6" w:rsidRDefault="00320CB6">
      <w:pPr>
        <w:spacing w:line="360" w:lineRule="exact"/>
        <w:ind w:firstLine="480"/>
        <w:rPr>
          <w:snapToGrid w:val="0"/>
          <w:kern w:val="0"/>
          <w:sz w:val="24"/>
        </w:rPr>
      </w:pPr>
      <m:oMath>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oMath>
      <w:r w:rsidR="00C94250">
        <w:rPr>
          <w:rFonts w:hint="eastAsia"/>
          <w:snapToGrid w:val="0"/>
          <w:kern w:val="0"/>
          <w:sz w:val="24"/>
        </w:rPr>
        <w:t>表示簇类</w:t>
      </w:r>
      <m:oMath>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oMath>
      <w:r w:rsidR="00C94250">
        <w:rPr>
          <w:rFonts w:hint="eastAsia"/>
          <w:snapToGrid w:val="0"/>
          <w:kern w:val="0"/>
          <w:sz w:val="24"/>
        </w:rPr>
        <w:t>的簇心。</w:t>
      </w:r>
      <w:r w:rsidR="00C94250">
        <w:rPr>
          <w:rFonts w:hint="eastAsia"/>
          <w:snapToGrid w:val="0"/>
          <w:kern w:val="0"/>
          <w:sz w:val="24"/>
        </w:rPr>
        <w:t xml:space="preserve">DBI </w:t>
      </w:r>
      <w:r w:rsidR="00C94250">
        <w:rPr>
          <w:rFonts w:hint="eastAsia"/>
          <w:snapToGrid w:val="0"/>
          <w:kern w:val="0"/>
          <w:sz w:val="24"/>
        </w:rPr>
        <w:t>指数越小说明同一簇类内数据对象的距离越小，不同簇类间数据对象的距离越大，也就是说聚类效果越好。但是环状分布的簇类得到的该指标数值上会相对较大。</w:t>
      </w:r>
      <w:r w:rsidR="00C94250">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w:t>
      </w:r>
      <w:r>
        <w:rPr>
          <w:rFonts w:hint="eastAsia"/>
          <w:snapToGrid w:val="0"/>
          <w:kern w:val="0"/>
          <w:sz w:val="24"/>
        </w:rPr>
        <w:t xml:space="preserve">DVI </w:t>
      </w:r>
      <w:r>
        <w:rPr>
          <w:rFonts w:hint="eastAsia"/>
          <w:snapToGrid w:val="0"/>
          <w:kern w:val="0"/>
          <w:sz w:val="24"/>
        </w:rPr>
        <w:t>主要测量任意两个簇之间的类间最短距离和任意簇的类内最大距离的比值：</w:t>
      </w:r>
      <w:r>
        <w:rPr>
          <w:rFonts w:hint="eastAsia"/>
          <w:snapToGrid w:val="0"/>
          <w:kern w:val="0"/>
          <w:sz w:val="24"/>
        </w:rPr>
        <w:t xml:space="preserve"> </w:t>
      </w:r>
    </w:p>
    <w:p w:rsidR="00320CB6" w:rsidRDefault="00C94250">
      <w:pPr>
        <w:spacing w:line="360" w:lineRule="auto"/>
        <w:ind w:firstLine="480"/>
        <w:rPr>
          <w:snapToGrid w:val="0"/>
          <w:kern w:val="0"/>
          <w:sz w:val="24"/>
        </w:rPr>
      </w:pPr>
      <m:oMath>
        <m:r>
          <m:rPr>
            <m:sty m:val="p"/>
          </m:rPr>
          <w:rPr>
            <w:rFonts w:ascii="Cambria Math" w:hAnsi="Cambria Math"/>
            <w:snapToGrid w:val="0"/>
            <w:kern w:val="0"/>
            <w:sz w:val="24"/>
          </w:rPr>
          <m:t xml:space="preserve">DVI= </m:t>
        </m:r>
        <m:f>
          <m:fPr>
            <m:ctrlPr>
              <w:rPr>
                <w:rFonts w:ascii="Cambria Math" w:hAnsi="Cambria Math"/>
                <w:snapToGrid w:val="0"/>
                <w:kern w:val="0"/>
                <w:sz w:val="24"/>
              </w:rPr>
            </m:ctrlPr>
          </m:fPr>
          <m:num>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e>
                  <m:lim>
                    <m:r>
                      <w:rPr>
                        <w:rFonts w:ascii="Cambria Math" w:hAnsi="Cambria Math"/>
                        <w:snapToGrid w:val="0"/>
                        <w:kern w:val="0"/>
                        <w:sz w:val="24"/>
                      </w:rPr>
                      <m:t>0&lt;i≠j&lt;k</m:t>
                    </m:r>
                  </m:lim>
                </m:limLow>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e>
                          <m:lim>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r>
                              <w:rPr>
                                <w:rFonts w:ascii="Cambria Math" w:hAnsi="Cambria Math"/>
                                <w:snapToGrid w:val="0"/>
                                <w:kern w:val="0"/>
                                <w:sz w:val="24"/>
                              </w:rPr>
                              <m:t>,y∈</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j</m:t>
                                </m:r>
                              </m:sub>
                            </m:sSub>
                          </m:lim>
                        </m:limLow>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e>
                        </m:d>
                      </m:e>
                    </m:func>
                  </m:e>
                </m:d>
              </m:e>
            </m:func>
          </m:num>
          <m:den>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0&lt;i&lt;k</m:t>
                    </m:r>
                  </m:lim>
                </m:limLow>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x,y∈</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lim>
                        </m:limLow>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e>
                        </m:d>
                      </m:e>
                    </m:func>
                  </m:e>
                </m:d>
              </m:e>
            </m:func>
          </m:den>
        </m:f>
      </m:oMath>
      <w:r>
        <w:rPr>
          <w:rFonts w:hint="eastAsia"/>
          <w:snapToGrid w:val="0"/>
          <w:kern w:val="0"/>
          <w:sz w:val="24"/>
        </w:rPr>
        <w:t xml:space="preserve">          </w:t>
      </w:r>
      <w:r>
        <w:rPr>
          <w:rFonts w:hint="eastAsia"/>
          <w:snapToGrid w:val="0"/>
          <w:kern w:val="0"/>
          <w:sz w:val="24"/>
        </w:rPr>
        <w:t>（</w:t>
      </w:r>
      <w:r>
        <w:rPr>
          <w:rFonts w:hint="eastAsia"/>
          <w:snapToGrid w:val="0"/>
          <w:kern w:val="0"/>
          <w:sz w:val="24"/>
        </w:rPr>
        <w:t>2-7</w:t>
      </w:r>
      <w:r>
        <w:rPr>
          <w:rFonts w:hint="eastAsia"/>
          <w:snapToGrid w:val="0"/>
          <w:kern w:val="0"/>
          <w:sz w:val="24"/>
        </w:rPr>
        <w:t>）</w:t>
      </w:r>
      <w:r>
        <w:rPr>
          <w:rFonts w:hint="eastAsia"/>
          <w:snapToGrid w:val="0"/>
          <w:kern w:val="0"/>
          <w:sz w:val="24"/>
        </w:rPr>
        <w:t xml:space="preserve"> </w:t>
      </w:r>
    </w:p>
    <w:p w:rsidR="00320CB6" w:rsidRDefault="00C94250">
      <w:pPr>
        <w:spacing w:line="360" w:lineRule="exact"/>
        <w:ind w:firstLine="480"/>
        <w:rPr>
          <w:snapToGrid w:val="0"/>
          <w:kern w:val="0"/>
          <w:sz w:val="24"/>
        </w:rPr>
      </w:pPr>
      <w:r>
        <w:rPr>
          <w:rFonts w:hint="eastAsia"/>
          <w:snapToGrid w:val="0"/>
          <w:kern w:val="0"/>
          <w:sz w:val="24"/>
        </w:rPr>
        <w:t xml:space="preserve">DVI </w:t>
      </w:r>
      <w:r>
        <w:rPr>
          <w:rFonts w:hint="eastAsia"/>
          <w:snapToGrid w:val="0"/>
          <w:kern w:val="0"/>
          <w:sz w:val="24"/>
        </w:rPr>
        <w:t>值越大说明同一簇类内数据对象的距离越小，不同</w:t>
      </w:r>
      <w:r>
        <w:rPr>
          <w:rFonts w:hint="eastAsia"/>
          <w:snapToGrid w:val="0"/>
          <w:kern w:val="0"/>
          <w:sz w:val="24"/>
        </w:rPr>
        <w:lastRenderedPageBreak/>
        <w:t>簇类间数据对象的距离越大，也就说明聚类效果越好。但是具有离散类的簇类结果计算得到的该指标数值会相对较大。</w:t>
      </w:r>
    </w:p>
    <w:p w:rsidR="00320CB6" w:rsidRDefault="00320CB6">
      <w:pPr>
        <w:spacing w:line="360" w:lineRule="exact"/>
        <w:ind w:firstLine="480"/>
        <w:rPr>
          <w:snapToGrid w:val="0"/>
          <w:kern w:val="0"/>
          <w:sz w:val="24"/>
        </w:rPr>
      </w:pPr>
    </w:p>
    <w:p w:rsidR="00320CB6" w:rsidRDefault="00C94250">
      <w:pPr>
        <w:spacing w:before="240" w:after="240" w:line="400" w:lineRule="exact"/>
        <w:ind w:left="602" w:hangingChars="200" w:hanging="602"/>
        <w:rPr>
          <w:snapToGrid w:val="0"/>
          <w:kern w:val="0"/>
          <w:sz w:val="24"/>
        </w:rPr>
      </w:pPr>
      <w:r>
        <w:rPr>
          <w:rFonts w:eastAsia="黑体" w:hint="eastAsia"/>
          <w:b/>
          <w:snapToGrid w:val="0"/>
          <w:kern w:val="0"/>
          <w:sz w:val="30"/>
        </w:rPr>
        <w:t>2</w:t>
      </w:r>
      <w:r>
        <w:rPr>
          <w:rFonts w:eastAsia="黑体"/>
          <w:b/>
          <w:snapToGrid w:val="0"/>
          <w:kern w:val="0"/>
          <w:sz w:val="30"/>
        </w:rPr>
        <w:t>.2</w:t>
      </w:r>
      <w:r>
        <w:rPr>
          <w:rFonts w:eastAsia="黑体" w:hint="eastAsia"/>
          <w:b/>
          <w:snapToGrid w:val="0"/>
          <w:kern w:val="0"/>
          <w:sz w:val="30"/>
        </w:rPr>
        <w:t xml:space="preserve"> </w:t>
      </w:r>
      <w:r>
        <w:rPr>
          <w:rFonts w:eastAsia="黑体" w:hint="eastAsia"/>
          <w:b/>
          <w:snapToGrid w:val="0"/>
          <w:kern w:val="0"/>
          <w:sz w:val="30"/>
        </w:rPr>
        <w:t>群智能算法</w:t>
      </w:r>
    </w:p>
    <w:p w:rsidR="00320CB6" w:rsidRDefault="00C94250">
      <w:pPr>
        <w:spacing w:line="360" w:lineRule="exact"/>
        <w:ind w:firstLine="480"/>
        <w:rPr>
          <w:snapToGrid w:val="0"/>
          <w:kern w:val="0"/>
          <w:sz w:val="24"/>
        </w:rPr>
      </w:pPr>
      <w:r>
        <w:rPr>
          <w:rFonts w:hint="eastAsia"/>
          <w:snapToGrid w:val="0"/>
          <w:kern w:val="0"/>
          <w:sz w:val="24"/>
        </w:rPr>
        <w:t>群体智能是研究人员通过观察和模拟群居生物的群体行为提出的一些用于解决传统问题和实际应用问题的智能计算或优化方法</w:t>
      </w:r>
      <w:r>
        <w:rPr>
          <w:rFonts w:hint="eastAsia"/>
          <w:snapToGrid w:val="0"/>
          <w:kern w:val="0"/>
          <w:sz w:val="24"/>
        </w:rPr>
        <w:t>[6,31]</w:t>
      </w:r>
      <w:r>
        <w:rPr>
          <w:rFonts w:hint="eastAsia"/>
          <w:snapToGrid w:val="0"/>
          <w:kern w:val="0"/>
          <w:sz w:val="24"/>
        </w:rPr>
        <w:t>。人类在大自然中的生物种群之间体现出的智能行为下得到了启迪，以此提出了一种新的人工智能方式，即为群体智能；也就是群体中的多个简单个体之间可以通过相互合作做出一系列更加复杂的群体行为表现。这个由很多主体组成的群体被称之为智能群体的前提是群体必须能够体现出学习性、自主性和自适应性等复杂的行为特征。遗传算法（</w:t>
      </w:r>
      <w:r>
        <w:rPr>
          <w:rFonts w:hint="eastAsia"/>
          <w:snapToGrid w:val="0"/>
          <w:kern w:val="0"/>
          <w:sz w:val="24"/>
        </w:rPr>
        <w:t>GA</w:t>
      </w:r>
      <w:r>
        <w:rPr>
          <w:rFonts w:hint="eastAsia"/>
          <w:snapToGrid w:val="0"/>
          <w:kern w:val="0"/>
          <w:sz w:val="24"/>
        </w:rPr>
        <w:t>）、粒子群优化（</w:t>
      </w:r>
      <w:r>
        <w:rPr>
          <w:rFonts w:hint="eastAsia"/>
          <w:snapToGrid w:val="0"/>
          <w:kern w:val="0"/>
          <w:sz w:val="24"/>
        </w:rPr>
        <w:t>PSO</w:t>
      </w:r>
      <w:r>
        <w:rPr>
          <w:rFonts w:hint="eastAsia"/>
          <w:snapToGrid w:val="0"/>
          <w:kern w:val="0"/>
          <w:sz w:val="24"/>
        </w:rPr>
        <w:t>）算法和蚁群（</w:t>
      </w:r>
      <w:r>
        <w:rPr>
          <w:rFonts w:hint="eastAsia"/>
          <w:snapToGrid w:val="0"/>
          <w:kern w:val="0"/>
          <w:sz w:val="24"/>
        </w:rPr>
        <w:t>ACO</w:t>
      </w:r>
      <w:r>
        <w:rPr>
          <w:rFonts w:hint="eastAsia"/>
          <w:snapToGrid w:val="0"/>
          <w:kern w:val="0"/>
          <w:sz w:val="24"/>
        </w:rPr>
        <w:t>）算法就是目前学术界常用的群体智能算法。</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eastAsia="黑体" w:hint="eastAsia"/>
          <w:b/>
          <w:snapToGrid w:val="0"/>
          <w:kern w:val="0"/>
          <w:sz w:val="28"/>
        </w:rPr>
        <w:t xml:space="preserve">2.2.1   </w:t>
      </w:r>
      <w:r>
        <w:rPr>
          <w:rFonts w:eastAsia="黑体" w:hint="eastAsia"/>
          <w:b/>
          <w:snapToGrid w:val="0"/>
          <w:kern w:val="0"/>
          <w:sz w:val="28"/>
        </w:rPr>
        <w:t>遗传算法</w:t>
      </w:r>
      <w:r>
        <w:rPr>
          <w:rFonts w:eastAsia="黑体" w:hint="eastAsia"/>
          <w:b/>
          <w:snapToGrid w:val="0"/>
          <w:kern w:val="0"/>
          <w:sz w:val="28"/>
        </w:rPr>
        <w:t xml:space="preserve"> </w:t>
      </w:r>
    </w:p>
    <w:p w:rsidR="009A05D3" w:rsidRDefault="00C94250" w:rsidP="008E5E33">
      <w:pPr>
        <w:spacing w:line="360" w:lineRule="exact"/>
        <w:ind w:firstLine="480"/>
        <w:rPr>
          <w:rFonts w:hint="eastAsia"/>
          <w:snapToGrid w:val="0"/>
          <w:kern w:val="0"/>
          <w:sz w:val="24"/>
        </w:rPr>
      </w:pPr>
      <w:r>
        <w:rPr>
          <w:rFonts w:hint="eastAsia"/>
          <w:snapToGrid w:val="0"/>
          <w:kern w:val="0"/>
          <w:sz w:val="24"/>
        </w:rPr>
        <w:t>遗传算法（</w:t>
      </w:r>
      <w:r>
        <w:rPr>
          <w:rFonts w:hint="eastAsia"/>
          <w:snapToGrid w:val="0"/>
          <w:kern w:val="0"/>
          <w:sz w:val="24"/>
        </w:rPr>
        <w:t>GA</w:t>
      </w:r>
      <w:r>
        <w:rPr>
          <w:rFonts w:hint="eastAsia"/>
          <w:snapToGrid w:val="0"/>
          <w:kern w:val="0"/>
          <w:sz w:val="24"/>
        </w:rPr>
        <w:t>）是</w:t>
      </w:r>
      <w:r>
        <w:rPr>
          <w:rFonts w:hint="eastAsia"/>
          <w:snapToGrid w:val="0"/>
          <w:kern w:val="0"/>
          <w:sz w:val="24"/>
        </w:rPr>
        <w:t xml:space="preserve"> 20 </w:t>
      </w:r>
      <w:r>
        <w:rPr>
          <w:rFonts w:hint="eastAsia"/>
          <w:snapToGrid w:val="0"/>
          <w:kern w:val="0"/>
          <w:sz w:val="24"/>
        </w:rPr>
        <w:t>世纪</w:t>
      </w:r>
      <w:r>
        <w:rPr>
          <w:rFonts w:hint="eastAsia"/>
          <w:snapToGrid w:val="0"/>
          <w:kern w:val="0"/>
          <w:sz w:val="24"/>
        </w:rPr>
        <w:t xml:space="preserve"> 60 </w:t>
      </w:r>
      <w:r>
        <w:rPr>
          <w:rFonts w:hint="eastAsia"/>
          <w:snapToGrid w:val="0"/>
          <w:kern w:val="0"/>
          <w:sz w:val="24"/>
        </w:rPr>
        <w:t>年代由美国学者</w:t>
      </w:r>
      <w:r>
        <w:rPr>
          <w:rFonts w:hint="eastAsia"/>
          <w:snapToGrid w:val="0"/>
          <w:kern w:val="0"/>
          <w:sz w:val="24"/>
        </w:rPr>
        <w:t xml:space="preserve"> </w:t>
      </w:r>
      <w:proofErr w:type="spellStart"/>
      <w:r>
        <w:rPr>
          <w:rFonts w:hint="eastAsia"/>
          <w:snapToGrid w:val="0"/>
          <w:kern w:val="0"/>
          <w:sz w:val="24"/>
        </w:rPr>
        <w:t>J.H.Holland</w:t>
      </w:r>
      <w:proofErr w:type="spellEnd"/>
      <w:r>
        <w:rPr>
          <w:rFonts w:hint="eastAsia"/>
          <w:snapToGrid w:val="0"/>
          <w:kern w:val="0"/>
          <w:sz w:val="24"/>
        </w:rPr>
        <w:t xml:space="preserve"> </w:t>
      </w:r>
      <w:r>
        <w:rPr>
          <w:rFonts w:hint="eastAsia"/>
          <w:snapToGrid w:val="0"/>
          <w:kern w:val="0"/>
          <w:sz w:val="24"/>
        </w:rPr>
        <w:t>提出的一种模拟达尔文生物进化论的自然选择和遗传学机理的生物进化过程的计算模型</w:t>
      </w:r>
      <w:r>
        <w:rPr>
          <w:rFonts w:hint="eastAsia"/>
          <w:snapToGrid w:val="0"/>
          <w:kern w:val="0"/>
          <w:sz w:val="24"/>
        </w:rPr>
        <w:t>[32]</w:t>
      </w:r>
      <w:r>
        <w:rPr>
          <w:rFonts w:hint="eastAsia"/>
          <w:snapToGrid w:val="0"/>
          <w:kern w:val="0"/>
          <w:sz w:val="24"/>
        </w:rPr>
        <w:t>。它通过模拟大自然中生物群体优胜劣汰的演变过程不断优化问题解，并逐渐逼近最优解。在问题解集搜索过程中，算法具</w:t>
      </w:r>
      <w:r w:rsidR="009A05D3">
        <w:rPr>
          <w:rFonts w:hint="eastAsia"/>
          <w:snapToGrid w:val="0"/>
          <w:kern w:val="0"/>
          <w:sz w:val="24"/>
        </w:rPr>
        <w:t>有较强的鲁棒性和适应性</w:t>
      </w:r>
      <w:r w:rsidR="009A05D3" w:rsidRPr="009A05D3">
        <w:rPr>
          <w:rFonts w:hint="eastAsia"/>
          <w:snapToGrid w:val="0"/>
          <w:kern w:val="0"/>
          <w:sz w:val="24"/>
        </w:rPr>
        <w:t>。该算法属于启发式算法，算法对于问题的优化过程是来自于生物遗传物质的操作包括三种基本的遗传算子：选择、交叉和变异算子。选择算子，算法根据个体的适应值去判断个体的好坏，然后根据选择算子择优选取种</w:t>
      </w:r>
      <w:r w:rsidR="009A05D3" w:rsidRPr="009A05D3">
        <w:rPr>
          <w:rFonts w:hint="eastAsia"/>
          <w:snapToGrid w:val="0"/>
          <w:kern w:val="0"/>
          <w:sz w:val="24"/>
        </w:rPr>
        <w:lastRenderedPageBreak/>
        <w:t>群中的个体。交叉算子，是模仿自然界的生物交配形成新个体的行为过程。保持物种的多样性。变异算子，随着自然环境的不断变化，自然界中的生物群体会发生一定概率的基因突变来适应变化的环境。算法根据变异因子使每个个体都有一定的概率发生突变，加速种群的收敛速度。遗传算法易与</w:t>
      </w:r>
      <w:r w:rsidR="008E5E33">
        <w:rPr>
          <w:rFonts w:hint="eastAsia"/>
          <w:noProof/>
          <w:kern w:val="0"/>
          <w:sz w:val="24"/>
        </w:rPr>
        <w:drawing>
          <wp:anchor distT="0" distB="0" distL="114300" distR="114300" simplePos="0" relativeHeight="251674624" behindDoc="0" locked="0" layoutInCell="1" allowOverlap="1">
            <wp:simplePos x="0" y="0"/>
            <wp:positionH relativeFrom="column">
              <wp:posOffset>1078865</wp:posOffset>
            </wp:positionH>
            <wp:positionV relativeFrom="paragraph">
              <wp:posOffset>1720215</wp:posOffset>
            </wp:positionV>
            <wp:extent cx="1730375" cy="2330450"/>
            <wp:effectExtent l="19050" t="0" r="3175" b="0"/>
            <wp:wrapTopAndBottom/>
            <wp:docPr id="23" name="图片 1" descr="D:\ML\collaborativeFiltering\KMeans\遗传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L\collaborativeFiltering\KMeans\遗传算法.png"/>
                    <pic:cNvPicPr>
                      <a:picLocks noChangeAspect="1" noChangeArrowheads="1"/>
                    </pic:cNvPicPr>
                  </pic:nvPicPr>
                  <pic:blipFill>
                    <a:blip r:embed="rId10" cstate="print"/>
                    <a:srcRect/>
                    <a:stretch>
                      <a:fillRect/>
                    </a:stretch>
                  </pic:blipFill>
                  <pic:spPr bwMode="auto">
                    <a:xfrm>
                      <a:off x="0" y="0"/>
                      <a:ext cx="1730375" cy="2330450"/>
                    </a:xfrm>
                    <a:prstGeom prst="rect">
                      <a:avLst/>
                    </a:prstGeom>
                    <a:noFill/>
                    <a:ln w="9525">
                      <a:noFill/>
                      <a:miter lim="800000"/>
                      <a:headEnd/>
                      <a:tailEnd/>
                    </a:ln>
                  </pic:spPr>
                </pic:pic>
              </a:graphicData>
            </a:graphic>
          </wp:anchor>
        </w:drawing>
      </w:r>
      <w:r w:rsidR="009A05D3" w:rsidRPr="009A05D3">
        <w:rPr>
          <w:rFonts w:hint="eastAsia"/>
          <w:snapToGrid w:val="0"/>
          <w:kern w:val="0"/>
          <w:sz w:val="24"/>
        </w:rPr>
        <w:t>其它算法结合，但是算法涉及参数较多，且过于依赖初始种群。</w:t>
      </w:r>
      <w:r w:rsidR="009A05D3" w:rsidRPr="009A05D3">
        <w:rPr>
          <w:rFonts w:hint="eastAsia"/>
          <w:snapToGrid w:val="0"/>
          <w:kern w:val="0"/>
          <w:sz w:val="24"/>
        </w:rPr>
        <w:t xml:space="preserve"> </w:t>
      </w:r>
    </w:p>
    <w:p w:rsidR="009A05D3" w:rsidRPr="009A05D3" w:rsidRDefault="009A05D3" w:rsidP="009A05D3">
      <w:pPr>
        <w:spacing w:before="120" w:after="120" w:line="400" w:lineRule="exact"/>
        <w:rPr>
          <w:rFonts w:hint="eastAsia"/>
          <w:snapToGrid w:val="0"/>
          <w:kern w:val="0"/>
          <w:sz w:val="24"/>
        </w:rPr>
      </w:pPr>
      <w:r w:rsidRPr="009A05D3">
        <w:rPr>
          <w:rFonts w:hint="eastAsia"/>
          <w:snapToGrid w:val="0"/>
          <w:kern w:val="0"/>
          <w:sz w:val="24"/>
        </w:rPr>
        <w:t>（</w:t>
      </w:r>
      <w:r w:rsidRPr="009A05D3">
        <w:rPr>
          <w:rFonts w:hint="eastAsia"/>
          <w:snapToGrid w:val="0"/>
          <w:kern w:val="0"/>
          <w:sz w:val="24"/>
        </w:rPr>
        <w:t>2</w:t>
      </w:r>
      <w:r w:rsidRPr="009A05D3">
        <w:rPr>
          <w:rFonts w:hint="eastAsia"/>
          <w:snapToGrid w:val="0"/>
          <w:kern w:val="0"/>
          <w:sz w:val="24"/>
        </w:rPr>
        <w:t>）蚁群算法</w:t>
      </w:r>
      <w:r w:rsidRPr="009A05D3">
        <w:rPr>
          <w:rFonts w:hint="eastAsia"/>
          <w:snapToGrid w:val="0"/>
          <w:kern w:val="0"/>
          <w:sz w:val="24"/>
        </w:rPr>
        <w:t xml:space="preserve"> </w:t>
      </w:r>
    </w:p>
    <w:p w:rsidR="009A05D3" w:rsidRDefault="009A05D3" w:rsidP="009A05D3">
      <w:pPr>
        <w:spacing w:before="120" w:after="120" w:line="400" w:lineRule="exact"/>
        <w:ind w:firstLineChars="100" w:firstLine="240"/>
        <w:rPr>
          <w:rFonts w:hint="eastAsia"/>
          <w:snapToGrid w:val="0"/>
          <w:kern w:val="0"/>
          <w:sz w:val="24"/>
        </w:rPr>
      </w:pPr>
      <w:r w:rsidRPr="009A05D3">
        <w:rPr>
          <w:rFonts w:hint="eastAsia"/>
          <w:snapToGrid w:val="0"/>
          <w:kern w:val="0"/>
          <w:sz w:val="24"/>
        </w:rPr>
        <w:t>蚁群优化算法</w:t>
      </w:r>
      <w:r>
        <w:rPr>
          <w:rFonts w:hint="eastAsia"/>
          <w:snapToGrid w:val="0"/>
          <w:kern w:val="0"/>
          <w:sz w:val="24"/>
        </w:rPr>
        <w:t>[52</w:t>
      </w:r>
      <w:r w:rsidRPr="009A05D3">
        <w:rPr>
          <w:rFonts w:hint="eastAsia"/>
          <w:snapToGrid w:val="0"/>
          <w:kern w:val="0"/>
          <w:sz w:val="24"/>
        </w:rPr>
        <w:t>]</w:t>
      </w:r>
      <w:r w:rsidRPr="009A05D3">
        <w:rPr>
          <w:rFonts w:hint="eastAsia"/>
          <w:snapToGrid w:val="0"/>
          <w:kern w:val="0"/>
          <w:sz w:val="24"/>
        </w:rPr>
        <w:t>在发表后就应用在了数学领域中。其原理是来自蚂蚁组成的群体觅食行为，每只蚂蚁都会分泌一种信息物质，并且释放在路过的路径上供其他蚂蚁辨识。当其余蚂蚁进行路径选择时就会被这些信息物质所吸引，再通过识别每条路径上信息物质的浓度来选择最优行径方向。所以就会形成一种正反馈，信息物质越多的路径，会吸引越多的蚂蚁，然后留下更多信息物质，逐渐这条路径上的信息物质</w:t>
      </w:r>
      <w:r w:rsidRPr="009A05D3">
        <w:rPr>
          <w:rFonts w:hint="eastAsia"/>
          <w:snapToGrid w:val="0"/>
          <w:kern w:val="0"/>
          <w:sz w:val="24"/>
        </w:rPr>
        <w:lastRenderedPageBreak/>
        <w:t>浓度将会更高，随着信息物质的挥发，会有更过的蚂蚁跟从。这种反馈机制就会帮助蚁群在面临多条路径的时候，通过识别信息物质的变化，最终找到一条最短最优路径。简化这种行为过程：离食物更短的路径上，会有更多的蚂蚁经过，则留下信息物质的浓度就会变高，会吸引其他蚂蚁选择该路径，</w:t>
      </w:r>
      <w:r w:rsidR="008E5E33">
        <w:rPr>
          <w:rFonts w:hint="eastAsia"/>
          <w:noProof/>
          <w:kern w:val="0"/>
          <w:sz w:val="24"/>
        </w:rPr>
        <w:drawing>
          <wp:anchor distT="0" distB="0" distL="114300" distR="114300" simplePos="0" relativeHeight="251677696" behindDoc="0" locked="0" layoutInCell="1" allowOverlap="1">
            <wp:simplePos x="0" y="0"/>
            <wp:positionH relativeFrom="column">
              <wp:posOffset>805815</wp:posOffset>
            </wp:positionH>
            <wp:positionV relativeFrom="paragraph">
              <wp:posOffset>1891665</wp:posOffset>
            </wp:positionV>
            <wp:extent cx="2197100" cy="3536950"/>
            <wp:effectExtent l="19050" t="0" r="0" b="0"/>
            <wp:wrapTopAndBottom/>
            <wp:docPr id="29" name="图片 4" descr="D:\ML\collaborativeFiltering\KMeans\蚁群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L\collaborativeFiltering\KMeans\蚁群算法.png"/>
                    <pic:cNvPicPr>
                      <a:picLocks noChangeAspect="1" noChangeArrowheads="1"/>
                    </pic:cNvPicPr>
                  </pic:nvPicPr>
                  <pic:blipFill>
                    <a:blip r:embed="rId11" cstate="print"/>
                    <a:srcRect/>
                    <a:stretch>
                      <a:fillRect/>
                    </a:stretch>
                  </pic:blipFill>
                  <pic:spPr bwMode="auto">
                    <a:xfrm>
                      <a:off x="0" y="0"/>
                      <a:ext cx="2197100" cy="3536950"/>
                    </a:xfrm>
                    <a:prstGeom prst="rect">
                      <a:avLst/>
                    </a:prstGeom>
                    <a:noFill/>
                    <a:ln w="9525">
                      <a:noFill/>
                      <a:miter lim="800000"/>
                      <a:headEnd/>
                      <a:tailEnd/>
                    </a:ln>
                  </pic:spPr>
                </pic:pic>
              </a:graphicData>
            </a:graphic>
          </wp:anchor>
        </w:drawing>
      </w:r>
      <w:r w:rsidRPr="009A05D3">
        <w:rPr>
          <w:rFonts w:hint="eastAsia"/>
          <w:snapToGrid w:val="0"/>
          <w:kern w:val="0"/>
          <w:sz w:val="24"/>
        </w:rPr>
        <w:t>随之形成正反馈过程，就会找到最佳路径。</w:t>
      </w:r>
    </w:p>
    <w:p w:rsidR="009A05D3" w:rsidRDefault="009A05D3" w:rsidP="009A05D3">
      <w:pPr>
        <w:spacing w:before="120" w:after="120" w:line="400" w:lineRule="exact"/>
        <w:ind w:firstLineChars="100" w:firstLine="240"/>
        <w:rPr>
          <w:rFonts w:hint="eastAsia"/>
          <w:snapToGrid w:val="0"/>
          <w:kern w:val="0"/>
          <w:sz w:val="24"/>
        </w:rPr>
      </w:pPr>
    </w:p>
    <w:p w:rsidR="009A05D3" w:rsidRPr="009A05D3" w:rsidRDefault="009A05D3" w:rsidP="009A05D3">
      <w:pPr>
        <w:spacing w:before="120" w:after="120" w:line="400" w:lineRule="exact"/>
        <w:ind w:firstLineChars="100" w:firstLine="240"/>
        <w:rPr>
          <w:rFonts w:hint="eastAsia"/>
          <w:snapToGrid w:val="0"/>
          <w:kern w:val="0"/>
          <w:sz w:val="24"/>
        </w:rPr>
      </w:pPr>
      <w:r w:rsidRPr="009A05D3">
        <w:rPr>
          <w:rFonts w:hint="eastAsia"/>
          <w:snapToGrid w:val="0"/>
          <w:kern w:val="0"/>
          <w:sz w:val="24"/>
        </w:rPr>
        <w:t>3</w:t>
      </w:r>
      <w:r w:rsidRPr="009A05D3">
        <w:rPr>
          <w:rFonts w:hint="eastAsia"/>
          <w:snapToGrid w:val="0"/>
          <w:kern w:val="0"/>
          <w:sz w:val="24"/>
        </w:rPr>
        <w:t>）粒子群算法</w:t>
      </w:r>
      <w:r w:rsidRPr="009A05D3">
        <w:rPr>
          <w:rFonts w:hint="eastAsia"/>
          <w:snapToGrid w:val="0"/>
          <w:kern w:val="0"/>
          <w:sz w:val="24"/>
        </w:rPr>
        <w:t xml:space="preserve"> </w:t>
      </w:r>
    </w:p>
    <w:p w:rsidR="009A05D3" w:rsidRDefault="009A05D3" w:rsidP="008E5E33">
      <w:pPr>
        <w:spacing w:before="120" w:after="120" w:line="400" w:lineRule="exact"/>
        <w:ind w:firstLineChars="100" w:firstLine="240"/>
        <w:rPr>
          <w:rFonts w:hint="eastAsia"/>
          <w:snapToGrid w:val="0"/>
          <w:kern w:val="0"/>
          <w:sz w:val="24"/>
        </w:rPr>
      </w:pPr>
      <w:r w:rsidRPr="009A05D3">
        <w:rPr>
          <w:rFonts w:hint="eastAsia"/>
          <w:snapToGrid w:val="0"/>
          <w:kern w:val="0"/>
          <w:sz w:val="24"/>
        </w:rPr>
        <w:lastRenderedPageBreak/>
        <w:t>粒子群优化算法</w:t>
      </w:r>
      <w:r w:rsidRPr="009A05D3">
        <w:rPr>
          <w:rFonts w:hint="eastAsia"/>
          <w:snapToGrid w:val="0"/>
          <w:kern w:val="0"/>
          <w:sz w:val="24"/>
        </w:rPr>
        <w:t>[53]</w:t>
      </w:r>
      <w:r w:rsidRPr="009A05D3">
        <w:rPr>
          <w:rFonts w:hint="eastAsia"/>
          <w:snapToGrid w:val="0"/>
          <w:kern w:val="0"/>
          <w:sz w:val="24"/>
        </w:rPr>
        <w:t>是在一个区域内，有一群不知道食物的位置的鸟在随机地搜寻食物。鸟群会根据自身的适应值，和其他鸟交换信息，来分析当前的自身位置是不是离食物更近，并且找到周围食物较多的鸟，通过搜寻其附近区域去快速有效地找到食物。算法是通过将鸟群中的每一只鸟作为一个粒子，粒子群中的每个粒子都拥有两种属性，速度属性决</w:t>
      </w:r>
      <w:r w:rsidR="008E5E33">
        <w:rPr>
          <w:rFonts w:hint="eastAsia"/>
          <w:noProof/>
          <w:kern w:val="0"/>
          <w:sz w:val="24"/>
        </w:rPr>
        <w:drawing>
          <wp:anchor distT="0" distB="0" distL="114300" distR="114300" simplePos="0" relativeHeight="251676672" behindDoc="0" locked="0" layoutInCell="1" allowOverlap="1">
            <wp:simplePos x="0" y="0"/>
            <wp:positionH relativeFrom="column">
              <wp:posOffset>266065</wp:posOffset>
            </wp:positionH>
            <wp:positionV relativeFrom="paragraph">
              <wp:posOffset>2183765</wp:posOffset>
            </wp:positionV>
            <wp:extent cx="2971800" cy="4133850"/>
            <wp:effectExtent l="19050" t="0" r="0" b="0"/>
            <wp:wrapTopAndBottom/>
            <wp:docPr id="28" name="图片 3" descr="D:\ML\collaborativeFiltering\KMeans\粒子群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L\collaborativeFiltering\KMeans\粒子群算法.png"/>
                    <pic:cNvPicPr>
                      <a:picLocks noChangeAspect="1" noChangeArrowheads="1"/>
                    </pic:cNvPicPr>
                  </pic:nvPicPr>
                  <pic:blipFill>
                    <a:blip r:embed="rId12" cstate="print"/>
                    <a:srcRect/>
                    <a:stretch>
                      <a:fillRect/>
                    </a:stretch>
                  </pic:blipFill>
                  <pic:spPr bwMode="auto">
                    <a:xfrm>
                      <a:off x="0" y="0"/>
                      <a:ext cx="2971800" cy="4133850"/>
                    </a:xfrm>
                    <a:prstGeom prst="rect">
                      <a:avLst/>
                    </a:prstGeom>
                    <a:noFill/>
                    <a:ln w="9525">
                      <a:noFill/>
                      <a:miter lim="800000"/>
                      <a:headEnd/>
                      <a:tailEnd/>
                    </a:ln>
                  </pic:spPr>
                </pic:pic>
              </a:graphicData>
            </a:graphic>
          </wp:anchor>
        </w:drawing>
      </w:r>
      <w:r w:rsidRPr="009A05D3">
        <w:rPr>
          <w:rFonts w:hint="eastAsia"/>
          <w:snapToGrid w:val="0"/>
          <w:kern w:val="0"/>
          <w:sz w:val="24"/>
        </w:rPr>
        <w:t>定粒子移动的快慢和移动的朝向，位置属性用粒子当前所在的坐标点表示。粒子搜索到的所有解中最优的个体极值即为</w:t>
      </w:r>
      <w:r w:rsidRPr="009A05D3">
        <w:rPr>
          <w:rFonts w:hint="eastAsia"/>
          <w:snapToGrid w:val="0"/>
          <w:kern w:val="0"/>
          <w:sz w:val="24"/>
        </w:rPr>
        <w:lastRenderedPageBreak/>
        <w:t>粒子群的最优解。算法原理简单，使用操作起来比较方便等优点。但算法收敛时粒子都会向最优粒子移动，从而趋于一致损失掉复杂性</w:t>
      </w:r>
      <w:r>
        <w:rPr>
          <w:rFonts w:hint="eastAsia"/>
          <w:snapToGrid w:val="0"/>
          <w:kern w:val="0"/>
          <w:sz w:val="24"/>
        </w:rPr>
        <w:t>。</w:t>
      </w:r>
    </w:p>
    <w:p w:rsidR="009A05D3" w:rsidRDefault="009A05D3" w:rsidP="009A05D3">
      <w:pPr>
        <w:spacing w:before="120" w:after="120" w:line="400" w:lineRule="exact"/>
        <w:ind w:firstLineChars="100" w:firstLine="240"/>
        <w:rPr>
          <w:rFonts w:hint="eastAsia"/>
          <w:snapToGrid w:val="0"/>
          <w:kern w:val="0"/>
          <w:sz w:val="24"/>
        </w:rPr>
      </w:pPr>
    </w:p>
    <w:p w:rsidR="00320CB6" w:rsidRDefault="009A05D3" w:rsidP="009A05D3">
      <w:pPr>
        <w:spacing w:before="120" w:after="120" w:line="400" w:lineRule="exact"/>
        <w:rPr>
          <w:snapToGrid w:val="0"/>
          <w:kern w:val="0"/>
          <w:sz w:val="24"/>
        </w:rPr>
      </w:pPr>
      <w:r w:rsidRPr="009A05D3">
        <w:rPr>
          <w:snapToGrid w:val="0"/>
          <w:kern w:val="0"/>
          <w:sz w:val="24"/>
        </w:rPr>
        <w:t xml:space="preserve"> </w:t>
      </w:r>
      <w:r w:rsidR="00C94250">
        <w:rPr>
          <w:rFonts w:eastAsia="黑体" w:hint="eastAsia"/>
          <w:b/>
          <w:snapToGrid w:val="0"/>
          <w:kern w:val="0"/>
          <w:sz w:val="28"/>
        </w:rPr>
        <w:t xml:space="preserve">2.2.1   </w:t>
      </w:r>
      <w:r w:rsidR="00C94250">
        <w:rPr>
          <w:rFonts w:eastAsia="黑体" w:hint="eastAsia"/>
          <w:b/>
          <w:snapToGrid w:val="0"/>
          <w:kern w:val="0"/>
          <w:sz w:val="28"/>
        </w:rPr>
        <w:t>蝴蝶算法</w:t>
      </w:r>
      <w:r w:rsidR="00C94250">
        <w:rPr>
          <w:rFonts w:eastAsia="黑体" w:hint="eastAsia"/>
          <w:b/>
          <w:snapToGrid w:val="0"/>
          <w:kern w:val="0"/>
          <w:sz w:val="28"/>
        </w:rPr>
        <w:t xml:space="preserve"> </w:t>
      </w:r>
    </w:p>
    <w:p w:rsidR="00320CB6" w:rsidRDefault="009A05D3">
      <w:pPr>
        <w:spacing w:line="360" w:lineRule="auto"/>
        <w:ind w:firstLineChars="250" w:firstLine="600"/>
        <w:rPr>
          <w:rFonts w:ascii="宋体" w:hAnsi="宋体" w:cs="宋体"/>
          <w:sz w:val="24"/>
        </w:rPr>
      </w:pPr>
      <w:proofErr w:type="spellStart"/>
      <w:r w:rsidRPr="00AB097A">
        <w:rPr>
          <w:rFonts w:ascii="SimSun" w:hAnsi="SimSun" w:cs="SimSun"/>
          <w:sz w:val="24"/>
        </w:rPr>
        <w:t>Sankalap</w:t>
      </w:r>
      <w:proofErr w:type="spellEnd"/>
      <w:r w:rsidRPr="00AB097A">
        <w:rPr>
          <w:rFonts w:ascii="SimSun" w:hAnsi="SimSun" w:cs="SimSun"/>
          <w:sz w:val="24"/>
        </w:rPr>
        <w:t xml:space="preserve"> </w:t>
      </w:r>
      <w:proofErr w:type="spellStart"/>
      <w:r w:rsidRPr="00AB097A">
        <w:rPr>
          <w:rFonts w:ascii="SimSun" w:hAnsi="SimSun" w:cs="SimSun"/>
          <w:sz w:val="24"/>
        </w:rPr>
        <w:t>Arora</w:t>
      </w:r>
      <w:proofErr w:type="spellEnd"/>
      <w:r>
        <w:rPr>
          <w:rFonts w:ascii="SimSun" w:hAnsi="SimSun" w:cs="SimSun" w:hint="eastAsia"/>
          <w:sz w:val="24"/>
        </w:rPr>
        <w:t>等人</w:t>
      </w:r>
      <w:r w:rsidRPr="00A27FE7">
        <w:rPr>
          <w:rFonts w:ascii="SimSun" w:hAnsi="SimSun" w:cs="SimSun" w:hint="eastAsia"/>
          <w:sz w:val="24"/>
          <w:vertAlign w:val="superscript"/>
        </w:rPr>
        <w:t>[5]</w:t>
      </w:r>
      <w:r>
        <w:rPr>
          <w:rFonts w:ascii="SimSun" w:hAnsi="SimSun" w:cs="SimSun" w:hint="eastAsia"/>
          <w:sz w:val="24"/>
        </w:rPr>
        <w:t>于</w:t>
      </w:r>
      <w:r>
        <w:rPr>
          <w:rFonts w:ascii="SimSun" w:hAnsi="SimSun" w:cs="SimSun" w:hint="eastAsia"/>
          <w:sz w:val="24"/>
        </w:rPr>
        <w:t>2018</w:t>
      </w:r>
      <w:r>
        <w:rPr>
          <w:rFonts w:ascii="SimSun" w:hAnsi="SimSun" w:cs="SimSun" w:hint="eastAsia"/>
          <w:sz w:val="24"/>
        </w:rPr>
        <w:t>年提出蝴蝶优化算法</w:t>
      </w:r>
      <w:r>
        <w:rPr>
          <w:rFonts w:ascii="SimSun" w:hAnsi="SimSun" w:cs="SimSun" w:hint="eastAsia"/>
          <w:sz w:val="24"/>
        </w:rPr>
        <w:t>(</w:t>
      </w:r>
      <w:r>
        <w:rPr>
          <w:rFonts w:ascii="宋体" w:hAnsi="宋体" w:cs="宋体" w:hint="eastAsia"/>
          <w:sz w:val="24"/>
        </w:rPr>
        <w:t>（</w:t>
      </w:r>
      <w:r>
        <w:rPr>
          <w:rFonts w:ascii="宋体" w:hAnsi="宋体" w:cs="宋体"/>
          <w:sz w:val="24"/>
        </w:rPr>
        <w:t>Butterfly</w:t>
      </w:r>
      <w:r>
        <w:rPr>
          <w:rFonts w:ascii="宋体" w:hAnsi="宋体" w:cs="宋体" w:hint="eastAsia"/>
          <w:sz w:val="24"/>
        </w:rPr>
        <w:t xml:space="preserve"> </w:t>
      </w:r>
      <w:r>
        <w:rPr>
          <w:rFonts w:ascii="宋体" w:hAnsi="宋体" w:cs="宋体"/>
          <w:sz w:val="24"/>
        </w:rPr>
        <w:t>Optimization</w:t>
      </w:r>
      <w:r>
        <w:rPr>
          <w:rFonts w:ascii="宋体" w:hAnsi="宋体" w:cs="宋体" w:hint="eastAsia"/>
          <w:sz w:val="24"/>
        </w:rPr>
        <w:t xml:space="preserve"> </w:t>
      </w:r>
      <w:r>
        <w:rPr>
          <w:rFonts w:ascii="宋体" w:hAnsi="宋体" w:cs="宋体"/>
          <w:sz w:val="24"/>
        </w:rPr>
        <w:t>Algorithm</w:t>
      </w:r>
      <w:r>
        <w:rPr>
          <w:rFonts w:ascii="宋体" w:hAnsi="宋体" w:cs="宋体" w:hint="eastAsia"/>
          <w:sz w:val="24"/>
        </w:rPr>
        <w:t>，BOA）</w:t>
      </w:r>
      <w:r>
        <w:rPr>
          <w:rFonts w:ascii="SimSun" w:hAnsi="SimSun" w:cs="SimSun" w:hint="eastAsia"/>
          <w:sz w:val="24"/>
        </w:rPr>
        <w:t>)</w:t>
      </w:r>
      <w:r>
        <w:rPr>
          <w:rFonts w:ascii="SimSun" w:hAnsi="SimSun" w:cs="SimSun" w:hint="eastAsia"/>
          <w:sz w:val="24"/>
        </w:rPr>
        <w:t>，由于其简单性和有效性，在研究社区颇为流行，文中通过基准测试函数和三个经典问题，试验表明，该算法比其他元启发算法具有更高的效率。</w:t>
      </w:r>
      <w:r w:rsidR="00C94250">
        <w:rPr>
          <w:rFonts w:ascii="宋体" w:hAnsi="宋体" w:cs="宋体" w:hint="eastAsia"/>
          <w:sz w:val="24"/>
        </w:rPr>
        <w:t>蝴蝶算法是一种元启发式仿生群智能优化算法，它模拟蝴蝶的觅食行为。</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思想的条件假设如下:</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1) 所有的蝴蝶都应该散发出某种香味, 使蝴蝶能够互相吸引。</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2) 每只蝴蝶都会随机移动, 或朝着散发出更多香味的最佳蝴蝶移动。</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3) 蝴蝶的刺激强度受目标函数值的影响或决定。</w:t>
      </w:r>
    </w:p>
    <w:p w:rsidR="00320CB6" w:rsidRDefault="00C94250">
      <w:pPr>
        <w:spacing w:line="360" w:lineRule="auto"/>
        <w:ind w:firstLineChars="200" w:firstLine="480"/>
        <w:jc w:val="left"/>
        <w:rPr>
          <w:rFonts w:ascii="宋体" w:hAnsi="宋体" w:cs="宋体"/>
          <w:sz w:val="24"/>
        </w:rPr>
      </w:pPr>
      <w:r>
        <w:rPr>
          <w:rFonts w:ascii="宋体" w:hAnsi="宋体" w:cs="宋体" w:hint="eastAsia"/>
          <w:sz w:val="24"/>
        </w:rPr>
        <w:t xml:space="preserve">当蝴蝶能感觉到其他任何蝴蝶的香味时并朝它移动, 在该算法中, 该阶段称为全局搜索. 在另一种情况下, 当蝴蝶不能感觉周围的香味时, 然后它会随机移动这个阶段称为局部搜索. 利用转换概率控制全局和局部搜索过程, </w:t>
      </w:r>
      <w:r>
        <w:rPr>
          <w:rFonts w:ascii="宋体" w:hAnsi="宋体" w:cs="宋体" w:hint="eastAsia"/>
          <w:sz w:val="24"/>
        </w:rPr>
        <w:lastRenderedPageBreak/>
        <w:t>其迭代公式为</w:t>
      </w:r>
    </w:p>
    <w:p w:rsidR="00320CB6" w:rsidRDefault="00C94250">
      <w:pPr>
        <w:spacing w:line="360" w:lineRule="auto"/>
        <w:ind w:leftChars="500" w:left="1050" w:firstLineChars="550" w:firstLine="1320"/>
        <w:jc w:val="left"/>
        <w:rPr>
          <w:rFonts w:ascii="宋体" w:hAnsi="宋体" w:cs="宋体"/>
          <w:sz w:val="24"/>
        </w:rPr>
      </w:pPr>
      <m:oMathPara>
        <m:oMath>
          <m:r>
            <m:rPr>
              <m:sty m:val="p"/>
            </m:rPr>
            <w:rPr>
              <w:rFonts w:ascii="Cambria Math" w:hAnsi="Cambria Math" w:cs="宋体"/>
              <w:sz w:val="24"/>
            </w:rPr>
            <m:t>f=</m:t>
          </m:r>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sSup>
            <m:sSupPr>
              <m:ctrlPr>
                <w:rPr>
                  <w:rFonts w:ascii="Cambria Math" w:hAnsi="Cambria Math" w:cs="宋体"/>
                  <w:sz w:val="24"/>
                </w:rPr>
              </m:ctrlPr>
            </m:sSupPr>
            <m:e>
              <m:r>
                <m:rPr>
                  <m:sty m:val="p"/>
                </m:rPr>
                <w:rPr>
                  <w:rFonts w:ascii="Cambria Math" w:hAnsi="Cambria Math" w:cs="宋体"/>
                  <w:sz w:val="24"/>
                </w:rPr>
                <m:t>I</m:t>
              </m:r>
            </m:e>
            <m:sup>
              <m:r>
                <m:rPr>
                  <m:sty m:val="p"/>
                </m:rPr>
                <w:rPr>
                  <w:rFonts w:ascii="Cambria Math" w:hAnsi="Cambria Math" w:cs="宋体"/>
                  <w:sz w:val="24"/>
                </w:rPr>
                <m:t>a</m:t>
              </m:r>
            </m:sup>
          </m:sSup>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1</m:t>
          </m:r>
          <m:r>
            <m:rPr>
              <m:sty m:val="p"/>
            </m:rPr>
            <w:rPr>
              <w:rFonts w:ascii="Cambria Math" w:hAnsi="Cambria Math" w:cs="宋体"/>
              <w:sz w:val="24"/>
            </w:rPr>
            <m:t>）</m:t>
          </m:r>
          <m:r>
            <m:rPr>
              <m:sty m:val="p"/>
            </m:rPr>
            <w:rPr>
              <w:rFonts w:ascii="Cambria Math" w:hAnsi="Cambria Math" w:cs="宋体"/>
              <w:sz w:val="24"/>
            </w:rPr>
            <w:br/>
          </m:r>
        </m:oMath>
      </m:oMathPara>
      <w:r>
        <w:rPr>
          <w:rFonts w:ascii="宋体" w:hAnsi="宋体" w:cs="宋体" w:hint="eastAsia"/>
          <w:sz w:val="24"/>
        </w:rPr>
        <w:t xml:space="preserve"> </w:t>
      </w:r>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m:t>
        </m:r>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j</m:t>
            </m:r>
          </m:sub>
          <m:sup>
            <m:r>
              <m:rPr>
                <m:sty m:val="p"/>
              </m:rPr>
              <w:rPr>
                <w:rFonts w:ascii="Cambria Math" w:hAnsi="Cambria Math" w:cs="宋体"/>
                <w:sz w:val="24"/>
              </w:rPr>
              <m:t>t</m:t>
            </m: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k</m:t>
            </m:r>
          </m:sub>
          <m:sup>
            <m:r>
              <m:rPr>
                <m:sty m:val="p"/>
              </m:rPr>
              <w:rPr>
                <w:rFonts w:ascii="Cambria Math" w:hAnsi="Cambria Math" w:cs="宋体"/>
                <w:sz w:val="24"/>
              </w:rPr>
              <m:t>t</m:t>
            </m:r>
          </m:sup>
        </m:sSubSup>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 xml:space="preserve">i   </m:t>
            </m:r>
          </m:sub>
        </m:sSub>
        <m:r>
          <m:rPr>
            <m:sty m:val="p"/>
          </m:rPr>
          <w:rPr>
            <w:rFonts w:ascii="Cambria Math" w:hAnsi="Cambria Math" w:cs="宋体"/>
            <w:sz w:val="24"/>
          </w:rPr>
          <m:t>（</m:t>
        </m:r>
        <m:r>
          <m:rPr>
            <m:sty m:val="p"/>
          </m:rPr>
          <w:rPr>
            <w:rFonts w:ascii="Cambria Math" w:hAnsi="Cambria Math" w:cs="宋体"/>
            <w:sz w:val="24"/>
          </w:rPr>
          <m:t>2</m:t>
        </m:r>
        <m:r>
          <m:rPr>
            <m:sty m:val="p"/>
          </m:rPr>
          <w:rPr>
            <w:rFonts w:ascii="Cambria Math" w:hAnsi="Cambria Math" w:cs="宋体"/>
            <w:sz w:val="24"/>
          </w:rPr>
          <m:t>）</m:t>
        </m:r>
      </m:oMath>
    </w:p>
    <w:p w:rsidR="00320CB6" w:rsidRDefault="00320CB6">
      <w:pPr>
        <w:spacing w:line="360" w:lineRule="auto"/>
        <w:ind w:firstLineChars="200" w:firstLine="48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g</m:t>
                  </m:r>
                </m:e>
                <m:sup>
                  <m:r>
                    <m:rPr>
                      <m:sty m:val="p"/>
                    </m:rPr>
                    <w:rPr>
                      <w:rFonts w:ascii="Cambria Math" w:hAnsi="Cambria Math" w:cs="宋体"/>
                      <w:sz w:val="24"/>
                    </w:rPr>
                    <m:t>*</m:t>
                  </m:r>
                </m:sup>
              </m:s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3</m:t>
          </m:r>
          <m:r>
            <m:rPr>
              <m:sty m:val="p"/>
            </m:rPr>
            <w:rPr>
              <w:rFonts w:ascii="Cambria Math" w:hAnsi="Cambria Math" w:cs="宋体"/>
              <w:sz w:val="24"/>
            </w:rPr>
            <m:t>）</m:t>
          </m:r>
        </m:oMath>
      </m:oMathPara>
    </w:p>
    <w:p w:rsidR="00320CB6" w:rsidRDefault="00320CB6">
      <w:pPr>
        <w:spacing w:line="360" w:lineRule="auto"/>
        <w:ind w:firstLineChars="800" w:firstLine="192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j</m:t>
                  </m:r>
                </m:sub>
                <m:sup>
                  <m:r>
                    <m:rPr>
                      <m:sty m:val="p"/>
                    </m:rPr>
                    <w:rPr>
                      <w:rFonts w:ascii="Cambria Math" w:hAnsi="Cambria Math" w:cs="宋体"/>
                      <w:sz w:val="24"/>
                    </w:rPr>
                    <m:t>t</m:t>
                  </m: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k</m:t>
                  </m:r>
                </m:sub>
                <m:sup>
                  <m:r>
                    <m:rPr>
                      <m:sty m:val="p"/>
                    </m:rPr>
                    <w:rPr>
                      <w:rFonts w:ascii="Cambria Math" w:hAnsi="Cambria Math" w:cs="宋体"/>
                      <w:sz w:val="24"/>
                    </w:rPr>
                    <m:t>t</m:t>
                  </m:r>
                </m:sup>
              </m:sSubSup>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4</m:t>
          </m:r>
          <m:r>
            <m:rPr>
              <m:sty m:val="p"/>
            </m:rPr>
            <w:rPr>
              <w:rFonts w:ascii="Cambria Math" w:hAnsi="Cambria Math" w:cs="宋体"/>
              <w:sz w:val="24"/>
            </w:rPr>
            <m:t>）</m:t>
          </m:r>
        </m:oMath>
      </m:oMathPara>
    </w:p>
    <w:p w:rsidR="00320CB6" w:rsidRDefault="00320CB6">
      <w:pPr>
        <w:spacing w:line="360" w:lineRule="auto"/>
        <w:ind w:firstLineChars="800" w:firstLine="1920"/>
        <w:jc w:val="left"/>
        <w:rPr>
          <w:rFonts w:ascii="宋体" w:hAnsi="宋体" w:cs="宋体"/>
          <w:sz w:val="24"/>
        </w:rPr>
      </w:pPr>
      <m:oMathPara>
        <m:oMath>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t+1</m:t>
              </m: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r>
            <m:rPr>
              <m:sty m:val="p"/>
            </m:rPr>
            <w:rPr>
              <w:rFonts w:ascii="Cambria Math" w:hAnsi="Cambria Math" w:cs="宋体"/>
              <w:sz w:val="24"/>
            </w:rPr>
            <m:t xml:space="preserve">+ </m:t>
          </m:r>
          <m:d>
            <m:dPr>
              <m:ctrlPr>
                <w:rPr>
                  <w:rFonts w:ascii="Cambria Math" w:hAnsi="Cambria Math" w:cs="宋体"/>
                  <w:sz w:val="24"/>
                </w:rPr>
              </m:ctrlPr>
            </m:dPr>
            <m:e>
              <m:f>
                <m:fPr>
                  <m:ctrlPr>
                    <w:rPr>
                      <w:rFonts w:ascii="Cambria Math" w:hAnsi="Cambria Math" w:cs="宋体"/>
                      <w:sz w:val="24"/>
                    </w:rPr>
                  </m:ctrlPr>
                </m:fPr>
                <m:num>
                  <m:r>
                    <m:rPr>
                      <m:sty m:val="p"/>
                    </m:rPr>
                    <w:rPr>
                      <w:rFonts w:ascii="Cambria Math" w:hAnsi="Cambria Math" w:cs="宋体"/>
                      <w:sz w:val="24"/>
                    </w:rPr>
                    <m:t>b</m:t>
                  </m:r>
                </m:num>
                <m:den>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ctrlPr>
                    <w:rPr>
                      <w:rFonts w:ascii="Cambria Math" w:hAnsi="Cambria Math" w:cs="宋体"/>
                      <w:i/>
                      <w:sz w:val="24"/>
                    </w:rPr>
                  </m:ctrlPr>
                </m:den>
              </m:f>
              <m:r>
                <m:rPr>
                  <m:sty m:val="p"/>
                </m:rPr>
                <w:rPr>
                  <w:rFonts w:ascii="Cambria Math" w:hAnsi="Cambria Math" w:cs="宋体"/>
                  <w:sz w:val="24"/>
                </w:rPr>
                <m:t>×Ngen</m:t>
              </m:r>
            </m:e>
          </m:d>
          <m:r>
            <m:rPr>
              <m:sty m:val="p"/>
            </m:rPr>
            <w:rPr>
              <w:rFonts w:ascii="Cambria Math" w:hAnsi="Cambria Math" w:cs="宋体"/>
              <w:sz w:val="24"/>
            </w:rPr>
            <m:t xml:space="preserve">             </m:t>
          </m:r>
          <m:r>
            <m:rPr>
              <m:sty m:val="p"/>
            </m:rPr>
            <w:rPr>
              <w:rFonts w:ascii="Cambria Math" w:hAnsi="Cambria Math" w:cs="宋体"/>
              <w:sz w:val="24"/>
            </w:rPr>
            <m:t>（</m:t>
          </m:r>
          <m:r>
            <m:rPr>
              <m:sty m:val="p"/>
            </m:rPr>
            <w:rPr>
              <w:rFonts w:ascii="Cambria Math" w:hAnsi="Cambria Math" w:cs="宋体"/>
              <w:sz w:val="24"/>
            </w:rPr>
            <m:t>5</m:t>
          </m:r>
          <m:r>
            <m:rPr>
              <m:sty m:val="p"/>
            </m:rPr>
            <w:rPr>
              <w:rFonts w:ascii="Cambria Math" w:hAnsi="Cambria Math" w:cs="宋体"/>
              <w:sz w:val="24"/>
            </w:rPr>
            <m:t>）</m:t>
          </m:r>
        </m:oMath>
      </m:oMathPara>
    </w:p>
    <w:p w:rsidR="00320CB6" w:rsidRDefault="00C94250">
      <w:pPr>
        <w:spacing w:line="360" w:lineRule="auto"/>
        <w:ind w:firstLineChars="250" w:firstLine="600"/>
        <w:jc w:val="left"/>
        <w:rPr>
          <w:rFonts w:ascii="宋体" w:hAnsi="宋体" w:cs="宋体" w:hint="eastAsia"/>
          <w:sz w:val="24"/>
        </w:rPr>
      </w:pPr>
      <w:r>
        <w:rPr>
          <w:rFonts w:ascii="宋体" w:hAnsi="宋体" w:cs="宋体" w:hint="eastAsia"/>
          <w:sz w:val="24"/>
        </w:rPr>
        <w:t>式 (1)中的f是香味感知量, c是感觉形式,I是刺激强度,a是香味,通常 a和c的取值范围为[0, 1]之间;式(2)中的</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i</m:t>
            </m:r>
          </m:sub>
          <m:sup>
            <m:r>
              <m:rPr>
                <m:sty m:val="p"/>
              </m:rPr>
              <w:rPr>
                <w:rFonts w:ascii="Cambria Math" w:hAnsi="Cambria Math" w:cs="Cambria Math"/>
                <w:sz w:val="24"/>
              </w:rPr>
              <m:t>t+1</m:t>
            </m:r>
          </m:sup>
        </m:sSubSup>
      </m:oMath>
      <w:r>
        <w:rPr>
          <w:rFonts w:ascii="宋体" w:hAnsi="宋体" w:cs="宋体" w:hint="eastAsia"/>
          <w:sz w:val="24"/>
        </w:rPr>
        <w:t>表示第</w:t>
      </w:r>
      <w:proofErr w:type="spellStart"/>
      <w:r>
        <w:rPr>
          <w:rFonts w:ascii="宋体" w:hAnsi="宋体" w:cs="宋体" w:hint="eastAsia"/>
          <w:sz w:val="24"/>
        </w:rPr>
        <w:t>i</w:t>
      </w:r>
      <w:proofErr w:type="spellEnd"/>
      <w:r>
        <w:rPr>
          <w:rFonts w:ascii="宋体" w:hAnsi="宋体" w:cs="宋体" w:hint="eastAsia"/>
          <w:sz w:val="24"/>
        </w:rPr>
        <w:t xml:space="preserve">只蝴蝶在第t+1代的位置, </w:t>
      </w:r>
      <m:oMath>
        <m:r>
          <m:rPr>
            <m:sty m:val="p"/>
          </m:rPr>
          <w:rPr>
            <w:rFonts w:ascii="Cambria Math" w:hAnsi="Cambria Math" w:cs="宋体"/>
            <w:sz w:val="24"/>
          </w:rPr>
          <m:t>r∈[0,1]</m:t>
        </m:r>
      </m:oMath>
      <w:r>
        <w:rPr>
          <w:rFonts w:ascii="宋体" w:hAnsi="宋体" w:cs="宋体" w:hint="eastAsia"/>
          <w:sz w:val="24"/>
        </w:rPr>
        <w:t xml:space="preserve">的随机数, </w:t>
      </w:r>
      <m:oMath>
        <m:sSup>
          <m:sSupPr>
            <m:ctrlPr>
              <w:rPr>
                <w:rFonts w:ascii="Cambria Math" w:hAnsi="Cambria Math" w:cs="宋体"/>
                <w:sz w:val="24"/>
              </w:rPr>
            </m:ctrlPr>
          </m:sSupPr>
          <m:e>
            <m:r>
              <m:rPr>
                <m:sty m:val="p"/>
              </m:rPr>
              <w:rPr>
                <w:rFonts w:ascii="Cambria Math" w:hAnsi="Cambria Math" w:cs="宋体"/>
                <w:sz w:val="24"/>
              </w:rPr>
              <m:t>g</m:t>
            </m:r>
          </m:e>
          <m:sup>
            <m:r>
              <m:rPr>
                <m:sty m:val="p"/>
              </m:rPr>
              <w:rPr>
                <w:rFonts w:ascii="Cambria Math" w:hAnsi="Cambria Math" w:cs="宋体"/>
                <w:sz w:val="24"/>
              </w:rPr>
              <m:t>*</m:t>
            </m:r>
          </m:sup>
        </m:sSup>
      </m:oMath>
      <w:r>
        <w:rPr>
          <w:rFonts w:ascii="宋体" w:hAnsi="宋体" w:cs="宋体" w:hint="eastAsia"/>
          <w:sz w:val="24"/>
        </w:rPr>
        <w:t xml:space="preserve">表示全局最优解, </w:t>
      </w:r>
      <m:oMath>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oMath>
      <w:r>
        <w:rPr>
          <w:rFonts w:ascii="宋体" w:hAnsi="宋体" w:cs="宋体" w:hint="eastAsia"/>
          <w:sz w:val="24"/>
        </w:rPr>
        <w:t>表示第</w:t>
      </w:r>
      <w:proofErr w:type="spellStart"/>
      <w:r>
        <w:rPr>
          <w:rFonts w:ascii="宋体" w:hAnsi="宋体" w:cs="宋体" w:hint="eastAsia"/>
          <w:sz w:val="24"/>
        </w:rPr>
        <w:t>i</w:t>
      </w:r>
      <w:proofErr w:type="spellEnd"/>
      <w:r>
        <w:rPr>
          <w:rFonts w:ascii="宋体" w:hAnsi="宋体" w:cs="宋体" w:hint="eastAsia"/>
          <w:sz w:val="24"/>
        </w:rPr>
        <w:t>只蝴蝶的香味感知量; 式(3)中的</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i</m:t>
            </m:r>
          </m:sub>
          <m:sup>
            <m:r>
              <m:rPr>
                <m:sty m:val="p"/>
              </m:rPr>
              <w:rPr>
                <w:rFonts w:ascii="Cambria Math" w:hAnsi="Cambria Math" w:cs="Cambria Math"/>
                <w:sz w:val="24"/>
              </w:rPr>
              <m:t>t</m:t>
            </m:r>
          </m:sup>
        </m:sSubSup>
      </m:oMath>
      <w:r>
        <w:rPr>
          <w:rFonts w:ascii="宋体" w:hAnsi="宋体" w:cs="宋体" w:hint="eastAsia"/>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j</m:t>
            </m:r>
          </m:sub>
          <m:sup>
            <m:r>
              <m:rPr>
                <m:sty m:val="p"/>
              </m:rPr>
              <w:rPr>
                <w:rFonts w:ascii="Cambria Math" w:hAnsi="Cambria Math" w:cs="Cambria Math"/>
                <w:sz w:val="24"/>
              </w:rPr>
              <m:t>t</m:t>
            </m:r>
          </m:sup>
        </m:sSubSup>
      </m:oMath>
      <w:r>
        <w:rPr>
          <w:rFonts w:ascii="宋体" w:hAnsi="宋体" w:cs="宋体" w:hint="eastAsia"/>
          <w:sz w:val="24"/>
        </w:rPr>
        <w:t xml:space="preserve"> , </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k</m:t>
            </m:r>
          </m:sub>
          <m:sup>
            <m:r>
              <m:rPr>
                <m:sty m:val="p"/>
              </m:rPr>
              <w:rPr>
                <w:rFonts w:ascii="Cambria Math" w:hAnsi="Cambria Math" w:cs="Cambria Math"/>
                <w:sz w:val="24"/>
              </w:rPr>
              <m:t>t</m:t>
            </m:r>
          </m:sup>
        </m:sSubSup>
      </m:oMath>
      <w:r>
        <w:rPr>
          <w:rFonts w:ascii="宋体" w:hAnsi="宋体" w:cs="宋体" w:hint="eastAsia"/>
          <w:sz w:val="24"/>
        </w:rPr>
        <w:t>分别表示第</w:t>
      </w:r>
      <w:proofErr w:type="spellStart"/>
      <w:r>
        <w:rPr>
          <w:rFonts w:ascii="宋体" w:hAnsi="宋体" w:cs="宋体" w:hint="eastAsia"/>
          <w:sz w:val="24"/>
        </w:rPr>
        <w:t>i,j,k</w:t>
      </w:r>
      <w:proofErr w:type="spellEnd"/>
      <w:r>
        <w:rPr>
          <w:rFonts w:ascii="宋体" w:hAnsi="宋体" w:cs="宋体" w:hint="eastAsia"/>
          <w:sz w:val="24"/>
        </w:rPr>
        <w:t xml:space="preserve">只蝴蝶在第t代的位置;式(4)中的为常数, </w:t>
      </w:r>
      <m:oMath>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oMath>
      <w:r>
        <w:rPr>
          <w:rFonts w:ascii="宋体" w:hAnsi="宋体" w:cs="宋体" w:hint="eastAsia"/>
          <w:sz w:val="24"/>
        </w:rPr>
        <w:t>表示第t代的值,</w:t>
      </w:r>
      <w:proofErr w:type="spellStart"/>
      <w:r>
        <w:rPr>
          <w:rFonts w:ascii="宋体" w:hAnsi="宋体" w:cs="宋体" w:hint="eastAsia"/>
          <w:sz w:val="24"/>
        </w:rPr>
        <w:t>Ngen</w:t>
      </w:r>
      <w:proofErr w:type="spellEnd"/>
      <w:r>
        <w:rPr>
          <w:rFonts w:ascii="宋体" w:hAnsi="宋体" w:cs="宋体" w:hint="eastAsia"/>
          <w:sz w:val="24"/>
        </w:rPr>
        <w:t xml:space="preserve"> 为最大迭代次数。</w:t>
      </w:r>
    </w:p>
    <w:p w:rsidR="009976FA" w:rsidRPr="009976FA" w:rsidRDefault="009976FA" w:rsidP="009976FA">
      <w:pPr>
        <w:spacing w:line="360" w:lineRule="auto"/>
        <w:ind w:firstLineChars="250" w:firstLine="600"/>
        <w:jc w:val="left"/>
        <w:rPr>
          <w:rFonts w:ascii="宋体" w:hAnsi="宋体" w:cs="宋体" w:hint="eastAsia"/>
          <w:sz w:val="24"/>
        </w:rPr>
      </w:pPr>
      <w:r w:rsidRPr="009976FA">
        <w:rPr>
          <w:rFonts w:ascii="宋体" w:hAnsi="宋体" w:cs="宋体" w:hint="eastAsia"/>
          <w:sz w:val="24"/>
        </w:rPr>
        <w:t>基于上述描述, 蝴蝶优化算法的实施步骤如下:</w:t>
      </w:r>
    </w:p>
    <w:p w:rsidR="009976FA" w:rsidRPr="009976FA" w:rsidRDefault="009976FA" w:rsidP="009976FA">
      <w:pPr>
        <w:spacing w:line="360" w:lineRule="auto"/>
        <w:ind w:firstLineChars="250" w:firstLine="600"/>
        <w:jc w:val="left"/>
        <w:rPr>
          <w:rFonts w:ascii="宋体" w:hAnsi="宋体" w:cs="宋体" w:hint="eastAsia"/>
          <w:sz w:val="24"/>
        </w:rPr>
      </w:pPr>
      <w:r w:rsidRPr="009976FA">
        <w:rPr>
          <w:rFonts w:ascii="宋体" w:hAnsi="宋体" w:cs="宋体" w:hint="eastAsia"/>
          <w:sz w:val="24"/>
        </w:rPr>
        <w:t>Step 1. 初始化种群规模n及转换概率p等参数</w:t>
      </w:r>
      <w:r>
        <w:rPr>
          <w:rFonts w:ascii="宋体" w:hAnsi="宋体" w:cs="宋体" w:hint="eastAsia"/>
          <w:sz w:val="24"/>
        </w:rPr>
        <w:t>。</w:t>
      </w:r>
    </w:p>
    <w:p w:rsidR="009976FA" w:rsidRPr="009976FA" w:rsidRDefault="009976FA" w:rsidP="009976FA">
      <w:pPr>
        <w:spacing w:line="360" w:lineRule="auto"/>
        <w:ind w:firstLineChars="250" w:firstLine="600"/>
        <w:jc w:val="left"/>
        <w:rPr>
          <w:rFonts w:ascii="宋体" w:hAnsi="宋体" w:cs="宋体" w:hint="eastAsia"/>
          <w:sz w:val="24"/>
        </w:rPr>
      </w:pPr>
      <w:r w:rsidRPr="009976FA">
        <w:rPr>
          <w:rFonts w:ascii="宋体" w:hAnsi="宋体" w:cs="宋体" w:hint="eastAsia"/>
          <w:sz w:val="24"/>
        </w:rPr>
        <w:t>Step 2. 利用式</w:t>
      </w:r>
      <w:r>
        <w:rPr>
          <w:rFonts w:ascii="宋体" w:hAnsi="宋体" w:cs="宋体" w:hint="eastAsia"/>
          <w:sz w:val="24"/>
        </w:rPr>
        <w:t>(5)</w:t>
      </w:r>
      <w:r w:rsidRPr="009976FA">
        <w:rPr>
          <w:rFonts w:ascii="宋体" w:hAnsi="宋体" w:cs="宋体" w:hint="eastAsia"/>
          <w:sz w:val="24"/>
        </w:rPr>
        <w:t>计算每只蝴蝶的适应度值, 并求</w:t>
      </w:r>
    </w:p>
    <w:p w:rsidR="009976FA" w:rsidRDefault="009976FA" w:rsidP="009976FA">
      <w:pPr>
        <w:spacing w:line="360" w:lineRule="auto"/>
        <w:ind w:firstLineChars="250" w:firstLine="600"/>
        <w:jc w:val="left"/>
        <w:rPr>
          <w:rFonts w:ascii="宋体" w:hAnsi="宋体" w:cs="宋体" w:hint="eastAsia"/>
          <w:sz w:val="24"/>
        </w:rPr>
      </w:pPr>
      <w:r w:rsidRPr="009976FA">
        <w:rPr>
          <w:rFonts w:ascii="宋体" w:hAnsi="宋体" w:cs="宋体" w:hint="eastAsia"/>
          <w:sz w:val="24"/>
        </w:rPr>
        <w:t>出当前最优值</w:t>
      </w: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min</m:t>
            </m:r>
          </m:sub>
        </m:sSub>
      </m:oMath>
      <w:r w:rsidRPr="009976FA">
        <w:rPr>
          <w:rFonts w:ascii="宋体" w:hAnsi="宋体" w:cs="宋体" w:hint="eastAsia"/>
          <w:sz w:val="24"/>
        </w:rPr>
        <w:t>和最优解 Best</w:t>
      </w:r>
      <w:r>
        <w:rPr>
          <w:rFonts w:ascii="宋体" w:hAnsi="宋体" w:cs="宋体" w:hint="eastAsia"/>
          <w:sz w:val="24"/>
        </w:rPr>
        <w:t>。</w:t>
      </w:r>
    </w:p>
    <w:p w:rsidR="009976FA" w:rsidRPr="009976FA" w:rsidRDefault="009976FA" w:rsidP="009976FA">
      <w:pPr>
        <w:spacing w:line="360" w:lineRule="auto"/>
        <w:ind w:firstLineChars="250" w:firstLine="600"/>
        <w:jc w:val="left"/>
        <w:rPr>
          <w:rFonts w:ascii="宋体" w:hAnsi="宋体" w:cs="宋体" w:hint="eastAsia"/>
          <w:sz w:val="24"/>
        </w:rPr>
      </w:pPr>
      <w:r w:rsidRPr="009976FA">
        <w:rPr>
          <w:rFonts w:ascii="宋体" w:hAnsi="宋体" w:cs="宋体" w:hint="eastAsia"/>
          <w:sz w:val="24"/>
        </w:rPr>
        <w:t>Step 3. 利用式</w:t>
      </w:r>
      <w:r>
        <w:rPr>
          <w:rFonts w:ascii="宋体" w:hAnsi="宋体" w:cs="宋体" w:hint="eastAsia"/>
          <w:sz w:val="24"/>
        </w:rPr>
        <w:t>(1)</w:t>
      </w:r>
      <w:r w:rsidRPr="009976FA">
        <w:rPr>
          <w:rFonts w:ascii="宋体" w:hAnsi="宋体" w:cs="宋体" w:hint="eastAsia"/>
          <w:sz w:val="24"/>
        </w:rPr>
        <w:t>计算香味感知量, 如果 rand&lt;p,</w:t>
      </w:r>
    </w:p>
    <w:p w:rsidR="009976FA" w:rsidRPr="009976FA" w:rsidRDefault="009976FA" w:rsidP="009976FA">
      <w:pPr>
        <w:spacing w:line="360" w:lineRule="auto"/>
        <w:ind w:firstLineChars="250" w:firstLine="600"/>
        <w:jc w:val="left"/>
        <w:rPr>
          <w:rFonts w:ascii="宋体" w:hAnsi="宋体" w:cs="宋体" w:hint="eastAsia"/>
          <w:sz w:val="24"/>
        </w:rPr>
      </w:pPr>
      <w:r w:rsidRPr="009976FA">
        <w:rPr>
          <w:rFonts w:ascii="宋体" w:hAnsi="宋体" w:cs="宋体" w:hint="eastAsia"/>
          <w:sz w:val="24"/>
        </w:rPr>
        <w:t>则利用式</w:t>
      </w:r>
      <w:r>
        <w:rPr>
          <w:rFonts w:ascii="宋体" w:hAnsi="宋体" w:cs="宋体" w:hint="eastAsia"/>
          <w:sz w:val="24"/>
        </w:rPr>
        <w:t>(2)</w:t>
      </w:r>
      <w:r w:rsidRPr="009976FA">
        <w:rPr>
          <w:rFonts w:ascii="宋体" w:hAnsi="宋体" w:cs="宋体" w:hint="eastAsia"/>
          <w:sz w:val="24"/>
        </w:rPr>
        <w:t>计算</w:t>
      </w:r>
      <w:r>
        <w:rPr>
          <w:rFonts w:ascii="宋体" w:hAnsi="宋体" w:cs="宋体" w:hint="eastAsia"/>
          <w:sz w:val="24"/>
        </w:rPr>
        <w:t>,</w:t>
      </w:r>
      <w:r w:rsidRPr="009976FA">
        <w:rPr>
          <w:rFonts w:ascii="宋体" w:hAnsi="宋体" w:cs="宋体" w:hint="eastAsia"/>
          <w:sz w:val="24"/>
        </w:rPr>
        <w:t>否则利用式</w:t>
      </w:r>
      <w:r>
        <w:rPr>
          <w:rFonts w:ascii="宋体" w:hAnsi="宋体" w:cs="宋体" w:hint="eastAsia"/>
          <w:sz w:val="24"/>
        </w:rPr>
        <w:t>(3)</w:t>
      </w:r>
      <w:r w:rsidRPr="009976FA">
        <w:rPr>
          <w:rFonts w:ascii="宋体" w:hAnsi="宋体" w:cs="宋体" w:hint="eastAsia"/>
          <w:sz w:val="24"/>
        </w:rPr>
        <w:t>计算</w:t>
      </w:r>
      <w:r>
        <w:rPr>
          <w:rFonts w:ascii="宋体" w:hAnsi="宋体" w:cs="宋体" w:hint="eastAsia"/>
          <w:sz w:val="24"/>
        </w:rPr>
        <w:t>。</w:t>
      </w:r>
    </w:p>
    <w:p w:rsidR="009976FA" w:rsidRPr="009976FA" w:rsidRDefault="009976FA" w:rsidP="009976FA">
      <w:pPr>
        <w:spacing w:line="360" w:lineRule="auto"/>
        <w:ind w:firstLineChars="250" w:firstLine="600"/>
        <w:jc w:val="left"/>
        <w:rPr>
          <w:rFonts w:ascii="宋体" w:hAnsi="宋体" w:cs="宋体" w:hint="eastAsia"/>
          <w:sz w:val="24"/>
        </w:rPr>
      </w:pPr>
      <w:r w:rsidRPr="009976FA">
        <w:rPr>
          <w:rFonts w:ascii="宋体" w:hAnsi="宋体" w:cs="宋体" w:hint="eastAsia"/>
          <w:sz w:val="24"/>
        </w:rPr>
        <w:t>Step 4. 利用式</w:t>
      </w:r>
      <w:r>
        <w:rPr>
          <w:rFonts w:ascii="宋体" w:hAnsi="宋体" w:cs="宋体" w:hint="eastAsia"/>
          <w:sz w:val="24"/>
        </w:rPr>
        <w:t>(5)</w:t>
      </w:r>
      <w:r w:rsidRPr="009976FA">
        <w:rPr>
          <w:rFonts w:ascii="宋体" w:hAnsi="宋体" w:cs="宋体" w:hint="eastAsia"/>
          <w:sz w:val="24"/>
        </w:rPr>
        <w:t>重新计算每只蝴蝶的适应度值</w:t>
      </w:r>
    </w:p>
    <w:p w:rsidR="009976FA" w:rsidRPr="009976FA" w:rsidRDefault="009976FA" w:rsidP="009976FA">
      <w:pPr>
        <w:spacing w:line="360" w:lineRule="auto"/>
        <w:ind w:firstLineChars="250" w:firstLine="600"/>
        <w:jc w:val="left"/>
        <w:rPr>
          <w:rFonts w:ascii="宋体" w:hAnsi="宋体" w:cs="宋体" w:hint="eastAsia"/>
          <w:sz w:val="24"/>
        </w:rPr>
      </w:pP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new</m:t>
            </m:r>
          </m:sub>
        </m:sSub>
      </m:oMath>
      <w:r w:rsidRPr="009976FA">
        <w:rPr>
          <w:rFonts w:ascii="宋体" w:hAnsi="宋体" w:cs="宋体" w:hint="eastAsia"/>
          <w:sz w:val="24"/>
        </w:rPr>
        <w:t xml:space="preserve">, if </w:t>
      </w: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new</m:t>
            </m:r>
          </m:sub>
        </m:sSub>
      </m:oMath>
      <w:r w:rsidRPr="009976FA">
        <w:rPr>
          <w:rFonts w:ascii="宋体" w:hAnsi="宋体" w:cs="宋体" w:hint="eastAsia"/>
          <w:sz w:val="24"/>
        </w:rPr>
        <w:t>&lt;</w:t>
      </w: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min</m:t>
            </m:r>
          </m:sub>
        </m:sSub>
      </m:oMath>
      <w:r w:rsidRPr="009976FA">
        <w:rPr>
          <w:rFonts w:ascii="宋体" w:hAnsi="宋体" w:cs="宋体" w:hint="eastAsia"/>
          <w:sz w:val="24"/>
        </w:rPr>
        <w:t>, 则替换之前的最优值和最优解</w:t>
      </w:r>
      <w:r>
        <w:rPr>
          <w:rFonts w:ascii="宋体" w:hAnsi="宋体" w:cs="宋体" w:hint="eastAsia"/>
          <w:sz w:val="24"/>
        </w:rPr>
        <w:t>。</w:t>
      </w:r>
    </w:p>
    <w:p w:rsidR="009976FA" w:rsidRDefault="009976FA" w:rsidP="009976FA">
      <w:pPr>
        <w:spacing w:line="360" w:lineRule="auto"/>
        <w:ind w:firstLineChars="250" w:firstLine="600"/>
        <w:jc w:val="left"/>
        <w:rPr>
          <w:rFonts w:ascii="宋体" w:hAnsi="宋体" w:cs="宋体" w:hint="eastAsia"/>
          <w:sz w:val="24"/>
        </w:rPr>
      </w:pPr>
      <w:r w:rsidRPr="009976FA">
        <w:rPr>
          <w:rFonts w:ascii="宋体" w:hAnsi="宋体" w:cs="宋体" w:hint="eastAsia"/>
          <w:sz w:val="24"/>
        </w:rPr>
        <w:t>Step 5. 利用式</w:t>
      </w:r>
      <w:r>
        <w:rPr>
          <w:rFonts w:ascii="宋体" w:hAnsi="宋体" w:cs="宋体" w:hint="eastAsia"/>
          <w:sz w:val="24"/>
        </w:rPr>
        <w:t>(4)</w:t>
      </w:r>
      <w:r w:rsidRPr="009976FA">
        <w:rPr>
          <w:rFonts w:ascii="宋体" w:hAnsi="宋体" w:cs="宋体" w:hint="eastAsia"/>
          <w:sz w:val="24"/>
        </w:rPr>
        <w:t>更新c</w:t>
      </w:r>
    </w:p>
    <w:p w:rsidR="009976FA" w:rsidRDefault="009976FA" w:rsidP="009976FA">
      <w:pPr>
        <w:spacing w:line="360" w:lineRule="auto"/>
        <w:ind w:firstLineChars="250" w:firstLine="600"/>
        <w:jc w:val="left"/>
        <w:rPr>
          <w:rFonts w:ascii="宋体" w:hAnsi="宋体" w:cs="宋体" w:hint="eastAsia"/>
          <w:sz w:val="24"/>
        </w:rPr>
      </w:pPr>
      <w:r w:rsidRPr="009976FA">
        <w:rPr>
          <w:rFonts w:ascii="宋体" w:hAnsi="宋体" w:cs="宋体" w:hint="eastAsia"/>
          <w:sz w:val="24"/>
        </w:rPr>
        <w:t>Step 6. 判断是否达到最大迭代次数, 如果是输出最优值和最优解, 否则跳至 St</w:t>
      </w:r>
      <w:r>
        <w:rPr>
          <w:rFonts w:ascii="宋体" w:hAnsi="宋体" w:cs="宋体" w:hint="eastAsia"/>
          <w:sz w:val="24"/>
        </w:rPr>
        <w:t>ep 3。</w:t>
      </w:r>
    </w:p>
    <w:p w:rsidR="00320CB6" w:rsidRDefault="00320CB6">
      <w:pPr>
        <w:spacing w:line="360" w:lineRule="exact"/>
        <w:ind w:firstLine="480"/>
        <w:rPr>
          <w:snapToGrid w:val="0"/>
          <w:kern w:val="0"/>
          <w:sz w:val="24"/>
        </w:rPr>
      </w:pPr>
    </w:p>
    <w:p w:rsidR="00320CB6" w:rsidRDefault="00C94250">
      <w:pPr>
        <w:spacing w:line="360" w:lineRule="exact"/>
        <w:jc w:val="center"/>
        <w:rPr>
          <w:rFonts w:eastAsia="黑体"/>
          <w:b/>
          <w:snapToGrid w:val="0"/>
          <w:spacing w:val="-6"/>
          <w:kern w:val="0"/>
          <w:sz w:val="32"/>
        </w:rPr>
      </w:pPr>
      <w:r>
        <w:rPr>
          <w:rFonts w:eastAsia="黑体" w:hint="eastAsia"/>
          <w:b/>
          <w:snapToGrid w:val="0"/>
          <w:spacing w:val="-6"/>
          <w:kern w:val="0"/>
          <w:sz w:val="32"/>
        </w:rPr>
        <w:t>第</w:t>
      </w:r>
      <w:r>
        <w:rPr>
          <w:rFonts w:eastAsia="黑体" w:hint="eastAsia"/>
          <w:b/>
          <w:snapToGrid w:val="0"/>
          <w:spacing w:val="-6"/>
          <w:kern w:val="0"/>
          <w:sz w:val="32"/>
        </w:rPr>
        <w:t>3</w:t>
      </w:r>
      <w:r>
        <w:rPr>
          <w:rFonts w:eastAsia="黑体" w:hint="eastAsia"/>
          <w:b/>
          <w:snapToGrid w:val="0"/>
          <w:spacing w:val="-6"/>
          <w:kern w:val="0"/>
          <w:sz w:val="32"/>
        </w:rPr>
        <w:t>章　改进蝴蝶优化聚类算法</w:t>
      </w:r>
    </w:p>
    <w:p w:rsidR="00320CB6" w:rsidRDefault="00320CB6">
      <w:pPr>
        <w:spacing w:line="360" w:lineRule="exact"/>
        <w:jc w:val="center"/>
        <w:rPr>
          <w:rFonts w:eastAsia="黑体"/>
          <w:b/>
          <w:snapToGrid w:val="0"/>
          <w:spacing w:val="-6"/>
          <w:kern w:val="0"/>
          <w:sz w:val="32"/>
        </w:rPr>
      </w:pPr>
    </w:p>
    <w:p w:rsidR="00320CB6" w:rsidRDefault="00C94250">
      <w:pPr>
        <w:spacing w:before="240" w:after="240" w:line="400" w:lineRule="exact"/>
        <w:ind w:left="602" w:hangingChars="200" w:hanging="602"/>
        <w:rPr>
          <w:snapToGrid w:val="0"/>
          <w:kern w:val="0"/>
          <w:sz w:val="24"/>
        </w:rPr>
      </w:pPr>
      <w:r>
        <w:rPr>
          <w:rFonts w:eastAsia="黑体" w:hint="eastAsia"/>
          <w:b/>
          <w:snapToGrid w:val="0"/>
          <w:kern w:val="0"/>
          <w:sz w:val="30"/>
        </w:rPr>
        <w:t>3</w:t>
      </w:r>
      <w:r>
        <w:rPr>
          <w:rFonts w:eastAsia="黑体"/>
          <w:b/>
          <w:snapToGrid w:val="0"/>
          <w:kern w:val="0"/>
          <w:sz w:val="30"/>
        </w:rPr>
        <w:t>.</w:t>
      </w:r>
      <w:r>
        <w:rPr>
          <w:rFonts w:eastAsia="黑体" w:hint="eastAsia"/>
          <w:b/>
          <w:snapToGrid w:val="0"/>
          <w:kern w:val="0"/>
          <w:sz w:val="30"/>
        </w:rPr>
        <w:t>1</w:t>
      </w:r>
      <w:r>
        <w:rPr>
          <w:rFonts w:eastAsia="黑体" w:hint="eastAsia"/>
          <w:b/>
          <w:snapToGrid w:val="0"/>
          <w:kern w:val="0"/>
          <w:sz w:val="28"/>
        </w:rPr>
        <w:t>蝴蝶优化算法的改进</w:t>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3.1.1 </w:t>
      </w:r>
      <w:r>
        <w:rPr>
          <w:rFonts w:eastAsia="黑体" w:hint="eastAsia"/>
          <w:b/>
          <w:snapToGrid w:val="0"/>
          <w:kern w:val="0"/>
          <w:sz w:val="28"/>
        </w:rPr>
        <w:t>指数收敛因子</w:t>
      </w:r>
    </w:p>
    <w:p w:rsidR="00320CB6" w:rsidRDefault="00C94250">
      <w:pPr>
        <w:spacing w:line="360" w:lineRule="exact"/>
        <w:ind w:firstLine="480"/>
        <w:rPr>
          <w:snapToGrid w:val="0"/>
          <w:kern w:val="0"/>
          <w:sz w:val="24"/>
        </w:rPr>
      </w:pPr>
      <w:r>
        <w:rPr>
          <w:rFonts w:hint="eastAsia"/>
          <w:snapToGrid w:val="0"/>
          <w:kern w:val="0"/>
          <w:sz w:val="24"/>
        </w:rPr>
        <w:t>为了增强</w:t>
      </w:r>
      <w:r>
        <w:rPr>
          <w:rFonts w:hint="eastAsia"/>
          <w:snapToGrid w:val="0"/>
          <w:kern w:val="0"/>
          <w:sz w:val="24"/>
        </w:rPr>
        <w:t>BOA</w:t>
      </w:r>
      <w:r>
        <w:rPr>
          <w:rFonts w:hint="eastAsia"/>
          <w:snapToGrid w:val="0"/>
          <w:kern w:val="0"/>
          <w:sz w:val="24"/>
        </w:rPr>
        <w:t>算法的探索能力和提供收敛精度，引入线性收敛因子</w:t>
      </w:r>
      <w:r>
        <w:rPr>
          <w:rFonts w:hint="eastAsia"/>
          <w:snapToGrid w:val="0"/>
          <w:kern w:val="0"/>
          <w:sz w:val="24"/>
        </w:rPr>
        <w:t>(</w:t>
      </w:r>
      <w:r>
        <w:rPr>
          <w:snapToGrid w:val="0"/>
          <w:kern w:val="0"/>
          <w:sz w:val="24"/>
        </w:rPr>
        <w:t>Line</w:t>
      </w:r>
      <w:r>
        <w:rPr>
          <w:rFonts w:hint="eastAsia"/>
          <w:snapToGrid w:val="0"/>
          <w:kern w:val="0"/>
          <w:sz w:val="24"/>
        </w:rPr>
        <w:t>ar</w:t>
      </w:r>
      <w:r>
        <w:rPr>
          <w:snapToGrid w:val="0"/>
          <w:kern w:val="0"/>
          <w:sz w:val="24"/>
        </w:rPr>
        <w:t xml:space="preserve"> convergence factor)α</w:t>
      </w:r>
      <w:r w:rsidR="002B130A">
        <w:rPr>
          <w:rFonts w:hint="eastAsia"/>
          <w:snapToGrid w:val="0"/>
          <w:kern w:val="0"/>
          <w:sz w:val="24"/>
        </w:rPr>
        <w:t>在蝴蝶算法</w:t>
      </w:r>
      <w:r>
        <w:rPr>
          <w:rFonts w:hint="eastAsia"/>
          <w:snapToGrid w:val="0"/>
          <w:kern w:val="0"/>
          <w:sz w:val="24"/>
        </w:rPr>
        <w:t>的全局位置更新处，为其设计的迭代前期</w:t>
      </w:r>
      <w:r>
        <w:rPr>
          <w:snapToGrid w:val="0"/>
          <w:kern w:val="0"/>
          <w:sz w:val="24"/>
        </w:rPr>
        <w:t>α</w:t>
      </w:r>
      <w:r>
        <w:rPr>
          <w:rFonts w:hint="eastAsia"/>
          <w:snapToGrid w:val="0"/>
          <w:kern w:val="0"/>
          <w:sz w:val="24"/>
        </w:rPr>
        <w:t>较大可以增强全局探索能力且递减速度快，而在迭代后期</w:t>
      </w:r>
      <w:r>
        <w:rPr>
          <w:snapToGrid w:val="0"/>
          <w:kern w:val="0"/>
          <w:sz w:val="24"/>
        </w:rPr>
        <w:t>α</w:t>
      </w:r>
      <w:r>
        <w:rPr>
          <w:rFonts w:hint="eastAsia"/>
          <w:snapToGrid w:val="0"/>
          <w:kern w:val="0"/>
          <w:sz w:val="24"/>
        </w:rPr>
        <w:t>收敛到较小值且递减速度变缓慢，以实现前期加速收敛，后期保证收敛精度在较高水平。</w:t>
      </w:r>
      <w:r>
        <w:rPr>
          <w:snapToGrid w:val="0"/>
          <w:kern w:val="0"/>
          <w:sz w:val="24"/>
        </w:rPr>
        <w:t>Α</w:t>
      </w:r>
      <w:r>
        <w:rPr>
          <w:rFonts w:hint="eastAsia"/>
          <w:snapToGrid w:val="0"/>
          <w:kern w:val="0"/>
          <w:sz w:val="24"/>
        </w:rPr>
        <w:t>随着迭代次数由</w:t>
      </w:r>
      <w:r>
        <w:rPr>
          <w:rFonts w:hint="eastAsia"/>
          <w:snapToGrid w:val="0"/>
          <w:kern w:val="0"/>
          <w:sz w:val="24"/>
        </w:rPr>
        <w:t>2</w:t>
      </w:r>
      <w:r>
        <w:rPr>
          <w:rFonts w:hint="eastAsia"/>
          <w:snapToGrid w:val="0"/>
          <w:kern w:val="0"/>
          <w:sz w:val="24"/>
        </w:rPr>
        <w:t>减小到</w:t>
      </w:r>
      <w:r>
        <w:rPr>
          <w:rFonts w:hint="eastAsia"/>
          <w:snapToGrid w:val="0"/>
          <w:kern w:val="0"/>
          <w:sz w:val="24"/>
        </w:rPr>
        <w:t>0</w:t>
      </w:r>
      <w:r>
        <w:rPr>
          <w:rFonts w:hint="eastAsia"/>
          <w:snapToGrid w:val="0"/>
          <w:kern w:val="0"/>
          <w:sz w:val="24"/>
        </w:rPr>
        <w:t>。文献收敛因子和黄金指引机制的蝴蝶优化算法，设计的公式是：</w:t>
      </w:r>
    </w:p>
    <w:p w:rsidR="00320CB6" w:rsidRDefault="00C94250">
      <w:pPr>
        <w:spacing w:line="360" w:lineRule="exact"/>
        <w:ind w:firstLine="480"/>
        <w:rPr>
          <w:snapToGrid w:val="0"/>
          <w:kern w:val="0"/>
          <w:sz w:val="24"/>
        </w:rPr>
      </w:pPr>
      <m:oMathPara>
        <m:oMath>
          <m:r>
            <m:rPr>
              <m:sty m:val="p"/>
            </m:rPr>
            <w:rPr>
              <w:rFonts w:ascii="Cambria Math" w:hAnsi="Cambria Math"/>
              <w:snapToGrid w:val="0"/>
              <w:kern w:val="0"/>
              <w:sz w:val="24"/>
            </w:rPr>
            <m:t>α=2-t/</m:t>
          </m:r>
          <m:sSub>
            <m:sSubPr>
              <m:ctrlPr>
                <w:rPr>
                  <w:rFonts w:ascii="Cambria Math" w:hAnsi="Cambria Math"/>
                  <w:snapToGrid w:val="0"/>
                  <w:kern w:val="0"/>
                  <w:sz w:val="24"/>
                </w:rPr>
              </m:ctrlPr>
            </m:sSubPr>
            <m:e>
              <m:r>
                <m:rPr>
                  <m:sty m:val="p"/>
                </m:rPr>
                <w:rPr>
                  <w:rFonts w:ascii="Cambria Math" w:hAnsi="Cambria Math"/>
                  <w:snapToGrid w:val="0"/>
                  <w:kern w:val="0"/>
                  <w:sz w:val="24"/>
                </w:rPr>
                <m:t>t</m:t>
              </m:r>
            </m:e>
            <m:sub>
              <m:r>
                <m:rPr>
                  <m:sty m:val="p"/>
                </m:rPr>
                <w:rPr>
                  <w:rFonts w:ascii="Cambria Math" w:hAnsi="Cambria Math" w:hint="eastAsia"/>
                  <w:snapToGrid w:val="0"/>
                  <w:kern w:val="0"/>
                  <w:sz w:val="24"/>
                </w:rPr>
                <m:t>max</m:t>
              </m:r>
            </m:sub>
          </m:sSub>
          <m:r>
            <m:rPr>
              <m:sty m:val="p"/>
            </m:rPr>
            <w:rPr>
              <w:rFonts w:ascii="Cambria Math" w:hAnsi="Cambria Math"/>
              <w:snapToGrid w:val="0"/>
              <w:kern w:val="0"/>
              <w:sz w:val="24"/>
            </w:rPr>
            <m:t xml:space="preserve"> </m:t>
          </m:r>
        </m:oMath>
      </m:oMathPara>
    </w:p>
    <w:p w:rsidR="00320CB6" w:rsidRDefault="00C94250">
      <w:pPr>
        <w:spacing w:line="360" w:lineRule="exact"/>
        <w:ind w:firstLine="480"/>
        <w:rPr>
          <w:snapToGrid w:val="0"/>
          <w:kern w:val="0"/>
          <w:sz w:val="24"/>
        </w:rPr>
      </w:pPr>
      <w:r>
        <w:rPr>
          <w:rFonts w:hint="eastAsia"/>
          <w:snapToGrid w:val="0"/>
          <w:kern w:val="0"/>
          <w:sz w:val="24"/>
        </w:rPr>
        <w:t>式中：</w:t>
      </w:r>
      <w:r>
        <w:rPr>
          <w:rFonts w:hint="eastAsia"/>
          <w:snapToGrid w:val="0"/>
          <w:kern w:val="0"/>
          <w:sz w:val="24"/>
        </w:rPr>
        <w:t>t</w:t>
      </w:r>
      <w:r>
        <w:rPr>
          <w:rFonts w:hint="eastAsia"/>
          <w:snapToGrid w:val="0"/>
          <w:kern w:val="0"/>
          <w:sz w:val="24"/>
        </w:rPr>
        <w:t>是当前迭代次数，</w:t>
      </w:r>
      <m:oMath>
        <m:sSub>
          <m:sSubPr>
            <m:ctrlPr>
              <w:rPr>
                <w:rFonts w:ascii="Cambria Math" w:hAnsi="Cambria Math"/>
                <w:snapToGrid w:val="0"/>
                <w:kern w:val="0"/>
                <w:sz w:val="24"/>
              </w:rPr>
            </m:ctrlPr>
          </m:sSubPr>
          <m:e>
            <m:r>
              <m:rPr>
                <m:sty m:val="p"/>
              </m:rPr>
              <w:rPr>
                <w:rFonts w:ascii="Cambria Math" w:hAnsi="Cambria Math"/>
                <w:snapToGrid w:val="0"/>
                <w:kern w:val="0"/>
                <w:sz w:val="24"/>
              </w:rPr>
              <m:t>t</m:t>
            </m:r>
          </m:e>
          <m:sub>
            <m:r>
              <m:rPr>
                <m:sty m:val="p"/>
              </m:rPr>
              <w:rPr>
                <w:rFonts w:ascii="Cambria Math" w:hAnsi="Cambria Math" w:hint="eastAsia"/>
                <w:snapToGrid w:val="0"/>
                <w:kern w:val="0"/>
                <w:sz w:val="24"/>
              </w:rPr>
              <m:t>max</m:t>
            </m:r>
          </m:sub>
        </m:sSub>
      </m:oMath>
      <w:r>
        <w:rPr>
          <w:rFonts w:hint="eastAsia"/>
          <w:snapToGrid w:val="0"/>
          <w:kern w:val="0"/>
          <w:sz w:val="24"/>
        </w:rPr>
        <w:t>是最大迭代次数。</w:t>
      </w:r>
      <w:r>
        <w:rPr>
          <w:rFonts w:ascii="Cambria Math" w:hAnsi="Cambria Math"/>
          <w:snapToGrid w:val="0"/>
          <w:kern w:val="0"/>
          <w:sz w:val="24"/>
        </w:rPr>
        <w:br/>
      </w:r>
      <m:oMathPara>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up>
              <m:r>
                <m:rPr>
                  <m:sty m:val="p"/>
                </m:rPr>
                <w:rPr>
                  <w:rFonts w:ascii="Cambria Math" w:hAnsi="Cambria Math"/>
                  <w:snapToGrid w:val="0"/>
                  <w:kern w:val="0"/>
                  <w:sz w:val="24"/>
                </w:rPr>
                <m:t>t+1</m:t>
              </m:r>
            </m:sup>
          </m:sSubSup>
          <m:r>
            <m:rPr>
              <m:sty m:val="p"/>
            </m:rPr>
            <w:rPr>
              <w:rFonts w:ascii="Cambria Math" w:hAnsi="Cambria Math"/>
              <w:snapToGrid w:val="0"/>
              <w:kern w:val="0"/>
              <w:sz w:val="24"/>
            </w:rPr>
            <m:t>=</m:t>
          </m:r>
          <m:sSubSup>
            <m:sSubSupPr>
              <m:ctrlPr>
                <w:rPr>
                  <w:rFonts w:ascii="Cambria Math" w:hAnsi="Cambria Math"/>
                  <w:snapToGrid w:val="0"/>
                  <w:kern w:val="0"/>
                  <w:sz w:val="24"/>
                </w:rPr>
              </m:ctrlPr>
            </m:sSubSupPr>
            <m:e>
              <m:r>
                <m:rPr>
                  <m:sty m:val="p"/>
                </m:rPr>
                <w:rPr>
                  <w:rFonts w:ascii="Cambria Math" w:hAnsi="Cambria Math"/>
                  <w:snapToGrid w:val="0"/>
                  <w:kern w:val="0"/>
                  <w:sz w:val="24"/>
                </w:rPr>
                <m:t>αx</m:t>
              </m:r>
            </m:e>
            <m:sub>
              <m:r>
                <m:rPr>
                  <m:sty m:val="p"/>
                </m:rPr>
                <w:rPr>
                  <w:rFonts w:ascii="Cambria Math" w:hAnsi="Cambria Math"/>
                  <w:snapToGrid w:val="0"/>
                  <w:kern w:val="0"/>
                  <w:sz w:val="24"/>
                </w:rPr>
                <m:t>i</m:t>
              </m:r>
            </m:sub>
            <m:sup>
              <m:r>
                <m:rPr>
                  <m:sty m:val="p"/>
                </m:rPr>
                <w:rPr>
                  <w:rFonts w:ascii="Cambria Math" w:hAnsi="Cambria Math"/>
                  <w:snapToGrid w:val="0"/>
                  <w:kern w:val="0"/>
                  <w:sz w:val="24"/>
                </w:rPr>
                <m:t>t</m:t>
              </m:r>
            </m:sup>
          </m:sSubSup>
          <m:r>
            <m:rPr>
              <m:sty m:val="p"/>
            </m:rPr>
            <w:rPr>
              <w:rFonts w:ascii="Cambria Math" w:hAnsi="Cambria Math"/>
              <w:snapToGrid w:val="0"/>
              <w:kern w:val="0"/>
              <w:sz w:val="24"/>
            </w:rPr>
            <m:t xml:space="preserve">+ </m:t>
          </m:r>
          <m:d>
            <m:dPr>
              <m:ctrlPr>
                <w:rPr>
                  <w:rFonts w:ascii="Cambria Math" w:hAnsi="Cambria Math"/>
                  <w:snapToGrid w:val="0"/>
                  <w:kern w:val="0"/>
                  <w:sz w:val="24"/>
                </w:rPr>
              </m:ctrlPr>
            </m:dPr>
            <m:e>
              <m:sSup>
                <m:sSupPr>
                  <m:ctrlPr>
                    <w:rPr>
                      <w:rFonts w:ascii="Cambria Math" w:hAnsi="Cambria Math"/>
                      <w:snapToGrid w:val="0"/>
                      <w:kern w:val="0"/>
                      <w:sz w:val="24"/>
                    </w:rPr>
                  </m:ctrlPr>
                </m:sSupPr>
                <m:e>
                  <m:r>
                    <m:rPr>
                      <m:sty m:val="p"/>
                    </m:rPr>
                    <w:rPr>
                      <w:rFonts w:ascii="Cambria Math" w:hAnsi="Cambria Math"/>
                      <w:snapToGrid w:val="0"/>
                      <w:kern w:val="0"/>
                      <w:sz w:val="24"/>
                    </w:rPr>
                    <m:t>r</m:t>
                  </m:r>
                </m:e>
                <m:sup>
                  <m:r>
                    <m:rPr>
                      <m:sty m:val="p"/>
                    </m:rPr>
                    <w:rPr>
                      <w:rFonts w:ascii="Cambria Math" w:hAnsi="Cambria Math"/>
                      <w:snapToGrid w:val="0"/>
                      <w:kern w:val="0"/>
                      <w:sz w:val="24"/>
                    </w:rPr>
                    <m:t>2</m:t>
                  </m:r>
                </m:sup>
              </m:sSup>
              <m:r>
                <m:rPr>
                  <m:sty m:val="p"/>
                </m:rPr>
                <w:rPr>
                  <w:rFonts w:ascii="Cambria Math" w:hAnsi="Cambria Math"/>
                  <w:snapToGrid w:val="0"/>
                  <w:kern w:val="0"/>
                  <w:sz w:val="24"/>
                </w:rPr>
                <m:t>×</m:t>
              </m:r>
              <m:sSup>
                <m:sSupPr>
                  <m:ctrlPr>
                    <w:rPr>
                      <w:rFonts w:ascii="Cambria Math" w:hAnsi="Cambria Math"/>
                      <w:snapToGrid w:val="0"/>
                      <w:kern w:val="0"/>
                      <w:sz w:val="24"/>
                    </w:rPr>
                  </m:ctrlPr>
                </m:sSupPr>
                <m:e>
                  <m:r>
                    <m:rPr>
                      <m:sty m:val="p"/>
                    </m:rPr>
                    <w:rPr>
                      <w:rFonts w:ascii="Cambria Math" w:hAnsi="Cambria Math"/>
                      <w:snapToGrid w:val="0"/>
                      <w:kern w:val="0"/>
                      <w:sz w:val="24"/>
                    </w:rPr>
                    <m:t>g</m:t>
                  </m:r>
                </m:e>
                <m:sup>
                  <m:r>
                    <m:rPr>
                      <m:sty m:val="p"/>
                    </m:rPr>
                    <w:rPr>
                      <w:rFonts w:ascii="Cambria Math" w:hAnsi="Cambria Math"/>
                      <w:snapToGrid w:val="0"/>
                      <w:kern w:val="0"/>
                      <w:sz w:val="24"/>
                    </w:rPr>
                    <m:t>*</m:t>
                  </m:r>
                </m:sup>
              </m:sSup>
              <m:r>
                <m:rPr>
                  <m:sty m:val="p"/>
                </m:rPr>
                <w:rPr>
                  <w:rFonts w:ascii="Cambria Math" w:hAnsi="Cambria Math"/>
                  <w:snapToGrid w:val="0"/>
                  <w:kern w:val="0"/>
                  <w:sz w:val="24"/>
                </w:rPr>
                <m:t xml:space="preserve"> -</m:t>
              </m:r>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up>
                  <m:r>
                    <m:rPr>
                      <m:sty m:val="p"/>
                    </m:rPr>
                    <w:rPr>
                      <w:rFonts w:ascii="Cambria Math" w:hAnsi="Cambria Math"/>
                      <w:snapToGrid w:val="0"/>
                      <w:kern w:val="0"/>
                      <w:sz w:val="24"/>
                    </w:rPr>
                    <m:t>t</m:t>
                  </m:r>
                </m:sup>
              </m:sSubSup>
            </m:e>
          </m:d>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f</m:t>
              </m:r>
            </m:e>
            <m:sub>
              <m:r>
                <m:rPr>
                  <m:sty m:val="p"/>
                </m:rPr>
                <w:rPr>
                  <w:rFonts w:ascii="Cambria Math" w:hAnsi="Cambria Math"/>
                  <w:snapToGrid w:val="0"/>
                  <w:kern w:val="0"/>
                  <w:sz w:val="24"/>
                </w:rPr>
                <m:t>i</m:t>
              </m:r>
            </m:sub>
          </m:sSub>
          <m:r>
            <m:rPr>
              <m:sty m:val="p"/>
            </m:rPr>
            <w:rPr>
              <w:rFonts w:ascii="Cambria Math" w:hAnsi="Cambria Math"/>
              <w:snapToGrid w:val="0"/>
              <w:kern w:val="0"/>
              <w:sz w:val="24"/>
            </w:rPr>
            <m:t xml:space="preserve"> </m:t>
          </m:r>
          <m:r>
            <m:rPr>
              <m:sty m:val="p"/>
            </m:rPr>
            <w:rPr>
              <w:rFonts w:ascii="Cambria Math" w:hAnsi="Cambria Math"/>
              <w:snapToGrid w:val="0"/>
              <w:kern w:val="0"/>
              <w:sz w:val="24"/>
            </w:rPr>
            <m:t>（</m:t>
          </m:r>
          <m:r>
            <m:rPr>
              <m:sty m:val="p"/>
            </m:rPr>
            <w:rPr>
              <w:rFonts w:ascii="Cambria Math" w:hAnsi="Cambria Math"/>
              <w:snapToGrid w:val="0"/>
              <w:kern w:val="0"/>
              <w:sz w:val="24"/>
            </w:rPr>
            <m:t>3</m:t>
          </m:r>
          <m:r>
            <m:rPr>
              <m:sty m:val="p"/>
            </m:rPr>
            <w:rPr>
              <w:rFonts w:ascii="Cambria Math" w:hAnsi="Cambria Math"/>
              <w:snapToGrid w:val="0"/>
              <w:kern w:val="0"/>
              <w:sz w:val="24"/>
            </w:rPr>
            <m:t>）</m:t>
          </m:r>
        </m:oMath>
      </m:oMathPara>
    </w:p>
    <w:p w:rsidR="00320CB6" w:rsidRDefault="00C94250">
      <w:pPr>
        <w:spacing w:line="360" w:lineRule="exact"/>
        <w:ind w:firstLine="480"/>
        <w:rPr>
          <w:snapToGrid w:val="0"/>
          <w:kern w:val="0"/>
          <w:sz w:val="24"/>
        </w:rPr>
      </w:pPr>
      <w:r>
        <w:rPr>
          <w:rFonts w:hint="eastAsia"/>
          <w:snapToGrid w:val="0"/>
          <w:kern w:val="0"/>
          <w:sz w:val="24"/>
        </w:rPr>
        <w:t>本文引入一种新的基于指数变化的收敛因子</w:t>
      </w:r>
      <w:r>
        <w:rPr>
          <w:rFonts w:hint="eastAsia"/>
          <w:snapToGrid w:val="0"/>
          <w:kern w:val="0"/>
          <w:sz w:val="24"/>
        </w:rPr>
        <w:t>(</w:t>
      </w:r>
      <w:r>
        <w:rPr>
          <w:snapToGrid w:val="0"/>
          <w:kern w:val="0"/>
          <w:sz w:val="24"/>
        </w:rPr>
        <w:t>Exponential connective factor)</w:t>
      </w:r>
      <w:r>
        <w:rPr>
          <w:rFonts w:hint="eastAsia"/>
          <w:snapToGrid w:val="0"/>
          <w:kern w:val="0"/>
          <w:sz w:val="24"/>
        </w:rPr>
        <w:t>更新方式。</w:t>
      </w:r>
    </w:p>
    <w:p w:rsidR="00320CB6" w:rsidRDefault="00C94250">
      <w:pPr>
        <w:spacing w:line="360" w:lineRule="exact"/>
        <w:ind w:firstLine="480"/>
        <w:rPr>
          <w:snapToGrid w:val="0"/>
          <w:kern w:val="0"/>
          <w:sz w:val="24"/>
        </w:rPr>
      </w:pPr>
      <m:oMathPara>
        <m:oMath>
          <m:r>
            <m:rPr>
              <m:sty m:val="p"/>
            </m:rPr>
            <w:rPr>
              <w:rFonts w:ascii="Cambria Math" w:hAnsi="Cambria Math"/>
              <w:snapToGrid w:val="0"/>
              <w:kern w:val="0"/>
              <w:sz w:val="24"/>
            </w:rPr>
            <m:t>a=2</m:t>
          </m:r>
          <m:sSup>
            <m:sSupPr>
              <m:ctrlPr>
                <w:rPr>
                  <w:rFonts w:ascii="Cambria Math" w:hAnsi="Cambria Math"/>
                  <w:snapToGrid w:val="0"/>
                  <w:kern w:val="0"/>
                  <w:sz w:val="24"/>
                </w:rPr>
              </m:ctrlPr>
            </m:sSupPr>
            <m:e>
              <m:r>
                <m:rPr>
                  <m:sty m:val="p"/>
                </m:rPr>
                <w:rPr>
                  <w:rFonts w:ascii="Cambria Math" w:hAnsi="Cambria Math" w:hint="eastAsia"/>
                  <w:snapToGrid w:val="0"/>
                  <w:kern w:val="0"/>
                  <w:sz w:val="24"/>
                </w:rPr>
                <m:t>e</m:t>
              </m:r>
            </m:e>
            <m:sup>
              <m:r>
                <m:rPr>
                  <m:sty m:val="p"/>
                </m:rPr>
                <w:rPr>
                  <w:rFonts w:ascii="Cambria Math" w:hAnsi="Cambria Math"/>
                  <w:snapToGrid w:val="0"/>
                  <w:kern w:val="0"/>
                  <w:sz w:val="24"/>
                </w:rPr>
                <m:t>-t/T</m:t>
              </m:r>
            </m:sup>
          </m:sSup>
        </m:oMath>
      </m:oMathPara>
    </w:p>
    <w:p w:rsidR="00320CB6" w:rsidRDefault="00C94250">
      <w:pPr>
        <w:jc w:val="center"/>
        <w:rPr>
          <w:rFonts w:ascii="Calibri" w:hAnsi="Calibri" w:cs="Calibri"/>
        </w:rPr>
      </w:pPr>
      <w:r>
        <w:rPr>
          <w:noProof/>
        </w:rPr>
        <w:lastRenderedPageBreak/>
        <w:drawing>
          <wp:inline distT="0" distB="0" distL="0" distR="0">
            <wp:extent cx="4283710" cy="31762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cstate="print"/>
                    <a:stretch>
                      <a:fillRect/>
                    </a:stretch>
                  </pic:blipFill>
                  <pic:spPr>
                    <a:xfrm>
                      <a:off x="0" y="0"/>
                      <a:ext cx="4287907" cy="3179468"/>
                    </a:xfrm>
                    <a:prstGeom prst="rect">
                      <a:avLst/>
                    </a:prstGeom>
                  </pic:spPr>
                </pic:pic>
              </a:graphicData>
            </a:graphic>
          </wp:inline>
        </w:drawing>
      </w:r>
    </w:p>
    <w:p w:rsidR="00320CB6" w:rsidRDefault="00C94250">
      <w:pPr>
        <w:spacing w:before="120" w:after="120" w:line="400" w:lineRule="exact"/>
        <w:rPr>
          <w:rFonts w:eastAsia="黑体"/>
          <w:b/>
          <w:snapToGrid w:val="0"/>
          <w:kern w:val="0"/>
          <w:sz w:val="28"/>
        </w:rPr>
      </w:pPr>
      <w:r>
        <w:rPr>
          <w:rFonts w:eastAsia="黑体" w:hint="eastAsia"/>
          <w:b/>
          <w:snapToGrid w:val="0"/>
          <w:kern w:val="0"/>
          <w:sz w:val="28"/>
        </w:rPr>
        <w:t xml:space="preserve">3.1.2 </w:t>
      </w:r>
      <w:r>
        <w:rPr>
          <w:rFonts w:eastAsia="黑体" w:hint="eastAsia"/>
          <w:b/>
          <w:snapToGrid w:val="0"/>
          <w:kern w:val="0"/>
          <w:sz w:val="28"/>
        </w:rPr>
        <w:t>融入差分进化策略和精英策略</w:t>
      </w:r>
    </w:p>
    <w:p w:rsidR="00320CB6" w:rsidRDefault="00C94250" w:rsidP="00EB22F1">
      <w:pPr>
        <w:ind w:firstLineChars="150" w:firstLine="315"/>
        <w:rPr>
          <w:rFonts w:ascii="Calibri" w:hAnsi="Calibri" w:cs="Calibri"/>
        </w:rPr>
      </w:pPr>
      <w:r>
        <w:rPr>
          <w:rFonts w:ascii="Calibri" w:hAnsi="Calibri" w:cs="Calibri" w:hint="eastAsia"/>
        </w:rPr>
        <w:t>差分进化是一类基于群体的自适应全局优化算法，与遗传算法类似，不过不采用二进制编码，而是实数编码。它的进化也包括变异，交叉和选择。</w:t>
      </w:r>
    </w:p>
    <w:p w:rsidR="00F361C4" w:rsidRDefault="00C94250">
      <w:pPr>
        <w:rPr>
          <w:rFonts w:ascii="Calibri" w:hAnsi="Calibri" w:cs="Calibri" w:hint="eastAsia"/>
        </w:rPr>
      </w:pPr>
      <w:r>
        <w:rPr>
          <w:rFonts w:ascii="Calibri" w:hAnsi="Calibri" w:cs="Calibri" w:hint="eastAsia"/>
        </w:rPr>
        <w:t>变异操作：在每次迭代中</w:t>
      </w:r>
      <w:r w:rsidR="00F361C4">
        <w:rPr>
          <w:rFonts w:ascii="Calibri" w:hAnsi="Calibri" w:cs="Calibri" w:hint="eastAsia"/>
        </w:rPr>
        <w:t>其变异过程是通过种群中选择</w:t>
      </w:r>
      <w:r w:rsidR="00F361C4">
        <w:rPr>
          <w:rFonts w:ascii="Calibri" w:hAnsi="Calibri" w:cs="Calibri" w:hint="eastAsia"/>
        </w:rPr>
        <w:t>3</w:t>
      </w:r>
      <w:r w:rsidR="00F361C4">
        <w:rPr>
          <w:rFonts w:ascii="Calibri" w:hAnsi="Calibri" w:cs="Calibri" w:hint="eastAsia"/>
        </w:rPr>
        <w:t>个不同的个体，通过下公式产生新个体：</w:t>
      </w:r>
    </w:p>
    <w:p w:rsidR="00F361C4" w:rsidRDefault="00F361C4">
      <w:pPr>
        <w:rPr>
          <w:rFonts w:ascii="Calibri" w:hAnsi="Calibri" w:cs="Calibri" w:hint="eastAsia"/>
        </w:rPr>
      </w:pPr>
      <w:r>
        <w:rPr>
          <w:rFonts w:ascii="Calibri" w:hAnsi="Calibri" w:cs="Calibri" w:hint="eastAsia"/>
        </w:rPr>
        <w:t>其中，</w:t>
      </w:r>
    </w:p>
    <w:p w:rsidR="00F361C4" w:rsidRDefault="00F361C4">
      <w:pPr>
        <w:rPr>
          <w:rFonts w:ascii="Calibri" w:hAnsi="Calibri" w:cs="Calibri" w:hint="eastAsia"/>
        </w:rPr>
      </w:pPr>
      <w:r>
        <w:rPr>
          <w:rFonts w:ascii="Calibri" w:hAnsi="Calibri" w:cs="Calibri" w:hint="eastAsia"/>
        </w:rPr>
        <w:t>交叉操作：</w:t>
      </w:r>
    </w:p>
    <w:p w:rsidR="00F361C4" w:rsidRDefault="00F361C4">
      <w:pPr>
        <w:rPr>
          <w:rFonts w:ascii="Calibri" w:hAnsi="Calibri" w:cs="Calibri" w:hint="eastAsia"/>
        </w:rPr>
      </w:pPr>
      <w:r>
        <w:rPr>
          <w:rFonts w:ascii="Calibri" w:hAnsi="Calibri" w:cs="Calibri" w:hint="eastAsia"/>
        </w:rPr>
        <w:t>选择操作：经过变异和交叉生成的个体和目标个体通过，更新种群：</w:t>
      </w:r>
    </w:p>
    <w:p w:rsidR="00F361C4" w:rsidRDefault="00F361C4">
      <w:pPr>
        <w:rPr>
          <w:rFonts w:ascii="Calibri" w:hAnsi="Calibri" w:cs="Calibri" w:hint="eastAsia"/>
        </w:rPr>
      </w:pPr>
    </w:p>
    <w:p w:rsidR="00F361C4" w:rsidRDefault="00F361C4">
      <w:pPr>
        <w:rPr>
          <w:rFonts w:ascii="Calibri" w:hAnsi="Calibri" w:cs="Calibri" w:hint="eastAsia"/>
        </w:rPr>
      </w:pPr>
      <w:r>
        <w:rPr>
          <w:rFonts w:ascii="Calibri" w:hAnsi="Calibri" w:cs="Calibri" w:hint="eastAsia"/>
        </w:rPr>
        <w:t>精英策略</w:t>
      </w:r>
    </w:p>
    <w:p w:rsidR="00F361C4" w:rsidRDefault="00F361C4">
      <w:pPr>
        <w:rPr>
          <w:rFonts w:ascii="Calibri" w:hAnsi="Calibri" w:cs="Calibri" w:hint="eastAsia"/>
        </w:rPr>
      </w:pPr>
      <w:r>
        <w:rPr>
          <w:rFonts w:ascii="Calibri" w:hAnsi="Calibri" w:cs="Calibri" w:hint="eastAsia"/>
        </w:rPr>
        <w:t>在最优解附近产生符合正态分布的随机数，使用如下公式：</w:t>
      </w:r>
    </w:p>
    <w:p w:rsidR="00F361C4" w:rsidRDefault="00F361C4">
      <w:pPr>
        <w:rPr>
          <w:rFonts w:ascii="Calibri" w:hAnsi="Calibri" w:cs="Calibri" w:hint="eastAsia"/>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n</m:t>
              </m:r>
            </m:sup>
            <m:e>
              <m:f>
                <m:fPr>
                  <m:ctrlPr>
                    <w:rPr>
                      <w:rFonts w:ascii="Cambria Math" w:hAnsi="Cambria Math" w:cs="Arial"/>
                      <w:i/>
                      <w:sz w:val="24"/>
                    </w:rPr>
                  </m:ctrlPr>
                </m:fPr>
                <m:num>
                  <m:sSubSup>
                    <m:sSubSupPr>
                      <m:ctrlPr>
                        <w:rPr>
                          <w:rFonts w:ascii="Cambria Math" w:hAnsi="Cambria Math" w:cs="Arial"/>
                          <w:i/>
                          <w:sz w:val="24"/>
                        </w:rPr>
                      </m:ctrlPr>
                    </m:sSubSupPr>
                    <m:e>
                      <m:r>
                        <w:rPr>
                          <w:rFonts w:ascii="Cambria Math" w:hAnsi="Cambria Math" w:cs="Arial"/>
                          <w:sz w:val="24"/>
                        </w:rPr>
                        <m:t>x</m:t>
                      </m:r>
                    </m:e>
                    <m:sub>
                      <m:r>
                        <w:rPr>
                          <w:rFonts w:ascii="Cambria Math" w:hAnsi="Cambria Math" w:cs="Arial"/>
                          <w:sz w:val="24"/>
                        </w:rPr>
                        <m:t>i</m:t>
                      </m:r>
                    </m:sub>
                    <m:sup>
                      <m:r>
                        <w:rPr>
                          <w:rFonts w:ascii="Cambria Math" w:hAnsi="Cambria Math" w:cs="Arial"/>
                          <w:sz w:val="24"/>
                        </w:rPr>
                        <m:t>2</m:t>
                      </m:r>
                    </m:sup>
                  </m:sSubSup>
                </m:num>
                <m:den>
                  <m:r>
                    <w:rPr>
                      <w:rFonts w:ascii="Cambria Math" w:hAnsi="Cambria Math" w:cs="Arial"/>
                      <w:sz w:val="24"/>
                    </w:rPr>
                    <m:t>25</m:t>
                  </m:r>
                </m:den>
              </m:f>
            </m:e>
          </m:nary>
          <m:r>
            <m:rPr>
              <m:sty m:val="p"/>
            </m:rPr>
            <w:rPr>
              <w:rFonts w:ascii="Cambria Math" w:hAnsi="Cambria Math" w:cs="Arial"/>
              <w:sz w:val="24"/>
            </w:rPr>
            <m:t xml:space="preserve">         x∈[-100, 100] </m:t>
          </m:r>
          <m:r>
            <m:rPr>
              <m:sty m:val="b"/>
            </m:rPr>
            <w:rPr>
              <w:rFonts w:ascii="Cambria Math" w:hAnsi="Cambria Math" w:cs="Arial"/>
              <w:sz w:val="24"/>
            </w:rPr>
            <m:t xml:space="preserve"> </m:t>
          </m:r>
        </m:oMath>
      </m:oMathPara>
    </w:p>
    <w:p w:rsidR="00F361C4" w:rsidRDefault="00F361C4">
      <w:pPr>
        <w:rPr>
          <w:rFonts w:ascii="Calibri" w:hAnsi="Calibri" w:cs="Calibri" w:hint="eastAsia"/>
        </w:rPr>
      </w:pPr>
      <w:r>
        <w:rPr>
          <w:rFonts w:ascii="Calibri" w:hAnsi="Calibri" w:cs="Calibri" w:hint="eastAsia"/>
        </w:rPr>
        <w:t>其中</w:t>
      </w:r>
    </w:p>
    <w:p w:rsidR="00320CB6" w:rsidRDefault="00C94250">
      <w:pPr>
        <w:rPr>
          <w:rFonts w:ascii="Calibri" w:hAnsi="Calibri" w:cs="Calibri"/>
        </w:rPr>
      </w:pPr>
      <w:r>
        <w:rPr>
          <w:rFonts w:ascii="Calibri" w:hAnsi="Calibri" w:cs="Calibri" w:hint="eastAsia"/>
        </w:rPr>
        <w:lastRenderedPageBreak/>
        <w:t>基于指数收敛因子的蝴蝶算法融入差分进化策略（</w:t>
      </w:r>
      <w:r>
        <w:rPr>
          <w:rFonts w:ascii="Calibri" w:hAnsi="Calibri" w:cs="Calibri"/>
        </w:rPr>
        <w:t>differential evolution</w:t>
      </w:r>
      <w:r>
        <w:rPr>
          <w:rFonts w:ascii="Calibri" w:hAnsi="Calibri" w:cs="Calibri" w:hint="eastAsia"/>
        </w:rPr>
        <w:t>）和精英</w:t>
      </w:r>
      <w:r>
        <w:rPr>
          <w:rFonts w:ascii="Calibri" w:hAnsi="Calibri" w:cs="Calibri" w:hint="eastAsia"/>
        </w:rPr>
        <w:t>(</w:t>
      </w:r>
      <w:r>
        <w:rPr>
          <w:rFonts w:ascii="Calibri" w:hAnsi="Calibri" w:cs="Calibri"/>
        </w:rPr>
        <w:t>elite)</w:t>
      </w:r>
      <w:r>
        <w:rPr>
          <w:rFonts w:ascii="Calibri" w:hAnsi="Calibri" w:cs="Calibri" w:hint="eastAsia"/>
        </w:rPr>
        <w:t>策略。为了加强种群个体交互信息，做出了优化。</w:t>
      </w:r>
    </w:p>
    <w:p w:rsidR="00320CB6" w:rsidRDefault="00C94250">
      <w:pPr>
        <w:ind w:firstLineChars="100" w:firstLine="210"/>
        <w:rPr>
          <w:rFonts w:ascii="Calibri" w:hAnsi="Calibri" w:cs="Calibri"/>
        </w:rPr>
      </w:pPr>
      <w:r>
        <w:rPr>
          <w:rFonts w:ascii="Calibri" w:hAnsi="Calibri" w:cs="Calibri" w:hint="eastAsia"/>
        </w:rPr>
        <w:t>为了验证改进的指数收敛因子的有效性，实验首先进行了比较经典的蝴蝶优化算法，线性收敛因子蝴蝶算法和指数收敛因子蝴蝶优化算法在求解</w:t>
      </w:r>
      <w:r>
        <w:rPr>
          <w:rFonts w:ascii="Calibri" w:hAnsi="Calibri" w:cs="Calibri" w:hint="eastAsia"/>
        </w:rPr>
        <w:t>Sp</w:t>
      </w:r>
      <w:r>
        <w:rPr>
          <w:rFonts w:ascii="Calibri" w:hAnsi="Calibri" w:cs="Calibri"/>
        </w:rPr>
        <w:t>h</w:t>
      </w:r>
      <w:r>
        <w:rPr>
          <w:rFonts w:ascii="Calibri" w:hAnsi="Calibri" w:cs="Calibri" w:hint="eastAsia"/>
        </w:rPr>
        <w:t>ere</w:t>
      </w:r>
      <w:r>
        <w:rPr>
          <w:rFonts w:ascii="Calibri" w:hAnsi="Calibri" w:cs="Calibri" w:hint="eastAsia"/>
        </w:rPr>
        <w:t>（单峰函数，公式）和</w:t>
      </w:r>
      <w:proofErr w:type="spellStart"/>
      <w:r>
        <w:rPr>
          <w:rFonts w:ascii="Calibri" w:hAnsi="Calibri" w:cs="Calibri" w:hint="eastAsia"/>
        </w:rPr>
        <w:t>Rastrigin</w:t>
      </w:r>
      <w:proofErr w:type="spellEnd"/>
      <w:r>
        <w:rPr>
          <w:rFonts w:ascii="Calibri" w:hAnsi="Calibri" w:cs="Calibri" w:hint="eastAsia"/>
        </w:rPr>
        <w:t>函数（多峰函数）最小值问题过程中的优化结果。种群数量</w:t>
      </w:r>
      <w:r>
        <w:rPr>
          <w:rFonts w:ascii="Calibri" w:hAnsi="Calibri" w:cs="Calibri" w:hint="eastAsia"/>
        </w:rPr>
        <w:t>5</w:t>
      </w:r>
      <w:r>
        <w:rPr>
          <w:rFonts w:ascii="Calibri" w:hAnsi="Calibri" w:cs="Calibri"/>
        </w:rPr>
        <w:t>0</w:t>
      </w:r>
      <w:r>
        <w:rPr>
          <w:rFonts w:ascii="Calibri" w:hAnsi="Calibri" w:cs="Calibri" w:hint="eastAsia"/>
        </w:rPr>
        <w:t>，最大迭代次数</w:t>
      </w:r>
      <w:r>
        <w:rPr>
          <w:rFonts w:ascii="Calibri" w:hAnsi="Calibri" w:cs="Calibri" w:hint="eastAsia"/>
        </w:rPr>
        <w:t>5</w:t>
      </w:r>
      <w:r>
        <w:rPr>
          <w:rFonts w:ascii="Calibri" w:hAnsi="Calibri" w:cs="Calibri"/>
        </w:rPr>
        <w:t>00</w:t>
      </w:r>
      <w:r>
        <w:rPr>
          <w:rFonts w:ascii="Calibri" w:hAnsi="Calibri" w:cs="Calibri" w:hint="eastAsia"/>
        </w:rPr>
        <w:t>。动态转换概率</w:t>
      </w:r>
      <w:r>
        <w:rPr>
          <w:rFonts w:ascii="Calibri" w:hAnsi="Calibri" w:cs="Calibri" w:hint="eastAsia"/>
        </w:rPr>
        <w:t>0</w:t>
      </w:r>
      <w:r>
        <w:rPr>
          <w:rFonts w:ascii="Calibri" w:hAnsi="Calibri" w:cs="Calibri"/>
        </w:rPr>
        <w:t>.8</w:t>
      </w:r>
      <w:r>
        <w:rPr>
          <w:rFonts w:ascii="Calibri" w:hAnsi="Calibri" w:cs="Calibri" w:hint="eastAsia"/>
        </w:rPr>
        <w:t>，</w:t>
      </w:r>
      <w:r>
        <w:rPr>
          <w:rFonts w:ascii="Calibri" w:hAnsi="Calibri" w:cs="Calibri" w:hint="eastAsia"/>
        </w:rPr>
        <w:t>C</w:t>
      </w:r>
      <w:r>
        <w:rPr>
          <w:rFonts w:ascii="Calibri" w:hAnsi="Calibri" w:cs="Calibri" w:hint="eastAsia"/>
        </w:rPr>
        <w:t>取</w:t>
      </w:r>
      <w:r>
        <w:rPr>
          <w:rFonts w:ascii="Calibri" w:hAnsi="Calibri" w:cs="Calibri" w:hint="eastAsia"/>
        </w:rPr>
        <w:t>0</w:t>
      </w:r>
      <w:r>
        <w:rPr>
          <w:rFonts w:ascii="Calibri" w:hAnsi="Calibri" w:cs="Calibri"/>
        </w:rPr>
        <w:t>.01</w:t>
      </w:r>
      <w:r>
        <w:rPr>
          <w:rFonts w:ascii="Calibri" w:hAnsi="Calibri" w:cs="Calibri" w:hint="eastAsia"/>
        </w:rPr>
        <w:t>，</w:t>
      </w:r>
      <w:r>
        <w:rPr>
          <w:rFonts w:ascii="Calibri" w:hAnsi="Calibri" w:cs="Calibri"/>
        </w:rPr>
        <w:t>α</w:t>
      </w:r>
      <w:r>
        <w:rPr>
          <w:rFonts w:ascii="Calibri" w:hAnsi="Calibri" w:cs="Calibri" w:hint="eastAsia"/>
        </w:rPr>
        <w:t>取</w:t>
      </w:r>
      <w:r>
        <w:rPr>
          <w:rFonts w:ascii="Calibri" w:hAnsi="Calibri" w:cs="Calibri" w:hint="eastAsia"/>
        </w:rPr>
        <w:t>0</w:t>
      </w:r>
      <w:r>
        <w:rPr>
          <w:rFonts w:ascii="Calibri" w:hAnsi="Calibri" w:cs="Calibri"/>
        </w:rPr>
        <w:t>.1</w:t>
      </w:r>
      <w:r>
        <w:rPr>
          <w:rFonts w:ascii="Calibri" w:hAnsi="Calibri" w:cs="Calibri" w:hint="eastAsia"/>
        </w:rPr>
        <w:t>。结果如下，结果为算法独立运行</w:t>
      </w:r>
      <w:r>
        <w:rPr>
          <w:rFonts w:ascii="Calibri" w:hAnsi="Calibri" w:cs="Calibri" w:hint="eastAsia"/>
        </w:rPr>
        <w:t>3</w:t>
      </w:r>
      <w:r>
        <w:rPr>
          <w:rFonts w:ascii="Calibri" w:hAnsi="Calibri" w:cs="Calibri"/>
        </w:rPr>
        <w:t>0</w:t>
      </w:r>
      <w:r>
        <w:rPr>
          <w:rFonts w:ascii="Calibri" w:hAnsi="Calibri" w:cs="Calibri" w:hint="eastAsia"/>
        </w:rPr>
        <w:t>次取平均值。</w:t>
      </w:r>
    </w:p>
    <w:p w:rsidR="00320CB6" w:rsidRDefault="00C94250">
      <w:pPr>
        <w:rPr>
          <w:rFonts w:ascii="Calibri" w:hAnsi="Calibri" w:cs="Calibri"/>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n</m:t>
              </m:r>
            </m:sup>
            <m:e>
              <m:f>
                <m:fPr>
                  <m:ctrlPr>
                    <w:rPr>
                      <w:rFonts w:ascii="Cambria Math" w:hAnsi="Cambria Math" w:cs="Arial"/>
                      <w:i/>
                      <w:sz w:val="24"/>
                    </w:rPr>
                  </m:ctrlPr>
                </m:fPr>
                <m:num>
                  <m:sSubSup>
                    <m:sSubSupPr>
                      <m:ctrlPr>
                        <w:rPr>
                          <w:rFonts w:ascii="Cambria Math" w:hAnsi="Cambria Math" w:cs="Arial"/>
                          <w:i/>
                          <w:sz w:val="24"/>
                        </w:rPr>
                      </m:ctrlPr>
                    </m:sSubSupPr>
                    <m:e>
                      <m:r>
                        <w:rPr>
                          <w:rFonts w:ascii="Cambria Math" w:hAnsi="Cambria Math" w:cs="Arial"/>
                          <w:sz w:val="24"/>
                        </w:rPr>
                        <m:t>x</m:t>
                      </m:r>
                    </m:e>
                    <m:sub>
                      <m:r>
                        <w:rPr>
                          <w:rFonts w:ascii="Cambria Math" w:hAnsi="Cambria Math" w:cs="Arial"/>
                          <w:sz w:val="24"/>
                        </w:rPr>
                        <m:t>i</m:t>
                      </m:r>
                    </m:sub>
                    <m:sup>
                      <m:r>
                        <w:rPr>
                          <w:rFonts w:ascii="Cambria Math" w:hAnsi="Cambria Math" w:cs="Arial"/>
                          <w:sz w:val="24"/>
                        </w:rPr>
                        <m:t>2</m:t>
                      </m:r>
                    </m:sup>
                  </m:sSubSup>
                </m:num>
                <m:den>
                  <m:r>
                    <w:rPr>
                      <w:rFonts w:ascii="Cambria Math" w:hAnsi="Cambria Math" w:cs="Arial"/>
                      <w:sz w:val="24"/>
                    </w:rPr>
                    <m:t>25</m:t>
                  </m:r>
                </m:den>
              </m:f>
            </m:e>
          </m:nary>
          <m:r>
            <m:rPr>
              <m:sty m:val="p"/>
            </m:rPr>
            <w:rPr>
              <w:rFonts w:ascii="Cambria Math" w:hAnsi="Cambria Math" w:cs="Arial"/>
              <w:sz w:val="24"/>
            </w:rPr>
            <m:t xml:space="preserve">         x∈[-100, 100] </m:t>
          </m:r>
          <m:r>
            <m:rPr>
              <m:sty m:val="b"/>
            </m:rPr>
            <w:rPr>
              <w:rFonts w:ascii="Cambria Math" w:hAnsi="Cambria Math" w:cs="Arial"/>
              <w:sz w:val="24"/>
            </w:rPr>
            <m:t xml:space="preserve"> </m:t>
          </m:r>
        </m:oMath>
      </m:oMathPara>
    </w:p>
    <w:p w:rsidR="00320CB6" w:rsidRDefault="00C94250">
      <w:pPr>
        <w:jc w:val="center"/>
        <w:rPr>
          <w:rFonts w:ascii="Calibri" w:hAnsi="Calibri" w:cs="Calibri"/>
          <w:sz w:val="24"/>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n</m:t>
              </m:r>
            </m:sup>
            <m:e>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func>
                    <m:funcPr>
                      <m:ctrlPr>
                        <w:rPr>
                          <w:rFonts w:ascii="Cambria Math" w:hAnsi="Cambria Math" w:cs="Arial"/>
                          <w:i/>
                          <w:sz w:val="24"/>
                        </w:rPr>
                      </m:ctrlPr>
                    </m:funcPr>
                    <m:fName>
                      <m:r>
                        <m:rPr>
                          <m:sty m:val="p"/>
                        </m:rPr>
                        <w:rPr>
                          <w:rFonts w:ascii="Cambria Math" w:hAnsi="Cambria Math" w:cs="Arial"/>
                          <w:sz w:val="24"/>
                        </w:rPr>
                        <m:t>sin</m:t>
                      </m:r>
                    </m:fName>
                    <m:e>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d>
                    </m:e>
                  </m:func>
                  <m:r>
                    <w:rPr>
                      <w:rFonts w:ascii="Cambria Math" w:hAnsi="Cambria Math" w:cs="Arial"/>
                      <w:sz w:val="24"/>
                    </w:rPr>
                    <m:t>+0.1</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d>
            </m:e>
          </m:nary>
          <m:r>
            <m:rPr>
              <m:sty m:val="p"/>
            </m:rPr>
            <w:rPr>
              <w:rFonts w:ascii="Cambria Math" w:hAnsi="Cambria Math" w:cs="Arial"/>
              <w:sz w:val="24"/>
            </w:rPr>
            <m:t xml:space="preserve">                x∈[-100, 100]</m:t>
          </m:r>
        </m:oMath>
      </m:oMathPara>
    </w:p>
    <w:p w:rsidR="00320CB6" w:rsidRDefault="00320CB6">
      <w:pPr>
        <w:jc w:val="center"/>
        <w:rPr>
          <w:rFonts w:ascii="Calibri" w:hAnsi="Calibri" w:cs="Calibri"/>
          <w:sz w:val="24"/>
        </w:rPr>
      </w:pPr>
    </w:p>
    <w:tbl>
      <w:tblPr>
        <w:tblStyle w:val="ac"/>
        <w:tblW w:w="6640" w:type="dxa"/>
        <w:tblLook w:val="04A0"/>
      </w:tblPr>
      <w:tblGrid>
        <w:gridCol w:w="1101"/>
        <w:gridCol w:w="1275"/>
        <w:gridCol w:w="1276"/>
        <w:gridCol w:w="1418"/>
        <w:gridCol w:w="1570"/>
      </w:tblGrid>
      <w:tr w:rsidR="00320CB6">
        <w:tc>
          <w:tcPr>
            <w:tcW w:w="1101" w:type="dxa"/>
          </w:tcPr>
          <w:p w:rsidR="00320CB6" w:rsidRDefault="00C94250">
            <w:pPr>
              <w:jc w:val="center"/>
              <w:rPr>
                <w:rFonts w:ascii="Calibri" w:eastAsiaTheme="minorEastAsia" w:hAnsi="Calibri" w:cs="Calibri"/>
                <w:sz w:val="24"/>
              </w:rPr>
            </w:pPr>
            <w:r>
              <w:rPr>
                <w:rFonts w:ascii="Calibri" w:eastAsiaTheme="minorEastAsia" w:hAnsi="Calibri" w:cs="Calibri" w:hint="eastAsia"/>
                <w:sz w:val="24"/>
              </w:rPr>
              <w:t>测试函数</w:t>
            </w:r>
          </w:p>
        </w:tc>
        <w:tc>
          <w:tcPr>
            <w:tcW w:w="1275" w:type="dxa"/>
          </w:tcPr>
          <w:p w:rsidR="00320CB6" w:rsidRDefault="00C94250">
            <w:pPr>
              <w:jc w:val="center"/>
              <w:rPr>
                <w:rFonts w:ascii="Calibri" w:eastAsiaTheme="minorEastAsia" w:hAnsi="Calibri" w:cs="Calibri"/>
                <w:sz w:val="24"/>
              </w:rPr>
            </w:pPr>
            <w:r>
              <w:rPr>
                <w:rFonts w:ascii="Calibri" w:eastAsiaTheme="minorEastAsia" w:hAnsi="Calibri" w:cs="Calibri" w:hint="eastAsia"/>
                <w:sz w:val="24"/>
              </w:rPr>
              <w:t>BOA</w:t>
            </w:r>
            <w:r>
              <w:rPr>
                <w:rFonts w:ascii="Calibri" w:eastAsiaTheme="minorEastAsia" w:hAnsi="Calibri" w:cs="Calibri" w:hint="eastAsia"/>
                <w:sz w:val="24"/>
              </w:rPr>
              <w:t>算法</w:t>
            </w:r>
          </w:p>
        </w:tc>
        <w:tc>
          <w:tcPr>
            <w:tcW w:w="1276" w:type="dxa"/>
          </w:tcPr>
          <w:p w:rsidR="00320CB6" w:rsidRDefault="00C94250">
            <w:pPr>
              <w:jc w:val="center"/>
              <w:rPr>
                <w:rFonts w:ascii="Calibri" w:eastAsiaTheme="minorEastAsia" w:hAnsi="Calibri" w:cs="Calibri"/>
                <w:sz w:val="24"/>
              </w:rPr>
            </w:pPr>
            <w:r>
              <w:rPr>
                <w:rFonts w:ascii="Calibri" w:eastAsiaTheme="minorEastAsia" w:hAnsi="Calibri" w:cs="Calibri" w:hint="eastAsia"/>
                <w:sz w:val="24"/>
              </w:rPr>
              <w:t>LBOA</w:t>
            </w:r>
            <w:r>
              <w:rPr>
                <w:rFonts w:ascii="Calibri" w:eastAsiaTheme="minorEastAsia" w:hAnsi="Calibri" w:cs="Calibri" w:hint="eastAsia"/>
                <w:sz w:val="24"/>
              </w:rPr>
              <w:t>算法</w:t>
            </w:r>
          </w:p>
        </w:tc>
        <w:tc>
          <w:tcPr>
            <w:tcW w:w="1418" w:type="dxa"/>
          </w:tcPr>
          <w:p w:rsidR="00320CB6" w:rsidRDefault="00C94250">
            <w:pPr>
              <w:jc w:val="center"/>
              <w:rPr>
                <w:rFonts w:ascii="Calibri" w:eastAsiaTheme="minorEastAsia" w:hAnsi="Calibri" w:cs="Calibri"/>
                <w:sz w:val="24"/>
              </w:rPr>
            </w:pPr>
            <w:r>
              <w:rPr>
                <w:rFonts w:ascii="Calibri" w:eastAsiaTheme="minorEastAsia" w:hAnsi="Calibri" w:cs="Calibri" w:hint="eastAsia"/>
                <w:sz w:val="24"/>
              </w:rPr>
              <w:t>EBOA</w:t>
            </w:r>
            <w:r>
              <w:rPr>
                <w:rFonts w:ascii="Calibri" w:eastAsiaTheme="minorEastAsia" w:hAnsi="Calibri" w:cs="Calibri" w:hint="eastAsia"/>
                <w:sz w:val="24"/>
              </w:rPr>
              <w:t>算法</w:t>
            </w:r>
          </w:p>
        </w:tc>
        <w:tc>
          <w:tcPr>
            <w:tcW w:w="1570" w:type="dxa"/>
          </w:tcPr>
          <w:p w:rsidR="00320CB6" w:rsidRDefault="00C94250">
            <w:pPr>
              <w:jc w:val="center"/>
              <w:rPr>
                <w:rFonts w:ascii="Calibri" w:eastAsiaTheme="minorEastAsia" w:hAnsi="Calibri" w:cs="Calibri"/>
                <w:sz w:val="24"/>
              </w:rPr>
            </w:pPr>
            <w:r>
              <w:rPr>
                <w:rFonts w:ascii="Calibri" w:eastAsiaTheme="minorEastAsia" w:hAnsi="Calibri" w:cs="Calibri" w:hint="eastAsia"/>
                <w:sz w:val="24"/>
              </w:rPr>
              <w:t>EDEIBOA</w:t>
            </w:r>
            <w:r>
              <w:rPr>
                <w:rFonts w:ascii="Calibri" w:eastAsiaTheme="minorEastAsia" w:hAnsi="Calibri" w:cs="Calibri" w:hint="eastAsia"/>
                <w:sz w:val="24"/>
              </w:rPr>
              <w:t>算法</w:t>
            </w:r>
          </w:p>
        </w:tc>
      </w:tr>
      <w:tr w:rsidR="00320CB6">
        <w:tc>
          <w:tcPr>
            <w:tcW w:w="1101" w:type="dxa"/>
          </w:tcPr>
          <w:p w:rsidR="00320CB6" w:rsidRDefault="00C94250">
            <w:pPr>
              <w:jc w:val="center"/>
              <w:rPr>
                <w:rFonts w:ascii="Calibri" w:eastAsiaTheme="minorEastAsia" w:hAnsi="Calibri" w:cs="Calibri"/>
                <w:sz w:val="24"/>
              </w:rPr>
            </w:pPr>
            <w:r>
              <w:rPr>
                <w:rFonts w:ascii="Calibri" w:eastAsiaTheme="minorEastAsia" w:hAnsi="Calibri" w:cs="Calibri" w:hint="eastAsia"/>
                <w:sz w:val="24"/>
              </w:rPr>
              <w:t>Sphere</w:t>
            </w:r>
            <w:r>
              <w:rPr>
                <w:rFonts w:ascii="Calibri" w:eastAsiaTheme="minorEastAsia" w:hAnsi="Calibri" w:cs="Calibri" w:hint="eastAsia"/>
                <w:sz w:val="24"/>
              </w:rPr>
              <w:t>函数</w:t>
            </w:r>
          </w:p>
        </w:tc>
        <w:tc>
          <w:tcPr>
            <w:tcW w:w="1275" w:type="dxa"/>
          </w:tcPr>
          <w:p w:rsidR="00320CB6" w:rsidRDefault="00C94250">
            <w:pPr>
              <w:jc w:val="center"/>
              <w:rPr>
                <w:rFonts w:ascii="Calibri" w:eastAsiaTheme="minorEastAsia" w:hAnsi="Calibri" w:cs="Calibri"/>
                <w:sz w:val="24"/>
              </w:rPr>
            </w:pPr>
            <w:r>
              <w:rPr>
                <w:rFonts w:ascii="Calibri" w:eastAsiaTheme="minorEastAsia" w:hAnsi="Calibri" w:cs="Calibri" w:hint="eastAsia"/>
                <w:sz w:val="24"/>
              </w:rPr>
              <w:t>0.026949</w:t>
            </w:r>
          </w:p>
        </w:tc>
        <w:tc>
          <w:tcPr>
            <w:tcW w:w="1276" w:type="dxa"/>
          </w:tcPr>
          <w:p w:rsidR="00320CB6" w:rsidRDefault="00C94250">
            <w:pPr>
              <w:jc w:val="center"/>
              <w:rPr>
                <w:rFonts w:ascii="Calibri" w:eastAsiaTheme="minorEastAsia" w:hAnsi="Calibri" w:cs="Calibri"/>
                <w:sz w:val="24"/>
              </w:rPr>
            </w:pPr>
            <w:r>
              <w:rPr>
                <w:rFonts w:ascii="Calibri" w:eastAsiaTheme="minorEastAsia" w:hAnsi="Calibri" w:cs="Calibri" w:hint="eastAsia"/>
                <w:sz w:val="24"/>
              </w:rPr>
              <w:t>0.039431</w:t>
            </w:r>
          </w:p>
        </w:tc>
        <w:tc>
          <w:tcPr>
            <w:tcW w:w="1418" w:type="dxa"/>
          </w:tcPr>
          <w:p w:rsidR="00320CB6" w:rsidRDefault="00C94250">
            <w:pPr>
              <w:jc w:val="center"/>
              <w:rPr>
                <w:rFonts w:ascii="Calibri" w:eastAsiaTheme="minorEastAsia" w:hAnsi="Calibri" w:cs="Calibri"/>
                <w:sz w:val="24"/>
              </w:rPr>
            </w:pPr>
            <w:r>
              <w:rPr>
                <w:rFonts w:ascii="Calibri" w:eastAsiaTheme="minorEastAsia" w:hAnsi="Calibri" w:cs="Calibri" w:hint="eastAsia"/>
                <w:sz w:val="24"/>
              </w:rPr>
              <w:t>1.255e-09</w:t>
            </w:r>
          </w:p>
        </w:tc>
        <w:tc>
          <w:tcPr>
            <w:tcW w:w="1570" w:type="dxa"/>
          </w:tcPr>
          <w:p w:rsidR="00320CB6" w:rsidRDefault="00C94250">
            <w:pPr>
              <w:jc w:val="center"/>
              <w:rPr>
                <w:rFonts w:ascii="Calibri" w:eastAsiaTheme="minorEastAsia" w:hAnsi="Calibri" w:cs="Calibri"/>
                <w:sz w:val="24"/>
              </w:rPr>
            </w:pPr>
            <w:r>
              <w:rPr>
                <w:rFonts w:ascii="Calibri" w:eastAsiaTheme="minorEastAsia" w:hAnsi="Calibri" w:cs="Calibri" w:hint="eastAsia"/>
                <w:sz w:val="24"/>
              </w:rPr>
              <w:t>9.69674e-18</w:t>
            </w:r>
          </w:p>
        </w:tc>
      </w:tr>
      <w:tr w:rsidR="00320CB6">
        <w:tc>
          <w:tcPr>
            <w:tcW w:w="1101" w:type="dxa"/>
          </w:tcPr>
          <w:p w:rsidR="00320CB6" w:rsidRDefault="00C94250">
            <w:pPr>
              <w:jc w:val="center"/>
              <w:rPr>
                <w:rFonts w:ascii="Calibri" w:eastAsiaTheme="minorEastAsia" w:hAnsi="Calibri" w:cs="Calibri"/>
                <w:sz w:val="24"/>
              </w:rPr>
            </w:pPr>
            <w:r>
              <w:rPr>
                <w:rFonts w:ascii="Calibri" w:eastAsiaTheme="minorEastAsia" w:hAnsi="Calibri" w:cs="Calibri" w:hint="eastAsia"/>
                <w:sz w:val="24"/>
              </w:rPr>
              <w:t>Alpine</w:t>
            </w:r>
            <w:r>
              <w:rPr>
                <w:rFonts w:ascii="Calibri" w:eastAsiaTheme="minorEastAsia" w:hAnsi="Calibri" w:cs="Calibri" w:hint="eastAsia"/>
                <w:sz w:val="24"/>
              </w:rPr>
              <w:t>函数</w:t>
            </w:r>
          </w:p>
        </w:tc>
        <w:tc>
          <w:tcPr>
            <w:tcW w:w="1275" w:type="dxa"/>
          </w:tcPr>
          <w:p w:rsidR="00320CB6" w:rsidRDefault="00C94250">
            <w:pPr>
              <w:jc w:val="center"/>
              <w:rPr>
                <w:rFonts w:ascii="Calibri" w:eastAsiaTheme="minorEastAsia" w:hAnsi="Calibri" w:cs="Calibri"/>
                <w:sz w:val="24"/>
              </w:rPr>
            </w:pPr>
            <w:r>
              <w:rPr>
                <w:rFonts w:ascii="Calibri" w:eastAsiaTheme="minorEastAsia" w:hAnsi="Calibri" w:cs="Calibri" w:hint="eastAsia"/>
                <w:sz w:val="24"/>
              </w:rPr>
              <w:t>1.679137</w:t>
            </w:r>
          </w:p>
        </w:tc>
        <w:tc>
          <w:tcPr>
            <w:tcW w:w="1276" w:type="dxa"/>
          </w:tcPr>
          <w:p w:rsidR="00320CB6" w:rsidRDefault="00C94250">
            <w:pPr>
              <w:jc w:val="center"/>
              <w:rPr>
                <w:rFonts w:ascii="Calibri" w:eastAsiaTheme="minorEastAsia" w:hAnsi="Calibri" w:cs="Calibri"/>
                <w:sz w:val="24"/>
              </w:rPr>
            </w:pPr>
            <w:r>
              <w:rPr>
                <w:rFonts w:ascii="Calibri" w:eastAsiaTheme="minorEastAsia" w:hAnsi="Calibri" w:cs="Calibri" w:hint="eastAsia"/>
                <w:sz w:val="24"/>
              </w:rPr>
              <w:t>0.839685</w:t>
            </w:r>
          </w:p>
        </w:tc>
        <w:tc>
          <w:tcPr>
            <w:tcW w:w="1418" w:type="dxa"/>
          </w:tcPr>
          <w:p w:rsidR="00320CB6" w:rsidRDefault="00C94250">
            <w:pPr>
              <w:jc w:val="center"/>
              <w:rPr>
                <w:rFonts w:ascii="Calibri" w:eastAsiaTheme="minorEastAsia" w:hAnsi="Calibri" w:cs="Calibri"/>
                <w:sz w:val="24"/>
              </w:rPr>
            </w:pPr>
            <w:r>
              <w:rPr>
                <w:rFonts w:ascii="Calibri" w:eastAsiaTheme="minorEastAsia" w:hAnsi="Calibri" w:cs="Calibri" w:hint="eastAsia"/>
                <w:sz w:val="24"/>
              </w:rPr>
              <w:t>0.0001138</w:t>
            </w:r>
          </w:p>
        </w:tc>
        <w:tc>
          <w:tcPr>
            <w:tcW w:w="1570" w:type="dxa"/>
          </w:tcPr>
          <w:p w:rsidR="00320CB6" w:rsidRDefault="00C94250">
            <w:pPr>
              <w:jc w:val="center"/>
              <w:rPr>
                <w:rFonts w:ascii="Calibri" w:eastAsiaTheme="minorEastAsia" w:hAnsi="Calibri" w:cs="Calibri"/>
                <w:sz w:val="24"/>
              </w:rPr>
            </w:pPr>
            <w:r>
              <w:rPr>
                <w:rFonts w:ascii="Calibri" w:eastAsiaTheme="minorEastAsia" w:hAnsi="Calibri" w:cs="Calibri" w:hint="eastAsia"/>
                <w:sz w:val="24"/>
              </w:rPr>
              <w:t>4.803655e-05</w:t>
            </w:r>
          </w:p>
        </w:tc>
      </w:tr>
    </w:tbl>
    <w:p w:rsidR="00320CB6" w:rsidRDefault="00320CB6">
      <w:pPr>
        <w:rPr>
          <w:rFonts w:ascii="Calibri" w:hAnsi="Calibri" w:cs="Calibri"/>
          <w:sz w:val="24"/>
        </w:rPr>
      </w:pPr>
    </w:p>
    <w:p w:rsidR="00320CB6" w:rsidRDefault="00C94250">
      <w:pPr>
        <w:rPr>
          <w:rFonts w:ascii="Calibri" w:hAnsi="Calibri" w:cs="Calibri"/>
        </w:rPr>
      </w:pPr>
      <w:r>
        <w:rPr>
          <w:rFonts w:ascii="Calibri" w:hAnsi="Calibri" w:cs="Calibri" w:hint="eastAsia"/>
        </w:rPr>
        <w:t>算法的改进算法的时间复杂度分析算法的种群规模设置为</w:t>
      </w:r>
      <w:r>
        <w:rPr>
          <w:rFonts w:ascii="Calibri" w:hAnsi="Calibri" w:cs="Calibri" w:hint="eastAsia"/>
        </w:rPr>
        <w:t xml:space="preserve"> N</w:t>
      </w:r>
      <w:r>
        <w:rPr>
          <w:rFonts w:ascii="Calibri" w:hAnsi="Calibri" w:cs="Calibri" w:hint="eastAsia"/>
        </w:rPr>
        <w:t>，最大迭代次数为</w:t>
      </w:r>
      <w:r>
        <w:rPr>
          <w:rFonts w:ascii="Calibri" w:hAnsi="Calibri" w:cs="Calibri" w:hint="eastAsia"/>
        </w:rPr>
        <w:t xml:space="preserve"> </w:t>
      </w:r>
      <w:proofErr w:type="spellStart"/>
      <w:r>
        <w:rPr>
          <w:rFonts w:ascii="Calibri" w:hAnsi="Calibri" w:cs="Calibri" w:hint="eastAsia"/>
        </w:rPr>
        <w:t>maxiter</w:t>
      </w:r>
      <w:proofErr w:type="spellEnd"/>
      <w:r>
        <w:rPr>
          <w:rFonts w:ascii="Calibri" w:hAnsi="Calibri" w:cs="Calibri" w:hint="eastAsia"/>
        </w:rPr>
        <w:t>，搜索空间的维度为</w:t>
      </w:r>
      <w:r>
        <w:rPr>
          <w:rFonts w:ascii="Calibri" w:hAnsi="Calibri" w:cs="Calibri" w:hint="eastAsia"/>
        </w:rPr>
        <w:t xml:space="preserve"> dim</w:t>
      </w:r>
      <w:r>
        <w:rPr>
          <w:rFonts w:ascii="Calibri" w:hAnsi="Calibri" w:cs="Calibri" w:hint="eastAsia"/>
        </w:rPr>
        <w:t>，增加</w:t>
      </w:r>
      <w:r>
        <w:rPr>
          <w:rFonts w:ascii="Calibri" w:hAnsi="Calibri" w:cs="Calibri" w:hint="eastAsia"/>
        </w:rPr>
        <w:t xml:space="preserve"> </w:t>
      </w:r>
      <w:r>
        <w:rPr>
          <w:rFonts w:ascii="Calibri" w:hAnsi="Calibri" w:cs="Calibri" w:hint="eastAsia"/>
        </w:rPr>
        <w:t>差分进化策略，相当于增加一个内层循环</w:t>
      </w:r>
      <w:r>
        <w:rPr>
          <w:rFonts w:ascii="Calibri" w:hAnsi="Calibri" w:cs="Calibri" w:hint="eastAsia"/>
        </w:rPr>
        <w:t xml:space="preserve">( </w:t>
      </w:r>
      <w:r>
        <w:rPr>
          <w:rFonts w:ascii="Calibri" w:hAnsi="Calibri" w:cs="Calibri" w:hint="eastAsia"/>
        </w:rPr>
        <w:t>由改进算法的流程图可以直接看出</w:t>
      </w:r>
      <w:r>
        <w:rPr>
          <w:rFonts w:ascii="Calibri" w:hAnsi="Calibri" w:cs="Calibri" w:hint="eastAsia"/>
        </w:rPr>
        <w:t xml:space="preserve">) </w:t>
      </w:r>
      <w:r>
        <w:rPr>
          <w:rFonts w:ascii="Calibri" w:hAnsi="Calibri" w:cs="Calibri" w:hint="eastAsia"/>
        </w:rPr>
        <w:t>，则增加的运算量为</w:t>
      </w:r>
      <w:r>
        <w:rPr>
          <w:rFonts w:ascii="Calibri" w:hAnsi="Calibri" w:cs="Calibri" w:hint="eastAsia"/>
        </w:rPr>
        <w:t xml:space="preserve"> O( </w:t>
      </w:r>
      <w:proofErr w:type="spellStart"/>
      <w:r>
        <w:rPr>
          <w:rFonts w:ascii="Calibri" w:hAnsi="Calibri" w:cs="Calibri" w:hint="eastAsia"/>
        </w:rPr>
        <w:t>maxiter</w:t>
      </w:r>
      <w:proofErr w:type="spellEnd"/>
      <w:r>
        <w:rPr>
          <w:rFonts w:ascii="Calibri" w:hAnsi="Calibri" w:cs="Calibri" w:hint="eastAsia"/>
        </w:rPr>
        <w:t xml:space="preserve"> </w:t>
      </w:r>
      <w:r>
        <w:rPr>
          <w:rFonts w:ascii="Calibri" w:hAnsi="Calibri" w:cs="Calibri" w:hint="eastAsia"/>
        </w:rPr>
        <w:t>×</w:t>
      </w:r>
      <w:r>
        <w:rPr>
          <w:rFonts w:ascii="Calibri" w:hAnsi="Calibri" w:cs="Calibri" w:hint="eastAsia"/>
        </w:rPr>
        <w:t xml:space="preserve"> dim </w:t>
      </w:r>
      <w:r>
        <w:rPr>
          <w:rFonts w:ascii="Calibri" w:hAnsi="Calibri" w:cs="Calibri" w:hint="eastAsia"/>
        </w:rPr>
        <w:t>×</w:t>
      </w:r>
      <w:r>
        <w:rPr>
          <w:rFonts w:ascii="Calibri" w:hAnsi="Calibri" w:cs="Calibri" w:hint="eastAsia"/>
        </w:rPr>
        <w:t xml:space="preserve">  N) </w:t>
      </w:r>
      <w:r>
        <w:rPr>
          <w:rFonts w:ascii="Calibri" w:hAnsi="Calibri" w:cs="Calibri" w:hint="eastAsia"/>
        </w:rPr>
        <w:t>，相当于增加了一个内层循环，根据改进算法的寻优效率来说，增加的计算量是可以接受的。</w:t>
      </w:r>
    </w:p>
    <w:p w:rsidR="00320CB6" w:rsidRDefault="00C94250">
      <w:pPr>
        <w:rPr>
          <w:rFonts w:ascii="Calibri" w:hAnsi="Calibri" w:cs="Calibri"/>
        </w:rPr>
      </w:pPr>
      <w:r>
        <w:rPr>
          <w:rFonts w:ascii="Calibri" w:hAnsi="Calibri" w:cs="Calibri" w:hint="eastAsia"/>
        </w:rPr>
        <w:t>可以看到我们最终的最优的算法。相对于最初的基本蝴蝶算法。对于</w:t>
      </w:r>
      <w:r>
        <w:rPr>
          <w:rFonts w:ascii="Calibri" w:hAnsi="Calibri" w:cs="Calibri" w:hint="eastAsia"/>
        </w:rPr>
        <w:t>Sphere</w:t>
      </w:r>
      <w:r>
        <w:rPr>
          <w:rFonts w:ascii="Calibri" w:hAnsi="Calibri" w:cs="Calibri" w:hint="eastAsia"/>
        </w:rPr>
        <w:t>函数精度提升了</w:t>
      </w:r>
      <w:r>
        <w:rPr>
          <w:rFonts w:ascii="Calibri" w:hAnsi="Calibri" w:cs="Calibri" w:hint="eastAsia"/>
        </w:rPr>
        <w:t>1</w:t>
      </w:r>
      <w:r>
        <w:rPr>
          <w:rFonts w:ascii="Calibri" w:hAnsi="Calibri" w:cs="Calibri"/>
        </w:rPr>
        <w:t>6</w:t>
      </w:r>
      <w:r>
        <w:rPr>
          <w:rFonts w:ascii="Calibri" w:hAnsi="Calibri" w:cs="Calibri" w:hint="eastAsia"/>
        </w:rPr>
        <w:t>个数量级，对于</w:t>
      </w:r>
      <w:r>
        <w:rPr>
          <w:rFonts w:ascii="Calibri" w:hAnsi="Calibri" w:cs="Calibri"/>
        </w:rPr>
        <w:t>Alpine</w:t>
      </w:r>
      <w:r>
        <w:rPr>
          <w:rFonts w:ascii="Calibri" w:hAnsi="Calibri" w:cs="Calibri" w:hint="eastAsia"/>
        </w:rPr>
        <w:t>函数精度也提升了</w:t>
      </w:r>
      <w:r>
        <w:rPr>
          <w:rFonts w:ascii="Calibri" w:hAnsi="Calibri" w:cs="Calibri" w:hint="eastAsia"/>
        </w:rPr>
        <w:t>5</w:t>
      </w:r>
      <w:r>
        <w:rPr>
          <w:rFonts w:ascii="Calibri" w:hAnsi="Calibri" w:cs="Calibri" w:hint="eastAsia"/>
        </w:rPr>
        <w:t>个数量级。</w:t>
      </w:r>
    </w:p>
    <w:p w:rsidR="00320CB6" w:rsidRDefault="00320CB6">
      <w:pPr>
        <w:rPr>
          <w:rFonts w:ascii="Calibri" w:hAnsi="Calibri" w:cs="Calibri"/>
        </w:rPr>
      </w:pPr>
    </w:p>
    <w:p w:rsidR="00320CB6" w:rsidRDefault="00C94250">
      <w:pPr>
        <w:rPr>
          <w:rFonts w:ascii="Calibri" w:hAnsi="Calibri" w:cs="Calibri"/>
        </w:rPr>
      </w:pPr>
      <w:r>
        <w:rPr>
          <w:rFonts w:ascii="Calibri" w:hAnsi="Calibri" w:cs="Calibri" w:hint="eastAsia"/>
        </w:rPr>
        <w:t>验证了</w:t>
      </w:r>
      <w:r>
        <w:rPr>
          <w:rFonts w:ascii="Calibri" w:hAnsi="Calibri" w:cs="Calibri" w:hint="eastAsia"/>
        </w:rPr>
        <w:t>EDEI</w:t>
      </w:r>
      <w:r>
        <w:rPr>
          <w:rFonts w:ascii="Calibri" w:hAnsi="Calibri" w:cs="Calibri"/>
        </w:rPr>
        <w:t>BOA</w:t>
      </w:r>
      <w:r>
        <w:rPr>
          <w:rFonts w:ascii="Calibri" w:hAnsi="Calibri" w:cs="Calibri" w:hint="eastAsia"/>
        </w:rPr>
        <w:t>算法的有效性之后，我们在进一步验证与之结合的</w:t>
      </w:r>
      <w:r>
        <w:rPr>
          <w:rFonts w:ascii="Calibri" w:hAnsi="Calibri" w:cs="Calibri" w:hint="eastAsia"/>
        </w:rPr>
        <w:t>K</w:t>
      </w:r>
      <w:r>
        <w:rPr>
          <w:rFonts w:ascii="Calibri" w:hAnsi="Calibri" w:cs="Calibri"/>
        </w:rPr>
        <w:t xml:space="preserve">-means </w:t>
      </w:r>
      <w:r>
        <w:rPr>
          <w:rFonts w:ascii="Calibri" w:hAnsi="Calibri" w:cs="Calibri" w:hint="eastAsia"/>
        </w:rPr>
        <w:t>算法在不同数据集中的聚类结果表现。</w:t>
      </w:r>
    </w:p>
    <w:tbl>
      <w:tblPr>
        <w:tblStyle w:val="ac"/>
        <w:tblW w:w="0" w:type="auto"/>
        <w:tblLook w:val="04A0"/>
      </w:tblPr>
      <w:tblGrid>
        <w:gridCol w:w="2214"/>
        <w:gridCol w:w="2120"/>
        <w:gridCol w:w="2118"/>
      </w:tblGrid>
      <w:tr w:rsidR="00320CB6">
        <w:tc>
          <w:tcPr>
            <w:tcW w:w="2150" w:type="dxa"/>
          </w:tcPr>
          <w:p w:rsidR="00320CB6" w:rsidRDefault="00C94250">
            <w:pPr>
              <w:rPr>
                <w:rFonts w:ascii="Calibri" w:eastAsiaTheme="minorEastAsia" w:hAnsi="Calibri" w:cs="Calibri"/>
              </w:rPr>
            </w:pPr>
            <w:r>
              <w:rPr>
                <w:rFonts w:ascii="Calibri" w:eastAsiaTheme="minorEastAsia" w:hAnsi="Calibri" w:cs="Calibri" w:hint="eastAsia"/>
              </w:rPr>
              <w:t>数据集</w:t>
            </w:r>
          </w:p>
        </w:tc>
        <w:tc>
          <w:tcPr>
            <w:tcW w:w="2151" w:type="dxa"/>
          </w:tcPr>
          <w:p w:rsidR="00320CB6" w:rsidRDefault="00C94250">
            <w:pPr>
              <w:rPr>
                <w:rFonts w:ascii="Calibri" w:eastAsiaTheme="minorEastAsia" w:hAnsi="Calibri" w:cs="Calibri"/>
              </w:rPr>
            </w:pPr>
            <w:r>
              <w:rPr>
                <w:rFonts w:ascii="Calibri" w:eastAsiaTheme="minorEastAsia" w:hAnsi="Calibri" w:cs="Calibri" w:hint="eastAsia"/>
              </w:rPr>
              <w:t>数据个数</w:t>
            </w:r>
          </w:p>
        </w:tc>
        <w:tc>
          <w:tcPr>
            <w:tcW w:w="2151" w:type="dxa"/>
          </w:tcPr>
          <w:p w:rsidR="00320CB6" w:rsidRDefault="00C94250">
            <w:pPr>
              <w:rPr>
                <w:rFonts w:ascii="Calibri" w:eastAsiaTheme="minorEastAsia" w:hAnsi="Calibri" w:cs="Calibri"/>
              </w:rPr>
            </w:pPr>
            <w:r>
              <w:rPr>
                <w:rFonts w:ascii="Calibri" w:eastAsiaTheme="minorEastAsia" w:hAnsi="Calibri" w:cs="Calibri" w:hint="eastAsia"/>
              </w:rPr>
              <w:t>属性个数</w:t>
            </w:r>
          </w:p>
        </w:tc>
      </w:tr>
      <w:tr w:rsidR="00320CB6">
        <w:tc>
          <w:tcPr>
            <w:tcW w:w="2150" w:type="dxa"/>
          </w:tcPr>
          <w:p w:rsidR="00320CB6" w:rsidRDefault="00C94250">
            <w:pPr>
              <w:rPr>
                <w:rFonts w:ascii="Calibri" w:eastAsiaTheme="minorEastAsia" w:hAnsi="Calibri" w:cs="Calibri"/>
              </w:rPr>
            </w:pPr>
            <w:r>
              <w:rPr>
                <w:rFonts w:ascii="Calibri" w:eastAsiaTheme="minorEastAsia" w:hAnsi="Calibri" w:cs="Calibri" w:hint="eastAsia"/>
              </w:rPr>
              <w:t>Iris</w:t>
            </w:r>
          </w:p>
        </w:tc>
        <w:tc>
          <w:tcPr>
            <w:tcW w:w="2151" w:type="dxa"/>
          </w:tcPr>
          <w:p w:rsidR="00320CB6" w:rsidRDefault="00C94250">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50</w:t>
            </w:r>
          </w:p>
        </w:tc>
        <w:tc>
          <w:tcPr>
            <w:tcW w:w="2151" w:type="dxa"/>
          </w:tcPr>
          <w:p w:rsidR="00320CB6" w:rsidRDefault="00C94250">
            <w:pPr>
              <w:rPr>
                <w:rFonts w:ascii="Calibri" w:eastAsiaTheme="minorEastAsia" w:hAnsi="Calibri" w:cs="Calibri"/>
              </w:rPr>
            </w:pPr>
            <w:r>
              <w:rPr>
                <w:rFonts w:ascii="Calibri" w:eastAsiaTheme="minorEastAsia" w:hAnsi="Calibri" w:cs="Calibri" w:hint="eastAsia"/>
              </w:rPr>
              <w:t>4</w:t>
            </w:r>
          </w:p>
        </w:tc>
      </w:tr>
      <w:tr w:rsidR="00320CB6">
        <w:tc>
          <w:tcPr>
            <w:tcW w:w="2150" w:type="dxa"/>
          </w:tcPr>
          <w:p w:rsidR="00320CB6" w:rsidRDefault="00C94250">
            <w:pPr>
              <w:rPr>
                <w:rFonts w:ascii="Calibri" w:eastAsiaTheme="minorEastAsia" w:hAnsi="Calibri" w:cs="Calibri"/>
              </w:rPr>
            </w:pPr>
            <w:r>
              <w:rPr>
                <w:rFonts w:ascii="Calibri" w:eastAsiaTheme="minorEastAsia" w:hAnsi="Calibri" w:cs="Calibri" w:hint="eastAsia"/>
              </w:rPr>
              <w:lastRenderedPageBreak/>
              <w:t>w</w:t>
            </w:r>
            <w:r>
              <w:rPr>
                <w:rFonts w:ascii="Calibri" w:eastAsiaTheme="minorEastAsia" w:hAnsi="Calibri" w:cs="Calibri"/>
              </w:rPr>
              <w:t>ine</w:t>
            </w:r>
          </w:p>
        </w:tc>
        <w:tc>
          <w:tcPr>
            <w:tcW w:w="2151" w:type="dxa"/>
          </w:tcPr>
          <w:p w:rsidR="00320CB6" w:rsidRDefault="00C94250">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78</w:t>
            </w:r>
          </w:p>
        </w:tc>
        <w:tc>
          <w:tcPr>
            <w:tcW w:w="2151" w:type="dxa"/>
          </w:tcPr>
          <w:p w:rsidR="00320CB6" w:rsidRDefault="00C94250">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3</w:t>
            </w:r>
          </w:p>
        </w:tc>
      </w:tr>
      <w:tr w:rsidR="00320CB6">
        <w:tc>
          <w:tcPr>
            <w:tcW w:w="2150" w:type="dxa"/>
          </w:tcPr>
          <w:p w:rsidR="00320CB6" w:rsidRDefault="00C94250">
            <w:pPr>
              <w:rPr>
                <w:rFonts w:ascii="Calibri" w:eastAsiaTheme="minorEastAsia" w:hAnsi="Calibri" w:cs="Calibri"/>
              </w:rPr>
            </w:pPr>
            <w:proofErr w:type="spellStart"/>
            <w:r>
              <w:rPr>
                <w:rFonts w:ascii="Calibri" w:eastAsiaTheme="minorEastAsia" w:hAnsi="Calibri" w:cs="Calibri" w:hint="eastAsia"/>
              </w:rPr>
              <w:t>A</w:t>
            </w:r>
            <w:r>
              <w:rPr>
                <w:rFonts w:ascii="Calibri" w:eastAsiaTheme="minorEastAsia" w:hAnsi="Calibri" w:cs="Calibri"/>
              </w:rPr>
              <w:t>bsenteeism_at_work</w:t>
            </w:r>
            <w:proofErr w:type="spellEnd"/>
          </w:p>
        </w:tc>
        <w:tc>
          <w:tcPr>
            <w:tcW w:w="2151" w:type="dxa"/>
          </w:tcPr>
          <w:p w:rsidR="00320CB6" w:rsidRDefault="00C94250">
            <w:pPr>
              <w:rPr>
                <w:rFonts w:ascii="Calibri" w:eastAsiaTheme="minorEastAsia" w:hAnsi="Calibri" w:cs="Calibri"/>
              </w:rPr>
            </w:pPr>
            <w:r>
              <w:rPr>
                <w:rFonts w:ascii="Calibri" w:eastAsiaTheme="minorEastAsia" w:hAnsi="Calibri" w:cs="Calibri" w:hint="eastAsia"/>
              </w:rPr>
              <w:t>7</w:t>
            </w:r>
            <w:r>
              <w:rPr>
                <w:rFonts w:ascii="Calibri" w:eastAsiaTheme="minorEastAsia" w:hAnsi="Calibri" w:cs="Calibri"/>
              </w:rPr>
              <w:t>40</w:t>
            </w:r>
          </w:p>
        </w:tc>
        <w:tc>
          <w:tcPr>
            <w:tcW w:w="2151" w:type="dxa"/>
          </w:tcPr>
          <w:p w:rsidR="00320CB6" w:rsidRDefault="00C94250">
            <w:pPr>
              <w:rPr>
                <w:rFonts w:ascii="Calibri" w:eastAsiaTheme="minorEastAsia" w:hAnsi="Calibri" w:cs="Calibri"/>
              </w:rPr>
            </w:pPr>
            <w:r>
              <w:rPr>
                <w:rFonts w:ascii="Calibri" w:eastAsiaTheme="minorEastAsia" w:hAnsi="Calibri" w:cs="Calibri" w:hint="eastAsia"/>
              </w:rPr>
              <w:t>2</w:t>
            </w:r>
            <w:r>
              <w:rPr>
                <w:rFonts w:ascii="Calibri" w:eastAsiaTheme="minorEastAsia" w:hAnsi="Calibri" w:cs="Calibri"/>
              </w:rPr>
              <w:t>1</w:t>
            </w:r>
          </w:p>
        </w:tc>
      </w:tr>
    </w:tbl>
    <w:p w:rsidR="00320CB6" w:rsidRDefault="00320CB6">
      <w:pPr>
        <w:rPr>
          <w:rFonts w:ascii="Calibri" w:hAnsi="Calibri" w:cs="Calibri"/>
        </w:rPr>
      </w:pPr>
    </w:p>
    <w:tbl>
      <w:tblPr>
        <w:tblStyle w:val="ac"/>
        <w:tblW w:w="0" w:type="auto"/>
        <w:tblLook w:val="04A0"/>
      </w:tblPr>
      <w:tblGrid>
        <w:gridCol w:w="2214"/>
        <w:gridCol w:w="1007"/>
        <w:gridCol w:w="1178"/>
        <w:gridCol w:w="1079"/>
        <w:gridCol w:w="974"/>
      </w:tblGrid>
      <w:tr w:rsidR="00320CB6">
        <w:tc>
          <w:tcPr>
            <w:tcW w:w="2214" w:type="dxa"/>
          </w:tcPr>
          <w:p w:rsidR="00320CB6" w:rsidRDefault="00C94250">
            <w:pPr>
              <w:rPr>
                <w:rFonts w:ascii="Calibri" w:eastAsiaTheme="minorEastAsia" w:hAnsi="Calibri" w:cs="Calibri"/>
              </w:rPr>
            </w:pPr>
            <w:r>
              <w:rPr>
                <w:rFonts w:ascii="Calibri" w:eastAsiaTheme="minorEastAsia" w:hAnsi="Calibri" w:cs="Calibri" w:hint="eastAsia"/>
              </w:rPr>
              <w:t>数据集</w:t>
            </w:r>
          </w:p>
        </w:tc>
        <w:tc>
          <w:tcPr>
            <w:tcW w:w="1007" w:type="dxa"/>
          </w:tcPr>
          <w:p w:rsidR="00320CB6" w:rsidRDefault="00C94250">
            <w:pPr>
              <w:rPr>
                <w:rFonts w:ascii="Calibri" w:eastAsiaTheme="minorEastAsia" w:hAnsi="Calibri" w:cs="Calibri"/>
              </w:rPr>
            </w:pPr>
            <w:r>
              <w:rPr>
                <w:rFonts w:ascii="Calibri" w:eastAsiaTheme="minorEastAsia" w:hAnsi="Calibri" w:cs="Calibri" w:hint="eastAsia"/>
              </w:rPr>
              <w:t>DBI</w:t>
            </w:r>
            <w:r>
              <w:rPr>
                <w:rFonts w:ascii="Calibri" w:eastAsiaTheme="minorEastAsia" w:hAnsi="Calibri" w:cs="Calibri" w:hint="eastAsia"/>
              </w:rPr>
              <w:t>指数</w:t>
            </w:r>
          </w:p>
        </w:tc>
        <w:tc>
          <w:tcPr>
            <w:tcW w:w="1178" w:type="dxa"/>
          </w:tcPr>
          <w:p w:rsidR="00320CB6" w:rsidRDefault="00C94250">
            <w:pPr>
              <w:rPr>
                <w:rFonts w:ascii="Calibri" w:eastAsiaTheme="minorEastAsia" w:hAnsi="Calibri" w:cs="Calibri"/>
              </w:rPr>
            </w:pPr>
            <w:r>
              <w:rPr>
                <w:rFonts w:ascii="Calibri" w:eastAsiaTheme="minorEastAsia" w:hAnsi="Calibri" w:cs="Calibri" w:hint="eastAsia"/>
              </w:rPr>
              <w:t>K</w:t>
            </w:r>
            <w:r>
              <w:rPr>
                <w:rFonts w:ascii="Calibri" w:eastAsiaTheme="minorEastAsia" w:hAnsi="Calibri" w:cs="Calibri"/>
              </w:rPr>
              <w:t>-means</w:t>
            </w:r>
          </w:p>
        </w:tc>
        <w:tc>
          <w:tcPr>
            <w:tcW w:w="1079" w:type="dxa"/>
          </w:tcPr>
          <w:p w:rsidR="00320CB6" w:rsidRDefault="00C94250">
            <w:pPr>
              <w:rPr>
                <w:rFonts w:ascii="Calibri" w:eastAsiaTheme="minorEastAsia" w:hAnsi="Calibri" w:cs="Calibri"/>
              </w:rPr>
            </w:pPr>
            <w:r>
              <w:rPr>
                <w:rFonts w:ascii="Calibri" w:eastAsiaTheme="minorEastAsia" w:hAnsi="Calibri" w:cs="Calibri" w:hint="eastAsia"/>
              </w:rPr>
              <w:t>B</w:t>
            </w:r>
            <w:r>
              <w:rPr>
                <w:rFonts w:ascii="Calibri" w:eastAsiaTheme="minorEastAsia" w:hAnsi="Calibri" w:cs="Calibri"/>
              </w:rPr>
              <w:t>OAK</w:t>
            </w:r>
          </w:p>
        </w:tc>
        <w:tc>
          <w:tcPr>
            <w:tcW w:w="974" w:type="dxa"/>
          </w:tcPr>
          <w:p w:rsidR="00320CB6" w:rsidRDefault="00C94250">
            <w:pPr>
              <w:rPr>
                <w:rFonts w:ascii="Calibri" w:eastAsiaTheme="minorEastAsia" w:hAnsi="Calibri" w:cs="Calibri"/>
              </w:rPr>
            </w:pPr>
            <w:r>
              <w:rPr>
                <w:rFonts w:ascii="Calibri" w:eastAsiaTheme="minorEastAsia" w:hAnsi="Calibri" w:cs="Calibri" w:hint="eastAsia"/>
              </w:rPr>
              <w:t>E</w:t>
            </w:r>
            <w:r>
              <w:rPr>
                <w:rFonts w:ascii="Calibri" w:eastAsiaTheme="minorEastAsia" w:hAnsi="Calibri" w:cs="Calibri"/>
              </w:rPr>
              <w:t>K</w:t>
            </w:r>
          </w:p>
        </w:tc>
      </w:tr>
      <w:tr w:rsidR="00320CB6">
        <w:tc>
          <w:tcPr>
            <w:tcW w:w="2214" w:type="dxa"/>
            <w:vMerge w:val="restart"/>
          </w:tcPr>
          <w:p w:rsidR="00320CB6" w:rsidRDefault="00C94250">
            <w:pPr>
              <w:rPr>
                <w:rFonts w:ascii="Calibri" w:eastAsiaTheme="minorEastAsia" w:hAnsi="Calibri" w:cs="Calibri"/>
              </w:rPr>
            </w:pPr>
            <w:r>
              <w:rPr>
                <w:rFonts w:ascii="Calibri" w:eastAsiaTheme="minorEastAsia" w:hAnsi="Calibri" w:cs="Calibri" w:hint="eastAsia"/>
              </w:rPr>
              <w:t>Iris</w:t>
            </w:r>
          </w:p>
        </w:tc>
        <w:tc>
          <w:tcPr>
            <w:tcW w:w="1007" w:type="dxa"/>
          </w:tcPr>
          <w:p w:rsidR="00320CB6" w:rsidRDefault="00C94250">
            <w:pPr>
              <w:rPr>
                <w:rFonts w:ascii="Calibri" w:eastAsiaTheme="minorEastAsia" w:hAnsi="Calibri" w:cs="Calibri"/>
              </w:rPr>
            </w:pPr>
            <w:r>
              <w:rPr>
                <w:rFonts w:ascii="Calibri" w:eastAsiaTheme="minorEastAsia" w:hAnsi="Calibri" w:cs="Calibri" w:hint="eastAsia"/>
              </w:rPr>
              <w:t>最优值</w:t>
            </w:r>
          </w:p>
        </w:tc>
        <w:tc>
          <w:tcPr>
            <w:tcW w:w="1178"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.4042</w:t>
            </w:r>
          </w:p>
        </w:tc>
        <w:tc>
          <w:tcPr>
            <w:tcW w:w="1079"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.3747</w:t>
            </w:r>
          </w:p>
        </w:tc>
        <w:tc>
          <w:tcPr>
            <w:tcW w:w="974"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.3747</w:t>
            </w:r>
          </w:p>
        </w:tc>
      </w:tr>
      <w:tr w:rsidR="00320CB6">
        <w:tc>
          <w:tcPr>
            <w:tcW w:w="2214" w:type="dxa"/>
            <w:vMerge/>
          </w:tcPr>
          <w:p w:rsidR="00320CB6" w:rsidRDefault="00320CB6">
            <w:pPr>
              <w:rPr>
                <w:rFonts w:ascii="Calibri" w:eastAsiaTheme="minorEastAsia" w:hAnsi="Calibri" w:cs="Calibri"/>
              </w:rPr>
            </w:pPr>
          </w:p>
        </w:tc>
        <w:tc>
          <w:tcPr>
            <w:tcW w:w="1007" w:type="dxa"/>
          </w:tcPr>
          <w:p w:rsidR="00320CB6" w:rsidRDefault="00C94250">
            <w:pPr>
              <w:rPr>
                <w:rFonts w:ascii="Calibri" w:eastAsiaTheme="minorEastAsia" w:hAnsi="Calibri" w:cs="Calibri"/>
              </w:rPr>
            </w:pPr>
            <w:r>
              <w:rPr>
                <w:rFonts w:ascii="Calibri" w:eastAsiaTheme="minorEastAsia" w:hAnsi="Calibri" w:cs="Calibri" w:hint="eastAsia"/>
              </w:rPr>
              <w:t>最差值</w:t>
            </w:r>
          </w:p>
        </w:tc>
        <w:tc>
          <w:tcPr>
            <w:tcW w:w="1178" w:type="dxa"/>
          </w:tcPr>
          <w:p w:rsidR="00320CB6" w:rsidRDefault="00C94250">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.1313</w:t>
            </w:r>
          </w:p>
        </w:tc>
        <w:tc>
          <w:tcPr>
            <w:tcW w:w="1079"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.4648</w:t>
            </w:r>
          </w:p>
        </w:tc>
        <w:tc>
          <w:tcPr>
            <w:tcW w:w="974"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.3827</w:t>
            </w:r>
          </w:p>
        </w:tc>
      </w:tr>
      <w:tr w:rsidR="00320CB6">
        <w:tc>
          <w:tcPr>
            <w:tcW w:w="2214" w:type="dxa"/>
            <w:vMerge/>
          </w:tcPr>
          <w:p w:rsidR="00320CB6" w:rsidRDefault="00320CB6">
            <w:pPr>
              <w:rPr>
                <w:rFonts w:ascii="Calibri" w:eastAsiaTheme="minorEastAsia" w:hAnsi="Calibri" w:cs="Calibri"/>
              </w:rPr>
            </w:pPr>
          </w:p>
        </w:tc>
        <w:tc>
          <w:tcPr>
            <w:tcW w:w="1007" w:type="dxa"/>
          </w:tcPr>
          <w:p w:rsidR="00320CB6" w:rsidRDefault="00C94250">
            <w:pPr>
              <w:rPr>
                <w:rFonts w:ascii="Calibri" w:eastAsiaTheme="minorEastAsia" w:hAnsi="Calibri" w:cs="Calibri"/>
              </w:rPr>
            </w:pPr>
            <w:r>
              <w:rPr>
                <w:rFonts w:ascii="Calibri" w:eastAsiaTheme="minorEastAsia" w:hAnsi="Calibri" w:cs="Calibri" w:hint="eastAsia"/>
              </w:rPr>
              <w:t>平均值</w:t>
            </w:r>
          </w:p>
        </w:tc>
        <w:tc>
          <w:tcPr>
            <w:tcW w:w="1178"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.6671</w:t>
            </w:r>
          </w:p>
        </w:tc>
        <w:tc>
          <w:tcPr>
            <w:tcW w:w="1079"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.3855</w:t>
            </w:r>
          </w:p>
        </w:tc>
        <w:tc>
          <w:tcPr>
            <w:tcW w:w="974"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.3782</w:t>
            </w:r>
          </w:p>
        </w:tc>
      </w:tr>
      <w:tr w:rsidR="00320CB6">
        <w:tc>
          <w:tcPr>
            <w:tcW w:w="2214" w:type="dxa"/>
            <w:vMerge w:val="restart"/>
          </w:tcPr>
          <w:p w:rsidR="00320CB6" w:rsidRDefault="00C94250">
            <w:pPr>
              <w:rPr>
                <w:rFonts w:ascii="Calibri" w:eastAsiaTheme="minorEastAsia" w:hAnsi="Calibri" w:cs="Calibri"/>
              </w:rPr>
            </w:pPr>
            <w:r>
              <w:rPr>
                <w:rFonts w:ascii="Calibri" w:eastAsiaTheme="minorEastAsia" w:hAnsi="Calibri" w:cs="Calibri"/>
              </w:rPr>
              <w:t>W</w:t>
            </w:r>
            <w:r>
              <w:rPr>
                <w:rFonts w:ascii="Calibri" w:eastAsiaTheme="minorEastAsia" w:hAnsi="Calibri" w:cs="Calibri" w:hint="eastAsia"/>
              </w:rPr>
              <w:t>ine</w:t>
            </w:r>
          </w:p>
        </w:tc>
        <w:tc>
          <w:tcPr>
            <w:tcW w:w="1007" w:type="dxa"/>
          </w:tcPr>
          <w:p w:rsidR="00320CB6" w:rsidRDefault="00C94250">
            <w:pPr>
              <w:rPr>
                <w:rFonts w:ascii="Calibri" w:eastAsiaTheme="minorEastAsia" w:hAnsi="Calibri" w:cs="Calibri"/>
              </w:rPr>
            </w:pPr>
            <w:r>
              <w:rPr>
                <w:rFonts w:ascii="Calibri" w:eastAsiaTheme="minorEastAsia" w:hAnsi="Calibri" w:cs="Calibri" w:hint="eastAsia"/>
              </w:rPr>
              <w:t>最优值</w:t>
            </w:r>
          </w:p>
        </w:tc>
        <w:tc>
          <w:tcPr>
            <w:tcW w:w="1178"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.5380</w:t>
            </w:r>
          </w:p>
        </w:tc>
        <w:tc>
          <w:tcPr>
            <w:tcW w:w="1079"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.2959</w:t>
            </w:r>
          </w:p>
        </w:tc>
        <w:tc>
          <w:tcPr>
            <w:tcW w:w="974"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.3842</w:t>
            </w:r>
          </w:p>
        </w:tc>
      </w:tr>
      <w:tr w:rsidR="00320CB6">
        <w:tc>
          <w:tcPr>
            <w:tcW w:w="2214" w:type="dxa"/>
            <w:vMerge/>
          </w:tcPr>
          <w:p w:rsidR="00320CB6" w:rsidRDefault="00320CB6">
            <w:pPr>
              <w:rPr>
                <w:rFonts w:ascii="Calibri" w:eastAsiaTheme="minorEastAsia" w:hAnsi="Calibri" w:cs="Calibri"/>
              </w:rPr>
            </w:pPr>
          </w:p>
        </w:tc>
        <w:tc>
          <w:tcPr>
            <w:tcW w:w="1007" w:type="dxa"/>
          </w:tcPr>
          <w:p w:rsidR="00320CB6" w:rsidRDefault="00C94250">
            <w:pPr>
              <w:rPr>
                <w:rFonts w:ascii="Calibri" w:eastAsiaTheme="minorEastAsia" w:hAnsi="Calibri" w:cs="Calibri"/>
              </w:rPr>
            </w:pPr>
            <w:r>
              <w:rPr>
                <w:rFonts w:ascii="Calibri" w:eastAsiaTheme="minorEastAsia" w:hAnsi="Calibri" w:cs="Calibri" w:hint="eastAsia"/>
              </w:rPr>
              <w:t>最差值</w:t>
            </w:r>
          </w:p>
        </w:tc>
        <w:tc>
          <w:tcPr>
            <w:tcW w:w="1178"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.7181</w:t>
            </w:r>
          </w:p>
        </w:tc>
        <w:tc>
          <w:tcPr>
            <w:tcW w:w="1079"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.5300</w:t>
            </w:r>
          </w:p>
        </w:tc>
        <w:tc>
          <w:tcPr>
            <w:tcW w:w="974"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.2724</w:t>
            </w:r>
          </w:p>
        </w:tc>
      </w:tr>
      <w:tr w:rsidR="00320CB6">
        <w:tc>
          <w:tcPr>
            <w:tcW w:w="2214" w:type="dxa"/>
            <w:vMerge/>
          </w:tcPr>
          <w:p w:rsidR="00320CB6" w:rsidRDefault="00320CB6">
            <w:pPr>
              <w:rPr>
                <w:rFonts w:ascii="Calibri" w:eastAsiaTheme="minorEastAsia" w:hAnsi="Calibri" w:cs="Calibri"/>
              </w:rPr>
            </w:pPr>
          </w:p>
        </w:tc>
        <w:tc>
          <w:tcPr>
            <w:tcW w:w="1007" w:type="dxa"/>
          </w:tcPr>
          <w:p w:rsidR="00320CB6" w:rsidRDefault="00C94250">
            <w:pPr>
              <w:rPr>
                <w:rFonts w:ascii="Calibri" w:eastAsiaTheme="minorEastAsia" w:hAnsi="Calibri" w:cs="Calibri"/>
              </w:rPr>
            </w:pPr>
            <w:r>
              <w:rPr>
                <w:rFonts w:ascii="Calibri" w:eastAsiaTheme="minorEastAsia" w:hAnsi="Calibri" w:cs="Calibri" w:hint="eastAsia"/>
              </w:rPr>
              <w:t>平均值</w:t>
            </w:r>
          </w:p>
        </w:tc>
        <w:tc>
          <w:tcPr>
            <w:tcW w:w="1178"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.6692</w:t>
            </w:r>
          </w:p>
        </w:tc>
        <w:tc>
          <w:tcPr>
            <w:tcW w:w="1079" w:type="dxa"/>
          </w:tcPr>
          <w:p w:rsidR="00320CB6" w:rsidRDefault="00C94250">
            <w:pPr>
              <w:rPr>
                <w:rFonts w:ascii="Calibri" w:eastAsiaTheme="minorEastAsia" w:hAnsi="Calibri" w:cs="Calibri"/>
              </w:rPr>
            </w:pPr>
            <w:r>
              <w:rPr>
                <w:rFonts w:ascii="Calibri" w:eastAsiaTheme="minorEastAsia" w:hAnsi="Calibri" w:cs="Calibri"/>
              </w:rPr>
              <w:t>0.4014</w:t>
            </w:r>
          </w:p>
        </w:tc>
        <w:tc>
          <w:tcPr>
            <w:tcW w:w="974"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.3252</w:t>
            </w:r>
          </w:p>
        </w:tc>
      </w:tr>
      <w:tr w:rsidR="00320CB6">
        <w:tc>
          <w:tcPr>
            <w:tcW w:w="2214" w:type="dxa"/>
            <w:vMerge w:val="restart"/>
          </w:tcPr>
          <w:p w:rsidR="00320CB6" w:rsidRDefault="00C94250">
            <w:pPr>
              <w:rPr>
                <w:rFonts w:ascii="Calibri" w:eastAsiaTheme="minorEastAsia" w:hAnsi="Calibri" w:cs="Calibri"/>
              </w:rPr>
            </w:pPr>
            <w:proofErr w:type="spellStart"/>
            <w:r>
              <w:rPr>
                <w:rFonts w:ascii="Calibri" w:eastAsiaTheme="minorEastAsia" w:hAnsi="Calibri" w:cs="Calibri" w:hint="eastAsia"/>
              </w:rPr>
              <w:t>Absen</w:t>
            </w:r>
            <w:r>
              <w:rPr>
                <w:rFonts w:ascii="Calibri" w:eastAsiaTheme="minorEastAsia" w:hAnsi="Calibri" w:cs="Calibri"/>
              </w:rPr>
              <w:t>teeism_at_work</w:t>
            </w:r>
            <w:proofErr w:type="spellEnd"/>
          </w:p>
        </w:tc>
        <w:tc>
          <w:tcPr>
            <w:tcW w:w="1007" w:type="dxa"/>
          </w:tcPr>
          <w:p w:rsidR="00320CB6" w:rsidRDefault="00C94250">
            <w:pPr>
              <w:rPr>
                <w:rFonts w:ascii="Calibri" w:eastAsiaTheme="minorEastAsia" w:hAnsi="Calibri" w:cs="Calibri"/>
              </w:rPr>
            </w:pPr>
            <w:r>
              <w:rPr>
                <w:rFonts w:ascii="Calibri" w:eastAsiaTheme="minorEastAsia" w:hAnsi="Calibri" w:cs="Calibri" w:hint="eastAsia"/>
              </w:rPr>
              <w:t>最优值</w:t>
            </w:r>
          </w:p>
        </w:tc>
        <w:tc>
          <w:tcPr>
            <w:tcW w:w="1178" w:type="dxa"/>
          </w:tcPr>
          <w:p w:rsidR="00320CB6" w:rsidRDefault="00C94250">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.0237</w:t>
            </w:r>
          </w:p>
        </w:tc>
        <w:tc>
          <w:tcPr>
            <w:tcW w:w="1079" w:type="dxa"/>
          </w:tcPr>
          <w:p w:rsidR="00320CB6" w:rsidRDefault="00C94250">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.0602</w:t>
            </w:r>
          </w:p>
        </w:tc>
        <w:tc>
          <w:tcPr>
            <w:tcW w:w="974" w:type="dxa"/>
          </w:tcPr>
          <w:p w:rsidR="00320CB6" w:rsidRDefault="00C94250">
            <w:pPr>
              <w:rPr>
                <w:rFonts w:ascii="Calibri" w:eastAsiaTheme="minorEastAsia" w:hAnsi="Calibri" w:cs="Calibri"/>
              </w:rPr>
            </w:pPr>
            <w:r>
              <w:rPr>
                <w:rFonts w:ascii="Calibri" w:eastAsiaTheme="minorEastAsia" w:hAnsi="Calibri" w:cs="Calibri" w:hint="eastAsia"/>
              </w:rPr>
              <w:t>0</w:t>
            </w:r>
            <w:r>
              <w:rPr>
                <w:rFonts w:ascii="Calibri" w:eastAsiaTheme="minorEastAsia" w:hAnsi="Calibri" w:cs="Calibri"/>
              </w:rPr>
              <w:t>.8907</w:t>
            </w:r>
          </w:p>
        </w:tc>
      </w:tr>
      <w:tr w:rsidR="00320CB6">
        <w:tc>
          <w:tcPr>
            <w:tcW w:w="2214" w:type="dxa"/>
            <w:vMerge/>
          </w:tcPr>
          <w:p w:rsidR="00320CB6" w:rsidRDefault="00320CB6">
            <w:pPr>
              <w:rPr>
                <w:rFonts w:ascii="Calibri" w:eastAsiaTheme="minorEastAsia" w:hAnsi="Calibri" w:cs="Calibri"/>
              </w:rPr>
            </w:pPr>
          </w:p>
        </w:tc>
        <w:tc>
          <w:tcPr>
            <w:tcW w:w="1007" w:type="dxa"/>
          </w:tcPr>
          <w:p w:rsidR="00320CB6" w:rsidRDefault="00C94250">
            <w:pPr>
              <w:rPr>
                <w:rFonts w:ascii="Calibri" w:eastAsiaTheme="minorEastAsia" w:hAnsi="Calibri" w:cs="Calibri"/>
              </w:rPr>
            </w:pPr>
            <w:r>
              <w:rPr>
                <w:rFonts w:ascii="Calibri" w:eastAsiaTheme="minorEastAsia" w:hAnsi="Calibri" w:cs="Calibri" w:hint="eastAsia"/>
              </w:rPr>
              <w:t>最差值</w:t>
            </w:r>
          </w:p>
        </w:tc>
        <w:tc>
          <w:tcPr>
            <w:tcW w:w="1178" w:type="dxa"/>
          </w:tcPr>
          <w:p w:rsidR="00320CB6" w:rsidRDefault="00C94250">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.3118</w:t>
            </w:r>
          </w:p>
        </w:tc>
        <w:tc>
          <w:tcPr>
            <w:tcW w:w="1079" w:type="dxa"/>
          </w:tcPr>
          <w:p w:rsidR="00320CB6" w:rsidRDefault="00C94250">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.2151</w:t>
            </w:r>
          </w:p>
        </w:tc>
        <w:tc>
          <w:tcPr>
            <w:tcW w:w="974" w:type="dxa"/>
          </w:tcPr>
          <w:p w:rsidR="00320CB6" w:rsidRDefault="00C94250">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.2043</w:t>
            </w:r>
          </w:p>
        </w:tc>
      </w:tr>
      <w:tr w:rsidR="00320CB6">
        <w:tc>
          <w:tcPr>
            <w:tcW w:w="2214" w:type="dxa"/>
            <w:vMerge/>
          </w:tcPr>
          <w:p w:rsidR="00320CB6" w:rsidRDefault="00320CB6">
            <w:pPr>
              <w:rPr>
                <w:rFonts w:ascii="Calibri" w:eastAsiaTheme="minorEastAsia" w:hAnsi="Calibri" w:cs="Calibri"/>
              </w:rPr>
            </w:pPr>
          </w:p>
        </w:tc>
        <w:tc>
          <w:tcPr>
            <w:tcW w:w="1007" w:type="dxa"/>
          </w:tcPr>
          <w:p w:rsidR="00320CB6" w:rsidRDefault="00C94250">
            <w:pPr>
              <w:rPr>
                <w:rFonts w:ascii="Calibri" w:eastAsiaTheme="minorEastAsia" w:hAnsi="Calibri" w:cs="Calibri"/>
              </w:rPr>
            </w:pPr>
            <w:r>
              <w:rPr>
                <w:rFonts w:ascii="Calibri" w:eastAsiaTheme="minorEastAsia" w:hAnsi="Calibri" w:cs="Calibri" w:hint="eastAsia"/>
              </w:rPr>
              <w:t>平均值</w:t>
            </w:r>
          </w:p>
        </w:tc>
        <w:tc>
          <w:tcPr>
            <w:tcW w:w="1178" w:type="dxa"/>
          </w:tcPr>
          <w:p w:rsidR="00320CB6" w:rsidRDefault="00C94250">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.1755</w:t>
            </w:r>
          </w:p>
        </w:tc>
        <w:tc>
          <w:tcPr>
            <w:tcW w:w="1079" w:type="dxa"/>
          </w:tcPr>
          <w:p w:rsidR="00320CB6" w:rsidRDefault="00C94250">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.1786</w:t>
            </w:r>
          </w:p>
        </w:tc>
        <w:tc>
          <w:tcPr>
            <w:tcW w:w="974" w:type="dxa"/>
          </w:tcPr>
          <w:p w:rsidR="00320CB6" w:rsidRDefault="00C94250">
            <w:pPr>
              <w:rPr>
                <w:rFonts w:ascii="Calibri" w:eastAsiaTheme="minorEastAsia" w:hAnsi="Calibri" w:cs="Calibri"/>
              </w:rPr>
            </w:pPr>
            <w:r>
              <w:rPr>
                <w:rFonts w:ascii="Calibri" w:eastAsiaTheme="minorEastAsia" w:hAnsi="Calibri" w:cs="Calibri" w:hint="eastAsia"/>
              </w:rPr>
              <w:t>1</w:t>
            </w:r>
            <w:r>
              <w:rPr>
                <w:rFonts w:ascii="Calibri" w:eastAsiaTheme="minorEastAsia" w:hAnsi="Calibri" w:cs="Calibri"/>
              </w:rPr>
              <w:t>.0796</w:t>
            </w:r>
          </w:p>
        </w:tc>
      </w:tr>
    </w:tbl>
    <w:p w:rsidR="00320CB6" w:rsidRDefault="00320CB6">
      <w:pPr>
        <w:rPr>
          <w:rFonts w:ascii="Calibri" w:hAnsi="Calibri" w:cs="Calibri"/>
        </w:rPr>
      </w:pPr>
    </w:p>
    <w:p w:rsidR="00320CB6" w:rsidRDefault="00C94250">
      <w:pPr>
        <w:spacing w:before="120" w:after="120" w:line="400" w:lineRule="exact"/>
        <w:rPr>
          <w:snapToGrid w:val="0"/>
          <w:kern w:val="0"/>
          <w:sz w:val="24"/>
        </w:rPr>
      </w:pPr>
      <w:r>
        <w:rPr>
          <w:rFonts w:hint="eastAsia"/>
          <w:snapToGrid w:val="0"/>
          <w:kern w:val="0"/>
          <w:sz w:val="24"/>
        </w:rPr>
        <w:t xml:space="preserve">3.4.2 </w:t>
      </w:r>
      <w:r>
        <w:rPr>
          <w:rFonts w:hint="eastAsia"/>
          <w:snapToGrid w:val="0"/>
          <w:kern w:val="0"/>
          <w:sz w:val="24"/>
        </w:rPr>
        <w:t>实验结果分析</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  </w:t>
      </w:r>
      <w:r>
        <w:rPr>
          <w:rFonts w:hint="eastAsia"/>
          <w:snapToGrid w:val="0"/>
          <w:kern w:val="0"/>
          <w:sz w:val="24"/>
        </w:rPr>
        <w:t>为了比较本实验中方法的性能，在推荐指标的选择上，选择用</w:t>
      </w:r>
      <w:r>
        <w:rPr>
          <w:rFonts w:hint="eastAsia"/>
          <w:snapToGrid w:val="0"/>
          <w:kern w:val="0"/>
          <w:sz w:val="24"/>
        </w:rPr>
        <w:t xml:space="preserve"> RMSE</w:t>
      </w:r>
      <w:r>
        <w:rPr>
          <w:rFonts w:hint="eastAsia"/>
          <w:snapToGrid w:val="0"/>
          <w:kern w:val="0"/>
          <w:sz w:val="24"/>
        </w:rPr>
        <w:t>（均方根误差）</w:t>
      </w:r>
    </w:p>
    <w:p w:rsidR="00320CB6" w:rsidRDefault="00C94250">
      <w:pPr>
        <w:spacing w:before="120" w:after="120" w:line="400" w:lineRule="exact"/>
        <w:rPr>
          <w:snapToGrid w:val="0"/>
          <w:kern w:val="0"/>
          <w:sz w:val="24"/>
        </w:rPr>
      </w:pPr>
      <w:r>
        <w:rPr>
          <w:rFonts w:hint="eastAsia"/>
          <w:snapToGrid w:val="0"/>
          <w:kern w:val="0"/>
          <w:sz w:val="24"/>
        </w:rPr>
        <w:t>作为评价指标。</w:t>
      </w:r>
      <w:r>
        <w:rPr>
          <w:rFonts w:hint="eastAsia"/>
          <w:snapToGrid w:val="0"/>
          <w:kern w:val="0"/>
          <w:sz w:val="24"/>
        </w:rPr>
        <w:t xml:space="preserve">RMSE </w:t>
      </w:r>
      <w:r>
        <w:rPr>
          <w:rFonts w:hint="eastAsia"/>
          <w:snapToGrid w:val="0"/>
          <w:kern w:val="0"/>
          <w:sz w:val="24"/>
        </w:rPr>
        <w:t>指标广泛应用于评估推荐系统中，具体来说，</w:t>
      </w:r>
      <w:r>
        <w:rPr>
          <w:rFonts w:hint="eastAsia"/>
          <w:snapToGrid w:val="0"/>
          <w:kern w:val="0"/>
          <w:sz w:val="24"/>
        </w:rPr>
        <w:t xml:space="preserve">RMSE </w:t>
      </w:r>
      <w:r>
        <w:rPr>
          <w:rFonts w:hint="eastAsia"/>
          <w:snapToGrid w:val="0"/>
          <w:kern w:val="0"/>
          <w:sz w:val="24"/>
        </w:rPr>
        <w:t>提供了有关用</w:t>
      </w:r>
    </w:p>
    <w:p w:rsidR="00320CB6" w:rsidRDefault="00C94250">
      <w:pPr>
        <w:spacing w:before="120" w:after="120" w:line="400" w:lineRule="exact"/>
        <w:rPr>
          <w:snapToGrid w:val="0"/>
          <w:kern w:val="0"/>
          <w:sz w:val="24"/>
        </w:rPr>
      </w:pPr>
      <w:r>
        <w:rPr>
          <w:rFonts w:hint="eastAsia"/>
          <w:snapToGrid w:val="0"/>
          <w:kern w:val="0"/>
          <w:sz w:val="24"/>
        </w:rPr>
        <w:t>户选择的真实内容和预测的可能性内容之间的差异。</w:t>
      </w:r>
      <w:r>
        <w:rPr>
          <w:rFonts w:hint="eastAsia"/>
          <w:snapToGrid w:val="0"/>
          <w:kern w:val="0"/>
          <w:sz w:val="24"/>
        </w:rPr>
        <w:t xml:space="preserve">RMSE </w:t>
      </w:r>
      <w:r>
        <w:rPr>
          <w:rFonts w:hint="eastAsia"/>
          <w:snapToGrid w:val="0"/>
          <w:kern w:val="0"/>
          <w:sz w:val="24"/>
        </w:rPr>
        <w:t>值越小表明推荐系统性能越好。计算公式如</w:t>
      </w:r>
      <w:r>
        <w:rPr>
          <w:rFonts w:hint="eastAsia"/>
          <w:snapToGrid w:val="0"/>
          <w:kern w:val="0"/>
          <w:sz w:val="24"/>
        </w:rPr>
        <w:t>(3-7)</w:t>
      </w:r>
      <w:r>
        <w:rPr>
          <w:rFonts w:hint="eastAsia"/>
          <w:snapToGrid w:val="0"/>
          <w:kern w:val="0"/>
          <w:sz w:val="24"/>
        </w:rPr>
        <w:t>：</w:t>
      </w:r>
    </w:p>
    <w:p w:rsidR="00320CB6" w:rsidRDefault="00C94250">
      <w:pPr>
        <w:spacing w:before="120" w:after="120" w:line="276" w:lineRule="auto"/>
        <w:rPr>
          <w:snapToGrid w:val="0"/>
          <w:kern w:val="0"/>
          <w:sz w:val="24"/>
        </w:rPr>
      </w:pPr>
      <m:oMathPara>
        <m:oMath>
          <m:r>
            <m:rPr>
              <m:sty m:val="p"/>
            </m:rPr>
            <w:rPr>
              <w:rFonts w:ascii="Cambria Math" w:hAnsi="Cambria Math" w:hint="eastAsia"/>
              <w:snapToGrid w:val="0"/>
              <w:kern w:val="0"/>
              <w:sz w:val="24"/>
            </w:rPr>
            <m:t>RMSE</m:t>
          </m:r>
          <m:r>
            <m:rPr>
              <m:sty m:val="p"/>
            </m:rPr>
            <w:rPr>
              <w:rFonts w:ascii="Cambria Math" w:hAnsi="Cambria Math"/>
              <w:snapToGrid w:val="0"/>
              <w:kern w:val="0"/>
              <w:sz w:val="24"/>
            </w:rPr>
            <m:t xml:space="preserve">= </m:t>
          </m:r>
          <m:rad>
            <m:radPr>
              <m:degHide m:val="on"/>
              <m:ctrlPr>
                <w:rPr>
                  <w:rFonts w:ascii="Cambria Math" w:hAnsi="Cambria Math"/>
                  <w:snapToGrid w:val="0"/>
                  <w:kern w:val="0"/>
                  <w:sz w:val="24"/>
                </w:rPr>
              </m:ctrlPr>
            </m:radPr>
            <m:deg/>
            <m:e>
              <m:f>
                <m:fPr>
                  <m:ctrlPr>
                    <w:rPr>
                      <w:rFonts w:ascii="Cambria Math" w:hAnsi="Cambria Math"/>
                      <w:i/>
                      <w:snapToGrid w:val="0"/>
                      <w:kern w:val="0"/>
                      <w:sz w:val="24"/>
                    </w:rPr>
                  </m:ctrlPr>
                </m:fPr>
                <m:num>
                  <m:r>
                    <w:rPr>
                      <w:rFonts w:ascii="Cambria Math" w:hAnsi="Cambria Math"/>
                      <w:snapToGrid w:val="0"/>
                      <w:kern w:val="0"/>
                      <w:sz w:val="24"/>
                    </w:rPr>
                    <m:t>1</m:t>
                  </m:r>
                </m:num>
                <m:den>
                  <m:r>
                    <w:rPr>
                      <w:rFonts w:ascii="Cambria Math" w:hAnsi="Cambria Math"/>
                      <w:snapToGrid w:val="0"/>
                      <w:kern w:val="0"/>
                      <w:sz w:val="24"/>
                    </w:rPr>
                    <m:t>N</m:t>
                  </m:r>
                </m:den>
              </m:f>
              <m:nary>
                <m:naryPr>
                  <m:chr m:val="∑"/>
                  <m:limLoc m:val="undOvr"/>
                  <m:supHide m:val="on"/>
                  <m:ctrlPr>
                    <w:rPr>
                      <w:rFonts w:ascii="Cambria Math" w:hAnsi="Cambria Math"/>
                      <w:i/>
                      <w:snapToGrid w:val="0"/>
                      <w:kern w:val="0"/>
                      <w:sz w:val="24"/>
                    </w:rPr>
                  </m:ctrlPr>
                </m:naryPr>
                <m:sub>
                  <m:r>
                    <w:rPr>
                      <w:rFonts w:ascii="Cambria Math" w:hAnsi="Cambria Math"/>
                      <w:snapToGrid w:val="0"/>
                      <w:kern w:val="0"/>
                      <w:sz w:val="24"/>
                    </w:rPr>
                    <m:t>i=0</m:t>
                  </m:r>
                </m:sub>
                <m:sup/>
                <m:e>
                  <m:sSup>
                    <m:sSupPr>
                      <m:ctrlPr>
                        <w:rPr>
                          <w:rFonts w:ascii="Cambria Math" w:hAnsi="Cambria Math"/>
                          <w:snapToGrid w:val="0"/>
                          <w:kern w:val="0"/>
                          <w:sz w:val="24"/>
                        </w:rPr>
                      </m:ctrlPr>
                    </m:sSupPr>
                    <m:e>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hint="eastAsia"/>
                                  <w:snapToGrid w:val="0"/>
                                  <w:kern w:val="0"/>
                                  <w:sz w:val="24"/>
                                </w:rPr>
                                <m:t>p</m:t>
                              </m:r>
                            </m:e>
                            <m:sub>
                              <m:r>
                                <w:rPr>
                                  <w:rFonts w:ascii="Cambria Math" w:hAnsi="Cambria Math"/>
                                  <w:snapToGrid w:val="0"/>
                                  <w:kern w:val="0"/>
                                  <w:sz w:val="24"/>
                                </w:rPr>
                                <m:t>u,j</m:t>
                              </m: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r</m:t>
                              </m:r>
                            </m:e>
                            <m:sub>
                              <m:r>
                                <w:rPr>
                                  <w:rFonts w:ascii="Cambria Math" w:hAnsi="Cambria Math" w:hint="eastAsia"/>
                                  <w:snapToGrid w:val="0"/>
                                  <w:kern w:val="0"/>
                                  <w:sz w:val="24"/>
                                </w:rPr>
                                <m:t>u</m:t>
                              </m:r>
                              <m:r>
                                <w:rPr>
                                  <w:rFonts w:ascii="Cambria Math" w:hAnsi="Cambria Math"/>
                                  <w:snapToGrid w:val="0"/>
                                  <w:kern w:val="0"/>
                                  <w:sz w:val="24"/>
                                </w:rPr>
                                <m:t>,</m:t>
                              </m:r>
                              <m:r>
                                <w:rPr>
                                  <w:rFonts w:ascii="Cambria Math" w:hAnsi="Cambria Math" w:hint="eastAsia"/>
                                  <w:snapToGrid w:val="0"/>
                                  <w:kern w:val="0"/>
                                  <w:sz w:val="24"/>
                                </w:rPr>
                                <m:t>j</m:t>
                              </m:r>
                            </m:sub>
                          </m:sSub>
                        </m:e>
                      </m:d>
                    </m:e>
                    <m:sup>
                      <m:r>
                        <w:rPr>
                          <w:rFonts w:ascii="Cambria Math" w:hAnsi="Cambria Math"/>
                          <w:snapToGrid w:val="0"/>
                          <w:kern w:val="0"/>
                          <w:sz w:val="24"/>
                        </w:rPr>
                        <m:t>2</m:t>
                      </m:r>
                    </m:sup>
                  </m:sSup>
                </m:e>
              </m:nary>
            </m:e>
          </m:rad>
        </m:oMath>
      </m:oMathPara>
    </w:p>
    <w:p w:rsidR="00320CB6" w:rsidRDefault="00C94250">
      <w:pPr>
        <w:spacing w:before="120" w:after="120" w:line="400" w:lineRule="exact"/>
        <w:rPr>
          <w:snapToGrid w:val="0"/>
          <w:kern w:val="0"/>
          <w:sz w:val="24"/>
        </w:rPr>
      </w:pPr>
      <w:r>
        <w:rPr>
          <w:rFonts w:hint="eastAsia"/>
          <w:snapToGrid w:val="0"/>
          <w:kern w:val="0"/>
          <w:sz w:val="24"/>
        </w:rPr>
        <w:t>其中</w:t>
      </w:r>
      <w:r>
        <w:rPr>
          <w:rFonts w:ascii="Cambria Math" w:hAnsi="Cambria Math" w:cs="Cambria Math"/>
          <w:snapToGrid w:val="0"/>
          <w:kern w:val="0"/>
          <w:sz w:val="24"/>
        </w:rPr>
        <w:t>𝑝</w:t>
      </w:r>
      <w:r>
        <w:rPr>
          <w:snapToGrid w:val="0"/>
          <w:kern w:val="0"/>
          <w:sz w:val="24"/>
        </w:rPr>
        <w:t>,</w:t>
      </w:r>
      <w:r>
        <w:rPr>
          <w:rFonts w:ascii="Cambria Math" w:hAnsi="Cambria Math" w:cs="Cambria Math"/>
          <w:snapToGrid w:val="0"/>
          <w:kern w:val="0"/>
          <w:sz w:val="24"/>
        </w:rPr>
        <w:t>𝑖</w:t>
      </w:r>
      <w:r>
        <w:rPr>
          <w:rFonts w:hint="eastAsia"/>
          <w:snapToGrid w:val="0"/>
          <w:kern w:val="0"/>
          <w:sz w:val="24"/>
        </w:rPr>
        <w:t>是用户</w:t>
      </w:r>
      <w:r>
        <w:rPr>
          <w:rFonts w:ascii="Cambria Math" w:hAnsi="Cambria Math" w:cs="Cambria Math"/>
          <w:snapToGrid w:val="0"/>
          <w:kern w:val="0"/>
          <w:sz w:val="24"/>
        </w:rPr>
        <w:t>𝑢</w:t>
      </w:r>
      <w:r>
        <w:rPr>
          <w:rFonts w:hint="eastAsia"/>
          <w:snapToGrid w:val="0"/>
          <w:kern w:val="0"/>
          <w:sz w:val="24"/>
        </w:rPr>
        <w:t>对内容</w:t>
      </w:r>
      <w:r>
        <w:rPr>
          <w:rFonts w:ascii="Cambria Math" w:hAnsi="Cambria Math" w:cs="Cambria Math"/>
          <w:snapToGrid w:val="0"/>
          <w:kern w:val="0"/>
          <w:sz w:val="24"/>
        </w:rPr>
        <w:t>𝑖</w:t>
      </w:r>
      <w:r>
        <w:rPr>
          <w:rFonts w:hint="eastAsia"/>
          <w:snapToGrid w:val="0"/>
          <w:kern w:val="0"/>
          <w:sz w:val="24"/>
        </w:rPr>
        <w:t>的预测评分，</w:t>
      </w:r>
      <w:r>
        <w:rPr>
          <w:rFonts w:ascii="Cambria Math" w:hAnsi="Cambria Math" w:cs="Cambria Math"/>
          <w:snapToGrid w:val="0"/>
          <w:kern w:val="0"/>
          <w:sz w:val="24"/>
        </w:rPr>
        <w:t>𝑟</w:t>
      </w:r>
      <w:r>
        <w:rPr>
          <w:snapToGrid w:val="0"/>
          <w:kern w:val="0"/>
          <w:sz w:val="24"/>
        </w:rPr>
        <w:t>,</w:t>
      </w:r>
      <w:r>
        <w:rPr>
          <w:rFonts w:ascii="Cambria Math" w:hAnsi="Cambria Math" w:cs="Cambria Math"/>
          <w:snapToGrid w:val="0"/>
          <w:kern w:val="0"/>
          <w:sz w:val="24"/>
        </w:rPr>
        <w:t>𝑖</w:t>
      </w:r>
      <w:r>
        <w:rPr>
          <w:rFonts w:hint="eastAsia"/>
          <w:snapToGrid w:val="0"/>
          <w:kern w:val="0"/>
          <w:sz w:val="24"/>
        </w:rPr>
        <w:t>表示实际评分，而</w:t>
      </w:r>
      <w:r>
        <w:rPr>
          <w:rFonts w:ascii="Cambria Math" w:hAnsi="Cambria Math" w:cs="Cambria Math"/>
          <w:snapToGrid w:val="0"/>
          <w:kern w:val="0"/>
          <w:sz w:val="24"/>
        </w:rPr>
        <w:t>𝑁</w:t>
      </w:r>
      <w:r>
        <w:rPr>
          <w:rFonts w:hint="eastAsia"/>
          <w:snapToGrid w:val="0"/>
          <w:kern w:val="0"/>
          <w:sz w:val="24"/>
        </w:rPr>
        <w:t>表示对此内容的评分总分。在实验中我们将本文提出的基于降维和聚类的协同过滤算法与基于</w:t>
      </w:r>
      <w:r>
        <w:rPr>
          <w:rFonts w:hint="eastAsia"/>
          <w:snapToGrid w:val="0"/>
          <w:kern w:val="0"/>
          <w:sz w:val="24"/>
        </w:rPr>
        <w:t xml:space="preserve"> K </w:t>
      </w:r>
      <w:r>
        <w:rPr>
          <w:rFonts w:hint="eastAsia"/>
          <w:snapToGrid w:val="0"/>
          <w:kern w:val="0"/>
          <w:sz w:val="24"/>
        </w:rPr>
        <w:t>均值算法的协同过滤</w:t>
      </w:r>
      <w:r>
        <w:rPr>
          <w:rFonts w:hint="eastAsia"/>
          <w:snapToGrid w:val="0"/>
          <w:kern w:val="0"/>
          <w:sz w:val="24"/>
        </w:rPr>
        <w:lastRenderedPageBreak/>
        <w:t>算法和基于</w:t>
      </w:r>
      <w:r>
        <w:rPr>
          <w:rFonts w:hint="eastAsia"/>
          <w:snapToGrid w:val="0"/>
          <w:kern w:val="0"/>
          <w:sz w:val="24"/>
        </w:rPr>
        <w:t xml:space="preserve"> K </w:t>
      </w:r>
      <w:r>
        <w:rPr>
          <w:rFonts w:hint="eastAsia"/>
          <w:snapToGrid w:val="0"/>
          <w:kern w:val="0"/>
          <w:sz w:val="24"/>
        </w:rPr>
        <w:t>近邻的协同过滤算法进行比较，邻居范围设定为</w:t>
      </w:r>
      <w:r>
        <w:rPr>
          <w:rFonts w:hint="eastAsia"/>
          <w:snapToGrid w:val="0"/>
          <w:kern w:val="0"/>
          <w:sz w:val="24"/>
        </w:rPr>
        <w:t xml:space="preserve"> 10-50</w:t>
      </w:r>
      <w:r>
        <w:rPr>
          <w:rFonts w:hint="eastAsia"/>
          <w:snapToGrid w:val="0"/>
          <w:kern w:val="0"/>
          <w:sz w:val="24"/>
        </w:rPr>
        <w:t>。</w:t>
      </w:r>
    </w:p>
    <w:p w:rsidR="00320CB6" w:rsidRDefault="00C94250">
      <w:pPr>
        <w:spacing w:before="120" w:after="120" w:line="400" w:lineRule="exact"/>
        <w:rPr>
          <w:snapToGrid w:val="0"/>
          <w:kern w:val="0"/>
          <w:sz w:val="24"/>
        </w:rPr>
      </w:pPr>
      <w:r>
        <w:rPr>
          <w:rFonts w:hint="eastAsia"/>
          <w:snapToGrid w:val="0"/>
          <w:kern w:val="0"/>
          <w:sz w:val="24"/>
        </w:rPr>
        <w:t>实验结果</w:t>
      </w:r>
    </w:p>
    <w:p w:rsidR="00320CB6" w:rsidRDefault="00C94250">
      <w:pPr>
        <w:numPr>
          <w:ilvl w:val="0"/>
          <w:numId w:val="6"/>
        </w:numPr>
        <w:spacing w:before="120" w:after="120" w:line="400" w:lineRule="exact"/>
        <w:rPr>
          <w:snapToGrid w:val="0"/>
          <w:kern w:val="0"/>
          <w:sz w:val="24"/>
        </w:rPr>
      </w:pPr>
      <w:r>
        <w:rPr>
          <w:rFonts w:hint="eastAsia"/>
          <w:snapToGrid w:val="0"/>
          <w:kern w:val="0"/>
          <w:sz w:val="24"/>
        </w:rPr>
        <w:t>确定最佳聚类个数</w:t>
      </w:r>
      <w:r>
        <w:rPr>
          <w:rFonts w:hint="eastAsia"/>
          <w:snapToGrid w:val="0"/>
          <w:kern w:val="0"/>
          <w:sz w:val="24"/>
        </w:rPr>
        <w:t>C</w:t>
      </w:r>
    </w:p>
    <w:p w:rsidR="00320CB6" w:rsidRDefault="00C94250">
      <w:pPr>
        <w:spacing w:before="120" w:after="120" w:line="400" w:lineRule="exact"/>
        <w:rPr>
          <w:snapToGrid w:val="0"/>
          <w:kern w:val="0"/>
          <w:sz w:val="24"/>
        </w:rPr>
      </w:pPr>
      <w:r>
        <w:rPr>
          <w:rFonts w:hint="eastAsia"/>
          <w:snapToGrid w:val="0"/>
          <w:kern w:val="0"/>
          <w:sz w:val="24"/>
        </w:rPr>
        <w:t xml:space="preserve"> </w:t>
      </w:r>
      <w:r>
        <w:rPr>
          <w:rFonts w:hint="eastAsia"/>
          <w:snapToGrid w:val="0"/>
          <w:kern w:val="0"/>
          <w:sz w:val="24"/>
        </w:rPr>
        <w:t>为了确定聚类个数对于算法的影响，在不同的聚类个数</w:t>
      </w:r>
      <w:r>
        <w:rPr>
          <w:rFonts w:hint="eastAsia"/>
          <w:snapToGrid w:val="0"/>
          <w:kern w:val="0"/>
          <w:sz w:val="24"/>
        </w:rPr>
        <w:t>C</w:t>
      </w:r>
      <w:r>
        <w:rPr>
          <w:rFonts w:hint="eastAsia"/>
          <w:snapToGrid w:val="0"/>
          <w:kern w:val="0"/>
          <w:sz w:val="24"/>
        </w:rPr>
        <w:t>值下完成实验，将对应</w:t>
      </w:r>
      <w:r>
        <w:rPr>
          <w:rFonts w:hint="eastAsia"/>
          <w:snapToGrid w:val="0"/>
          <w:kern w:val="0"/>
          <w:sz w:val="24"/>
        </w:rPr>
        <w:t>MAE</w:t>
      </w:r>
      <w:r>
        <w:rPr>
          <w:rFonts w:hint="eastAsia"/>
          <w:snapToGrid w:val="0"/>
          <w:kern w:val="0"/>
          <w:sz w:val="24"/>
        </w:rPr>
        <w:t>的结果记录如下所示。</w:t>
      </w:r>
    </w:p>
    <w:p w:rsidR="00320CB6" w:rsidRDefault="00320CB6">
      <w:pPr>
        <w:spacing w:before="120" w:after="120" w:line="400" w:lineRule="exact"/>
        <w:rPr>
          <w:snapToGrid w:val="0"/>
          <w:kern w:val="0"/>
          <w:sz w:val="24"/>
        </w:rPr>
      </w:pPr>
    </w:p>
    <w:p w:rsidR="00320CB6" w:rsidRDefault="00C94250">
      <w:pPr>
        <w:spacing w:before="120" w:after="120" w:line="400" w:lineRule="exact"/>
        <w:rPr>
          <w:snapToGrid w:val="0"/>
          <w:kern w:val="0"/>
          <w:sz w:val="24"/>
        </w:rPr>
      </w:pPr>
      <w:r>
        <w:rPr>
          <w:noProof/>
        </w:rPr>
        <w:drawing>
          <wp:anchor distT="0" distB="0" distL="114300" distR="114300" simplePos="0" relativeHeight="251661312" behindDoc="0" locked="0" layoutInCell="1" allowOverlap="1">
            <wp:simplePos x="0" y="0"/>
            <wp:positionH relativeFrom="column">
              <wp:posOffset>-46355</wp:posOffset>
            </wp:positionH>
            <wp:positionV relativeFrom="paragraph">
              <wp:posOffset>302260</wp:posOffset>
            </wp:positionV>
            <wp:extent cx="3956050" cy="2270760"/>
            <wp:effectExtent l="4445" t="4445" r="20955" b="10795"/>
            <wp:wrapTopAndBottom/>
            <wp:docPr id="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rsidR="00320CB6" w:rsidRDefault="00C94250">
      <w:pPr>
        <w:spacing w:before="120" w:after="120" w:line="400" w:lineRule="exact"/>
        <w:rPr>
          <w:snapToGrid w:val="0"/>
          <w:kern w:val="0"/>
          <w:sz w:val="24"/>
        </w:rPr>
      </w:pPr>
      <w:r>
        <w:rPr>
          <w:rFonts w:hint="eastAsia"/>
          <w:snapToGrid w:val="0"/>
          <w:kern w:val="0"/>
          <w:sz w:val="24"/>
        </w:rPr>
        <w:t>根据上图所示，当</w:t>
      </w:r>
      <w:r>
        <w:rPr>
          <w:rFonts w:hint="eastAsia"/>
          <w:snapToGrid w:val="0"/>
          <w:kern w:val="0"/>
          <w:sz w:val="24"/>
        </w:rPr>
        <w:t>C</w:t>
      </w:r>
      <w:r>
        <w:rPr>
          <w:rFonts w:hint="eastAsia"/>
          <w:snapToGrid w:val="0"/>
          <w:kern w:val="0"/>
          <w:sz w:val="24"/>
        </w:rPr>
        <w:t>为</w:t>
      </w:r>
      <w:r>
        <w:rPr>
          <w:rFonts w:hint="eastAsia"/>
          <w:snapToGrid w:val="0"/>
          <w:kern w:val="0"/>
          <w:sz w:val="24"/>
        </w:rPr>
        <w:t>11</w:t>
      </w:r>
      <w:r>
        <w:rPr>
          <w:rFonts w:hint="eastAsia"/>
          <w:snapToGrid w:val="0"/>
          <w:kern w:val="0"/>
          <w:sz w:val="24"/>
        </w:rPr>
        <w:t>时，此时的</w:t>
      </w:r>
      <w:r>
        <w:rPr>
          <w:rFonts w:hint="eastAsia"/>
          <w:snapToGrid w:val="0"/>
          <w:kern w:val="0"/>
          <w:sz w:val="24"/>
        </w:rPr>
        <w:t>MAE</w:t>
      </w:r>
      <w:r>
        <w:rPr>
          <w:rFonts w:hint="eastAsia"/>
          <w:snapToGrid w:val="0"/>
          <w:kern w:val="0"/>
          <w:sz w:val="24"/>
        </w:rPr>
        <w:t>取值最小，在其左右两侧，均呈现慢慢上升的趋势。可以认为，聚类个数为</w:t>
      </w:r>
      <w:r>
        <w:rPr>
          <w:rFonts w:hint="eastAsia"/>
          <w:snapToGrid w:val="0"/>
          <w:kern w:val="0"/>
          <w:sz w:val="24"/>
        </w:rPr>
        <w:t>11</w:t>
      </w:r>
      <w:r>
        <w:rPr>
          <w:rFonts w:hint="eastAsia"/>
          <w:snapToGrid w:val="0"/>
          <w:kern w:val="0"/>
          <w:sz w:val="24"/>
        </w:rPr>
        <w:t>时候，</w:t>
      </w:r>
      <w:r>
        <w:rPr>
          <w:rFonts w:hint="eastAsia"/>
          <w:snapToGrid w:val="0"/>
          <w:kern w:val="0"/>
          <w:sz w:val="24"/>
        </w:rPr>
        <w:t>EEBK-CF</w:t>
      </w:r>
      <w:r>
        <w:rPr>
          <w:rFonts w:hint="eastAsia"/>
          <w:snapToGrid w:val="0"/>
          <w:kern w:val="0"/>
          <w:sz w:val="24"/>
        </w:rPr>
        <w:t>算法有比较好的效果。</w:t>
      </w:r>
    </w:p>
    <w:p w:rsidR="00320CB6" w:rsidRDefault="00C94250">
      <w:pPr>
        <w:numPr>
          <w:ilvl w:val="0"/>
          <w:numId w:val="6"/>
        </w:numPr>
        <w:spacing w:before="120" w:after="120" w:line="400" w:lineRule="exact"/>
        <w:rPr>
          <w:snapToGrid w:val="0"/>
          <w:kern w:val="0"/>
          <w:sz w:val="24"/>
        </w:rPr>
      </w:pPr>
      <w:r>
        <w:rPr>
          <w:rFonts w:hint="eastAsia"/>
          <w:snapToGrid w:val="0"/>
          <w:kern w:val="0"/>
          <w:sz w:val="24"/>
        </w:rPr>
        <w:t>确定最佳最近邻个数</w:t>
      </w:r>
      <w:r>
        <w:rPr>
          <w:rFonts w:hint="eastAsia"/>
          <w:snapToGrid w:val="0"/>
          <w:kern w:val="0"/>
          <w:sz w:val="24"/>
        </w:rPr>
        <w:t>K</w:t>
      </w:r>
    </w:p>
    <w:p w:rsidR="00320CB6" w:rsidRDefault="00C94250">
      <w:pPr>
        <w:spacing w:before="120" w:after="120" w:line="400" w:lineRule="exact"/>
        <w:rPr>
          <w:snapToGrid w:val="0"/>
          <w:kern w:val="0"/>
          <w:sz w:val="24"/>
        </w:rPr>
      </w:pPr>
      <w:r>
        <w:rPr>
          <w:rFonts w:hint="eastAsia"/>
          <w:snapToGrid w:val="0"/>
          <w:kern w:val="0"/>
          <w:sz w:val="24"/>
        </w:rPr>
        <w:lastRenderedPageBreak/>
        <w:t>在确定聚类个数</w:t>
      </w:r>
      <w:r>
        <w:rPr>
          <w:rFonts w:hint="eastAsia"/>
          <w:snapToGrid w:val="0"/>
          <w:kern w:val="0"/>
          <w:sz w:val="24"/>
        </w:rPr>
        <w:t>C</w:t>
      </w:r>
      <w:r>
        <w:rPr>
          <w:rFonts w:hint="eastAsia"/>
          <w:snapToGrid w:val="0"/>
          <w:kern w:val="0"/>
          <w:sz w:val="24"/>
        </w:rPr>
        <w:t>为</w:t>
      </w:r>
      <w:r>
        <w:rPr>
          <w:rFonts w:hint="eastAsia"/>
          <w:snapToGrid w:val="0"/>
          <w:kern w:val="0"/>
          <w:sz w:val="24"/>
        </w:rPr>
        <w:t>11</w:t>
      </w:r>
      <w:r>
        <w:rPr>
          <w:rFonts w:hint="eastAsia"/>
          <w:snapToGrid w:val="0"/>
          <w:kern w:val="0"/>
          <w:sz w:val="24"/>
        </w:rPr>
        <w:t>的情况下，考虑最近邻个数选取对算法的影响。选取了两种协同过滤算法与本文算法进行对比，包括基于用户的协同过滤算法（</w:t>
      </w:r>
      <w:r>
        <w:rPr>
          <w:rFonts w:hint="eastAsia"/>
          <w:snapToGrid w:val="0"/>
          <w:kern w:val="0"/>
          <w:sz w:val="24"/>
        </w:rPr>
        <w:t>UB-CF</w:t>
      </w:r>
      <w:r>
        <w:rPr>
          <w:rFonts w:hint="eastAsia"/>
          <w:snapToGrid w:val="0"/>
          <w:kern w:val="0"/>
          <w:sz w:val="24"/>
        </w:rPr>
        <w:t>）和基于</w:t>
      </w:r>
      <w:r>
        <w:rPr>
          <w:rFonts w:hint="eastAsia"/>
          <w:snapToGrid w:val="0"/>
          <w:kern w:val="0"/>
          <w:sz w:val="24"/>
        </w:rPr>
        <w:t>K-means</w:t>
      </w:r>
      <w:r>
        <w:rPr>
          <w:rFonts w:hint="eastAsia"/>
          <w:snapToGrid w:val="0"/>
          <w:kern w:val="0"/>
          <w:sz w:val="24"/>
        </w:rPr>
        <w:t>的协同过滤算法以及包括本文的基于蝴蝶优化算法的协同过滤算法</w:t>
      </w:r>
      <w:r>
        <w:rPr>
          <w:rFonts w:hint="eastAsia"/>
          <w:snapToGrid w:val="0"/>
          <w:kern w:val="0"/>
          <w:sz w:val="24"/>
        </w:rPr>
        <w:t>(EEBK-CF)</w:t>
      </w:r>
      <w:r>
        <w:rPr>
          <w:rFonts w:hint="eastAsia"/>
          <w:snapToGrid w:val="0"/>
          <w:kern w:val="0"/>
          <w:sz w:val="24"/>
        </w:rPr>
        <w:t>。聚类个数</w:t>
      </w:r>
      <w:r>
        <w:rPr>
          <w:rFonts w:hint="eastAsia"/>
          <w:snapToGrid w:val="0"/>
          <w:kern w:val="0"/>
          <w:sz w:val="24"/>
        </w:rPr>
        <w:t>C=11</w:t>
      </w:r>
      <w:r>
        <w:rPr>
          <w:rFonts w:hint="eastAsia"/>
          <w:snapToGrid w:val="0"/>
          <w:kern w:val="0"/>
          <w:sz w:val="24"/>
        </w:rPr>
        <w:t>。实验结果如下图所示。</w:t>
      </w:r>
    </w:p>
    <w:p w:rsidR="00320CB6" w:rsidRDefault="00C94250">
      <w:pPr>
        <w:spacing w:before="120" w:after="120" w:line="400" w:lineRule="exact"/>
        <w:rPr>
          <w:snapToGrid w:val="0"/>
          <w:kern w:val="0"/>
          <w:sz w:val="24"/>
        </w:rPr>
      </w:pPr>
      <w:r>
        <w:rPr>
          <w:rFonts w:hint="eastAsia"/>
          <w:noProof/>
          <w:snapToGrid w:val="0"/>
          <w:kern w:val="0"/>
          <w:sz w:val="24"/>
        </w:rPr>
        <w:drawing>
          <wp:anchor distT="0" distB="0" distL="114300" distR="114300" simplePos="0" relativeHeight="251662336" behindDoc="0" locked="0" layoutInCell="1" allowOverlap="1">
            <wp:simplePos x="0" y="0"/>
            <wp:positionH relativeFrom="column">
              <wp:posOffset>-8255</wp:posOffset>
            </wp:positionH>
            <wp:positionV relativeFrom="paragraph">
              <wp:posOffset>175260</wp:posOffset>
            </wp:positionV>
            <wp:extent cx="3959225" cy="2375535"/>
            <wp:effectExtent l="4445" t="4445" r="17780" b="20320"/>
            <wp:wrapTopAndBottom/>
            <wp:docPr id="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Pr>
          <w:rFonts w:hint="eastAsia"/>
          <w:snapToGrid w:val="0"/>
          <w:kern w:val="0"/>
          <w:sz w:val="24"/>
        </w:rPr>
        <w:t>从图中不难看出，最近邻为</w:t>
      </w:r>
      <w:r>
        <w:rPr>
          <w:rFonts w:hint="eastAsia"/>
          <w:snapToGrid w:val="0"/>
          <w:kern w:val="0"/>
          <w:sz w:val="24"/>
        </w:rPr>
        <w:t>30</w:t>
      </w:r>
      <w:r>
        <w:rPr>
          <w:rFonts w:hint="eastAsia"/>
          <w:snapToGrid w:val="0"/>
          <w:kern w:val="0"/>
          <w:sz w:val="24"/>
        </w:rPr>
        <w:t>时，此时推荐效果较好，在此值两侧，推荐效果均下降。通过实验对比分析，本文算法本文的算法在电影推荐数据集中，</w:t>
      </w:r>
      <w:r>
        <w:rPr>
          <w:rFonts w:hint="eastAsia"/>
          <w:snapToGrid w:val="0"/>
          <w:kern w:val="0"/>
          <w:sz w:val="24"/>
        </w:rPr>
        <w:t>MAE</w:t>
      </w:r>
      <w:r>
        <w:rPr>
          <w:rFonts w:hint="eastAsia"/>
          <w:snapToGrid w:val="0"/>
          <w:kern w:val="0"/>
          <w:sz w:val="24"/>
        </w:rPr>
        <w:t>取值最小，推荐准确率最高。本文使用的蝴蝶算法与聚类协同过滤想结合，解决了中心点敏感问题，使得选择最近邻效果更好。</w:t>
      </w:r>
    </w:p>
    <w:p w:rsidR="00320CB6" w:rsidRDefault="00320CB6">
      <w:pPr>
        <w:spacing w:before="120" w:after="120" w:line="400" w:lineRule="exact"/>
        <w:rPr>
          <w:snapToGrid w:val="0"/>
          <w:kern w:val="0"/>
          <w:sz w:val="24"/>
        </w:rPr>
      </w:pPr>
    </w:p>
    <w:p w:rsidR="00320CB6" w:rsidRDefault="00320CB6">
      <w:pPr>
        <w:spacing w:before="120" w:after="120" w:line="400" w:lineRule="exact"/>
        <w:rPr>
          <w:snapToGrid w:val="0"/>
          <w:kern w:val="0"/>
          <w:sz w:val="24"/>
        </w:rPr>
      </w:pPr>
    </w:p>
    <w:p w:rsidR="00320CB6" w:rsidRDefault="00320CB6">
      <w:pPr>
        <w:spacing w:before="120" w:after="120" w:line="400" w:lineRule="exact"/>
        <w:rPr>
          <w:snapToGrid w:val="0"/>
          <w:kern w:val="0"/>
          <w:sz w:val="24"/>
        </w:rPr>
      </w:pPr>
    </w:p>
    <w:p w:rsidR="00320CB6" w:rsidRDefault="00320CB6">
      <w:pPr>
        <w:spacing w:before="120" w:after="120" w:line="400" w:lineRule="exact"/>
        <w:rPr>
          <w:snapToGrid w:val="0"/>
          <w:kern w:val="0"/>
          <w:sz w:val="24"/>
        </w:rPr>
      </w:pPr>
    </w:p>
    <w:p w:rsidR="00320CB6" w:rsidRDefault="00320CB6">
      <w:pPr>
        <w:spacing w:before="120" w:after="120" w:line="400" w:lineRule="exact"/>
        <w:rPr>
          <w:snapToGrid w:val="0"/>
          <w:kern w:val="0"/>
          <w:sz w:val="24"/>
        </w:rPr>
      </w:pPr>
    </w:p>
    <w:p w:rsidR="00320CB6" w:rsidRDefault="00320CB6">
      <w:pPr>
        <w:numPr>
          <w:ilvl w:val="0"/>
          <w:numId w:val="6"/>
        </w:numPr>
        <w:spacing w:before="120" w:after="120" w:line="400" w:lineRule="exact"/>
        <w:rPr>
          <w:snapToGrid w:val="0"/>
          <w:kern w:val="0"/>
          <w:sz w:val="24"/>
        </w:rPr>
      </w:pPr>
    </w:p>
    <w:p w:rsidR="00320CB6" w:rsidRDefault="00C94250">
      <w:pPr>
        <w:spacing w:before="120" w:after="120" w:line="400" w:lineRule="exact"/>
        <w:rPr>
          <w:snapToGrid w:val="0"/>
          <w:kern w:val="0"/>
          <w:sz w:val="24"/>
        </w:rPr>
      </w:pPr>
      <w:r>
        <w:rPr>
          <w:rFonts w:hint="eastAsia"/>
          <w:snapToGrid w:val="0"/>
          <w:kern w:val="0"/>
          <w:sz w:val="24"/>
        </w:rPr>
        <w:t>如表</w:t>
      </w:r>
      <w:r>
        <w:rPr>
          <w:rFonts w:hint="eastAsia"/>
          <w:snapToGrid w:val="0"/>
          <w:kern w:val="0"/>
          <w:sz w:val="24"/>
        </w:rPr>
        <w:t xml:space="preserve"> 3-10 </w:t>
      </w:r>
      <w:r>
        <w:rPr>
          <w:rFonts w:hint="eastAsia"/>
          <w:snapToGrid w:val="0"/>
          <w:kern w:val="0"/>
          <w:sz w:val="24"/>
        </w:rPr>
        <w:t>所示。从表中可以看出本文提出的算法在三个数据集上的表现都不错，都要比另外两个基于传统的聚类算法的效果要好。</w:t>
      </w:r>
    </w:p>
    <w:p w:rsidR="00320CB6" w:rsidRDefault="00C94250">
      <w:pPr>
        <w:spacing w:before="120" w:after="120" w:line="400" w:lineRule="exact"/>
        <w:rPr>
          <w:snapToGrid w:val="0"/>
          <w:kern w:val="0"/>
          <w:sz w:val="24"/>
        </w:rPr>
      </w:pPr>
      <w:proofErr w:type="spellStart"/>
      <w:r>
        <w:rPr>
          <w:rFonts w:hint="eastAsia"/>
          <w:snapToGrid w:val="0"/>
          <w:kern w:val="0"/>
          <w:sz w:val="24"/>
        </w:rPr>
        <w:t>k</w:t>
      </w:r>
      <w:r>
        <w:rPr>
          <w:snapToGrid w:val="0"/>
          <w:kern w:val="0"/>
          <w:sz w:val="24"/>
        </w:rPr>
        <w:t>means</w:t>
      </w:r>
      <w:proofErr w:type="spellEnd"/>
      <w:r>
        <w:rPr>
          <w:rFonts w:hint="eastAsia"/>
          <w:snapToGrid w:val="0"/>
          <w:kern w:val="0"/>
          <w:sz w:val="24"/>
        </w:rPr>
        <w:t>与传统的协同过滤算法</w:t>
      </w:r>
      <w:r>
        <w:rPr>
          <w:rFonts w:hint="eastAsia"/>
          <w:snapToGrid w:val="0"/>
          <w:kern w:val="0"/>
          <w:sz w:val="24"/>
        </w:rPr>
        <w:t>UCF</w:t>
      </w:r>
      <w:r>
        <w:rPr>
          <w:rFonts w:hint="eastAsia"/>
          <w:snapToGrid w:val="0"/>
          <w:kern w:val="0"/>
          <w:sz w:val="24"/>
        </w:rPr>
        <w:t>，基于</w:t>
      </w:r>
      <w:r>
        <w:rPr>
          <w:rFonts w:hint="eastAsia"/>
          <w:snapToGrid w:val="0"/>
          <w:kern w:val="0"/>
          <w:sz w:val="24"/>
        </w:rPr>
        <w:t>K</w:t>
      </w:r>
      <w:r>
        <w:rPr>
          <w:snapToGrid w:val="0"/>
          <w:kern w:val="0"/>
          <w:sz w:val="24"/>
        </w:rPr>
        <w:t>-means</w:t>
      </w:r>
      <w:r>
        <w:rPr>
          <w:rFonts w:hint="eastAsia"/>
          <w:snapToGrid w:val="0"/>
          <w:kern w:val="0"/>
          <w:sz w:val="24"/>
        </w:rPr>
        <w:t>的协同过滤算法，</w:t>
      </w:r>
    </w:p>
    <w:p w:rsidR="00320CB6" w:rsidRDefault="00320CB6">
      <w:pPr>
        <w:spacing w:before="120" w:after="120" w:line="400" w:lineRule="exact"/>
        <w:rPr>
          <w:snapToGrid w:val="0"/>
          <w:kern w:val="0"/>
          <w:sz w:val="24"/>
        </w:rPr>
      </w:pPr>
    </w:p>
    <w:p w:rsidR="00320CB6" w:rsidRDefault="00C94250">
      <w:pPr>
        <w:spacing w:line="360" w:lineRule="exact"/>
        <w:jc w:val="center"/>
        <w:rPr>
          <w:rFonts w:eastAsia="黑体"/>
          <w:b/>
          <w:snapToGrid w:val="0"/>
          <w:spacing w:val="-6"/>
          <w:kern w:val="0"/>
          <w:sz w:val="32"/>
        </w:rPr>
      </w:pPr>
      <w:r>
        <w:rPr>
          <w:rFonts w:eastAsia="黑体" w:hint="eastAsia"/>
          <w:b/>
          <w:snapToGrid w:val="0"/>
          <w:spacing w:val="-6"/>
          <w:kern w:val="0"/>
          <w:sz w:val="32"/>
        </w:rPr>
        <w:t>第</w:t>
      </w:r>
      <w:r>
        <w:rPr>
          <w:rFonts w:eastAsia="黑体" w:hint="eastAsia"/>
          <w:b/>
          <w:snapToGrid w:val="0"/>
          <w:spacing w:val="-6"/>
          <w:kern w:val="0"/>
          <w:sz w:val="32"/>
        </w:rPr>
        <w:t>3</w:t>
      </w:r>
      <w:r>
        <w:rPr>
          <w:rFonts w:eastAsia="黑体" w:hint="eastAsia"/>
          <w:b/>
          <w:snapToGrid w:val="0"/>
          <w:spacing w:val="-6"/>
          <w:kern w:val="0"/>
          <w:sz w:val="32"/>
        </w:rPr>
        <w:t>章　基于蝴蝶优化聚类的协同过滤电影推荐系统</w:t>
      </w:r>
    </w:p>
    <w:p w:rsidR="00320CB6" w:rsidRDefault="00320CB6">
      <w:pPr>
        <w:spacing w:line="360" w:lineRule="exact"/>
        <w:jc w:val="center"/>
        <w:rPr>
          <w:rFonts w:eastAsia="黑体"/>
          <w:b/>
          <w:snapToGrid w:val="0"/>
          <w:spacing w:val="-6"/>
          <w:kern w:val="0"/>
          <w:sz w:val="32"/>
        </w:rPr>
      </w:pPr>
    </w:p>
    <w:p w:rsidR="00320CB6" w:rsidRDefault="00C94250">
      <w:pPr>
        <w:spacing w:before="120" w:after="120" w:line="400" w:lineRule="exact"/>
        <w:rPr>
          <w:snapToGrid w:val="0"/>
          <w:kern w:val="0"/>
          <w:sz w:val="24"/>
        </w:rPr>
      </w:pPr>
      <w:r>
        <w:rPr>
          <w:rFonts w:hint="eastAsia"/>
          <w:snapToGrid w:val="0"/>
          <w:kern w:val="0"/>
          <w:sz w:val="24"/>
        </w:rPr>
        <w:t>结合上文推荐算法，本章将对基于蝴蝶优化聚类的协同过滤电影推荐系统进行设计和实现。行文先完成，功能需求分析，再对系统做功能模块设计，最终对数据库结构做设计，完善系统。</w:t>
      </w:r>
    </w:p>
    <w:p w:rsidR="00320CB6" w:rsidRDefault="00C94250">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3.</w:t>
      </w:r>
      <w:r>
        <w:rPr>
          <w:rFonts w:eastAsia="黑体"/>
          <w:b/>
          <w:snapToGrid w:val="0"/>
          <w:kern w:val="0"/>
          <w:sz w:val="28"/>
        </w:rPr>
        <w:t>1</w:t>
      </w:r>
      <w:r>
        <w:rPr>
          <w:rFonts w:eastAsia="黑体" w:hint="eastAsia"/>
          <w:b/>
          <w:snapToGrid w:val="0"/>
          <w:kern w:val="0"/>
          <w:sz w:val="28"/>
        </w:rPr>
        <w:t>功能需求设计</w:t>
      </w:r>
    </w:p>
    <w:p w:rsidR="00320CB6" w:rsidRDefault="00C94250">
      <w:pPr>
        <w:spacing w:before="120" w:after="120" w:line="400" w:lineRule="exact"/>
        <w:rPr>
          <w:snapToGrid w:val="0"/>
          <w:kern w:val="0"/>
          <w:sz w:val="24"/>
        </w:rPr>
      </w:pPr>
      <w:r>
        <w:rPr>
          <w:rFonts w:hint="eastAsia"/>
          <w:snapToGrid w:val="0"/>
          <w:kern w:val="0"/>
          <w:sz w:val="24"/>
        </w:rPr>
        <w:t>功能需求分析就是要明确该系统所含有功能。系统的使用对象不同，提供的功能也会</w:t>
      </w:r>
    </w:p>
    <w:p w:rsidR="00320CB6" w:rsidRDefault="00C94250">
      <w:pPr>
        <w:spacing w:before="120" w:after="120" w:line="400" w:lineRule="exact"/>
        <w:rPr>
          <w:snapToGrid w:val="0"/>
          <w:kern w:val="0"/>
          <w:sz w:val="24"/>
        </w:rPr>
      </w:pPr>
      <w:r>
        <w:rPr>
          <w:rFonts w:hint="eastAsia"/>
          <w:snapToGrid w:val="0"/>
          <w:kern w:val="0"/>
          <w:sz w:val="24"/>
        </w:rPr>
        <w:t>有所不同。根据系统的使用对象，对系统进行功能需求分析。</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 xml:space="preserve">(1) </w:t>
      </w:r>
      <w:r>
        <w:rPr>
          <w:rFonts w:hint="eastAsia"/>
          <w:snapToGrid w:val="0"/>
          <w:kern w:val="0"/>
          <w:sz w:val="24"/>
        </w:rPr>
        <w:t>游客</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我们将未登录的用户称之为游客。当游客使用该系统时，系统内并没有该用户的历史信息，所以系统对该类用户只会提供两种推荐列表，即热门电影列表和最新电影列表。此</w:t>
      </w:r>
    </w:p>
    <w:p w:rsidR="00320CB6" w:rsidRDefault="00C94250">
      <w:pPr>
        <w:spacing w:before="120" w:after="120" w:line="400" w:lineRule="exact"/>
        <w:rPr>
          <w:snapToGrid w:val="0"/>
          <w:kern w:val="0"/>
          <w:sz w:val="24"/>
        </w:rPr>
      </w:pPr>
      <w:r>
        <w:rPr>
          <w:rFonts w:hint="eastAsia"/>
          <w:snapToGrid w:val="0"/>
          <w:kern w:val="0"/>
          <w:sz w:val="24"/>
        </w:rPr>
        <w:t>外，该用户还可以进行分类电影的查询以及相关电影信息的查看，但不能进行电影的观看</w:t>
      </w:r>
    </w:p>
    <w:p w:rsidR="00320CB6" w:rsidRDefault="00C94250">
      <w:pPr>
        <w:spacing w:before="120" w:after="120" w:line="400" w:lineRule="exact"/>
        <w:rPr>
          <w:rFonts w:eastAsia="黑体"/>
          <w:b/>
          <w:snapToGrid w:val="0"/>
          <w:kern w:val="0"/>
          <w:sz w:val="28"/>
        </w:rPr>
      </w:pPr>
      <w:r>
        <w:rPr>
          <w:noProof/>
        </w:rPr>
        <w:drawing>
          <wp:anchor distT="0" distB="0" distL="114300" distR="114300" simplePos="0" relativeHeight="251645952" behindDoc="0" locked="0" layoutInCell="1" allowOverlap="1">
            <wp:simplePos x="0" y="0"/>
            <wp:positionH relativeFrom="column">
              <wp:posOffset>-66675</wp:posOffset>
            </wp:positionH>
            <wp:positionV relativeFrom="paragraph">
              <wp:posOffset>364490</wp:posOffset>
            </wp:positionV>
            <wp:extent cx="3955415" cy="2781300"/>
            <wp:effectExtent l="0" t="0" r="698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stretch>
                      <a:fillRect/>
                    </a:stretch>
                  </pic:blipFill>
                  <pic:spPr>
                    <a:xfrm>
                      <a:off x="0" y="0"/>
                      <a:ext cx="3955415" cy="2781300"/>
                    </a:xfrm>
                    <a:prstGeom prst="rect">
                      <a:avLst/>
                    </a:prstGeom>
                    <a:noFill/>
                    <a:ln>
                      <a:noFill/>
                    </a:ln>
                  </pic:spPr>
                </pic:pic>
              </a:graphicData>
            </a:graphic>
          </wp:anchor>
        </w:drawing>
      </w:r>
      <w:r>
        <w:rPr>
          <w:rFonts w:hint="eastAsia"/>
          <w:snapToGrid w:val="0"/>
          <w:kern w:val="0"/>
          <w:sz w:val="24"/>
        </w:rPr>
        <w:t>以及对电影的评论、评分等操作。</w:t>
      </w:r>
      <w:r>
        <w:rPr>
          <w:rFonts w:hint="eastAsia"/>
          <w:snapToGrid w:val="0"/>
          <w:kern w:val="0"/>
          <w:sz w:val="24"/>
        </w:rPr>
        <w:t xml:space="preserve"> </w:t>
      </w:r>
      <w:r>
        <w:rPr>
          <w:rFonts w:hint="eastAsia"/>
          <w:snapToGrid w:val="0"/>
          <w:kern w:val="0"/>
          <w:sz w:val="24"/>
        </w:rPr>
        <w:t>游客用例图如图</w:t>
      </w:r>
      <w:r>
        <w:rPr>
          <w:rFonts w:hint="eastAsia"/>
          <w:snapToGrid w:val="0"/>
          <w:kern w:val="0"/>
          <w:sz w:val="24"/>
        </w:rPr>
        <w:t xml:space="preserve"> 4.1</w:t>
      </w:r>
      <w:r>
        <w:rPr>
          <w:rFonts w:hint="eastAsia"/>
          <w:snapToGrid w:val="0"/>
          <w:kern w:val="0"/>
          <w:sz w:val="24"/>
        </w:rPr>
        <w:t>。</w:t>
      </w:r>
    </w:p>
    <w:p w:rsidR="00320CB6" w:rsidRDefault="00C94250">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普通用户</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我们将已注册的用户称之为普通用户。普通用户可以使用已注册的账号、密码登录电影推荐系统，登陆成功后，系统会对该类用户提供三种推荐列表，即多样化电影列表、热门电</w:t>
      </w:r>
      <w:r>
        <w:rPr>
          <w:rFonts w:hint="eastAsia"/>
          <w:snapToGrid w:val="0"/>
          <w:kern w:val="0"/>
          <w:sz w:val="24"/>
        </w:rPr>
        <w:lastRenderedPageBreak/>
        <w:t>影列表和最新电影列表。此外，用户还可以进行个人信息的查看以及修改，电影信息的查看以及相关电影的查询，进行电影的观看，并且可以对电影发表个人评论，用户还可以根据个人对电影的喜爱程度对电影进行打分，分数为</w:t>
      </w:r>
      <w:r>
        <w:rPr>
          <w:rFonts w:hint="eastAsia"/>
          <w:snapToGrid w:val="0"/>
          <w:kern w:val="0"/>
          <w:sz w:val="24"/>
        </w:rPr>
        <w:t xml:space="preserve"> 1-5 </w:t>
      </w:r>
      <w:r>
        <w:rPr>
          <w:rFonts w:hint="eastAsia"/>
          <w:snapToGrid w:val="0"/>
          <w:kern w:val="0"/>
          <w:sz w:val="24"/>
        </w:rPr>
        <w:t>之间的整数，分数越高，表明</w:t>
      </w:r>
      <w:r>
        <w:rPr>
          <w:noProof/>
        </w:rPr>
        <w:drawing>
          <wp:anchor distT="0" distB="0" distL="114300" distR="114300" simplePos="0" relativeHeight="251646976" behindDoc="0" locked="0" layoutInCell="1" allowOverlap="1">
            <wp:simplePos x="0" y="0"/>
            <wp:positionH relativeFrom="column">
              <wp:posOffset>57150</wp:posOffset>
            </wp:positionH>
            <wp:positionV relativeFrom="paragraph">
              <wp:posOffset>558165</wp:posOffset>
            </wp:positionV>
            <wp:extent cx="3955415" cy="4616450"/>
            <wp:effectExtent l="0" t="0" r="6985" b="1270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cstate="print"/>
                    <a:stretch>
                      <a:fillRect/>
                    </a:stretch>
                  </pic:blipFill>
                  <pic:spPr>
                    <a:xfrm>
                      <a:off x="0" y="0"/>
                      <a:ext cx="3955415" cy="4616450"/>
                    </a:xfrm>
                    <a:prstGeom prst="rect">
                      <a:avLst/>
                    </a:prstGeom>
                    <a:noFill/>
                    <a:ln>
                      <a:noFill/>
                    </a:ln>
                  </pic:spPr>
                </pic:pic>
              </a:graphicData>
            </a:graphic>
          </wp:anchor>
        </w:drawing>
      </w:r>
      <w:r>
        <w:rPr>
          <w:rFonts w:hint="eastAsia"/>
          <w:snapToGrid w:val="0"/>
          <w:kern w:val="0"/>
          <w:sz w:val="24"/>
        </w:rPr>
        <w:t>该用户对此电影越喜欢。图</w:t>
      </w:r>
      <w:r>
        <w:rPr>
          <w:rFonts w:hint="eastAsia"/>
          <w:snapToGrid w:val="0"/>
          <w:kern w:val="0"/>
          <w:sz w:val="24"/>
        </w:rPr>
        <w:t xml:space="preserve"> 4.2 </w:t>
      </w:r>
      <w:r>
        <w:rPr>
          <w:rFonts w:hint="eastAsia"/>
          <w:snapToGrid w:val="0"/>
          <w:kern w:val="0"/>
          <w:sz w:val="24"/>
        </w:rPr>
        <w:t>是</w:t>
      </w:r>
      <w:r>
        <w:rPr>
          <w:rFonts w:hint="eastAsia"/>
          <w:snapToGrid w:val="0"/>
          <w:kern w:val="0"/>
          <w:sz w:val="24"/>
        </w:rPr>
        <w:lastRenderedPageBreak/>
        <w:t>普通用户的用例图。</w:t>
      </w:r>
    </w:p>
    <w:p w:rsidR="00320CB6" w:rsidRDefault="00C94250">
      <w:pPr>
        <w:spacing w:before="120" w:after="120" w:line="400" w:lineRule="exact"/>
        <w:rPr>
          <w:snapToGrid w:val="0"/>
          <w:kern w:val="0"/>
          <w:sz w:val="24"/>
        </w:rPr>
      </w:pPr>
      <w:r>
        <w:rPr>
          <w:rFonts w:hint="eastAsia"/>
          <w:snapToGrid w:val="0"/>
          <w:kern w:val="0"/>
          <w:sz w:val="24"/>
        </w:rPr>
        <w:t xml:space="preserve">(3) </w:t>
      </w:r>
      <w:r>
        <w:rPr>
          <w:rFonts w:hint="eastAsia"/>
          <w:snapToGrid w:val="0"/>
          <w:kern w:val="0"/>
          <w:sz w:val="24"/>
        </w:rPr>
        <w:t>系统管理员</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系统管理员是系统内不可缺少的角色。管理员登录系统，进入后台管理界面，其主要任务是电影信息的管理。对于新上</w:t>
      </w:r>
      <w:r>
        <w:rPr>
          <w:noProof/>
        </w:rPr>
        <w:drawing>
          <wp:anchor distT="0" distB="0" distL="114300" distR="114300" simplePos="0" relativeHeight="251648000" behindDoc="0" locked="0" layoutInCell="1" allowOverlap="1">
            <wp:simplePos x="0" y="0"/>
            <wp:positionH relativeFrom="column">
              <wp:posOffset>39370</wp:posOffset>
            </wp:positionH>
            <wp:positionV relativeFrom="paragraph">
              <wp:posOffset>1770380</wp:posOffset>
            </wp:positionV>
            <wp:extent cx="3954145" cy="3822700"/>
            <wp:effectExtent l="0" t="0" r="825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cstate="print"/>
                    <a:stretch>
                      <a:fillRect/>
                    </a:stretch>
                  </pic:blipFill>
                  <pic:spPr>
                    <a:xfrm>
                      <a:off x="0" y="0"/>
                      <a:ext cx="3954145" cy="3822700"/>
                    </a:xfrm>
                    <a:prstGeom prst="rect">
                      <a:avLst/>
                    </a:prstGeom>
                    <a:noFill/>
                    <a:ln>
                      <a:noFill/>
                    </a:ln>
                  </pic:spPr>
                </pic:pic>
              </a:graphicData>
            </a:graphic>
          </wp:anchor>
        </w:drawing>
      </w:r>
      <w:r>
        <w:rPr>
          <w:rFonts w:hint="eastAsia"/>
          <w:snapToGrid w:val="0"/>
          <w:kern w:val="0"/>
          <w:sz w:val="24"/>
        </w:rPr>
        <w:t>映的电影，管理员需要收集相关影讯信息，主要是电影剧情介绍、导演、主要演员、上映日期、电影类型等信息，并将电影添加到数据库；对于数据库内已有的电影，管理员可以执行查看、修改、删除等操作。此外，管理员还拥有系统说</w:t>
      </w:r>
      <w:r>
        <w:rPr>
          <w:rFonts w:hint="eastAsia"/>
          <w:snapToGrid w:val="0"/>
          <w:kern w:val="0"/>
          <w:sz w:val="24"/>
        </w:rPr>
        <w:lastRenderedPageBreak/>
        <w:t>明管理、系统前台轮播图管理等操作。图</w:t>
      </w:r>
      <w:r>
        <w:rPr>
          <w:rFonts w:hint="eastAsia"/>
          <w:snapToGrid w:val="0"/>
          <w:kern w:val="0"/>
          <w:sz w:val="24"/>
        </w:rPr>
        <w:t xml:space="preserve"> 4.3 </w:t>
      </w:r>
      <w:r>
        <w:rPr>
          <w:rFonts w:hint="eastAsia"/>
          <w:snapToGrid w:val="0"/>
          <w:kern w:val="0"/>
          <w:sz w:val="24"/>
        </w:rPr>
        <w:t>是系统管理员的用例图。</w:t>
      </w:r>
    </w:p>
    <w:p w:rsidR="00320CB6" w:rsidRDefault="00320CB6">
      <w:pPr>
        <w:spacing w:before="120" w:after="120" w:line="400" w:lineRule="exact"/>
        <w:rPr>
          <w:snapToGrid w:val="0"/>
          <w:kern w:val="0"/>
          <w:sz w:val="24"/>
        </w:rPr>
      </w:pPr>
    </w:p>
    <w:p w:rsidR="00320CB6" w:rsidRDefault="00C94250">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开发技术</w:t>
      </w:r>
    </w:p>
    <w:p w:rsidR="00320CB6" w:rsidRDefault="00C94250">
      <w:pPr>
        <w:spacing w:before="120" w:after="120" w:line="400" w:lineRule="exact"/>
        <w:rPr>
          <w:rFonts w:eastAsia="黑体"/>
          <w:b/>
          <w:snapToGrid w:val="0"/>
          <w:kern w:val="0"/>
          <w:sz w:val="28"/>
        </w:rPr>
      </w:pPr>
      <w:r>
        <w:rPr>
          <w:rFonts w:hint="eastAsia"/>
          <w:snapToGrid w:val="0"/>
          <w:kern w:val="0"/>
          <w:sz w:val="24"/>
        </w:rPr>
        <w:t>数据库设计采用</w:t>
      </w:r>
      <w:proofErr w:type="spellStart"/>
      <w:r>
        <w:rPr>
          <w:rFonts w:hint="eastAsia"/>
          <w:snapToGrid w:val="0"/>
          <w:kern w:val="0"/>
          <w:sz w:val="24"/>
        </w:rPr>
        <w:t>Mysql</w:t>
      </w:r>
      <w:proofErr w:type="spellEnd"/>
      <w:r>
        <w:rPr>
          <w:rFonts w:hint="eastAsia"/>
          <w:snapToGrid w:val="0"/>
          <w:kern w:val="0"/>
          <w:sz w:val="24"/>
        </w:rPr>
        <w:t>数据库，</w:t>
      </w:r>
      <w:r>
        <w:rPr>
          <w:rFonts w:hint="eastAsia"/>
          <w:snapToGrid w:val="0"/>
          <w:kern w:val="0"/>
          <w:sz w:val="24"/>
        </w:rPr>
        <w:t>Python</w:t>
      </w:r>
      <w:r>
        <w:rPr>
          <w:rFonts w:hint="eastAsia"/>
          <w:snapToGrid w:val="0"/>
          <w:kern w:val="0"/>
          <w:sz w:val="24"/>
        </w:rPr>
        <w:t>作为后端语言，易于开发。后端框架采用</w:t>
      </w:r>
      <w:r>
        <w:rPr>
          <w:rFonts w:hint="eastAsia"/>
          <w:snapToGrid w:val="0"/>
          <w:kern w:val="0"/>
          <w:sz w:val="24"/>
        </w:rPr>
        <w:t>Flask</w:t>
      </w:r>
      <w:r>
        <w:rPr>
          <w:rFonts w:hint="eastAsia"/>
          <w:snapToGrid w:val="0"/>
          <w:kern w:val="0"/>
          <w:sz w:val="24"/>
        </w:rPr>
        <w:t>，开箱即用。使用</w:t>
      </w:r>
      <w:r>
        <w:rPr>
          <w:rFonts w:hint="eastAsia"/>
          <w:snapToGrid w:val="0"/>
          <w:kern w:val="0"/>
          <w:sz w:val="24"/>
        </w:rPr>
        <w:t>MVC</w:t>
      </w:r>
      <w:r>
        <w:rPr>
          <w:rFonts w:hint="eastAsia"/>
          <w:snapToGrid w:val="0"/>
          <w:kern w:val="0"/>
          <w:sz w:val="24"/>
        </w:rPr>
        <w:t>的开发模式，前端采用</w:t>
      </w:r>
      <w:r>
        <w:rPr>
          <w:rFonts w:hint="eastAsia"/>
          <w:snapToGrid w:val="0"/>
          <w:kern w:val="0"/>
          <w:sz w:val="24"/>
        </w:rPr>
        <w:t>Boot</w:t>
      </w:r>
      <w:r>
        <w:rPr>
          <w:snapToGrid w:val="0"/>
          <w:kern w:val="0"/>
          <w:sz w:val="24"/>
        </w:rPr>
        <w:t>strap</w:t>
      </w:r>
      <w:r>
        <w:rPr>
          <w:rFonts w:hint="eastAsia"/>
          <w:snapToGrid w:val="0"/>
          <w:kern w:val="0"/>
          <w:sz w:val="24"/>
        </w:rPr>
        <w:t>美化样式，采用</w:t>
      </w:r>
      <w:proofErr w:type="spellStart"/>
      <w:r>
        <w:rPr>
          <w:rFonts w:hint="eastAsia"/>
          <w:snapToGrid w:val="0"/>
          <w:kern w:val="0"/>
          <w:sz w:val="24"/>
        </w:rPr>
        <w:t>JQuery</w:t>
      </w:r>
      <w:proofErr w:type="spellEnd"/>
      <w:r>
        <w:rPr>
          <w:rFonts w:hint="eastAsia"/>
          <w:snapToGrid w:val="0"/>
          <w:kern w:val="0"/>
          <w:sz w:val="24"/>
        </w:rPr>
        <w:t>简化</w:t>
      </w:r>
      <w:proofErr w:type="spellStart"/>
      <w:r>
        <w:rPr>
          <w:rFonts w:hint="eastAsia"/>
          <w:snapToGrid w:val="0"/>
          <w:kern w:val="0"/>
          <w:sz w:val="24"/>
        </w:rPr>
        <w:t>Java</w:t>
      </w:r>
      <w:r>
        <w:rPr>
          <w:snapToGrid w:val="0"/>
          <w:kern w:val="0"/>
          <w:sz w:val="24"/>
        </w:rPr>
        <w:t>script</w:t>
      </w:r>
      <w:proofErr w:type="spellEnd"/>
      <w:r>
        <w:rPr>
          <w:rFonts w:hint="eastAsia"/>
          <w:snapToGrid w:val="0"/>
          <w:kern w:val="0"/>
          <w:sz w:val="24"/>
        </w:rPr>
        <w:t>编程。</w:t>
      </w:r>
    </w:p>
    <w:p w:rsidR="00320CB6" w:rsidRDefault="00C94250">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3.</w:t>
      </w:r>
      <w:r>
        <w:rPr>
          <w:rFonts w:eastAsia="黑体"/>
          <w:b/>
          <w:snapToGrid w:val="0"/>
          <w:kern w:val="0"/>
          <w:sz w:val="28"/>
        </w:rPr>
        <w:t>1</w:t>
      </w:r>
      <w:r>
        <w:rPr>
          <w:rFonts w:eastAsia="黑体" w:hint="eastAsia"/>
          <w:b/>
          <w:snapToGrid w:val="0"/>
          <w:kern w:val="0"/>
          <w:sz w:val="28"/>
        </w:rPr>
        <w:t>功能模块设计</w:t>
      </w:r>
    </w:p>
    <w:p w:rsidR="00320CB6" w:rsidRDefault="00C94250">
      <w:pPr>
        <w:spacing w:before="120" w:after="120" w:line="400" w:lineRule="exact"/>
        <w:rPr>
          <w:snapToGrid w:val="0"/>
          <w:kern w:val="0"/>
          <w:sz w:val="24"/>
        </w:rPr>
      </w:pPr>
      <w:r>
        <w:rPr>
          <w:snapToGrid w:val="0"/>
          <w:kern w:val="0"/>
          <w:sz w:val="24"/>
        </w:rPr>
        <w:t>功能模块设计根据功能需求分析，从而设计系统所有功能模块</w:t>
      </w:r>
      <w:r>
        <w:rPr>
          <w:rFonts w:hint="eastAsia"/>
          <w:snapToGrid w:val="0"/>
          <w:kern w:val="0"/>
          <w:sz w:val="24"/>
        </w:rPr>
        <w:t>。</w:t>
      </w:r>
      <w:r>
        <w:rPr>
          <w:noProof/>
        </w:rPr>
        <w:drawing>
          <wp:anchor distT="0" distB="0" distL="114300" distR="114300" simplePos="0" relativeHeight="251643904" behindDoc="0" locked="0" layoutInCell="1" allowOverlap="1">
            <wp:simplePos x="0" y="0"/>
            <wp:positionH relativeFrom="column">
              <wp:posOffset>267970</wp:posOffset>
            </wp:positionH>
            <wp:positionV relativeFrom="paragraph">
              <wp:posOffset>154305</wp:posOffset>
            </wp:positionV>
            <wp:extent cx="3648075" cy="18897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48075" cy="1889760"/>
                    </a:xfrm>
                    <a:prstGeom prst="rect">
                      <a:avLst/>
                    </a:prstGeom>
                  </pic:spPr>
                </pic:pic>
              </a:graphicData>
            </a:graphic>
          </wp:anchor>
        </w:drawing>
      </w:r>
    </w:p>
    <w:p w:rsidR="00320CB6" w:rsidRDefault="00C94250">
      <w:pPr>
        <w:spacing w:before="120" w:after="120" w:line="400" w:lineRule="exact"/>
        <w:rPr>
          <w:snapToGrid w:val="0"/>
          <w:kern w:val="0"/>
          <w:sz w:val="24"/>
        </w:rPr>
      </w:pPr>
      <w:r>
        <w:rPr>
          <w:rFonts w:hint="eastAsia"/>
          <w:snapToGrid w:val="0"/>
          <w:kern w:val="0"/>
          <w:sz w:val="24"/>
        </w:rPr>
        <w:t xml:space="preserve">(1) </w:t>
      </w:r>
      <w:r>
        <w:rPr>
          <w:rFonts w:hint="eastAsia"/>
          <w:snapToGrid w:val="0"/>
          <w:kern w:val="0"/>
          <w:sz w:val="24"/>
        </w:rPr>
        <w:t>信息管理模块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信息管理模块包含用户信息管理和管理员信息管理两大部分。用户信息管理部分包含用户注册及登录，用户个人信息查看与修改。管理员信息管理部分则包括管理员的登录、，电影管理、用户管理，管理员管理，标签管理及评论管理管理等。</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推荐功能模块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电影推荐系统的核心模块即为推荐功能模块，该模块通过对已登录用户历史电影评分记录的分析，挖掘出用户的兴趣爱好，进而对用户推荐多样化的</w:t>
      </w:r>
      <w:r>
        <w:rPr>
          <w:rFonts w:hint="eastAsia"/>
          <w:snapToGrid w:val="0"/>
          <w:kern w:val="0"/>
          <w:sz w:val="24"/>
        </w:rPr>
        <w:t xml:space="preserve"> Top-N </w:t>
      </w:r>
      <w:r>
        <w:rPr>
          <w:rFonts w:hint="eastAsia"/>
          <w:snapToGrid w:val="0"/>
          <w:kern w:val="0"/>
          <w:sz w:val="24"/>
        </w:rPr>
        <w:t>电影列表。该模块也会根据电影的上映时间，向用户进行最新电影的推荐。此外，根据电影收到的评分情况，该模块会向用户提供热门电影的推荐。</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(3) </w:t>
      </w:r>
      <w:r>
        <w:rPr>
          <w:rFonts w:hint="eastAsia"/>
          <w:snapToGrid w:val="0"/>
          <w:kern w:val="0"/>
          <w:sz w:val="24"/>
        </w:rPr>
        <w:t>查询功能模块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查询功能模块主要为用户提供根据标签，电影名称，标签和评分进行搜索的功能。该模块和推荐模块相合作，为用户提供更好的服务。</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(4) </w:t>
      </w:r>
      <w:r>
        <w:rPr>
          <w:rFonts w:hint="eastAsia"/>
          <w:snapToGrid w:val="0"/>
          <w:kern w:val="0"/>
          <w:sz w:val="24"/>
        </w:rPr>
        <w:t>用户行为采集模块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采集用户对电影的行为，这里主要是用户可以评论和收藏电影。</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(5) </w:t>
      </w:r>
      <w:r>
        <w:rPr>
          <w:rFonts w:hint="eastAsia"/>
          <w:snapToGrid w:val="0"/>
          <w:kern w:val="0"/>
          <w:sz w:val="24"/>
        </w:rPr>
        <w:t>查看电影模块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该模块主要实现查看和播放电影需求。用户可以查看某部电</w:t>
      </w:r>
      <w:r>
        <w:rPr>
          <w:rFonts w:hint="eastAsia"/>
          <w:snapToGrid w:val="0"/>
          <w:kern w:val="0"/>
          <w:sz w:val="24"/>
        </w:rPr>
        <w:lastRenderedPageBreak/>
        <w:t>影的名称、片长、地区、评分、播放数量、简介、标签等信息，以及用户对该电影的评论。用户也可以选择播放电影。</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(6) </w:t>
      </w:r>
      <w:r>
        <w:rPr>
          <w:rFonts w:hint="eastAsia"/>
          <w:snapToGrid w:val="0"/>
          <w:kern w:val="0"/>
          <w:sz w:val="24"/>
        </w:rPr>
        <w:t>离线计算模块</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要实现推荐模块，则离不开离线计算模块。首先，离线计算模块会对原始数据进行预处理，然后挖掘用户相似项等操作。使用离线计算，可以很大程度上节省推荐花费的时间，提高推荐的效率。</w:t>
      </w:r>
    </w:p>
    <w:p w:rsidR="00320CB6" w:rsidRDefault="00C94250">
      <w:pPr>
        <w:spacing w:before="120" w:after="120" w:line="400" w:lineRule="exact"/>
        <w:rPr>
          <w:snapToGrid w:val="0"/>
          <w:kern w:val="0"/>
          <w:sz w:val="24"/>
        </w:rPr>
      </w:pPr>
      <w:r>
        <w:rPr>
          <w:rFonts w:hint="eastAsia"/>
          <w:snapToGrid w:val="0"/>
          <w:kern w:val="0"/>
          <w:sz w:val="24"/>
        </w:rPr>
        <w:t xml:space="preserve">3.4.2 </w:t>
      </w:r>
      <w:r>
        <w:rPr>
          <w:rFonts w:hint="eastAsia"/>
          <w:snapToGrid w:val="0"/>
          <w:kern w:val="0"/>
          <w:sz w:val="24"/>
        </w:rPr>
        <w:t>数据库设计</w:t>
      </w:r>
    </w:p>
    <w:p w:rsidR="00320CB6" w:rsidRDefault="00C94250">
      <w:pPr>
        <w:spacing w:before="120" w:after="120" w:line="400" w:lineRule="exact"/>
        <w:rPr>
          <w:snapToGrid w:val="0"/>
          <w:kern w:val="0"/>
          <w:sz w:val="24"/>
        </w:rPr>
      </w:pPr>
      <w:r>
        <w:rPr>
          <w:rFonts w:hint="eastAsia"/>
          <w:snapToGrid w:val="0"/>
          <w:kern w:val="0"/>
          <w:sz w:val="24"/>
        </w:rPr>
        <w:t>本文的系统使用</w:t>
      </w:r>
      <w:r>
        <w:rPr>
          <w:rFonts w:hint="eastAsia"/>
          <w:snapToGrid w:val="0"/>
          <w:kern w:val="0"/>
          <w:sz w:val="24"/>
        </w:rPr>
        <w:t xml:space="preserve"> </w:t>
      </w:r>
      <w:proofErr w:type="spellStart"/>
      <w:r>
        <w:rPr>
          <w:rFonts w:hint="eastAsia"/>
          <w:snapToGrid w:val="0"/>
          <w:kern w:val="0"/>
          <w:sz w:val="24"/>
        </w:rPr>
        <w:t>Mysql</w:t>
      </w:r>
      <w:proofErr w:type="spellEnd"/>
      <w:r>
        <w:rPr>
          <w:rFonts w:hint="eastAsia"/>
          <w:snapToGrid w:val="0"/>
          <w:kern w:val="0"/>
          <w:sz w:val="24"/>
        </w:rPr>
        <w:t xml:space="preserve"> </w:t>
      </w:r>
      <w:r>
        <w:rPr>
          <w:rFonts w:hint="eastAsia"/>
          <w:snapToGrid w:val="0"/>
          <w:kern w:val="0"/>
          <w:sz w:val="24"/>
        </w:rPr>
        <w:t>数据库保存信息，将收集到的用户信息和推荐算法生成的推荐结果都保存在数据库中。数据库中包括四张表来保存信息：</w:t>
      </w:r>
      <w:r>
        <w:rPr>
          <w:rFonts w:hint="eastAsia"/>
          <w:snapToGrid w:val="0"/>
          <w:kern w:val="0"/>
          <w:sz w:val="24"/>
        </w:rPr>
        <w:t xml:space="preserve">User </w:t>
      </w:r>
      <w:r>
        <w:rPr>
          <w:rFonts w:hint="eastAsia"/>
          <w:snapToGrid w:val="0"/>
          <w:kern w:val="0"/>
          <w:sz w:val="24"/>
        </w:rPr>
        <w:t>表保存客户基本信息；</w:t>
      </w:r>
      <w:r>
        <w:rPr>
          <w:rFonts w:hint="eastAsia"/>
          <w:snapToGrid w:val="0"/>
          <w:kern w:val="0"/>
          <w:sz w:val="24"/>
        </w:rPr>
        <w:t xml:space="preserve">Movie </w:t>
      </w:r>
      <w:r>
        <w:rPr>
          <w:rFonts w:hint="eastAsia"/>
          <w:snapToGrid w:val="0"/>
          <w:kern w:val="0"/>
          <w:sz w:val="24"/>
        </w:rPr>
        <w:t>表中保存影视内容基本信息；</w:t>
      </w:r>
      <w:r>
        <w:rPr>
          <w:rFonts w:hint="eastAsia"/>
          <w:snapToGrid w:val="0"/>
          <w:kern w:val="0"/>
          <w:sz w:val="24"/>
        </w:rPr>
        <w:t xml:space="preserve">Ratings </w:t>
      </w:r>
      <w:r>
        <w:rPr>
          <w:rFonts w:hint="eastAsia"/>
          <w:snapToGrid w:val="0"/>
          <w:kern w:val="0"/>
          <w:sz w:val="24"/>
        </w:rPr>
        <w:t>表中保存影视内容属性及其评分等信息；</w:t>
      </w:r>
      <w:r>
        <w:rPr>
          <w:rFonts w:hint="eastAsia"/>
          <w:snapToGrid w:val="0"/>
          <w:kern w:val="0"/>
          <w:sz w:val="24"/>
        </w:rPr>
        <w:t xml:space="preserve">Recommend </w:t>
      </w:r>
      <w:r>
        <w:rPr>
          <w:rFonts w:hint="eastAsia"/>
          <w:snapToGrid w:val="0"/>
          <w:kern w:val="0"/>
          <w:sz w:val="24"/>
        </w:rPr>
        <w:t>表中保存预测结果。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数据库设计</w:t>
      </w:r>
    </w:p>
    <w:p w:rsidR="00320CB6" w:rsidRDefault="00C94250">
      <w:pPr>
        <w:pStyle w:val="af0"/>
        <w:numPr>
          <w:ilvl w:val="0"/>
          <w:numId w:val="7"/>
        </w:numPr>
        <w:spacing w:before="120" w:after="120" w:line="400" w:lineRule="exact"/>
        <w:ind w:firstLineChars="0"/>
        <w:rPr>
          <w:snapToGrid w:val="0"/>
          <w:kern w:val="0"/>
          <w:sz w:val="24"/>
        </w:rPr>
      </w:pPr>
      <w:r>
        <w:rPr>
          <w:rFonts w:hint="eastAsia"/>
          <w:snapToGrid w:val="0"/>
          <w:kern w:val="0"/>
          <w:sz w:val="24"/>
        </w:rPr>
        <w:t xml:space="preserve">  </w:t>
      </w:r>
      <w:r>
        <w:rPr>
          <w:rFonts w:hint="eastAsia"/>
          <w:snapToGrid w:val="0"/>
          <w:kern w:val="0"/>
          <w:sz w:val="24"/>
        </w:rPr>
        <w:t>用户信息表</w:t>
      </w:r>
      <w:r>
        <w:rPr>
          <w:rFonts w:hint="eastAsia"/>
          <w:snapToGrid w:val="0"/>
          <w:kern w:val="0"/>
          <w:sz w:val="24"/>
        </w:rPr>
        <w:t>User</w:t>
      </w:r>
      <w:r>
        <w:rPr>
          <w:rFonts w:hint="eastAsia"/>
          <w:snapToGrid w:val="0"/>
          <w:kern w:val="0"/>
          <w:sz w:val="24"/>
        </w:rPr>
        <w:t>表</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用户信息表包括用户</w:t>
      </w:r>
      <w:r>
        <w:rPr>
          <w:rFonts w:hint="eastAsia"/>
          <w:snapToGrid w:val="0"/>
          <w:kern w:val="0"/>
          <w:sz w:val="24"/>
        </w:rPr>
        <w:t xml:space="preserve"> id</w:t>
      </w:r>
      <w:r>
        <w:rPr>
          <w:rFonts w:hint="eastAsia"/>
          <w:snapToGrid w:val="0"/>
          <w:kern w:val="0"/>
          <w:sz w:val="24"/>
        </w:rPr>
        <w:t>、用户姓名、用户密码、邮箱、手机号、简介、头像和用户评论外键，电影收藏外键</w:t>
      </w:r>
    </w:p>
    <w:p w:rsidR="00320CB6" w:rsidRDefault="00C94250">
      <w:pPr>
        <w:spacing w:before="120" w:after="120" w:line="400" w:lineRule="exact"/>
        <w:rPr>
          <w:snapToGrid w:val="0"/>
          <w:kern w:val="0"/>
          <w:sz w:val="24"/>
        </w:rPr>
      </w:pPr>
      <w:r>
        <w:rPr>
          <w:rFonts w:hint="eastAsia"/>
          <w:snapToGrid w:val="0"/>
          <w:kern w:val="0"/>
          <w:sz w:val="24"/>
        </w:rPr>
        <w:t>，如表</w:t>
      </w:r>
      <w:r>
        <w:rPr>
          <w:rFonts w:hint="eastAsia"/>
          <w:snapToGrid w:val="0"/>
          <w:kern w:val="0"/>
          <w:sz w:val="24"/>
        </w:rPr>
        <w:t xml:space="preserve"> 4-1 </w:t>
      </w:r>
      <w:r>
        <w:rPr>
          <w:rFonts w:hint="eastAsia"/>
          <w:snapToGrid w:val="0"/>
          <w:kern w:val="0"/>
          <w:sz w:val="24"/>
        </w:rPr>
        <w:t>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字段名称</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类型</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注释</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I</w:t>
            </w:r>
            <w:r>
              <w:rPr>
                <w:rFonts w:asciiTheme="minorHAnsi" w:eastAsiaTheme="minorEastAsia" w:hAnsiTheme="minorHAnsi" w:cstheme="minorBidi"/>
                <w:snapToGrid w:val="0"/>
                <w:kern w:val="0"/>
                <w:sz w:val="24"/>
              </w:rPr>
              <w:t>d</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snapToGrid w:val="0"/>
                <w:kern w:val="0"/>
                <w:sz w:val="24"/>
              </w:rPr>
              <w:t>Bigint10)</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snapToGrid w:val="0"/>
                <w:kern w:val="0"/>
                <w:sz w:val="24"/>
              </w:rPr>
              <w:t>用户</w:t>
            </w:r>
            <w:r>
              <w:rPr>
                <w:rFonts w:asciiTheme="minorHAnsi" w:eastAsiaTheme="minorEastAsia" w:hAnsiTheme="minorHAnsi" w:cstheme="minorBidi"/>
                <w:snapToGrid w:val="0"/>
                <w:kern w:val="0"/>
                <w:sz w:val="24"/>
              </w:rPr>
              <w:t>id,</w:t>
            </w:r>
            <w:r>
              <w:rPr>
                <w:rFonts w:asciiTheme="minorHAnsi" w:eastAsiaTheme="minorEastAsia" w:hAnsiTheme="minorHAnsi" w:cstheme="minorBidi"/>
                <w:snapToGrid w:val="0"/>
                <w:kern w:val="0"/>
                <w:sz w:val="24"/>
              </w:rPr>
              <w:t>主键，自增</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lastRenderedPageBreak/>
              <w:t>N</w:t>
            </w:r>
            <w:r>
              <w:rPr>
                <w:rFonts w:asciiTheme="minorHAnsi" w:eastAsiaTheme="minorEastAsia" w:hAnsiTheme="minorHAnsi" w:cstheme="minorBidi"/>
                <w:snapToGrid w:val="0"/>
                <w:kern w:val="0"/>
                <w:sz w:val="24"/>
              </w:rPr>
              <w:t>ame</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Varchar</w:t>
            </w:r>
            <w:proofErr w:type="spellEnd"/>
            <w:r>
              <w:rPr>
                <w:rFonts w:asciiTheme="minorHAnsi" w:eastAsiaTheme="minorEastAsia" w:hAnsiTheme="minorHAnsi" w:cstheme="minorBidi"/>
                <w:snapToGrid w:val="0"/>
                <w:kern w:val="0"/>
                <w:sz w:val="24"/>
              </w:rPr>
              <w:t>(100)</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snapToGrid w:val="0"/>
                <w:kern w:val="0"/>
                <w:sz w:val="24"/>
              </w:rPr>
              <w:t>用户名称</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Pwd</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bookmarkStart w:id="4" w:name="OLE_LINK1"/>
            <w:bookmarkStart w:id="5" w:name="OLE_LINK2"/>
            <w:proofErr w:type="spellStart"/>
            <w:r>
              <w:rPr>
                <w:rFonts w:asciiTheme="minorHAnsi" w:eastAsiaTheme="minorEastAsia" w:hAnsiTheme="minorHAnsi" w:cstheme="minorBidi"/>
                <w:snapToGrid w:val="0"/>
                <w:kern w:val="0"/>
                <w:sz w:val="24"/>
              </w:rPr>
              <w:t>Varchar</w:t>
            </w:r>
            <w:proofErr w:type="spellEnd"/>
            <w:r>
              <w:rPr>
                <w:rFonts w:asciiTheme="minorHAnsi" w:eastAsiaTheme="minorEastAsia" w:hAnsiTheme="minorHAnsi" w:cstheme="minorBidi"/>
                <w:snapToGrid w:val="0"/>
                <w:kern w:val="0"/>
                <w:sz w:val="24"/>
              </w:rPr>
              <w:t>(100)</w:t>
            </w:r>
            <w:bookmarkEnd w:id="4"/>
            <w:bookmarkEnd w:id="5"/>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snapToGrid w:val="0"/>
                <w:kern w:val="0"/>
                <w:sz w:val="24"/>
              </w:rPr>
              <w:t>密码</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E</w:t>
            </w:r>
            <w:r>
              <w:rPr>
                <w:rFonts w:asciiTheme="minorHAnsi" w:eastAsiaTheme="minorEastAsia" w:hAnsiTheme="minorHAnsi" w:cstheme="minorBidi"/>
                <w:snapToGrid w:val="0"/>
                <w:kern w:val="0"/>
                <w:sz w:val="24"/>
              </w:rPr>
              <w:t>mail</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Varchar</w:t>
            </w:r>
            <w:proofErr w:type="spellEnd"/>
            <w:r>
              <w:rPr>
                <w:rFonts w:asciiTheme="minorHAnsi" w:eastAsiaTheme="minorEastAsia" w:hAnsiTheme="minorHAnsi" w:cstheme="minorBidi"/>
                <w:snapToGrid w:val="0"/>
                <w:kern w:val="0"/>
                <w:sz w:val="24"/>
              </w:rPr>
              <w:t>(100)</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邮箱</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Phone</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Varchar</w:t>
            </w:r>
            <w:proofErr w:type="spellEnd"/>
            <w:r>
              <w:rPr>
                <w:rFonts w:asciiTheme="minorHAnsi" w:eastAsiaTheme="minorEastAsia" w:hAnsiTheme="minorHAnsi" w:cstheme="minorBidi"/>
                <w:snapToGrid w:val="0"/>
                <w:kern w:val="0"/>
                <w:sz w:val="24"/>
              </w:rPr>
              <w:t>(11)</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手机</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I</w:t>
            </w:r>
            <w:r>
              <w:rPr>
                <w:rFonts w:asciiTheme="minorHAnsi" w:eastAsiaTheme="minorEastAsia" w:hAnsiTheme="minorHAnsi" w:cstheme="minorBidi"/>
                <w:snapToGrid w:val="0"/>
                <w:kern w:val="0"/>
                <w:sz w:val="24"/>
              </w:rPr>
              <w:t>nfo</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T</w:t>
            </w:r>
            <w:r>
              <w:rPr>
                <w:rFonts w:asciiTheme="minorHAnsi" w:eastAsiaTheme="minorEastAsia" w:hAnsiTheme="minorHAnsi" w:cstheme="minorBidi"/>
                <w:snapToGrid w:val="0"/>
                <w:kern w:val="0"/>
                <w:sz w:val="24"/>
              </w:rPr>
              <w:t>ext</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简介</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F</w:t>
            </w:r>
            <w:r>
              <w:rPr>
                <w:rFonts w:asciiTheme="minorHAnsi" w:eastAsiaTheme="minorEastAsia" w:hAnsiTheme="minorHAnsi" w:cstheme="minorBidi"/>
                <w:snapToGrid w:val="0"/>
                <w:kern w:val="0"/>
                <w:sz w:val="24"/>
              </w:rPr>
              <w:t>ace</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Varchar</w:t>
            </w:r>
            <w:proofErr w:type="spellEnd"/>
            <w:r>
              <w:rPr>
                <w:rFonts w:asciiTheme="minorHAnsi" w:eastAsiaTheme="minorEastAsia" w:hAnsiTheme="minorHAnsi" w:cstheme="minorBidi"/>
                <w:snapToGrid w:val="0"/>
                <w:kern w:val="0"/>
                <w:sz w:val="24"/>
              </w:rPr>
              <w:t>(255)</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头像</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A</w:t>
            </w:r>
            <w:r>
              <w:rPr>
                <w:rFonts w:asciiTheme="minorHAnsi" w:eastAsiaTheme="minorEastAsia" w:hAnsiTheme="minorHAnsi" w:cstheme="minorBidi"/>
                <w:snapToGrid w:val="0"/>
                <w:kern w:val="0"/>
                <w:sz w:val="24"/>
              </w:rPr>
              <w:t>ddtime</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D</w:t>
            </w:r>
            <w:r>
              <w:rPr>
                <w:rFonts w:asciiTheme="minorHAnsi" w:eastAsiaTheme="minorEastAsia" w:hAnsiTheme="minorHAnsi" w:cstheme="minorBidi"/>
                <w:snapToGrid w:val="0"/>
                <w:kern w:val="0"/>
                <w:sz w:val="24"/>
              </w:rPr>
              <w:t>atetime</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注册时间</w:t>
            </w:r>
          </w:p>
        </w:tc>
      </w:tr>
    </w:tbl>
    <w:p w:rsidR="00320CB6" w:rsidRDefault="00C94250">
      <w:pPr>
        <w:spacing w:before="120" w:after="120" w:line="400" w:lineRule="exact"/>
        <w:rPr>
          <w:snapToGrid w:val="0"/>
          <w:kern w:val="0"/>
          <w:sz w:val="24"/>
        </w:rPr>
      </w:pPr>
      <w:r>
        <w:rPr>
          <w:rFonts w:hint="eastAsia"/>
          <w:snapToGrid w:val="0"/>
          <w:kern w:val="0"/>
          <w:sz w:val="24"/>
        </w:rPr>
        <w:t>电影信息表记录电影的所有属性，其表的设计如下表所示：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字段名称</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类型</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注释</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I</w:t>
            </w:r>
            <w:r>
              <w:rPr>
                <w:rFonts w:asciiTheme="minorHAnsi" w:eastAsiaTheme="minorEastAsia" w:hAnsiTheme="minorHAnsi" w:cstheme="minorBidi"/>
                <w:snapToGrid w:val="0"/>
                <w:kern w:val="0"/>
                <w:sz w:val="24"/>
              </w:rPr>
              <w:t>d</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Bigint</w:t>
            </w:r>
            <w:proofErr w:type="spellEnd"/>
            <w:r>
              <w:rPr>
                <w:rFonts w:asciiTheme="minorHAnsi" w:eastAsiaTheme="minorEastAsia" w:hAnsiTheme="minorHAnsi" w:cstheme="minorBidi" w:hint="eastAsia"/>
                <w:snapToGrid w:val="0"/>
                <w:kern w:val="0"/>
                <w:sz w:val="24"/>
              </w:rPr>
              <w:t>(</w:t>
            </w:r>
            <w:r>
              <w:rPr>
                <w:rFonts w:asciiTheme="minorHAnsi" w:eastAsiaTheme="minorEastAsia" w:hAnsiTheme="minorHAnsi" w:cstheme="minorBidi"/>
                <w:snapToGrid w:val="0"/>
                <w:kern w:val="0"/>
                <w:sz w:val="24"/>
              </w:rPr>
              <w:t>10)</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电影</w:t>
            </w:r>
            <w:r>
              <w:rPr>
                <w:rFonts w:asciiTheme="minorHAnsi" w:eastAsiaTheme="minorEastAsia" w:hAnsiTheme="minorHAnsi" w:cstheme="minorBidi"/>
                <w:snapToGrid w:val="0"/>
                <w:kern w:val="0"/>
                <w:sz w:val="24"/>
              </w:rPr>
              <w:t>id,</w:t>
            </w:r>
            <w:r>
              <w:rPr>
                <w:rFonts w:asciiTheme="minorHAnsi" w:eastAsiaTheme="minorEastAsia" w:hAnsiTheme="minorHAnsi" w:cstheme="minorBidi"/>
                <w:snapToGrid w:val="0"/>
                <w:kern w:val="0"/>
                <w:sz w:val="24"/>
              </w:rPr>
              <w:t>主键，自增</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Title</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Varchar</w:t>
            </w:r>
            <w:proofErr w:type="spellEnd"/>
            <w:r>
              <w:rPr>
                <w:rFonts w:asciiTheme="minorHAnsi" w:eastAsiaTheme="minorEastAsia" w:hAnsiTheme="minorHAnsi" w:cstheme="minorBidi"/>
                <w:snapToGrid w:val="0"/>
                <w:kern w:val="0"/>
                <w:sz w:val="24"/>
              </w:rPr>
              <w:t>(</w:t>
            </w:r>
            <w:r>
              <w:rPr>
                <w:rFonts w:asciiTheme="minorHAnsi" w:eastAsiaTheme="minorEastAsia" w:hAnsiTheme="minorHAnsi" w:cstheme="minorBidi" w:hint="eastAsia"/>
                <w:snapToGrid w:val="0"/>
                <w:kern w:val="0"/>
                <w:sz w:val="24"/>
              </w:rPr>
              <w:t>255</w:t>
            </w:r>
            <w:r>
              <w:rPr>
                <w:rFonts w:asciiTheme="minorHAnsi" w:eastAsiaTheme="minorEastAsia" w:hAnsiTheme="minorHAnsi" w:cstheme="minorBidi"/>
                <w:snapToGrid w:val="0"/>
                <w:kern w:val="0"/>
                <w:sz w:val="24"/>
              </w:rPr>
              <w:t>)</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电影名称</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Url</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Varchar</w:t>
            </w:r>
            <w:proofErr w:type="spellEnd"/>
            <w:r>
              <w:rPr>
                <w:rFonts w:asciiTheme="minorHAnsi" w:eastAsiaTheme="minorEastAsia" w:hAnsiTheme="minorHAnsi" w:cstheme="minorBidi"/>
                <w:snapToGrid w:val="0"/>
                <w:kern w:val="0"/>
                <w:sz w:val="24"/>
              </w:rPr>
              <w:t>(100)</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电影链接</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Info</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Text</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简介</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Logo</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Varchar</w:t>
            </w:r>
            <w:proofErr w:type="spellEnd"/>
            <w:r>
              <w:rPr>
                <w:rFonts w:asciiTheme="minorHAnsi" w:eastAsiaTheme="minorEastAsia" w:hAnsiTheme="minorHAnsi" w:cstheme="minorBidi"/>
                <w:snapToGrid w:val="0"/>
                <w:kern w:val="0"/>
                <w:sz w:val="24"/>
              </w:rPr>
              <w:t>(</w:t>
            </w:r>
            <w:r>
              <w:rPr>
                <w:rFonts w:asciiTheme="minorHAnsi" w:eastAsiaTheme="minorEastAsia" w:hAnsiTheme="minorHAnsi" w:cstheme="minorBidi" w:hint="eastAsia"/>
                <w:snapToGrid w:val="0"/>
                <w:kern w:val="0"/>
                <w:sz w:val="24"/>
              </w:rPr>
              <w:t>255</w:t>
            </w:r>
            <w:r>
              <w:rPr>
                <w:rFonts w:asciiTheme="minorHAnsi" w:eastAsiaTheme="minorEastAsia" w:hAnsiTheme="minorHAnsi" w:cstheme="minorBidi"/>
                <w:snapToGrid w:val="0"/>
                <w:kern w:val="0"/>
                <w:sz w:val="24"/>
              </w:rPr>
              <w:t>)</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标志</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lastRenderedPageBreak/>
              <w:t>Star</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SmallInt</w:t>
            </w:r>
            <w:proofErr w:type="spellEnd"/>
            <w:r>
              <w:rPr>
                <w:rFonts w:asciiTheme="minorHAnsi" w:eastAsiaTheme="minorEastAsia" w:hAnsiTheme="minorHAnsi" w:cstheme="minorBidi" w:hint="eastAsia"/>
                <w:snapToGrid w:val="0"/>
                <w:kern w:val="0"/>
                <w:sz w:val="24"/>
              </w:rPr>
              <w:t>(6)</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评分</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Area</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Varchar</w:t>
            </w:r>
            <w:proofErr w:type="spellEnd"/>
            <w:r>
              <w:rPr>
                <w:rFonts w:asciiTheme="minorHAnsi" w:eastAsiaTheme="minorEastAsia" w:hAnsiTheme="minorHAnsi" w:cstheme="minorBidi"/>
                <w:snapToGrid w:val="0"/>
                <w:kern w:val="0"/>
                <w:sz w:val="24"/>
              </w:rPr>
              <w:t>(255)</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地区</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Release_time</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Date</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上映时间</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Length</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Varchar</w:t>
            </w:r>
            <w:proofErr w:type="spellEnd"/>
            <w:r>
              <w:rPr>
                <w:rFonts w:asciiTheme="minorHAnsi" w:eastAsiaTheme="minorEastAsia" w:hAnsiTheme="minorHAnsi" w:cstheme="minorBidi" w:hint="eastAsia"/>
                <w:snapToGrid w:val="0"/>
                <w:kern w:val="0"/>
                <w:sz w:val="24"/>
              </w:rPr>
              <w:t>(100)</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影片长度</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Playnum</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Bigint</w:t>
            </w:r>
            <w:proofErr w:type="spellEnd"/>
            <w:r>
              <w:rPr>
                <w:rFonts w:asciiTheme="minorHAnsi" w:eastAsiaTheme="minorEastAsia" w:hAnsiTheme="minorHAnsi" w:cstheme="minorBidi" w:hint="eastAsia"/>
                <w:snapToGrid w:val="0"/>
                <w:kern w:val="0"/>
                <w:sz w:val="24"/>
              </w:rPr>
              <w:t>(20)</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播放量</w:t>
            </w:r>
          </w:p>
        </w:tc>
      </w:tr>
    </w:tbl>
    <w:p w:rsidR="00320CB6" w:rsidRDefault="00C94250">
      <w:pPr>
        <w:spacing w:before="120" w:after="120" w:line="400" w:lineRule="exact"/>
        <w:rPr>
          <w:snapToGrid w:val="0"/>
          <w:kern w:val="0"/>
          <w:sz w:val="24"/>
        </w:rPr>
      </w:pPr>
      <w:r>
        <w:rPr>
          <w:rFonts w:hint="eastAsia"/>
          <w:snapToGrid w:val="0"/>
          <w:kern w:val="0"/>
          <w:sz w:val="24"/>
        </w:rPr>
        <w:t>管理员信息表，用户存储管理员的基本信息，其设计如下表</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字段名称</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类型</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注释</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I</w:t>
            </w:r>
            <w:r>
              <w:rPr>
                <w:rFonts w:asciiTheme="minorHAnsi" w:eastAsiaTheme="minorEastAsia" w:hAnsiTheme="minorHAnsi" w:cstheme="minorBidi"/>
                <w:snapToGrid w:val="0"/>
                <w:kern w:val="0"/>
                <w:sz w:val="24"/>
              </w:rPr>
              <w:t>d</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Bigint</w:t>
            </w:r>
            <w:proofErr w:type="spellEnd"/>
            <w:r>
              <w:rPr>
                <w:rFonts w:asciiTheme="minorHAnsi" w:eastAsiaTheme="minorEastAsia" w:hAnsiTheme="minorHAnsi" w:cstheme="minorBidi" w:hint="eastAsia"/>
                <w:snapToGrid w:val="0"/>
                <w:kern w:val="0"/>
                <w:sz w:val="24"/>
              </w:rPr>
              <w:t>(</w:t>
            </w:r>
            <w:r>
              <w:rPr>
                <w:rFonts w:asciiTheme="minorHAnsi" w:eastAsiaTheme="minorEastAsia" w:hAnsiTheme="minorHAnsi" w:cstheme="minorBidi"/>
                <w:snapToGrid w:val="0"/>
                <w:kern w:val="0"/>
                <w:sz w:val="24"/>
              </w:rPr>
              <w:t>10)</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管理员</w:t>
            </w:r>
            <w:r>
              <w:rPr>
                <w:rFonts w:asciiTheme="minorHAnsi" w:eastAsiaTheme="minorEastAsia" w:hAnsiTheme="minorHAnsi" w:cstheme="minorBidi"/>
                <w:snapToGrid w:val="0"/>
                <w:kern w:val="0"/>
                <w:sz w:val="24"/>
              </w:rPr>
              <w:t>id,</w:t>
            </w:r>
            <w:r>
              <w:rPr>
                <w:rFonts w:asciiTheme="minorHAnsi" w:eastAsiaTheme="minorEastAsia" w:hAnsiTheme="minorHAnsi" w:cstheme="minorBidi"/>
                <w:snapToGrid w:val="0"/>
                <w:kern w:val="0"/>
                <w:sz w:val="24"/>
              </w:rPr>
              <w:t>主键，自增</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Name</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Varchar</w:t>
            </w:r>
            <w:proofErr w:type="spellEnd"/>
            <w:r>
              <w:rPr>
                <w:rFonts w:asciiTheme="minorHAnsi" w:eastAsiaTheme="minorEastAsia" w:hAnsiTheme="minorHAnsi" w:cstheme="minorBidi"/>
                <w:snapToGrid w:val="0"/>
                <w:kern w:val="0"/>
                <w:sz w:val="24"/>
              </w:rPr>
              <w:t>(</w:t>
            </w:r>
            <w:r>
              <w:rPr>
                <w:rFonts w:asciiTheme="minorHAnsi" w:eastAsiaTheme="minorEastAsia" w:hAnsiTheme="minorHAnsi" w:cstheme="minorBidi" w:hint="eastAsia"/>
                <w:snapToGrid w:val="0"/>
                <w:kern w:val="0"/>
                <w:sz w:val="24"/>
              </w:rPr>
              <w:t>255</w:t>
            </w:r>
            <w:r>
              <w:rPr>
                <w:rFonts w:asciiTheme="minorHAnsi" w:eastAsiaTheme="minorEastAsia" w:hAnsiTheme="minorHAnsi" w:cstheme="minorBidi"/>
                <w:snapToGrid w:val="0"/>
                <w:kern w:val="0"/>
                <w:sz w:val="24"/>
              </w:rPr>
              <w:t>)</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电影名称</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Pwd</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Varchar</w:t>
            </w:r>
            <w:proofErr w:type="spellEnd"/>
            <w:r>
              <w:rPr>
                <w:rFonts w:asciiTheme="minorHAnsi" w:eastAsiaTheme="minorEastAsia" w:hAnsiTheme="minorHAnsi" w:cstheme="minorBidi"/>
                <w:snapToGrid w:val="0"/>
                <w:kern w:val="0"/>
                <w:sz w:val="24"/>
              </w:rPr>
              <w:t>(100)</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电影链接</w:t>
            </w:r>
          </w:p>
        </w:tc>
      </w:tr>
    </w:tbl>
    <w:p w:rsidR="00320CB6" w:rsidRDefault="00C94250">
      <w:pPr>
        <w:spacing w:before="120" w:after="120" w:line="400" w:lineRule="exact"/>
        <w:rPr>
          <w:snapToGrid w:val="0"/>
          <w:kern w:val="0"/>
          <w:sz w:val="24"/>
        </w:rPr>
      </w:pPr>
      <w:r>
        <w:rPr>
          <w:rFonts w:hint="eastAsia"/>
          <w:snapToGrid w:val="0"/>
          <w:kern w:val="0"/>
          <w:sz w:val="24"/>
        </w:rPr>
        <w:t>标签表，用于存储系统电影的属于所有标签。其中标签</w:t>
      </w:r>
      <w:r>
        <w:rPr>
          <w:rFonts w:hint="eastAsia"/>
          <w:snapToGrid w:val="0"/>
          <w:kern w:val="0"/>
          <w:sz w:val="24"/>
        </w:rPr>
        <w:t>Id</w:t>
      </w:r>
      <w:r>
        <w:rPr>
          <w:rFonts w:hint="eastAsia"/>
          <w:snapToGrid w:val="0"/>
          <w:kern w:val="0"/>
          <w:sz w:val="24"/>
        </w:rPr>
        <w:t>为标签表主键，其设计如表所示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字段名称</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类型</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注释</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I</w:t>
            </w:r>
            <w:r>
              <w:rPr>
                <w:rFonts w:asciiTheme="minorHAnsi" w:eastAsiaTheme="minorEastAsia" w:hAnsiTheme="minorHAnsi" w:cstheme="minorBidi"/>
                <w:snapToGrid w:val="0"/>
                <w:kern w:val="0"/>
                <w:sz w:val="24"/>
              </w:rPr>
              <w:t>d</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Big</w:t>
            </w:r>
            <w:r>
              <w:rPr>
                <w:rFonts w:asciiTheme="minorHAnsi" w:eastAsiaTheme="minorEastAsia" w:hAnsiTheme="minorHAnsi" w:cstheme="minorBidi"/>
                <w:snapToGrid w:val="0"/>
                <w:kern w:val="0"/>
                <w:sz w:val="24"/>
              </w:rPr>
              <w:t>int</w:t>
            </w:r>
            <w:proofErr w:type="spellEnd"/>
            <w:r>
              <w:rPr>
                <w:rFonts w:asciiTheme="minorHAnsi" w:eastAsiaTheme="minorEastAsia" w:hAnsiTheme="minorHAnsi" w:cstheme="minorBidi" w:hint="eastAsia"/>
                <w:snapToGrid w:val="0"/>
                <w:kern w:val="0"/>
                <w:sz w:val="24"/>
              </w:rPr>
              <w:t>(</w:t>
            </w:r>
            <w:r>
              <w:rPr>
                <w:rFonts w:asciiTheme="minorHAnsi" w:eastAsiaTheme="minorEastAsia" w:hAnsiTheme="minorHAnsi" w:cstheme="minorBidi"/>
                <w:snapToGrid w:val="0"/>
                <w:kern w:val="0"/>
                <w:sz w:val="24"/>
              </w:rPr>
              <w:t>10</w:t>
            </w:r>
            <w:r>
              <w:rPr>
                <w:rFonts w:asciiTheme="minorHAnsi" w:eastAsiaTheme="minorEastAsia" w:hAnsiTheme="minorHAnsi" w:cstheme="minorBidi" w:hint="eastAsia"/>
                <w:snapToGrid w:val="0"/>
                <w:kern w:val="0"/>
                <w:sz w:val="24"/>
              </w:rPr>
              <w:t>)</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标签</w:t>
            </w:r>
            <w:r>
              <w:rPr>
                <w:rFonts w:asciiTheme="minorHAnsi" w:eastAsiaTheme="minorEastAsia" w:hAnsiTheme="minorHAnsi" w:cstheme="minorBidi"/>
                <w:snapToGrid w:val="0"/>
                <w:kern w:val="0"/>
                <w:sz w:val="24"/>
              </w:rPr>
              <w:t>id,</w:t>
            </w:r>
            <w:r>
              <w:rPr>
                <w:rFonts w:asciiTheme="minorHAnsi" w:eastAsiaTheme="minorEastAsia" w:hAnsiTheme="minorHAnsi" w:cstheme="minorBidi"/>
                <w:snapToGrid w:val="0"/>
                <w:kern w:val="0"/>
                <w:sz w:val="24"/>
              </w:rPr>
              <w:t>主键，自增</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lastRenderedPageBreak/>
              <w:t>Name</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Varchar</w:t>
            </w:r>
            <w:proofErr w:type="spellEnd"/>
            <w:r>
              <w:rPr>
                <w:rFonts w:asciiTheme="minorHAnsi" w:eastAsiaTheme="minorEastAsia" w:hAnsiTheme="minorHAnsi" w:cstheme="minorBidi"/>
                <w:snapToGrid w:val="0"/>
                <w:kern w:val="0"/>
                <w:sz w:val="24"/>
              </w:rPr>
              <w:t>(</w:t>
            </w:r>
            <w:r>
              <w:rPr>
                <w:rFonts w:asciiTheme="minorHAnsi" w:eastAsiaTheme="minorEastAsia" w:hAnsiTheme="minorHAnsi" w:cstheme="minorBidi" w:hint="eastAsia"/>
                <w:snapToGrid w:val="0"/>
                <w:kern w:val="0"/>
                <w:sz w:val="24"/>
              </w:rPr>
              <w:t>255</w:t>
            </w:r>
            <w:r>
              <w:rPr>
                <w:rFonts w:asciiTheme="minorHAnsi" w:eastAsiaTheme="minorEastAsia" w:hAnsiTheme="minorHAnsi" w:cstheme="minorBidi"/>
                <w:snapToGrid w:val="0"/>
                <w:kern w:val="0"/>
                <w:sz w:val="24"/>
              </w:rPr>
              <w:t>)</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标签名称</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Addtime</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Datetime</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添加时间</w:t>
            </w:r>
          </w:p>
        </w:tc>
      </w:tr>
    </w:tbl>
    <w:p w:rsidR="00320CB6" w:rsidRDefault="00C94250">
      <w:pPr>
        <w:spacing w:before="120" w:after="120" w:line="400" w:lineRule="exact"/>
        <w:rPr>
          <w:snapToGrid w:val="0"/>
          <w:kern w:val="0"/>
          <w:sz w:val="24"/>
        </w:rPr>
      </w:pPr>
      <w:r>
        <w:rPr>
          <w:rFonts w:hint="eastAsia"/>
          <w:snapToGrid w:val="0"/>
          <w:kern w:val="0"/>
          <w:sz w:val="24"/>
        </w:rPr>
        <w:t>电影评论表，用户记录用户对电影的评价，包括用户</w:t>
      </w:r>
      <w:r>
        <w:rPr>
          <w:rFonts w:hint="eastAsia"/>
          <w:snapToGrid w:val="0"/>
          <w:kern w:val="0"/>
          <w:sz w:val="24"/>
        </w:rPr>
        <w:t>Id</w:t>
      </w:r>
      <w:r>
        <w:rPr>
          <w:rFonts w:hint="eastAsia"/>
          <w:snapToGrid w:val="0"/>
          <w:kern w:val="0"/>
          <w:sz w:val="24"/>
        </w:rPr>
        <w:t>和电影</w:t>
      </w:r>
      <w:r>
        <w:rPr>
          <w:rFonts w:hint="eastAsia"/>
          <w:snapToGrid w:val="0"/>
          <w:kern w:val="0"/>
          <w:sz w:val="24"/>
        </w:rPr>
        <w:t>Id</w:t>
      </w:r>
      <w:r>
        <w:rPr>
          <w:rFonts w:hint="eastAsia"/>
          <w:snapToGrid w:val="0"/>
          <w:kern w:val="0"/>
          <w:sz w:val="24"/>
        </w:rPr>
        <w:t>为外键。具体字段设计如下表所示。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字段名称</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类型</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注释</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I</w:t>
            </w:r>
            <w:r>
              <w:rPr>
                <w:rFonts w:asciiTheme="minorHAnsi" w:eastAsiaTheme="minorEastAsia" w:hAnsiTheme="minorHAnsi" w:cstheme="minorBidi"/>
                <w:snapToGrid w:val="0"/>
                <w:kern w:val="0"/>
                <w:sz w:val="24"/>
              </w:rPr>
              <w:t>d</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int</w:t>
            </w:r>
            <w:proofErr w:type="spellEnd"/>
            <w:r>
              <w:rPr>
                <w:rFonts w:asciiTheme="minorHAnsi" w:eastAsiaTheme="minorEastAsia" w:hAnsiTheme="minorHAnsi" w:cstheme="minorBidi" w:hint="eastAsia"/>
                <w:snapToGrid w:val="0"/>
                <w:kern w:val="0"/>
                <w:sz w:val="24"/>
              </w:rPr>
              <w:t>(</w:t>
            </w:r>
            <w:r>
              <w:rPr>
                <w:rFonts w:asciiTheme="minorHAnsi" w:eastAsiaTheme="minorEastAsia" w:hAnsiTheme="minorHAnsi" w:cstheme="minorBidi"/>
                <w:snapToGrid w:val="0"/>
                <w:kern w:val="0"/>
                <w:sz w:val="24"/>
              </w:rPr>
              <w:t>1</w:t>
            </w:r>
            <w:r>
              <w:rPr>
                <w:rFonts w:asciiTheme="minorHAnsi" w:eastAsiaTheme="minorEastAsia" w:hAnsiTheme="minorHAnsi" w:cstheme="minorBidi" w:hint="eastAsia"/>
                <w:snapToGrid w:val="0"/>
                <w:kern w:val="0"/>
                <w:sz w:val="24"/>
              </w:rPr>
              <w:t>1)</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评论</w:t>
            </w:r>
            <w:r>
              <w:rPr>
                <w:rFonts w:asciiTheme="minorHAnsi" w:eastAsiaTheme="minorEastAsia" w:hAnsiTheme="minorHAnsi" w:cstheme="minorBidi"/>
                <w:snapToGrid w:val="0"/>
                <w:kern w:val="0"/>
                <w:sz w:val="24"/>
              </w:rPr>
              <w:t>id,</w:t>
            </w:r>
            <w:r>
              <w:rPr>
                <w:rFonts w:asciiTheme="minorHAnsi" w:eastAsiaTheme="minorEastAsia" w:hAnsiTheme="minorHAnsi" w:cstheme="minorBidi"/>
                <w:snapToGrid w:val="0"/>
                <w:kern w:val="0"/>
                <w:sz w:val="24"/>
              </w:rPr>
              <w:t>主键，自增</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Content</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Text</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内容</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Movie_id</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Int</w:t>
            </w:r>
            <w:proofErr w:type="spellEnd"/>
            <w:r>
              <w:rPr>
                <w:rFonts w:asciiTheme="minorHAnsi" w:eastAsiaTheme="minorEastAsia" w:hAnsiTheme="minorHAnsi" w:cstheme="minorBidi" w:hint="eastAsia"/>
                <w:snapToGrid w:val="0"/>
                <w:kern w:val="0"/>
                <w:sz w:val="24"/>
              </w:rPr>
              <w:t>(11)</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电影</w:t>
            </w:r>
            <w:r>
              <w:rPr>
                <w:rFonts w:asciiTheme="minorHAnsi" w:eastAsiaTheme="minorEastAsia" w:hAnsiTheme="minorHAnsi" w:cstheme="minorBidi" w:hint="eastAsia"/>
                <w:snapToGrid w:val="0"/>
                <w:kern w:val="0"/>
                <w:sz w:val="24"/>
              </w:rPr>
              <w:t>Id</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User_id</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Int</w:t>
            </w:r>
            <w:proofErr w:type="spellEnd"/>
            <w:r>
              <w:rPr>
                <w:rFonts w:asciiTheme="minorHAnsi" w:eastAsiaTheme="minorEastAsia" w:hAnsiTheme="minorHAnsi" w:cstheme="minorBidi" w:hint="eastAsia"/>
                <w:snapToGrid w:val="0"/>
                <w:kern w:val="0"/>
                <w:sz w:val="24"/>
              </w:rPr>
              <w:t>(11)</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用户</w:t>
            </w:r>
            <w:r>
              <w:rPr>
                <w:rFonts w:asciiTheme="minorHAnsi" w:eastAsiaTheme="minorEastAsia" w:hAnsiTheme="minorHAnsi" w:cstheme="minorBidi" w:hint="eastAsia"/>
                <w:snapToGrid w:val="0"/>
                <w:kern w:val="0"/>
                <w:sz w:val="24"/>
              </w:rPr>
              <w:t>id</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Addtime</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Datetime</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添加时间</w:t>
            </w:r>
          </w:p>
        </w:tc>
      </w:tr>
    </w:tbl>
    <w:p w:rsidR="00320CB6" w:rsidRDefault="00C94250">
      <w:pPr>
        <w:spacing w:before="120" w:after="120" w:line="400" w:lineRule="exact"/>
        <w:rPr>
          <w:snapToGrid w:val="0"/>
          <w:kern w:val="0"/>
          <w:sz w:val="24"/>
        </w:rPr>
      </w:pPr>
      <w:r>
        <w:rPr>
          <w:rFonts w:hint="eastAsia"/>
          <w:snapToGrid w:val="0"/>
          <w:kern w:val="0"/>
          <w:sz w:val="24"/>
        </w:rPr>
        <w:t>轮播图表，存储轮播图，其设计表如下所示。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字段名称</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类型</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注释</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I</w:t>
            </w:r>
            <w:r>
              <w:rPr>
                <w:rFonts w:asciiTheme="minorHAnsi" w:eastAsiaTheme="minorEastAsia" w:hAnsiTheme="minorHAnsi" w:cstheme="minorBidi"/>
                <w:snapToGrid w:val="0"/>
                <w:kern w:val="0"/>
                <w:sz w:val="24"/>
              </w:rPr>
              <w:t>d</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int</w:t>
            </w:r>
            <w:proofErr w:type="spellEnd"/>
            <w:r>
              <w:rPr>
                <w:rFonts w:asciiTheme="minorHAnsi" w:eastAsiaTheme="minorEastAsia" w:hAnsiTheme="minorHAnsi" w:cstheme="minorBidi" w:hint="eastAsia"/>
                <w:snapToGrid w:val="0"/>
                <w:kern w:val="0"/>
                <w:sz w:val="24"/>
              </w:rPr>
              <w:t>(</w:t>
            </w:r>
            <w:r>
              <w:rPr>
                <w:rFonts w:asciiTheme="minorHAnsi" w:eastAsiaTheme="minorEastAsia" w:hAnsiTheme="minorHAnsi" w:cstheme="minorBidi"/>
                <w:snapToGrid w:val="0"/>
                <w:kern w:val="0"/>
                <w:sz w:val="24"/>
              </w:rPr>
              <w:t>1</w:t>
            </w:r>
            <w:r>
              <w:rPr>
                <w:rFonts w:asciiTheme="minorHAnsi" w:eastAsiaTheme="minorEastAsia" w:hAnsiTheme="minorHAnsi" w:cstheme="minorBidi" w:hint="eastAsia"/>
                <w:snapToGrid w:val="0"/>
                <w:kern w:val="0"/>
                <w:sz w:val="24"/>
              </w:rPr>
              <w:t>1)</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轮播图</w:t>
            </w:r>
            <w:r>
              <w:rPr>
                <w:rFonts w:asciiTheme="minorHAnsi" w:eastAsiaTheme="minorEastAsia" w:hAnsiTheme="minorHAnsi" w:cstheme="minorBidi"/>
                <w:snapToGrid w:val="0"/>
                <w:kern w:val="0"/>
                <w:sz w:val="24"/>
              </w:rPr>
              <w:t>id,</w:t>
            </w:r>
            <w:r>
              <w:rPr>
                <w:rFonts w:asciiTheme="minorHAnsi" w:eastAsiaTheme="minorEastAsia" w:hAnsiTheme="minorHAnsi" w:cstheme="minorBidi"/>
                <w:snapToGrid w:val="0"/>
                <w:kern w:val="0"/>
                <w:sz w:val="24"/>
              </w:rPr>
              <w:t>主键，自增</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Title</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Varchar</w:t>
            </w:r>
            <w:proofErr w:type="spellEnd"/>
            <w:r>
              <w:rPr>
                <w:rFonts w:asciiTheme="minorHAnsi" w:eastAsiaTheme="minorEastAsia" w:hAnsiTheme="minorHAnsi" w:cstheme="minorBidi" w:hint="eastAsia"/>
                <w:snapToGrid w:val="0"/>
                <w:kern w:val="0"/>
                <w:sz w:val="24"/>
              </w:rPr>
              <w:t>(255)</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标题</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lastRenderedPageBreak/>
              <w:t>Logo</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Int</w:t>
            </w:r>
            <w:proofErr w:type="spellEnd"/>
            <w:r>
              <w:rPr>
                <w:rFonts w:asciiTheme="minorHAnsi" w:eastAsiaTheme="minorEastAsia" w:hAnsiTheme="minorHAnsi" w:cstheme="minorBidi" w:hint="eastAsia"/>
                <w:snapToGrid w:val="0"/>
                <w:kern w:val="0"/>
                <w:sz w:val="24"/>
              </w:rPr>
              <w:t>(11)</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轮播图</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Addtime</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Datetime</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添加时间</w:t>
            </w:r>
          </w:p>
        </w:tc>
      </w:tr>
    </w:tbl>
    <w:p w:rsidR="00320CB6" w:rsidRDefault="00C94250">
      <w:pPr>
        <w:spacing w:before="120" w:after="120" w:line="400" w:lineRule="exact"/>
        <w:rPr>
          <w:snapToGrid w:val="0"/>
          <w:kern w:val="0"/>
          <w:sz w:val="24"/>
        </w:rPr>
      </w:pPr>
      <w:r>
        <w:rPr>
          <w:rFonts w:hint="eastAsia"/>
          <w:snapToGrid w:val="0"/>
          <w:kern w:val="0"/>
          <w:sz w:val="24"/>
        </w:rPr>
        <w:t>用户评分表，其设计如下表所示。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字段名称</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类型</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注释</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I</w:t>
            </w:r>
            <w:r>
              <w:rPr>
                <w:rFonts w:asciiTheme="minorHAnsi" w:eastAsiaTheme="minorEastAsia" w:hAnsiTheme="minorHAnsi" w:cstheme="minorBidi"/>
                <w:snapToGrid w:val="0"/>
                <w:kern w:val="0"/>
                <w:sz w:val="24"/>
              </w:rPr>
              <w:t>d</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int</w:t>
            </w:r>
            <w:proofErr w:type="spellEnd"/>
            <w:r>
              <w:rPr>
                <w:rFonts w:asciiTheme="minorHAnsi" w:eastAsiaTheme="minorEastAsia" w:hAnsiTheme="minorHAnsi" w:cstheme="minorBidi" w:hint="eastAsia"/>
                <w:snapToGrid w:val="0"/>
                <w:kern w:val="0"/>
                <w:sz w:val="24"/>
              </w:rPr>
              <w:t>(</w:t>
            </w:r>
            <w:r>
              <w:rPr>
                <w:rFonts w:asciiTheme="minorHAnsi" w:eastAsiaTheme="minorEastAsia" w:hAnsiTheme="minorHAnsi" w:cstheme="minorBidi"/>
                <w:snapToGrid w:val="0"/>
                <w:kern w:val="0"/>
                <w:sz w:val="24"/>
              </w:rPr>
              <w:t>1</w:t>
            </w:r>
            <w:r>
              <w:rPr>
                <w:rFonts w:asciiTheme="minorHAnsi" w:eastAsiaTheme="minorEastAsia" w:hAnsiTheme="minorHAnsi" w:cstheme="minorBidi" w:hint="eastAsia"/>
                <w:snapToGrid w:val="0"/>
                <w:kern w:val="0"/>
                <w:sz w:val="24"/>
              </w:rPr>
              <w:t>1)</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评分</w:t>
            </w:r>
            <w:r>
              <w:rPr>
                <w:rFonts w:asciiTheme="minorHAnsi" w:eastAsiaTheme="minorEastAsia" w:hAnsiTheme="minorHAnsi" w:cstheme="minorBidi" w:hint="eastAsia"/>
                <w:snapToGrid w:val="0"/>
                <w:kern w:val="0"/>
                <w:sz w:val="24"/>
              </w:rPr>
              <w:t>I</w:t>
            </w:r>
            <w:r>
              <w:rPr>
                <w:rFonts w:asciiTheme="minorHAnsi" w:eastAsiaTheme="minorEastAsia" w:hAnsiTheme="minorHAnsi" w:cstheme="minorBidi"/>
                <w:snapToGrid w:val="0"/>
                <w:kern w:val="0"/>
                <w:sz w:val="24"/>
              </w:rPr>
              <w:t>d,</w:t>
            </w:r>
            <w:r>
              <w:rPr>
                <w:rFonts w:asciiTheme="minorHAnsi" w:eastAsiaTheme="minorEastAsia" w:hAnsiTheme="minorHAnsi" w:cstheme="minorBidi"/>
                <w:snapToGrid w:val="0"/>
                <w:kern w:val="0"/>
                <w:sz w:val="24"/>
              </w:rPr>
              <w:t>主键，自增</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Movie_id</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Int</w:t>
            </w:r>
            <w:proofErr w:type="spellEnd"/>
            <w:r>
              <w:rPr>
                <w:rFonts w:asciiTheme="minorHAnsi" w:eastAsiaTheme="minorEastAsia" w:hAnsiTheme="minorHAnsi" w:cstheme="minorBidi" w:hint="eastAsia"/>
                <w:snapToGrid w:val="0"/>
                <w:kern w:val="0"/>
                <w:sz w:val="24"/>
              </w:rPr>
              <w:t>(11)</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电影</w:t>
            </w:r>
            <w:r>
              <w:rPr>
                <w:rFonts w:asciiTheme="minorHAnsi" w:eastAsiaTheme="minorEastAsia" w:hAnsiTheme="minorHAnsi" w:cstheme="minorBidi" w:hint="eastAsia"/>
                <w:snapToGrid w:val="0"/>
                <w:kern w:val="0"/>
                <w:sz w:val="24"/>
              </w:rPr>
              <w:t>Id</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User_id</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Int</w:t>
            </w:r>
            <w:proofErr w:type="spellEnd"/>
            <w:r>
              <w:rPr>
                <w:rFonts w:asciiTheme="minorHAnsi" w:eastAsiaTheme="minorEastAsia" w:hAnsiTheme="minorHAnsi" w:cstheme="minorBidi" w:hint="eastAsia"/>
                <w:snapToGrid w:val="0"/>
                <w:kern w:val="0"/>
                <w:sz w:val="24"/>
              </w:rPr>
              <w:t>(11)</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用户</w:t>
            </w:r>
            <w:r>
              <w:rPr>
                <w:rFonts w:asciiTheme="minorHAnsi" w:eastAsiaTheme="minorEastAsia" w:hAnsiTheme="minorHAnsi" w:cstheme="minorBidi" w:hint="eastAsia"/>
                <w:snapToGrid w:val="0"/>
                <w:kern w:val="0"/>
                <w:sz w:val="24"/>
              </w:rPr>
              <w:t>Id</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star</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Smallint</w:t>
            </w:r>
            <w:proofErr w:type="spellEnd"/>
            <w:r>
              <w:rPr>
                <w:rFonts w:asciiTheme="minorHAnsi" w:eastAsiaTheme="minorEastAsia" w:hAnsiTheme="minorHAnsi" w:cstheme="minorBidi" w:hint="eastAsia"/>
                <w:snapToGrid w:val="0"/>
                <w:kern w:val="0"/>
                <w:sz w:val="24"/>
              </w:rPr>
              <w:t>(6)</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添加时间</w:t>
            </w:r>
          </w:p>
        </w:tc>
      </w:tr>
    </w:tbl>
    <w:p w:rsidR="00320CB6" w:rsidRDefault="00C94250">
      <w:pPr>
        <w:spacing w:before="120" w:after="120" w:line="400" w:lineRule="exact"/>
        <w:rPr>
          <w:snapToGrid w:val="0"/>
          <w:kern w:val="0"/>
          <w:sz w:val="24"/>
        </w:rPr>
      </w:pPr>
      <w:r>
        <w:rPr>
          <w:rFonts w:hint="eastAsia"/>
          <w:snapToGrid w:val="0"/>
          <w:kern w:val="0"/>
          <w:sz w:val="24"/>
        </w:rPr>
        <w:t>电影收藏表，其设计如下表所示。</w:t>
      </w:r>
    </w:p>
    <w:tbl>
      <w:tblPr>
        <w:tblStyle w:val="ac"/>
        <w:tblW w:w="0" w:type="auto"/>
        <w:tblLook w:val="04A0"/>
      </w:tblPr>
      <w:tblGrid>
        <w:gridCol w:w="2150"/>
        <w:gridCol w:w="2151"/>
        <w:gridCol w:w="2151"/>
      </w:tblGrid>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字段名称</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类型</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注释</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I</w:t>
            </w:r>
            <w:r>
              <w:rPr>
                <w:rFonts w:asciiTheme="minorHAnsi" w:eastAsiaTheme="minorEastAsia" w:hAnsiTheme="minorHAnsi" w:cstheme="minorBidi"/>
                <w:snapToGrid w:val="0"/>
                <w:kern w:val="0"/>
                <w:sz w:val="24"/>
              </w:rPr>
              <w:t>d</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snapToGrid w:val="0"/>
                <w:kern w:val="0"/>
                <w:sz w:val="24"/>
              </w:rPr>
              <w:t>int</w:t>
            </w:r>
            <w:proofErr w:type="spellEnd"/>
            <w:r>
              <w:rPr>
                <w:rFonts w:asciiTheme="minorHAnsi" w:eastAsiaTheme="minorEastAsia" w:hAnsiTheme="minorHAnsi" w:cstheme="minorBidi" w:hint="eastAsia"/>
                <w:snapToGrid w:val="0"/>
                <w:kern w:val="0"/>
                <w:sz w:val="24"/>
              </w:rPr>
              <w:t>(</w:t>
            </w:r>
            <w:r>
              <w:rPr>
                <w:rFonts w:asciiTheme="minorHAnsi" w:eastAsiaTheme="minorEastAsia" w:hAnsiTheme="minorHAnsi" w:cstheme="minorBidi"/>
                <w:snapToGrid w:val="0"/>
                <w:kern w:val="0"/>
                <w:sz w:val="24"/>
              </w:rPr>
              <w:t>1</w:t>
            </w:r>
            <w:r>
              <w:rPr>
                <w:rFonts w:asciiTheme="minorHAnsi" w:eastAsiaTheme="minorEastAsia" w:hAnsiTheme="minorHAnsi" w:cstheme="minorBidi" w:hint="eastAsia"/>
                <w:snapToGrid w:val="0"/>
                <w:kern w:val="0"/>
                <w:sz w:val="24"/>
              </w:rPr>
              <w:t>1)</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收藏</w:t>
            </w:r>
            <w:r>
              <w:rPr>
                <w:rFonts w:asciiTheme="minorHAnsi" w:eastAsiaTheme="minorEastAsia" w:hAnsiTheme="minorHAnsi" w:cstheme="minorBidi" w:hint="eastAsia"/>
                <w:snapToGrid w:val="0"/>
                <w:kern w:val="0"/>
                <w:sz w:val="24"/>
              </w:rPr>
              <w:t>I</w:t>
            </w:r>
            <w:r>
              <w:rPr>
                <w:rFonts w:asciiTheme="minorHAnsi" w:eastAsiaTheme="minorEastAsia" w:hAnsiTheme="minorHAnsi" w:cstheme="minorBidi"/>
                <w:snapToGrid w:val="0"/>
                <w:kern w:val="0"/>
                <w:sz w:val="24"/>
              </w:rPr>
              <w:t>d,</w:t>
            </w:r>
            <w:r>
              <w:rPr>
                <w:rFonts w:asciiTheme="minorHAnsi" w:eastAsiaTheme="minorEastAsia" w:hAnsiTheme="minorHAnsi" w:cstheme="minorBidi"/>
                <w:snapToGrid w:val="0"/>
                <w:kern w:val="0"/>
                <w:sz w:val="24"/>
              </w:rPr>
              <w:t>主键，自增</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Movie_id</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Int</w:t>
            </w:r>
            <w:proofErr w:type="spellEnd"/>
            <w:r>
              <w:rPr>
                <w:rFonts w:asciiTheme="minorHAnsi" w:eastAsiaTheme="minorEastAsia" w:hAnsiTheme="minorHAnsi" w:cstheme="minorBidi" w:hint="eastAsia"/>
                <w:snapToGrid w:val="0"/>
                <w:kern w:val="0"/>
                <w:sz w:val="24"/>
              </w:rPr>
              <w:t>(11)</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电影</w:t>
            </w:r>
            <w:r>
              <w:rPr>
                <w:rFonts w:asciiTheme="minorHAnsi" w:eastAsiaTheme="minorEastAsia" w:hAnsiTheme="minorHAnsi" w:cstheme="minorBidi" w:hint="eastAsia"/>
                <w:snapToGrid w:val="0"/>
                <w:kern w:val="0"/>
                <w:sz w:val="24"/>
              </w:rPr>
              <w:t>Id</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User_id</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Int</w:t>
            </w:r>
            <w:proofErr w:type="spellEnd"/>
            <w:r>
              <w:rPr>
                <w:rFonts w:asciiTheme="minorHAnsi" w:eastAsiaTheme="minorEastAsia" w:hAnsiTheme="minorHAnsi" w:cstheme="minorBidi" w:hint="eastAsia"/>
                <w:snapToGrid w:val="0"/>
                <w:kern w:val="0"/>
                <w:sz w:val="24"/>
              </w:rPr>
              <w:t>(11)</w:t>
            </w:r>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用户</w:t>
            </w:r>
            <w:r>
              <w:rPr>
                <w:rFonts w:asciiTheme="minorHAnsi" w:eastAsiaTheme="minorEastAsia" w:hAnsiTheme="minorHAnsi" w:cstheme="minorBidi" w:hint="eastAsia"/>
                <w:snapToGrid w:val="0"/>
                <w:kern w:val="0"/>
                <w:sz w:val="24"/>
              </w:rPr>
              <w:t>Id</w:t>
            </w:r>
          </w:p>
        </w:tc>
      </w:tr>
      <w:tr w:rsidR="00320CB6">
        <w:tc>
          <w:tcPr>
            <w:tcW w:w="2150"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Addtime</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proofErr w:type="spellStart"/>
            <w:r>
              <w:rPr>
                <w:rFonts w:asciiTheme="minorHAnsi" w:eastAsiaTheme="minorEastAsia" w:hAnsiTheme="minorHAnsi" w:cstheme="minorBidi" w:hint="eastAsia"/>
                <w:snapToGrid w:val="0"/>
                <w:kern w:val="0"/>
                <w:sz w:val="24"/>
              </w:rPr>
              <w:t>Datetime</w:t>
            </w:r>
            <w:proofErr w:type="spellEnd"/>
          </w:p>
        </w:tc>
        <w:tc>
          <w:tcPr>
            <w:tcW w:w="2151" w:type="dxa"/>
          </w:tcPr>
          <w:p w:rsidR="00320CB6" w:rsidRDefault="00C94250">
            <w:pPr>
              <w:spacing w:before="120" w:after="120" w:line="400" w:lineRule="exact"/>
              <w:rPr>
                <w:rFonts w:asciiTheme="minorHAnsi" w:eastAsiaTheme="minorEastAsia" w:hAnsiTheme="minorHAnsi" w:cstheme="minorBidi"/>
                <w:snapToGrid w:val="0"/>
                <w:kern w:val="0"/>
                <w:sz w:val="24"/>
              </w:rPr>
            </w:pPr>
            <w:r>
              <w:rPr>
                <w:rFonts w:asciiTheme="minorHAnsi" w:eastAsiaTheme="minorEastAsia" w:hAnsiTheme="minorHAnsi" w:cstheme="minorBidi" w:hint="eastAsia"/>
                <w:snapToGrid w:val="0"/>
                <w:kern w:val="0"/>
                <w:sz w:val="24"/>
              </w:rPr>
              <w:t>添加时间</w:t>
            </w:r>
          </w:p>
        </w:tc>
      </w:tr>
    </w:tbl>
    <w:p w:rsidR="00320CB6" w:rsidRDefault="00320CB6">
      <w:pPr>
        <w:spacing w:before="120" w:after="120" w:line="400" w:lineRule="exact"/>
        <w:rPr>
          <w:snapToGrid w:val="0"/>
          <w:kern w:val="0"/>
          <w:sz w:val="24"/>
        </w:rPr>
      </w:pPr>
    </w:p>
    <w:p w:rsidR="00320CB6" w:rsidRDefault="00C94250">
      <w:pPr>
        <w:spacing w:line="400" w:lineRule="exact"/>
        <w:jc w:val="left"/>
      </w:pPr>
      <w:r>
        <w:rPr>
          <w:rFonts w:hint="eastAsia"/>
        </w:rPr>
        <w:lastRenderedPageBreak/>
        <w:t xml:space="preserve">4.5  </w:t>
      </w:r>
      <w:r>
        <w:rPr>
          <w:rFonts w:hint="eastAsia"/>
        </w:rPr>
        <w:t>系统功能实现</w:t>
      </w:r>
      <w:r>
        <w:rPr>
          <w:rFonts w:hint="eastAsia"/>
        </w:rPr>
        <w:t xml:space="preserve"> </w:t>
      </w:r>
    </w:p>
    <w:p w:rsidR="00320CB6" w:rsidRDefault="00C94250">
      <w:pPr>
        <w:spacing w:line="400" w:lineRule="exact"/>
        <w:jc w:val="left"/>
      </w:pPr>
      <w:r>
        <w:rPr>
          <w:rFonts w:hint="eastAsia"/>
        </w:rPr>
        <w:t>基于</w:t>
      </w:r>
      <w:r>
        <w:rPr>
          <w:rFonts w:hint="eastAsia"/>
        </w:rPr>
        <w:t xml:space="preserve"> 3.2 </w:t>
      </w:r>
      <w:r>
        <w:rPr>
          <w:rFonts w:hint="eastAsia"/>
        </w:rPr>
        <w:t>部分对多样化推荐方法的介绍，以及本章</w:t>
      </w:r>
      <w:r>
        <w:rPr>
          <w:rFonts w:hint="eastAsia"/>
        </w:rPr>
        <w:t xml:space="preserve"> 4.2 </w:t>
      </w:r>
      <w:r>
        <w:rPr>
          <w:rFonts w:hint="eastAsia"/>
        </w:rPr>
        <w:t>节详细的需求分析、</w:t>
      </w:r>
      <w:r>
        <w:rPr>
          <w:rFonts w:hint="eastAsia"/>
        </w:rPr>
        <w:t xml:space="preserve">4.4 </w:t>
      </w:r>
      <w:r>
        <w:rPr>
          <w:rFonts w:hint="eastAsia"/>
        </w:rPr>
        <w:t>节对系统的总体的设计，本小节对系统主要功能进行了实现，包括：用户注册、登录功能、用户个人信息管理功能、用户评论功能、用户搜索功能、管理员登录功能、管理员对电影信息的管理功能、管理员对类别添加功能以及管理员对前台轮播图管理功能和推荐功能等。</w:t>
      </w:r>
      <w:r>
        <w:rPr>
          <w:rFonts w:hint="eastAsia"/>
        </w:rPr>
        <w:t xml:space="preserve"> </w:t>
      </w:r>
    </w:p>
    <w:p w:rsidR="00320CB6" w:rsidRDefault="00C94250">
      <w:pPr>
        <w:spacing w:line="400" w:lineRule="exact"/>
        <w:jc w:val="left"/>
      </w:pPr>
      <w:r>
        <w:rPr>
          <w:rFonts w:hint="eastAsia"/>
        </w:rPr>
        <w:t xml:space="preserve">4.5.1  </w:t>
      </w:r>
      <w:r>
        <w:rPr>
          <w:rFonts w:hint="eastAsia"/>
        </w:rPr>
        <w:t>用户注册、登录功能的实现</w:t>
      </w:r>
      <w:r>
        <w:rPr>
          <w:rFonts w:hint="eastAsia"/>
        </w:rPr>
        <w:t xml:space="preserve"> </w:t>
      </w:r>
    </w:p>
    <w:p w:rsidR="00320CB6" w:rsidRDefault="00C94250">
      <w:pPr>
        <w:spacing w:line="400" w:lineRule="exact"/>
        <w:jc w:val="left"/>
      </w:pPr>
      <w:r>
        <w:rPr>
          <w:noProof/>
        </w:rPr>
        <w:drawing>
          <wp:anchor distT="0" distB="0" distL="114300" distR="114300" simplePos="0" relativeHeight="251644928" behindDoc="0" locked="0" layoutInCell="1" allowOverlap="1">
            <wp:simplePos x="0" y="0"/>
            <wp:positionH relativeFrom="column">
              <wp:posOffset>151765</wp:posOffset>
            </wp:positionH>
            <wp:positionV relativeFrom="paragraph">
              <wp:posOffset>857250</wp:posOffset>
            </wp:positionV>
            <wp:extent cx="3959860" cy="2397760"/>
            <wp:effectExtent l="0" t="0" r="254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59860" cy="2397760"/>
                    </a:xfrm>
                    <a:prstGeom prst="rect">
                      <a:avLst/>
                    </a:prstGeom>
                  </pic:spPr>
                </pic:pic>
              </a:graphicData>
            </a:graphic>
          </wp:anchor>
        </w:drawing>
      </w:r>
      <w:r>
        <w:rPr>
          <w:rFonts w:hint="eastAsia"/>
        </w:rPr>
        <w:t>用户登录界面是进入系统的唯一入口。对于没有账号的用户，可以通过注册界面填写注册信息，从而获得账号、密码，并在登陆界面输入用户账号以及密码，进而与数据库中信息进行匹配，若匹配成功，则完成登录操作，用户会进入前台系统主页，若匹配不成功，</w:t>
      </w:r>
    </w:p>
    <w:p w:rsidR="00320CB6" w:rsidRDefault="00C94250">
      <w:pPr>
        <w:spacing w:line="400" w:lineRule="exact"/>
        <w:jc w:val="left"/>
      </w:pPr>
      <w:r>
        <w:rPr>
          <w:rFonts w:hint="eastAsia"/>
        </w:rPr>
        <w:t>则返回错误提示信息。用户注册、登录界面如图</w:t>
      </w:r>
      <w:r>
        <w:rPr>
          <w:rFonts w:hint="eastAsia"/>
        </w:rPr>
        <w:t xml:space="preserve"> 4.9</w:t>
      </w:r>
      <w:r>
        <w:rPr>
          <w:rFonts w:hint="eastAsia"/>
        </w:rPr>
        <w:t>、</w:t>
      </w:r>
      <w:r>
        <w:rPr>
          <w:rFonts w:hint="eastAsia"/>
        </w:rPr>
        <w:t xml:space="preserve">4.10 </w:t>
      </w:r>
      <w:r>
        <w:rPr>
          <w:rFonts w:hint="eastAsia"/>
        </w:rPr>
        <w:t>所示。</w:t>
      </w:r>
      <w:r>
        <w:rPr>
          <w:rFonts w:hint="eastAsia"/>
        </w:rPr>
        <w:t xml:space="preserve"> </w:t>
      </w:r>
    </w:p>
    <w:p w:rsidR="00320CB6" w:rsidRDefault="00C94250">
      <w:pPr>
        <w:spacing w:line="400" w:lineRule="exact"/>
        <w:jc w:val="left"/>
        <w:rPr>
          <w:rFonts w:eastAsia="黑体"/>
          <w:b/>
          <w:sz w:val="32"/>
        </w:rPr>
      </w:pPr>
      <w:r>
        <w:rPr>
          <w:noProof/>
        </w:rPr>
        <w:lastRenderedPageBreak/>
        <w:drawing>
          <wp:anchor distT="0" distB="0" distL="114300" distR="114300" simplePos="0" relativeHeight="251642880" behindDoc="0" locked="0" layoutInCell="1" allowOverlap="1">
            <wp:simplePos x="0" y="0"/>
            <wp:positionH relativeFrom="column">
              <wp:posOffset>37465</wp:posOffset>
            </wp:positionH>
            <wp:positionV relativeFrom="paragraph">
              <wp:posOffset>158750</wp:posOffset>
            </wp:positionV>
            <wp:extent cx="3959860" cy="1438275"/>
            <wp:effectExtent l="0" t="0" r="254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59860" cy="1438275"/>
                    </a:xfrm>
                    <a:prstGeom prst="rect">
                      <a:avLst/>
                    </a:prstGeom>
                  </pic:spPr>
                </pic:pic>
              </a:graphicData>
            </a:graphic>
          </wp:anchor>
        </w:drawing>
      </w:r>
    </w:p>
    <w:p w:rsidR="00320CB6" w:rsidRDefault="00320CB6">
      <w:pPr>
        <w:spacing w:line="400" w:lineRule="exact"/>
        <w:jc w:val="left"/>
        <w:rPr>
          <w:rFonts w:eastAsia="黑体"/>
          <w:b/>
          <w:sz w:val="32"/>
        </w:rPr>
      </w:pPr>
    </w:p>
    <w:p w:rsidR="00320CB6" w:rsidRDefault="00C94250">
      <w:pPr>
        <w:spacing w:line="400" w:lineRule="exact"/>
        <w:jc w:val="left"/>
      </w:pPr>
      <w:r>
        <w:rPr>
          <w:rFonts w:hint="eastAsia"/>
        </w:rPr>
        <w:t xml:space="preserve">4.5.2  </w:t>
      </w:r>
      <w:r>
        <w:rPr>
          <w:rFonts w:hint="eastAsia"/>
        </w:rPr>
        <w:t>管理员登录功能的实现</w:t>
      </w:r>
      <w:r>
        <w:rPr>
          <w:rFonts w:hint="eastAsia"/>
        </w:rPr>
        <w:t xml:space="preserve"> </w:t>
      </w:r>
    </w:p>
    <w:p w:rsidR="00320CB6" w:rsidRDefault="00C94250">
      <w:pPr>
        <w:spacing w:line="400" w:lineRule="exact"/>
        <w:jc w:val="left"/>
      </w:pPr>
      <w:r>
        <w:rPr>
          <w:rFonts w:eastAsia="黑体"/>
          <w:b/>
          <w:noProof/>
          <w:sz w:val="32"/>
        </w:rPr>
        <w:drawing>
          <wp:anchor distT="0" distB="0" distL="114300" distR="114300" simplePos="0" relativeHeight="251641856" behindDoc="0" locked="0" layoutInCell="1" allowOverlap="1">
            <wp:simplePos x="0" y="0"/>
            <wp:positionH relativeFrom="column">
              <wp:posOffset>603250</wp:posOffset>
            </wp:positionH>
            <wp:positionV relativeFrom="paragraph">
              <wp:posOffset>1063625</wp:posOffset>
            </wp:positionV>
            <wp:extent cx="2705100" cy="17386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5100" cy="1738513"/>
                    </a:xfrm>
                    <a:prstGeom prst="rect">
                      <a:avLst/>
                    </a:prstGeom>
                  </pic:spPr>
                </pic:pic>
              </a:graphicData>
            </a:graphic>
          </wp:anchor>
        </w:drawing>
      </w:r>
      <w:r>
        <w:rPr>
          <w:rFonts w:hint="eastAsia"/>
        </w:rPr>
        <w:t>数据库中存入管理员信息，管理员在登陆界面输入账号、密码，提交后会转到数据库进行管理员信息表的查询操作，若表中查询到的信息与管理员输入信息匹配成功，则进入系统后台主页，反之，系统会返回错误提示信息。管理员登陆界面如图</w:t>
      </w:r>
      <w:r>
        <w:rPr>
          <w:rFonts w:hint="eastAsia"/>
        </w:rPr>
        <w:t xml:space="preserve"> 4.11 </w:t>
      </w:r>
      <w:r>
        <w:rPr>
          <w:rFonts w:hint="eastAsia"/>
        </w:rPr>
        <w:t>所示。</w:t>
      </w:r>
    </w:p>
    <w:p w:rsidR="00320CB6" w:rsidRDefault="00C94250">
      <w:pPr>
        <w:spacing w:line="400" w:lineRule="exact"/>
        <w:jc w:val="left"/>
      </w:pPr>
      <w:r>
        <w:rPr>
          <w:rFonts w:hint="eastAsia"/>
        </w:rPr>
        <w:t xml:space="preserve">4.5.3  </w:t>
      </w:r>
      <w:r>
        <w:rPr>
          <w:rFonts w:hint="eastAsia"/>
        </w:rPr>
        <w:t>用户个人信息查看、修改功能的实现</w:t>
      </w:r>
      <w:r>
        <w:rPr>
          <w:rFonts w:hint="eastAsia"/>
        </w:rPr>
        <w:t xml:space="preserve"> </w:t>
      </w:r>
      <w:r>
        <w:rPr>
          <w:rFonts w:hint="eastAsia"/>
        </w:rPr>
        <w:t>、</w:t>
      </w:r>
    </w:p>
    <w:p w:rsidR="00320CB6" w:rsidRDefault="00C94250">
      <w:pPr>
        <w:spacing w:line="400" w:lineRule="exact"/>
        <w:jc w:val="left"/>
        <w:rPr>
          <w:rFonts w:eastAsia="黑体"/>
          <w:b/>
          <w:sz w:val="32"/>
        </w:rPr>
      </w:pPr>
      <w:r>
        <w:rPr>
          <w:rFonts w:hint="eastAsia"/>
        </w:rPr>
        <w:t>用户登录成功后，可以点击个人头像信息处，自由选择个人信息的查看或修改。在个人信息修改界面，用户可以对账号的密码、个人姓名、</w:t>
      </w:r>
      <w:r>
        <w:rPr>
          <w:rFonts w:hint="eastAsia"/>
        </w:rPr>
        <w:lastRenderedPageBreak/>
        <w:t>手机号、年龄、性别和个人头像，以及密保等信息进行修改。当修改完成并保存后，新信息会存储到数据库中，下次登录使用最新密码即可，其界面实现如图</w:t>
      </w:r>
      <w:r>
        <w:rPr>
          <w:rFonts w:hint="eastAsia"/>
        </w:rPr>
        <w:t xml:space="preserve"> 4.12 </w:t>
      </w:r>
      <w:r>
        <w:rPr>
          <w:rFonts w:hint="eastAsia"/>
        </w:rPr>
        <w:t>所示。</w:t>
      </w: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C94250">
      <w:pPr>
        <w:spacing w:line="400" w:lineRule="exact"/>
        <w:jc w:val="left"/>
      </w:pPr>
      <w:r>
        <w:rPr>
          <w:noProof/>
        </w:rPr>
        <w:drawing>
          <wp:anchor distT="0" distB="0" distL="114300" distR="114300" simplePos="0" relativeHeight="251649024" behindDoc="0" locked="0" layoutInCell="1" allowOverlap="1">
            <wp:simplePos x="0" y="0"/>
            <wp:positionH relativeFrom="column">
              <wp:posOffset>-25400</wp:posOffset>
            </wp:positionH>
            <wp:positionV relativeFrom="paragraph">
              <wp:posOffset>81915</wp:posOffset>
            </wp:positionV>
            <wp:extent cx="3949700" cy="2580005"/>
            <wp:effectExtent l="0" t="0" r="12700" b="10795"/>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3" cstate="print"/>
                    <a:stretch>
                      <a:fillRect/>
                    </a:stretch>
                  </pic:blipFill>
                  <pic:spPr>
                    <a:xfrm>
                      <a:off x="0" y="0"/>
                      <a:ext cx="3949700" cy="2580005"/>
                    </a:xfrm>
                    <a:prstGeom prst="rect">
                      <a:avLst/>
                    </a:prstGeom>
                    <a:noFill/>
                    <a:ln>
                      <a:noFill/>
                    </a:ln>
                  </pic:spPr>
                </pic:pic>
              </a:graphicData>
            </a:graphic>
          </wp:anchor>
        </w:drawing>
      </w:r>
    </w:p>
    <w:p w:rsidR="00320CB6" w:rsidRDefault="00320CB6">
      <w:pPr>
        <w:spacing w:line="400" w:lineRule="exact"/>
        <w:jc w:val="center"/>
        <w:rPr>
          <w:rFonts w:eastAsia="黑体"/>
          <w:b/>
          <w:sz w:val="32"/>
        </w:rPr>
      </w:pPr>
    </w:p>
    <w:p w:rsidR="00320CB6" w:rsidRDefault="00C94250">
      <w:pPr>
        <w:spacing w:line="400" w:lineRule="exact"/>
        <w:jc w:val="center"/>
        <w:rPr>
          <w:rFonts w:eastAsia="黑体"/>
          <w:b/>
          <w:sz w:val="32"/>
        </w:rPr>
      </w:pPr>
      <w:r>
        <w:rPr>
          <w:noProof/>
        </w:rPr>
        <w:lastRenderedPageBreak/>
        <w:drawing>
          <wp:anchor distT="0" distB="0" distL="114300" distR="114300" simplePos="0" relativeHeight="251650048" behindDoc="0" locked="0" layoutInCell="1" allowOverlap="1">
            <wp:simplePos x="0" y="0"/>
            <wp:positionH relativeFrom="column">
              <wp:posOffset>-95250</wp:posOffset>
            </wp:positionH>
            <wp:positionV relativeFrom="paragraph">
              <wp:posOffset>227965</wp:posOffset>
            </wp:positionV>
            <wp:extent cx="3950335" cy="1634490"/>
            <wp:effectExtent l="0" t="0" r="12065" b="3810"/>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4" cstate="print"/>
                    <a:stretch>
                      <a:fillRect/>
                    </a:stretch>
                  </pic:blipFill>
                  <pic:spPr>
                    <a:xfrm>
                      <a:off x="0" y="0"/>
                      <a:ext cx="3950335" cy="1634490"/>
                    </a:xfrm>
                    <a:prstGeom prst="rect">
                      <a:avLst/>
                    </a:prstGeom>
                    <a:noFill/>
                    <a:ln>
                      <a:noFill/>
                    </a:ln>
                  </pic:spPr>
                </pic:pic>
              </a:graphicData>
            </a:graphic>
          </wp:anchor>
        </w:drawing>
      </w:r>
    </w:p>
    <w:p w:rsidR="00320CB6" w:rsidRDefault="00320CB6">
      <w:pPr>
        <w:spacing w:line="400" w:lineRule="exact"/>
        <w:jc w:val="center"/>
        <w:rPr>
          <w:rFonts w:eastAsia="黑体"/>
          <w:b/>
          <w:sz w:val="32"/>
        </w:rPr>
      </w:pPr>
    </w:p>
    <w:p w:rsidR="00320CB6" w:rsidRDefault="00C94250">
      <w:pPr>
        <w:spacing w:line="400" w:lineRule="exact"/>
        <w:jc w:val="left"/>
      </w:pPr>
      <w:r>
        <w:rPr>
          <w:rFonts w:hint="eastAsia"/>
        </w:rPr>
        <w:t xml:space="preserve">4.5.4  </w:t>
      </w:r>
      <w:r>
        <w:rPr>
          <w:rFonts w:hint="eastAsia"/>
        </w:rPr>
        <w:t>用户搜索功能的实现</w:t>
      </w:r>
      <w:r>
        <w:rPr>
          <w:rFonts w:hint="eastAsia"/>
        </w:rPr>
        <w:t xml:space="preserve"> </w:t>
      </w:r>
    </w:p>
    <w:p w:rsidR="00320CB6" w:rsidRDefault="00C94250">
      <w:pPr>
        <w:spacing w:line="400" w:lineRule="exact"/>
        <w:jc w:val="left"/>
      </w:pPr>
      <w:r>
        <w:rPr>
          <w:rFonts w:hint="eastAsia"/>
        </w:rPr>
        <w:t>当用户想看某类型的电影时，可以在搜索框内输入电影类别，从而向用户返回符合该类型的电影列表以供其选择；当用户想观看某部特定电影时，可以根据电影的名称进行电影搜索，从而在该电影信息界面选择播放源进行电影的观看。其界面实现如图</w:t>
      </w:r>
      <w:r>
        <w:rPr>
          <w:rFonts w:hint="eastAsia"/>
        </w:rPr>
        <w:t xml:space="preserve"> 4.13</w:t>
      </w:r>
      <w:r>
        <w:rPr>
          <w:rFonts w:hint="eastAsia"/>
        </w:rPr>
        <w:t>、</w:t>
      </w:r>
      <w:r>
        <w:rPr>
          <w:rFonts w:hint="eastAsia"/>
        </w:rPr>
        <w:t>4.14</w:t>
      </w:r>
      <w:r>
        <w:rPr>
          <w:rFonts w:hint="eastAsia"/>
        </w:rPr>
        <w:t>、</w:t>
      </w:r>
      <w:r>
        <w:rPr>
          <w:rFonts w:hint="eastAsia"/>
        </w:rPr>
        <w:t xml:space="preserve">4.15 </w:t>
      </w:r>
      <w:r>
        <w:rPr>
          <w:rFonts w:hint="eastAsia"/>
        </w:rPr>
        <w:t>所示。</w:t>
      </w:r>
    </w:p>
    <w:p w:rsidR="00320CB6" w:rsidRDefault="00C94250">
      <w:pPr>
        <w:spacing w:line="400" w:lineRule="exact"/>
        <w:jc w:val="left"/>
      </w:pPr>
      <w:r>
        <w:rPr>
          <w:noProof/>
        </w:rPr>
        <w:lastRenderedPageBreak/>
        <w:drawing>
          <wp:anchor distT="0" distB="0" distL="114300" distR="114300" simplePos="0" relativeHeight="251651072" behindDoc="0" locked="0" layoutInCell="1" allowOverlap="1">
            <wp:simplePos x="0" y="0"/>
            <wp:positionH relativeFrom="column">
              <wp:posOffset>25400</wp:posOffset>
            </wp:positionH>
            <wp:positionV relativeFrom="paragraph">
              <wp:posOffset>18415</wp:posOffset>
            </wp:positionV>
            <wp:extent cx="3950335" cy="3300730"/>
            <wp:effectExtent l="0" t="0" r="12065" b="1397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5" cstate="print"/>
                    <a:stretch>
                      <a:fillRect/>
                    </a:stretch>
                  </pic:blipFill>
                  <pic:spPr>
                    <a:xfrm>
                      <a:off x="0" y="0"/>
                      <a:ext cx="3950335" cy="3300730"/>
                    </a:xfrm>
                    <a:prstGeom prst="rect">
                      <a:avLst/>
                    </a:prstGeom>
                    <a:noFill/>
                    <a:ln>
                      <a:noFill/>
                    </a:ln>
                  </pic:spPr>
                </pic:pic>
              </a:graphicData>
            </a:graphic>
          </wp:anchor>
        </w:drawing>
      </w: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C94250">
      <w:pPr>
        <w:spacing w:line="400" w:lineRule="exact"/>
        <w:jc w:val="center"/>
        <w:rPr>
          <w:rFonts w:eastAsia="黑体"/>
          <w:b/>
          <w:sz w:val="32"/>
        </w:rPr>
      </w:pPr>
      <w:r>
        <w:rPr>
          <w:noProof/>
        </w:rPr>
        <w:lastRenderedPageBreak/>
        <w:drawing>
          <wp:anchor distT="0" distB="0" distL="114300" distR="114300" simplePos="0" relativeHeight="251652096" behindDoc="0" locked="0" layoutInCell="1" allowOverlap="1">
            <wp:simplePos x="0" y="0"/>
            <wp:positionH relativeFrom="column">
              <wp:posOffset>50800</wp:posOffset>
            </wp:positionH>
            <wp:positionV relativeFrom="paragraph">
              <wp:posOffset>71120</wp:posOffset>
            </wp:positionV>
            <wp:extent cx="3950970" cy="2736850"/>
            <wp:effectExtent l="0" t="0" r="11430" b="6350"/>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6" cstate="print"/>
                    <a:stretch>
                      <a:fillRect/>
                    </a:stretch>
                  </pic:blipFill>
                  <pic:spPr>
                    <a:xfrm>
                      <a:off x="0" y="0"/>
                      <a:ext cx="3950970" cy="2736850"/>
                    </a:xfrm>
                    <a:prstGeom prst="rect">
                      <a:avLst/>
                    </a:prstGeom>
                    <a:noFill/>
                    <a:ln>
                      <a:noFill/>
                    </a:ln>
                  </pic:spPr>
                </pic:pic>
              </a:graphicData>
            </a:graphic>
          </wp:anchor>
        </w:drawing>
      </w:r>
    </w:p>
    <w:p w:rsidR="00320CB6" w:rsidRDefault="00320CB6">
      <w:pPr>
        <w:spacing w:line="400" w:lineRule="exact"/>
        <w:jc w:val="center"/>
        <w:rPr>
          <w:rFonts w:eastAsia="黑体"/>
          <w:b/>
          <w:sz w:val="32"/>
        </w:rPr>
      </w:pPr>
    </w:p>
    <w:p w:rsidR="00320CB6" w:rsidRDefault="00C94250">
      <w:pPr>
        <w:spacing w:line="400" w:lineRule="exact"/>
        <w:jc w:val="left"/>
      </w:pPr>
      <w:r>
        <w:rPr>
          <w:rFonts w:hint="eastAsia"/>
        </w:rPr>
        <w:t xml:space="preserve">4.5.5  </w:t>
      </w:r>
      <w:r>
        <w:rPr>
          <w:rFonts w:hint="eastAsia"/>
        </w:rPr>
        <w:t>管理员对电影信息管理功能的实现</w:t>
      </w:r>
      <w:r>
        <w:rPr>
          <w:rFonts w:hint="eastAsia"/>
        </w:rPr>
        <w:t xml:space="preserve"> </w:t>
      </w:r>
    </w:p>
    <w:p w:rsidR="00320CB6" w:rsidRDefault="00C94250">
      <w:pPr>
        <w:spacing w:line="400" w:lineRule="exact"/>
        <w:jc w:val="left"/>
      </w:pPr>
      <w:r>
        <w:rPr>
          <w:rFonts w:hint="eastAsia"/>
        </w:rPr>
        <w:t>管理员登陆系统后，首先会进入系统后台设置标签，其界面如图</w:t>
      </w:r>
      <w:r>
        <w:rPr>
          <w:rFonts w:hint="eastAsia"/>
        </w:rPr>
        <w:t xml:space="preserve"> 4.16 </w:t>
      </w:r>
      <w:r>
        <w:rPr>
          <w:rFonts w:hint="eastAsia"/>
        </w:rPr>
        <w:t>所示。</w:t>
      </w:r>
    </w:p>
    <w:p w:rsidR="00320CB6" w:rsidRDefault="00C94250">
      <w:pPr>
        <w:spacing w:line="400" w:lineRule="exact"/>
        <w:jc w:val="center"/>
        <w:rPr>
          <w:rFonts w:eastAsia="黑体"/>
          <w:b/>
          <w:sz w:val="32"/>
        </w:rPr>
      </w:pPr>
      <w:r>
        <w:rPr>
          <w:noProof/>
        </w:rPr>
        <w:drawing>
          <wp:anchor distT="0" distB="0" distL="114300" distR="114300" simplePos="0" relativeHeight="251654144" behindDoc="0" locked="0" layoutInCell="1" allowOverlap="1">
            <wp:simplePos x="0" y="0"/>
            <wp:positionH relativeFrom="column">
              <wp:posOffset>0</wp:posOffset>
            </wp:positionH>
            <wp:positionV relativeFrom="paragraph">
              <wp:posOffset>152400</wp:posOffset>
            </wp:positionV>
            <wp:extent cx="3949700" cy="1532255"/>
            <wp:effectExtent l="0" t="0" r="12700" b="10795"/>
            <wp:wrapTopAndBottom/>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7" cstate="print"/>
                    <a:stretch>
                      <a:fillRect/>
                    </a:stretch>
                  </pic:blipFill>
                  <pic:spPr>
                    <a:xfrm>
                      <a:off x="0" y="0"/>
                      <a:ext cx="3949700" cy="1532255"/>
                    </a:xfrm>
                    <a:prstGeom prst="rect">
                      <a:avLst/>
                    </a:prstGeom>
                    <a:noFill/>
                    <a:ln>
                      <a:noFill/>
                    </a:ln>
                  </pic:spPr>
                </pic:pic>
              </a:graphicData>
            </a:graphic>
          </wp:anchor>
        </w:drawing>
      </w:r>
    </w:p>
    <w:p w:rsidR="00320CB6" w:rsidRDefault="00C94250">
      <w:pPr>
        <w:spacing w:line="400" w:lineRule="exact"/>
        <w:jc w:val="left"/>
      </w:pPr>
      <w:r>
        <w:rPr>
          <w:rFonts w:hint="eastAsia"/>
          <w:noProof/>
        </w:rPr>
        <w:lastRenderedPageBreak/>
        <w:drawing>
          <wp:anchor distT="0" distB="0" distL="114300" distR="114300" simplePos="0" relativeHeight="251655168" behindDoc="0" locked="0" layoutInCell="1" allowOverlap="1">
            <wp:simplePos x="0" y="0"/>
            <wp:positionH relativeFrom="column">
              <wp:posOffset>2540</wp:posOffset>
            </wp:positionH>
            <wp:positionV relativeFrom="paragraph">
              <wp:posOffset>1675765</wp:posOffset>
            </wp:positionV>
            <wp:extent cx="3954780" cy="1257935"/>
            <wp:effectExtent l="0" t="0" r="7620" b="18415"/>
            <wp:wrapTopAndBottom/>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8" cstate="print"/>
                    <a:stretch>
                      <a:fillRect/>
                    </a:stretch>
                  </pic:blipFill>
                  <pic:spPr>
                    <a:xfrm>
                      <a:off x="0" y="0"/>
                      <a:ext cx="3954780" cy="1257935"/>
                    </a:xfrm>
                    <a:prstGeom prst="rect">
                      <a:avLst/>
                    </a:prstGeom>
                    <a:noFill/>
                    <a:ln>
                      <a:noFill/>
                    </a:ln>
                  </pic:spPr>
                </pic:pic>
              </a:graphicData>
            </a:graphic>
          </wp:anchor>
        </w:drawing>
      </w:r>
      <w:r>
        <w:rPr>
          <w:rFonts w:hint="eastAsia"/>
          <w:noProof/>
        </w:rPr>
        <w:drawing>
          <wp:anchor distT="0" distB="0" distL="114300" distR="114300" simplePos="0" relativeHeight="251653120" behindDoc="0" locked="0" layoutInCell="1" allowOverlap="1">
            <wp:simplePos x="0" y="0"/>
            <wp:positionH relativeFrom="column">
              <wp:posOffset>-38100</wp:posOffset>
            </wp:positionH>
            <wp:positionV relativeFrom="paragraph">
              <wp:posOffset>177165</wp:posOffset>
            </wp:positionV>
            <wp:extent cx="3959225" cy="1360805"/>
            <wp:effectExtent l="0" t="0" r="3175" b="1079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9" cstate="print"/>
                    <a:stretch>
                      <a:fillRect/>
                    </a:stretch>
                  </pic:blipFill>
                  <pic:spPr>
                    <a:xfrm>
                      <a:off x="0" y="0"/>
                      <a:ext cx="3959225" cy="1360805"/>
                    </a:xfrm>
                    <a:prstGeom prst="rect">
                      <a:avLst/>
                    </a:prstGeom>
                    <a:noFill/>
                    <a:ln>
                      <a:noFill/>
                    </a:ln>
                  </pic:spPr>
                </pic:pic>
              </a:graphicData>
            </a:graphic>
          </wp:anchor>
        </w:drawing>
      </w:r>
      <w:r>
        <w:rPr>
          <w:rFonts w:hint="eastAsia"/>
        </w:rPr>
        <w:t>管理员可以后台做电影管理，添加，编辑和删除。</w:t>
      </w:r>
    </w:p>
    <w:p w:rsidR="00320CB6" w:rsidRDefault="00C94250">
      <w:pPr>
        <w:spacing w:line="400" w:lineRule="exact"/>
        <w:jc w:val="center"/>
        <w:rPr>
          <w:rFonts w:eastAsia="黑体"/>
          <w:b/>
          <w:sz w:val="32"/>
        </w:rPr>
      </w:pPr>
      <w:r>
        <w:rPr>
          <w:noProof/>
        </w:rPr>
        <w:drawing>
          <wp:anchor distT="0" distB="0" distL="114300" distR="114300" simplePos="0" relativeHeight="251656192" behindDoc="0" locked="0" layoutInCell="1" allowOverlap="1">
            <wp:simplePos x="0" y="0"/>
            <wp:positionH relativeFrom="column">
              <wp:posOffset>19050</wp:posOffset>
            </wp:positionH>
            <wp:positionV relativeFrom="paragraph">
              <wp:posOffset>107950</wp:posOffset>
            </wp:positionV>
            <wp:extent cx="3959860" cy="1432560"/>
            <wp:effectExtent l="0" t="0" r="2540" b="15240"/>
            <wp:wrapTopAndBottom/>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30" cstate="print"/>
                    <a:stretch>
                      <a:fillRect/>
                    </a:stretch>
                  </pic:blipFill>
                  <pic:spPr>
                    <a:xfrm>
                      <a:off x="0" y="0"/>
                      <a:ext cx="3959860" cy="1432560"/>
                    </a:xfrm>
                    <a:prstGeom prst="rect">
                      <a:avLst/>
                    </a:prstGeom>
                    <a:noFill/>
                    <a:ln>
                      <a:noFill/>
                    </a:ln>
                  </pic:spPr>
                </pic:pic>
              </a:graphicData>
            </a:graphic>
          </wp:anchor>
        </w:drawing>
      </w:r>
    </w:p>
    <w:p w:rsidR="00320CB6" w:rsidRDefault="00C94250">
      <w:pPr>
        <w:spacing w:line="400" w:lineRule="exact"/>
        <w:jc w:val="left"/>
      </w:pPr>
      <w:r>
        <w:rPr>
          <w:rFonts w:hint="eastAsia"/>
        </w:rPr>
        <w:t>管理员对前端轮播图管理功能的实现</w:t>
      </w:r>
    </w:p>
    <w:p w:rsidR="00320CB6" w:rsidRDefault="00C94250">
      <w:pPr>
        <w:spacing w:line="400" w:lineRule="exact"/>
        <w:jc w:val="left"/>
      </w:pPr>
      <w:r>
        <w:rPr>
          <w:rFonts w:hint="eastAsia"/>
        </w:rPr>
        <w:t>为了前端界面美化，在后台系统，可以对轮播图做管理，进行添加，编辑和删除</w:t>
      </w:r>
      <w:r>
        <w:rPr>
          <w:rFonts w:hint="eastAsia"/>
        </w:rPr>
        <w:t xml:space="preserve"> </w:t>
      </w:r>
    </w:p>
    <w:p w:rsidR="00320CB6" w:rsidRDefault="00C94250">
      <w:pPr>
        <w:spacing w:line="400" w:lineRule="exact"/>
        <w:jc w:val="left"/>
      </w:pPr>
      <w:r>
        <w:rPr>
          <w:rFonts w:hint="eastAsia"/>
          <w:noProof/>
        </w:rPr>
        <w:lastRenderedPageBreak/>
        <w:drawing>
          <wp:anchor distT="0" distB="0" distL="114300" distR="114300" simplePos="0" relativeHeight="251657216" behindDoc="0" locked="0" layoutInCell="1" allowOverlap="1">
            <wp:simplePos x="0" y="0"/>
            <wp:positionH relativeFrom="column">
              <wp:posOffset>0</wp:posOffset>
            </wp:positionH>
            <wp:positionV relativeFrom="paragraph">
              <wp:posOffset>-1435100</wp:posOffset>
            </wp:positionV>
            <wp:extent cx="3959860" cy="1633220"/>
            <wp:effectExtent l="0" t="0" r="2540" b="5080"/>
            <wp:wrapTopAndBottom/>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1" cstate="print"/>
                    <a:stretch>
                      <a:fillRect/>
                    </a:stretch>
                  </pic:blipFill>
                  <pic:spPr>
                    <a:xfrm>
                      <a:off x="0" y="0"/>
                      <a:ext cx="3959860" cy="1633220"/>
                    </a:xfrm>
                    <a:prstGeom prst="rect">
                      <a:avLst/>
                    </a:prstGeom>
                    <a:noFill/>
                    <a:ln>
                      <a:noFill/>
                    </a:ln>
                  </pic:spPr>
                </pic:pic>
              </a:graphicData>
            </a:graphic>
          </wp:anchor>
        </w:drawing>
      </w:r>
      <w:r>
        <w:rPr>
          <w:rFonts w:hint="eastAsia"/>
        </w:rPr>
        <w:t>推荐功能的实现</w:t>
      </w:r>
    </w:p>
    <w:p w:rsidR="00320CB6" w:rsidRDefault="00C94250">
      <w:pPr>
        <w:spacing w:line="400" w:lineRule="exact"/>
        <w:jc w:val="left"/>
      </w:pPr>
      <w:r>
        <w:rPr>
          <w:rFonts w:hint="eastAsia"/>
        </w:rPr>
        <w:t>根据</w:t>
      </w:r>
    </w:p>
    <w:p w:rsidR="00320CB6" w:rsidRDefault="00C94250">
      <w:pPr>
        <w:spacing w:line="400" w:lineRule="exact"/>
        <w:jc w:val="left"/>
      </w:pPr>
      <w:r>
        <w:rPr>
          <w:noProof/>
        </w:rPr>
        <w:drawing>
          <wp:anchor distT="0" distB="0" distL="114300" distR="114300" simplePos="0" relativeHeight="251658240" behindDoc="0" locked="0" layoutInCell="1" allowOverlap="1">
            <wp:simplePos x="0" y="0"/>
            <wp:positionH relativeFrom="column">
              <wp:posOffset>-63500</wp:posOffset>
            </wp:positionH>
            <wp:positionV relativeFrom="paragraph">
              <wp:posOffset>259715</wp:posOffset>
            </wp:positionV>
            <wp:extent cx="3949700" cy="2778760"/>
            <wp:effectExtent l="0" t="0" r="12700" b="2540"/>
            <wp:wrapTopAndBottom/>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32" cstate="print"/>
                    <a:stretch>
                      <a:fillRect/>
                    </a:stretch>
                  </pic:blipFill>
                  <pic:spPr>
                    <a:xfrm>
                      <a:off x="0" y="0"/>
                      <a:ext cx="3949700" cy="2778760"/>
                    </a:xfrm>
                    <a:prstGeom prst="rect">
                      <a:avLst/>
                    </a:prstGeom>
                    <a:noFill/>
                    <a:ln>
                      <a:noFill/>
                    </a:ln>
                  </pic:spPr>
                </pic:pic>
              </a:graphicData>
            </a:graphic>
          </wp:anchor>
        </w:drawing>
      </w:r>
    </w:p>
    <w:p w:rsidR="00320CB6" w:rsidRDefault="00C94250">
      <w:pPr>
        <w:spacing w:line="400" w:lineRule="exact"/>
        <w:jc w:val="center"/>
        <w:rPr>
          <w:rFonts w:eastAsia="黑体"/>
          <w:b/>
          <w:sz w:val="32"/>
        </w:rPr>
      </w:pPr>
      <w:r>
        <w:rPr>
          <w:rFonts w:eastAsia="黑体"/>
          <w:b/>
          <w:sz w:val="32"/>
        </w:rPr>
        <w:t xml:space="preserve"> </w:t>
      </w:r>
    </w:p>
    <w:p w:rsidR="00320CB6" w:rsidRDefault="00C94250">
      <w:pPr>
        <w:spacing w:line="400" w:lineRule="exact"/>
        <w:jc w:val="center"/>
        <w:rPr>
          <w:rFonts w:eastAsia="黑体"/>
          <w:b/>
          <w:sz w:val="32"/>
        </w:rPr>
      </w:pPr>
      <w:r>
        <w:rPr>
          <w:rFonts w:eastAsia="黑体" w:hint="eastAsia"/>
          <w:b/>
          <w:sz w:val="32"/>
        </w:rPr>
        <w:t>图</w:t>
      </w:r>
      <w:r>
        <w:rPr>
          <w:rFonts w:eastAsia="黑体" w:hint="eastAsia"/>
          <w:b/>
          <w:sz w:val="32"/>
        </w:rPr>
        <w:t xml:space="preserve"> 4.30  </w:t>
      </w:r>
      <w:r>
        <w:rPr>
          <w:rFonts w:eastAsia="黑体" w:hint="eastAsia"/>
          <w:b/>
          <w:sz w:val="32"/>
        </w:rPr>
        <w:t>多样化电影推荐图</w:t>
      </w:r>
      <w:r>
        <w:rPr>
          <w:rFonts w:eastAsia="黑体" w:hint="eastAsia"/>
          <w:b/>
          <w:sz w:val="32"/>
        </w:rPr>
        <w:t xml:space="preserve"> </w:t>
      </w:r>
    </w:p>
    <w:p w:rsidR="00320CB6" w:rsidRDefault="00C94250">
      <w:pPr>
        <w:spacing w:line="400" w:lineRule="exact"/>
        <w:jc w:val="center"/>
        <w:rPr>
          <w:rFonts w:eastAsia="黑体"/>
          <w:b/>
          <w:sz w:val="32"/>
        </w:rPr>
      </w:pPr>
      <w:r>
        <w:rPr>
          <w:rFonts w:eastAsia="黑体" w:hint="eastAsia"/>
          <w:b/>
          <w:sz w:val="32"/>
        </w:rPr>
        <w:t xml:space="preserve">4.6 </w:t>
      </w:r>
    </w:p>
    <w:p w:rsidR="00320CB6" w:rsidRDefault="00320CB6">
      <w:pPr>
        <w:spacing w:line="400" w:lineRule="exact"/>
        <w:jc w:val="center"/>
        <w:rPr>
          <w:rFonts w:eastAsia="黑体"/>
          <w:b/>
          <w:sz w:val="32"/>
        </w:rPr>
      </w:pPr>
    </w:p>
    <w:p w:rsidR="00320CB6" w:rsidRDefault="00320CB6">
      <w:pPr>
        <w:spacing w:line="400" w:lineRule="exact"/>
        <w:jc w:val="center"/>
        <w:rPr>
          <w:rFonts w:eastAsia="黑体"/>
          <w:b/>
          <w:sz w:val="32"/>
        </w:rPr>
      </w:pPr>
    </w:p>
    <w:p w:rsidR="00320CB6" w:rsidRDefault="00C94250">
      <w:pPr>
        <w:spacing w:line="400" w:lineRule="exact"/>
        <w:jc w:val="center"/>
        <w:rPr>
          <w:rFonts w:eastAsia="黑体"/>
          <w:b/>
          <w:sz w:val="32"/>
        </w:rPr>
      </w:pPr>
      <w:r>
        <w:rPr>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-2495550</wp:posOffset>
            </wp:positionV>
            <wp:extent cx="3958590" cy="2940050"/>
            <wp:effectExtent l="0" t="0" r="3810" b="12700"/>
            <wp:wrapTopAndBottom/>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33" cstate="print"/>
                    <a:stretch>
                      <a:fillRect/>
                    </a:stretch>
                  </pic:blipFill>
                  <pic:spPr>
                    <a:xfrm>
                      <a:off x="0" y="0"/>
                      <a:ext cx="3958590" cy="2940050"/>
                    </a:xfrm>
                    <a:prstGeom prst="rect">
                      <a:avLst/>
                    </a:prstGeom>
                    <a:noFill/>
                    <a:ln>
                      <a:noFill/>
                    </a:ln>
                  </pic:spPr>
                </pic:pic>
              </a:graphicData>
            </a:graphic>
          </wp:anchor>
        </w:drawing>
      </w:r>
      <w:r>
        <w:rPr>
          <w:rFonts w:eastAsia="黑体" w:hint="eastAsia"/>
          <w:b/>
          <w:sz w:val="32"/>
        </w:rPr>
        <w:t xml:space="preserve"> </w:t>
      </w:r>
    </w:p>
    <w:p w:rsidR="00320CB6" w:rsidRDefault="00C94250">
      <w:pPr>
        <w:spacing w:before="120" w:after="120" w:line="400" w:lineRule="exact"/>
        <w:rPr>
          <w:snapToGrid w:val="0"/>
          <w:kern w:val="0"/>
          <w:sz w:val="24"/>
        </w:rPr>
      </w:pPr>
      <w:r>
        <w:rPr>
          <w:noProof/>
        </w:rPr>
        <w:lastRenderedPageBreak/>
        <w:drawing>
          <wp:anchor distT="0" distB="0" distL="114300" distR="114300" simplePos="0" relativeHeight="251660288" behindDoc="0" locked="0" layoutInCell="1" allowOverlap="1">
            <wp:simplePos x="0" y="0"/>
            <wp:positionH relativeFrom="column">
              <wp:posOffset>-209550</wp:posOffset>
            </wp:positionH>
            <wp:positionV relativeFrom="paragraph">
              <wp:posOffset>240665</wp:posOffset>
            </wp:positionV>
            <wp:extent cx="3953510" cy="3056890"/>
            <wp:effectExtent l="0" t="0" r="8890" b="10160"/>
            <wp:wrapTopAndBottom/>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4" cstate="print"/>
                    <a:stretch>
                      <a:fillRect/>
                    </a:stretch>
                  </pic:blipFill>
                  <pic:spPr>
                    <a:xfrm>
                      <a:off x="0" y="0"/>
                      <a:ext cx="3953510" cy="3056890"/>
                    </a:xfrm>
                    <a:prstGeom prst="rect">
                      <a:avLst/>
                    </a:prstGeom>
                    <a:noFill/>
                    <a:ln>
                      <a:noFill/>
                    </a:ln>
                  </pic:spPr>
                </pic:pic>
              </a:graphicData>
            </a:graphic>
          </wp:anchor>
        </w:drawing>
      </w:r>
    </w:p>
    <w:p w:rsidR="00320CB6" w:rsidRDefault="00C94250">
      <w:pPr>
        <w:spacing w:line="400" w:lineRule="exact"/>
        <w:jc w:val="center"/>
        <w:rPr>
          <w:rFonts w:eastAsia="黑体"/>
          <w:b/>
          <w:sz w:val="32"/>
        </w:rPr>
      </w:pPr>
      <w:r>
        <w:rPr>
          <w:rFonts w:eastAsia="黑体" w:hint="eastAsia"/>
          <w:b/>
          <w:sz w:val="32"/>
        </w:rPr>
        <w:t>系统测试</w:t>
      </w:r>
      <w:r>
        <w:rPr>
          <w:rFonts w:eastAsia="黑体" w:hint="eastAsia"/>
          <w:b/>
          <w:sz w:val="32"/>
        </w:rPr>
        <w:t xml:space="preserve"> </w:t>
      </w:r>
    </w:p>
    <w:p w:rsidR="00320CB6" w:rsidRDefault="00C94250">
      <w:pPr>
        <w:spacing w:before="120" w:after="120" w:line="400" w:lineRule="exact"/>
        <w:rPr>
          <w:snapToGrid w:val="0"/>
          <w:kern w:val="0"/>
          <w:sz w:val="24"/>
        </w:rPr>
      </w:pPr>
      <w:r>
        <w:rPr>
          <w:rFonts w:hint="eastAsia"/>
          <w:snapToGrid w:val="0"/>
          <w:kern w:val="0"/>
          <w:sz w:val="24"/>
        </w:rPr>
        <w:t>多样化电影推荐系统开发完成后，需要对其进行测试。功能测试是系统测试的重要环节之一。利用功能测试，可验证系统功能是否符合用例图的设计，其功能是否达到用户要求。文中我们选用的功能测试方法包括页面链接检查、相关性检查、</w:t>
      </w:r>
      <w:r>
        <w:rPr>
          <w:rFonts w:hint="eastAsia"/>
          <w:snapToGrid w:val="0"/>
          <w:kern w:val="0"/>
          <w:sz w:val="24"/>
        </w:rPr>
        <w:t xml:space="preserve">search </w:t>
      </w:r>
      <w:r>
        <w:rPr>
          <w:rFonts w:hint="eastAsia"/>
          <w:snapToGrid w:val="0"/>
          <w:kern w:val="0"/>
          <w:sz w:val="24"/>
        </w:rPr>
        <w:t>检查等，对用户主要功能和管理员主要功能进行了测试。</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4.7 </w:t>
      </w:r>
      <w:r>
        <w:rPr>
          <w:rFonts w:hint="eastAsia"/>
          <w:snapToGrid w:val="0"/>
          <w:kern w:val="0"/>
          <w:sz w:val="24"/>
        </w:rPr>
        <w:t>是管理员主要功能的测试结果。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表</w:t>
      </w:r>
      <w:r>
        <w:rPr>
          <w:rFonts w:hint="eastAsia"/>
          <w:snapToGrid w:val="0"/>
          <w:kern w:val="0"/>
          <w:sz w:val="24"/>
        </w:rPr>
        <w:t xml:space="preserve"> 4.7  </w:t>
      </w:r>
      <w:r>
        <w:rPr>
          <w:rFonts w:hint="eastAsia"/>
          <w:snapToGrid w:val="0"/>
          <w:kern w:val="0"/>
          <w:sz w:val="24"/>
        </w:rPr>
        <w:t>管理员功能测试结果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测试功能</w:t>
      </w:r>
      <w:r>
        <w:rPr>
          <w:rFonts w:hint="eastAsia"/>
          <w:snapToGrid w:val="0"/>
          <w:kern w:val="0"/>
          <w:sz w:val="24"/>
        </w:rPr>
        <w:t xml:space="preserve">  </w:t>
      </w:r>
      <w:r>
        <w:rPr>
          <w:rFonts w:hint="eastAsia"/>
          <w:snapToGrid w:val="0"/>
          <w:kern w:val="0"/>
          <w:sz w:val="24"/>
        </w:rPr>
        <w:t>测试次数</w:t>
      </w:r>
      <w:r>
        <w:rPr>
          <w:rFonts w:hint="eastAsia"/>
          <w:snapToGrid w:val="0"/>
          <w:kern w:val="0"/>
          <w:sz w:val="24"/>
        </w:rPr>
        <w:t xml:space="preserve">  </w:t>
      </w:r>
      <w:r>
        <w:rPr>
          <w:rFonts w:hint="eastAsia"/>
          <w:snapToGrid w:val="0"/>
          <w:kern w:val="0"/>
          <w:sz w:val="24"/>
        </w:rPr>
        <w:t>成功次数</w:t>
      </w:r>
      <w:r>
        <w:rPr>
          <w:rFonts w:hint="eastAsia"/>
          <w:snapToGrid w:val="0"/>
          <w:kern w:val="0"/>
          <w:sz w:val="24"/>
        </w:rPr>
        <w:t xml:space="preserve">  </w:t>
      </w:r>
      <w:r>
        <w:rPr>
          <w:rFonts w:hint="eastAsia"/>
          <w:snapToGrid w:val="0"/>
          <w:kern w:val="0"/>
          <w:sz w:val="24"/>
        </w:rPr>
        <w:t>失败次数</w:t>
      </w:r>
      <w:r>
        <w:rPr>
          <w:rFonts w:hint="eastAsia"/>
          <w:snapToGrid w:val="0"/>
          <w:kern w:val="0"/>
          <w:sz w:val="24"/>
        </w:rPr>
        <w:t xml:space="preserve">  </w:t>
      </w:r>
      <w:r>
        <w:rPr>
          <w:rFonts w:hint="eastAsia"/>
          <w:snapToGrid w:val="0"/>
          <w:kern w:val="0"/>
          <w:sz w:val="24"/>
        </w:rPr>
        <w:t>未运行次数</w:t>
      </w:r>
      <w:r>
        <w:rPr>
          <w:rFonts w:hint="eastAsia"/>
          <w:snapToGrid w:val="0"/>
          <w:kern w:val="0"/>
          <w:sz w:val="24"/>
        </w:rPr>
        <w:t xml:space="preserve">  </w:t>
      </w:r>
      <w:r>
        <w:rPr>
          <w:rFonts w:hint="eastAsia"/>
          <w:snapToGrid w:val="0"/>
          <w:kern w:val="0"/>
          <w:sz w:val="24"/>
        </w:rPr>
        <w:t>是否通过</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登录验证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电影搜索</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电影添加</w:t>
      </w:r>
      <w:r>
        <w:rPr>
          <w:rFonts w:hint="eastAsia"/>
          <w:snapToGrid w:val="0"/>
          <w:kern w:val="0"/>
          <w:sz w:val="24"/>
        </w:rPr>
        <w:t xml:space="preserve">  40  </w:t>
      </w:r>
      <w:proofErr w:type="spellStart"/>
      <w:r>
        <w:rPr>
          <w:rFonts w:hint="eastAsia"/>
          <w:snapToGrid w:val="0"/>
          <w:kern w:val="0"/>
          <w:sz w:val="24"/>
        </w:rPr>
        <w:t>40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电影修改</w:t>
      </w:r>
      <w:r>
        <w:rPr>
          <w:rFonts w:hint="eastAsia"/>
          <w:snapToGrid w:val="0"/>
          <w:kern w:val="0"/>
          <w:sz w:val="24"/>
        </w:rPr>
        <w:t xml:space="preserve">  10  </w:t>
      </w:r>
      <w:proofErr w:type="spellStart"/>
      <w:r>
        <w:rPr>
          <w:rFonts w:hint="eastAsia"/>
          <w:snapToGrid w:val="0"/>
          <w:kern w:val="0"/>
          <w:sz w:val="24"/>
        </w:rPr>
        <w:t>10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类别添加</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类别删除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轮播图添加</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轮播图删除</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snapToGrid w:val="0"/>
          <w:kern w:val="0"/>
          <w:sz w:val="24"/>
        </w:rPr>
        <w:t xml:space="preserve"> </w:t>
      </w:r>
    </w:p>
    <w:p w:rsidR="00320CB6" w:rsidRDefault="00C94250">
      <w:pPr>
        <w:spacing w:before="120" w:after="120" w:line="400" w:lineRule="exact"/>
        <w:rPr>
          <w:snapToGrid w:val="0"/>
          <w:kern w:val="0"/>
          <w:sz w:val="24"/>
        </w:rPr>
      </w:pPr>
      <w:r>
        <w:rPr>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4.8 </w:t>
      </w:r>
      <w:r>
        <w:rPr>
          <w:rFonts w:hint="eastAsia"/>
          <w:snapToGrid w:val="0"/>
          <w:kern w:val="0"/>
          <w:sz w:val="24"/>
        </w:rPr>
        <w:t>是对用户主要功能的测试结果。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表</w:t>
      </w:r>
      <w:r>
        <w:rPr>
          <w:rFonts w:hint="eastAsia"/>
          <w:snapToGrid w:val="0"/>
          <w:kern w:val="0"/>
          <w:sz w:val="24"/>
        </w:rPr>
        <w:t xml:space="preserve"> 4.8  </w:t>
      </w:r>
      <w:r>
        <w:rPr>
          <w:rFonts w:hint="eastAsia"/>
          <w:snapToGrid w:val="0"/>
          <w:kern w:val="0"/>
          <w:sz w:val="24"/>
        </w:rPr>
        <w:t>用户功能测试结果</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测试功能</w:t>
      </w:r>
      <w:r>
        <w:rPr>
          <w:rFonts w:hint="eastAsia"/>
          <w:snapToGrid w:val="0"/>
          <w:kern w:val="0"/>
          <w:sz w:val="24"/>
        </w:rPr>
        <w:t xml:space="preserve">  </w:t>
      </w:r>
      <w:r>
        <w:rPr>
          <w:rFonts w:hint="eastAsia"/>
          <w:snapToGrid w:val="0"/>
          <w:kern w:val="0"/>
          <w:sz w:val="24"/>
        </w:rPr>
        <w:t>测试次数</w:t>
      </w:r>
      <w:r>
        <w:rPr>
          <w:rFonts w:hint="eastAsia"/>
          <w:snapToGrid w:val="0"/>
          <w:kern w:val="0"/>
          <w:sz w:val="24"/>
        </w:rPr>
        <w:t xml:space="preserve">  </w:t>
      </w:r>
      <w:r>
        <w:rPr>
          <w:rFonts w:hint="eastAsia"/>
          <w:snapToGrid w:val="0"/>
          <w:kern w:val="0"/>
          <w:sz w:val="24"/>
        </w:rPr>
        <w:t>成功次数</w:t>
      </w:r>
      <w:r>
        <w:rPr>
          <w:rFonts w:hint="eastAsia"/>
          <w:snapToGrid w:val="0"/>
          <w:kern w:val="0"/>
          <w:sz w:val="24"/>
        </w:rPr>
        <w:t xml:space="preserve">  </w:t>
      </w:r>
      <w:r>
        <w:rPr>
          <w:rFonts w:hint="eastAsia"/>
          <w:snapToGrid w:val="0"/>
          <w:kern w:val="0"/>
          <w:sz w:val="24"/>
        </w:rPr>
        <w:t>失败次数</w:t>
      </w:r>
      <w:r>
        <w:rPr>
          <w:rFonts w:hint="eastAsia"/>
          <w:snapToGrid w:val="0"/>
          <w:kern w:val="0"/>
          <w:sz w:val="24"/>
        </w:rPr>
        <w:t xml:space="preserve">  </w:t>
      </w:r>
      <w:r>
        <w:rPr>
          <w:rFonts w:hint="eastAsia"/>
          <w:snapToGrid w:val="0"/>
          <w:kern w:val="0"/>
          <w:sz w:val="24"/>
        </w:rPr>
        <w:t>未运行次数</w:t>
      </w:r>
      <w:r>
        <w:rPr>
          <w:rFonts w:hint="eastAsia"/>
          <w:snapToGrid w:val="0"/>
          <w:kern w:val="0"/>
          <w:sz w:val="24"/>
        </w:rPr>
        <w:t xml:space="preserve">  </w:t>
      </w:r>
      <w:r>
        <w:rPr>
          <w:rFonts w:hint="eastAsia"/>
          <w:snapToGrid w:val="0"/>
          <w:kern w:val="0"/>
          <w:sz w:val="24"/>
        </w:rPr>
        <w:t>是否通过</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注册验证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登录验证</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依据类别</w:t>
      </w:r>
      <w:r>
        <w:rPr>
          <w:rFonts w:hint="eastAsia"/>
          <w:snapToGrid w:val="0"/>
          <w:kern w:val="0"/>
          <w:sz w:val="24"/>
        </w:rPr>
        <w:t xml:space="preserve"> </w:t>
      </w:r>
      <w:r>
        <w:rPr>
          <w:rFonts w:hint="eastAsia"/>
          <w:snapToGrid w:val="0"/>
          <w:kern w:val="0"/>
          <w:sz w:val="24"/>
        </w:rPr>
        <w:t>查</w:t>
      </w:r>
    </w:p>
    <w:p w:rsidR="00320CB6" w:rsidRDefault="00C94250">
      <w:pPr>
        <w:spacing w:before="120" w:after="120" w:line="400" w:lineRule="exact"/>
        <w:rPr>
          <w:snapToGrid w:val="0"/>
          <w:kern w:val="0"/>
          <w:sz w:val="24"/>
        </w:rPr>
      </w:pPr>
      <w:r>
        <w:rPr>
          <w:rFonts w:hint="eastAsia"/>
          <w:snapToGrid w:val="0"/>
          <w:kern w:val="0"/>
          <w:sz w:val="24"/>
        </w:rPr>
        <w:t>询电影</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依据片名</w:t>
      </w:r>
      <w:r>
        <w:rPr>
          <w:rFonts w:hint="eastAsia"/>
          <w:snapToGrid w:val="0"/>
          <w:kern w:val="0"/>
          <w:sz w:val="24"/>
        </w:rPr>
        <w:t xml:space="preserve"> </w:t>
      </w:r>
      <w:r>
        <w:rPr>
          <w:rFonts w:hint="eastAsia"/>
          <w:snapToGrid w:val="0"/>
          <w:kern w:val="0"/>
          <w:sz w:val="24"/>
        </w:rPr>
        <w:t>查</w:t>
      </w:r>
    </w:p>
    <w:p w:rsidR="00320CB6" w:rsidRDefault="00C94250">
      <w:pPr>
        <w:spacing w:before="120" w:after="120" w:line="400" w:lineRule="exact"/>
        <w:rPr>
          <w:snapToGrid w:val="0"/>
          <w:kern w:val="0"/>
          <w:sz w:val="24"/>
        </w:rPr>
      </w:pPr>
      <w:r>
        <w:rPr>
          <w:rFonts w:hint="eastAsia"/>
          <w:snapToGrid w:val="0"/>
          <w:kern w:val="0"/>
          <w:sz w:val="24"/>
        </w:rPr>
        <w:t>询电影</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个人信息</w:t>
      </w:r>
      <w:r>
        <w:rPr>
          <w:rFonts w:hint="eastAsia"/>
          <w:snapToGrid w:val="0"/>
          <w:kern w:val="0"/>
          <w:sz w:val="24"/>
        </w:rPr>
        <w:t xml:space="preserve"> </w:t>
      </w:r>
      <w:r>
        <w:rPr>
          <w:rFonts w:hint="eastAsia"/>
          <w:snapToGrid w:val="0"/>
          <w:kern w:val="0"/>
          <w:sz w:val="24"/>
        </w:rPr>
        <w:t>修</w:t>
      </w:r>
    </w:p>
    <w:p w:rsidR="00320CB6" w:rsidRDefault="00C94250">
      <w:pPr>
        <w:spacing w:before="120" w:after="120" w:line="400" w:lineRule="exact"/>
        <w:rPr>
          <w:snapToGrid w:val="0"/>
          <w:kern w:val="0"/>
          <w:sz w:val="24"/>
        </w:rPr>
      </w:pPr>
      <w:r>
        <w:rPr>
          <w:rFonts w:hint="eastAsia"/>
          <w:snapToGrid w:val="0"/>
          <w:kern w:val="0"/>
          <w:sz w:val="24"/>
        </w:rPr>
        <w:t>改</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10  </w:t>
      </w:r>
      <w:proofErr w:type="spellStart"/>
      <w:r>
        <w:rPr>
          <w:rFonts w:hint="eastAsia"/>
          <w:snapToGrid w:val="0"/>
          <w:kern w:val="0"/>
          <w:sz w:val="24"/>
        </w:rPr>
        <w:t>10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电影评论</w:t>
      </w:r>
      <w:r>
        <w:rPr>
          <w:rFonts w:hint="eastAsia"/>
          <w:snapToGrid w:val="0"/>
          <w:kern w:val="0"/>
          <w:sz w:val="24"/>
        </w:rPr>
        <w:t xml:space="preserve">  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电影评分</w:t>
      </w:r>
      <w:r>
        <w:rPr>
          <w:rFonts w:hint="eastAsia"/>
          <w:snapToGrid w:val="0"/>
          <w:kern w:val="0"/>
          <w:sz w:val="24"/>
        </w:rPr>
        <w:t xml:space="preserve">  30  </w:t>
      </w:r>
      <w:proofErr w:type="spellStart"/>
      <w:r>
        <w:rPr>
          <w:rFonts w:hint="eastAsia"/>
          <w:snapToGrid w:val="0"/>
          <w:kern w:val="0"/>
          <w:sz w:val="24"/>
        </w:rPr>
        <w:t>30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多样化推</w:t>
      </w:r>
      <w:r>
        <w:rPr>
          <w:rFonts w:hint="eastAsia"/>
          <w:snapToGrid w:val="0"/>
          <w:kern w:val="0"/>
          <w:sz w:val="24"/>
        </w:rPr>
        <w:t xml:space="preserve"> </w:t>
      </w:r>
      <w:r>
        <w:rPr>
          <w:rFonts w:hint="eastAsia"/>
          <w:snapToGrid w:val="0"/>
          <w:kern w:val="0"/>
          <w:sz w:val="24"/>
        </w:rPr>
        <w:t>荐</w:t>
      </w:r>
    </w:p>
    <w:p w:rsidR="00320CB6" w:rsidRDefault="00C94250">
      <w:pPr>
        <w:spacing w:before="120" w:after="120" w:line="400" w:lineRule="exact"/>
        <w:rPr>
          <w:snapToGrid w:val="0"/>
          <w:kern w:val="0"/>
          <w:sz w:val="24"/>
        </w:rPr>
      </w:pPr>
      <w:r>
        <w:rPr>
          <w:rFonts w:hint="eastAsia"/>
          <w:snapToGrid w:val="0"/>
          <w:kern w:val="0"/>
          <w:sz w:val="24"/>
        </w:rPr>
        <w:t>列表查看</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20  </w:t>
      </w:r>
      <w:proofErr w:type="spellStart"/>
      <w:r>
        <w:rPr>
          <w:rFonts w:hint="eastAsia"/>
          <w:snapToGrid w:val="0"/>
          <w:kern w:val="0"/>
          <w:sz w:val="24"/>
        </w:rPr>
        <w:t>20</w:t>
      </w:r>
      <w:proofErr w:type="spellEnd"/>
      <w:r>
        <w:rPr>
          <w:rFonts w:hint="eastAsia"/>
          <w:snapToGrid w:val="0"/>
          <w:kern w:val="0"/>
          <w:sz w:val="24"/>
        </w:rPr>
        <w:t xml:space="preserve">  0  </w:t>
      </w:r>
      <w:proofErr w:type="spellStart"/>
      <w:r>
        <w:rPr>
          <w:rFonts w:hint="eastAsia"/>
          <w:snapToGrid w:val="0"/>
          <w:kern w:val="0"/>
          <w:sz w:val="24"/>
        </w:rPr>
        <w:t>0</w:t>
      </w:r>
      <w:proofErr w:type="spellEnd"/>
      <w:r>
        <w:rPr>
          <w:rFonts w:hint="eastAsia"/>
          <w:snapToGrid w:val="0"/>
          <w:kern w:val="0"/>
          <w:sz w:val="24"/>
        </w:rPr>
        <w:t xml:space="preserve">  </w:t>
      </w:r>
      <w:r>
        <w:rPr>
          <w:rFonts w:hint="eastAsia"/>
          <w:snapToGrid w:val="0"/>
          <w:kern w:val="0"/>
          <w:sz w:val="24"/>
        </w:rPr>
        <w:t>是</w:t>
      </w:r>
    </w:p>
    <w:p w:rsidR="00320CB6" w:rsidRDefault="00320CB6">
      <w:pPr>
        <w:spacing w:line="400" w:lineRule="exact"/>
        <w:jc w:val="center"/>
        <w:rPr>
          <w:rFonts w:eastAsia="黑体"/>
          <w:b/>
          <w:sz w:val="32"/>
        </w:rPr>
      </w:pPr>
    </w:p>
    <w:p w:rsidR="00320CB6" w:rsidRDefault="00C94250">
      <w:pPr>
        <w:spacing w:line="400" w:lineRule="exact"/>
        <w:jc w:val="center"/>
        <w:rPr>
          <w:rFonts w:eastAsia="黑体"/>
          <w:b/>
          <w:sz w:val="32"/>
        </w:rPr>
      </w:pPr>
      <w:r>
        <w:rPr>
          <w:rFonts w:eastAsia="黑体" w:hint="eastAsia"/>
          <w:b/>
          <w:sz w:val="32"/>
        </w:rPr>
        <w:t>第</w:t>
      </w:r>
      <w:r>
        <w:rPr>
          <w:rFonts w:eastAsia="黑体" w:hint="eastAsia"/>
          <w:b/>
          <w:sz w:val="32"/>
        </w:rPr>
        <w:t xml:space="preserve"> 5 </w:t>
      </w:r>
      <w:r>
        <w:rPr>
          <w:rFonts w:eastAsia="黑体" w:hint="eastAsia"/>
          <w:b/>
          <w:sz w:val="32"/>
        </w:rPr>
        <w:t>章</w:t>
      </w:r>
      <w:r>
        <w:rPr>
          <w:rFonts w:eastAsia="黑体" w:hint="eastAsia"/>
          <w:b/>
          <w:sz w:val="32"/>
        </w:rPr>
        <w:t xml:space="preserve">  </w:t>
      </w:r>
      <w:r>
        <w:rPr>
          <w:rFonts w:eastAsia="黑体" w:hint="eastAsia"/>
          <w:b/>
          <w:sz w:val="32"/>
        </w:rPr>
        <w:t>总结与展望</w:t>
      </w:r>
      <w:r>
        <w:rPr>
          <w:rFonts w:eastAsia="黑体" w:hint="eastAsia"/>
          <w:b/>
          <w:sz w:val="32"/>
        </w:rPr>
        <w:t xml:space="preserve"> </w:t>
      </w:r>
    </w:p>
    <w:p w:rsidR="00320CB6" w:rsidRDefault="00C94250">
      <w:pPr>
        <w:spacing w:before="120" w:after="120" w:line="400" w:lineRule="exact"/>
        <w:ind w:firstLineChars="300" w:firstLine="720"/>
        <w:rPr>
          <w:snapToGrid w:val="0"/>
          <w:kern w:val="0"/>
          <w:sz w:val="24"/>
        </w:rPr>
      </w:pPr>
      <w:r>
        <w:rPr>
          <w:rFonts w:hint="eastAsia"/>
          <w:snapToGrid w:val="0"/>
          <w:kern w:val="0"/>
          <w:sz w:val="24"/>
        </w:rPr>
        <w:t>随着互联网的发展，网络中的信息呈爆炸式增长，这虽然可以满足用户的信息需求，但也带来了“信息过载”的问题。错综复杂的信息让用户眼花缭乱，以至于用户无法快</w:t>
      </w:r>
      <w:r>
        <w:rPr>
          <w:rFonts w:hint="eastAsia"/>
          <w:snapToGrid w:val="0"/>
          <w:kern w:val="0"/>
          <w:sz w:val="24"/>
        </w:rPr>
        <w:lastRenderedPageBreak/>
        <w:t>速发现自己所需要的信息。对于这一问题，推荐技术是最为有效的解决方案。通过不同的推荐方法，推荐技术可以自动筛除掉一些垃圾信息，向用户推荐其感兴趣的信息，不仅提高了用户信息搜索的效率，而且丰富了用户体验。</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协同过滤方法，凭借着“易解释、领域无关性”等特点成为了最为常用的一种推荐方法。然而，对于传统的协同过滤方法来说，在进行相似项或相似用户查找时常常需要大量的计算，这就会使得时间消耗增多，推荐效率较差，系统扩展性不高。与此同时，常用的协同推荐方法中一般只考虑推荐的准确度，并没有考虑推荐列表中项与项之间的相似性问题，由此带来推荐结果冗余化，使得用户满意度降低，从而影响用户对推荐系统的使用感。针对上述问题，本文用以下方法进行了解决：</w:t>
      </w:r>
    </w:p>
    <w:p w:rsidR="00320CB6" w:rsidRDefault="00C94250">
      <w:pPr>
        <w:spacing w:before="120" w:after="120" w:line="400" w:lineRule="exact"/>
        <w:rPr>
          <w:snapToGrid w:val="0"/>
          <w:kern w:val="0"/>
          <w:sz w:val="24"/>
        </w:rPr>
      </w:pPr>
      <w:r>
        <w:rPr>
          <w:rFonts w:hint="eastAsia"/>
          <w:snapToGrid w:val="0"/>
          <w:kern w:val="0"/>
          <w:sz w:val="24"/>
        </w:rPr>
        <w:t xml:space="preserve"> (1)  </w:t>
      </w:r>
      <w:r>
        <w:rPr>
          <w:rFonts w:hint="eastAsia"/>
          <w:snapToGrid w:val="0"/>
          <w:kern w:val="0"/>
          <w:sz w:val="24"/>
        </w:rPr>
        <w:t>为提高传统协同过滤方法低效率推荐以及冗余推荐问题，本文利用局部敏感哈希技术实现协同过滤，对数据库中的项进行项目索引值的计算，该过程离线即可完成。当系统需要查找与用户历史项目相似的项时，只需利用用户历史项目的索引值与数据库中其它项的索引值进行匹配即可，经过此过程，相似搜索的时间复杂度即可由</w:t>
      </w:r>
      <w:r>
        <w:rPr>
          <w:rFonts w:hint="eastAsia"/>
          <w:snapToGrid w:val="0"/>
          <w:kern w:val="0"/>
          <w:sz w:val="24"/>
        </w:rPr>
        <w:t xml:space="preserve"> O(m*n)</w:t>
      </w:r>
      <w:r>
        <w:rPr>
          <w:rFonts w:hint="eastAsia"/>
          <w:snapToGrid w:val="0"/>
          <w:kern w:val="0"/>
          <w:sz w:val="24"/>
        </w:rPr>
        <w:t>降至</w:t>
      </w:r>
      <w:r>
        <w:rPr>
          <w:rFonts w:hint="eastAsia"/>
          <w:snapToGrid w:val="0"/>
          <w:kern w:val="0"/>
          <w:sz w:val="24"/>
        </w:rPr>
        <w:t xml:space="preserve"> O(1)</w:t>
      </w:r>
      <w:r>
        <w:rPr>
          <w:rFonts w:hint="eastAsia"/>
          <w:snapToGrid w:val="0"/>
          <w:kern w:val="0"/>
          <w:sz w:val="24"/>
        </w:rPr>
        <w:t>，系统可快速找到候选项，从而推荐效率也得到提高。在为用户生成推荐列表时，使用评分多样性对列表进行二次优化，除去列表内相似影片，在保证推荐准确度的情况下，尽可能为用户推荐多样的电影，使用户满意度有所提高。</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lastRenderedPageBreak/>
        <w:t xml:space="preserve">(2)  </w:t>
      </w:r>
      <w:r>
        <w:rPr>
          <w:rFonts w:hint="eastAsia"/>
          <w:snapToGrid w:val="0"/>
          <w:kern w:val="0"/>
          <w:sz w:val="24"/>
        </w:rPr>
        <w:t>为了验证上述两点的有效性，本文选用</w:t>
      </w:r>
      <w:r>
        <w:rPr>
          <w:rFonts w:hint="eastAsia"/>
          <w:snapToGrid w:val="0"/>
          <w:kern w:val="0"/>
          <w:sz w:val="24"/>
        </w:rPr>
        <w:t xml:space="preserve"> </w:t>
      </w:r>
      <w:proofErr w:type="spellStart"/>
      <w:r>
        <w:rPr>
          <w:rFonts w:hint="eastAsia"/>
          <w:snapToGrid w:val="0"/>
          <w:kern w:val="0"/>
          <w:sz w:val="24"/>
        </w:rPr>
        <w:t>MovieLens</w:t>
      </w:r>
      <w:proofErr w:type="spellEnd"/>
      <w:r>
        <w:rPr>
          <w:rFonts w:hint="eastAsia"/>
          <w:snapToGrid w:val="0"/>
          <w:kern w:val="0"/>
          <w:sz w:val="24"/>
        </w:rPr>
        <w:t xml:space="preserve"> </w:t>
      </w:r>
      <w:r>
        <w:rPr>
          <w:rFonts w:hint="eastAsia"/>
          <w:snapToGrid w:val="0"/>
          <w:kern w:val="0"/>
          <w:sz w:val="24"/>
        </w:rPr>
        <w:t>数据集，通过设计对比实验，根据常用的推荐系统指标，对实验结果进行分析，证明了该方法是可行的。</w:t>
      </w:r>
      <w:r>
        <w:rPr>
          <w:rFonts w:hint="eastAsia"/>
          <w:snapToGrid w:val="0"/>
          <w:kern w:val="0"/>
          <w:sz w:val="24"/>
        </w:rPr>
        <w:t xml:space="preserve"> (3)  </w:t>
      </w:r>
      <w:r>
        <w:rPr>
          <w:rFonts w:hint="eastAsia"/>
          <w:snapToGrid w:val="0"/>
          <w:kern w:val="0"/>
          <w:sz w:val="24"/>
        </w:rPr>
        <w:t>基于</w:t>
      </w:r>
      <w:r>
        <w:rPr>
          <w:rFonts w:hint="eastAsia"/>
          <w:snapToGrid w:val="0"/>
          <w:kern w:val="0"/>
          <w:sz w:val="24"/>
        </w:rPr>
        <w:t xml:space="preserve"> B/S </w:t>
      </w:r>
      <w:r>
        <w:rPr>
          <w:rFonts w:hint="eastAsia"/>
          <w:snapToGrid w:val="0"/>
          <w:kern w:val="0"/>
          <w:sz w:val="24"/>
        </w:rPr>
        <w:t>架构模式，结合上述研究成果，设计并实现了多样化电影推荐系统，通过对系统进行可行性分析、功能性需求与非功能性需求分析，以及对系统的总体的设计，使用</w:t>
      </w:r>
      <w:r>
        <w:rPr>
          <w:rFonts w:hint="eastAsia"/>
          <w:snapToGrid w:val="0"/>
          <w:kern w:val="0"/>
          <w:sz w:val="24"/>
        </w:rPr>
        <w:t xml:space="preserve">Python </w:t>
      </w:r>
      <w:r>
        <w:rPr>
          <w:rFonts w:hint="eastAsia"/>
          <w:snapToGrid w:val="0"/>
          <w:kern w:val="0"/>
          <w:sz w:val="24"/>
        </w:rPr>
        <w:t>编言对系统的功能模块进行实现。</w:t>
      </w:r>
      <w:r>
        <w:rPr>
          <w:rFonts w:hint="eastAsia"/>
          <w:snapToGrid w:val="0"/>
          <w:kern w:val="0"/>
          <w:sz w:val="24"/>
        </w:rPr>
        <w:t xml:space="preserve"> </w:t>
      </w:r>
      <w:r>
        <w:rPr>
          <w:rFonts w:hint="eastAsia"/>
          <w:snapToGrid w:val="0"/>
          <w:kern w:val="0"/>
          <w:sz w:val="24"/>
        </w:rPr>
        <w:t>虽然本文提出的方法可以在保证推荐效率和推荐准确度的同时提高推荐多样性，且设计的多样化电影推荐系统能够独立运作。但是由于本人能力问题，改进的算法与实现的系统都有相应的不足之处，在未来的研究中需进一步弥补。总体来说，可以概括如下：</w:t>
      </w:r>
    </w:p>
    <w:p w:rsidR="00320CB6" w:rsidRDefault="00C94250">
      <w:pPr>
        <w:spacing w:before="120" w:after="120" w:line="400" w:lineRule="exact"/>
        <w:rPr>
          <w:snapToGrid w:val="0"/>
          <w:kern w:val="0"/>
          <w:sz w:val="24"/>
        </w:rPr>
      </w:pPr>
      <w:r>
        <w:rPr>
          <w:rFonts w:hint="eastAsia"/>
          <w:snapToGrid w:val="0"/>
          <w:kern w:val="0"/>
          <w:sz w:val="24"/>
        </w:rPr>
        <w:t xml:space="preserve"> (1)  </w:t>
      </w:r>
      <w:r>
        <w:rPr>
          <w:rFonts w:hint="eastAsia"/>
          <w:snapToGrid w:val="0"/>
          <w:kern w:val="0"/>
          <w:sz w:val="24"/>
        </w:rPr>
        <w:t>本文利用改进蝴蝶算法改进</w:t>
      </w:r>
      <w:r>
        <w:rPr>
          <w:rFonts w:hint="eastAsia"/>
          <w:snapToGrid w:val="0"/>
          <w:kern w:val="0"/>
          <w:sz w:val="24"/>
        </w:rPr>
        <w:t>k-means</w:t>
      </w:r>
      <w:r>
        <w:rPr>
          <w:rFonts w:hint="eastAsia"/>
          <w:snapToGrid w:val="0"/>
          <w:kern w:val="0"/>
          <w:sz w:val="24"/>
        </w:rPr>
        <w:t>聚类实现协同过滤，提供</w:t>
      </w:r>
      <w:r>
        <w:rPr>
          <w:rFonts w:hint="eastAsia"/>
          <w:snapToGrid w:val="0"/>
          <w:kern w:val="0"/>
          <w:sz w:val="24"/>
        </w:rPr>
        <w:t>k-means</w:t>
      </w:r>
      <w:r>
        <w:rPr>
          <w:rFonts w:hint="eastAsia"/>
          <w:snapToGrid w:val="0"/>
          <w:kern w:val="0"/>
          <w:sz w:val="24"/>
        </w:rPr>
        <w:t>聚类精度。</w:t>
      </w:r>
      <w:r>
        <w:rPr>
          <w:rFonts w:hint="eastAsia"/>
          <w:snapToGrid w:val="0"/>
          <w:kern w:val="0"/>
          <w:sz w:val="24"/>
        </w:rPr>
        <w:t xml:space="preserve"> </w:t>
      </w:r>
    </w:p>
    <w:p w:rsidR="00320CB6" w:rsidRDefault="00C94250">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对于多样化方法，我们考虑的维度较为单一，并没有考虑电影的多个维度，例如导演、演员等，在之后的工作中，我们可以进一步考虑电影的其它维度，并考虑使用加权函数将电影的多个维度进行结合，以衡量电影间的相似性。此外，我们并没有考虑每个用户对推荐列表多样化的要求，比如有些用户可能并不太希望列表多样，这些都是我们以后工作中可以进一步完善的地方。</w:t>
      </w:r>
      <w:r>
        <w:rPr>
          <w:rFonts w:hint="eastAsia"/>
          <w:snapToGrid w:val="0"/>
          <w:kern w:val="0"/>
          <w:sz w:val="24"/>
        </w:rPr>
        <w:t xml:space="preserve"> </w:t>
      </w:r>
      <w:r>
        <w:rPr>
          <w:rFonts w:hint="eastAsia"/>
          <w:snapToGrid w:val="0"/>
          <w:kern w:val="0"/>
          <w:sz w:val="24"/>
        </w:rPr>
        <w:t>由于时间与能力有限，本文所设计实现的电影推荐系统，有些模块功能可能并不够完善，页面可能不够美观。除此之外，当用户量过大时，该系统可能面临服务器负载过大问题。在之后的研究中，需继续对系统</w:t>
      </w:r>
      <w:r>
        <w:rPr>
          <w:rFonts w:hint="eastAsia"/>
          <w:snapToGrid w:val="0"/>
          <w:kern w:val="0"/>
          <w:sz w:val="24"/>
        </w:rPr>
        <w:lastRenderedPageBreak/>
        <w:t>进行完善。</w:t>
      </w:r>
      <w:r>
        <w:rPr>
          <w:rFonts w:hint="eastAsia"/>
          <w:snapToGrid w:val="0"/>
          <w:kern w:val="0"/>
          <w:sz w:val="24"/>
        </w:rPr>
        <w:t xml:space="preserve"> </w:t>
      </w:r>
    </w:p>
    <w:p w:rsidR="00320CB6" w:rsidRDefault="00C94250">
      <w:pPr>
        <w:spacing w:line="400" w:lineRule="exact"/>
        <w:ind w:firstLine="482"/>
        <w:jc w:val="center"/>
        <w:rPr>
          <w:rFonts w:eastAsia="黑体"/>
          <w:b/>
          <w:sz w:val="30"/>
        </w:rPr>
      </w:pPr>
      <w:r>
        <w:rPr>
          <w:sz w:val="24"/>
        </w:rPr>
        <w:br w:type="page"/>
      </w:r>
      <w:r>
        <w:rPr>
          <w:rFonts w:eastAsia="黑体" w:hint="eastAsia"/>
          <w:b/>
          <w:sz w:val="30"/>
        </w:rPr>
        <w:lastRenderedPageBreak/>
        <w:t>参</w:t>
      </w:r>
      <w:r>
        <w:rPr>
          <w:rFonts w:eastAsia="黑体" w:hint="eastAsia"/>
          <w:b/>
          <w:sz w:val="30"/>
        </w:rPr>
        <w:t xml:space="preserve">  </w:t>
      </w:r>
      <w:r>
        <w:rPr>
          <w:rFonts w:eastAsia="黑体" w:hint="eastAsia"/>
          <w:b/>
          <w:sz w:val="30"/>
        </w:rPr>
        <w:t>考</w:t>
      </w:r>
      <w:r>
        <w:rPr>
          <w:rFonts w:eastAsia="黑体" w:hint="eastAsia"/>
          <w:b/>
          <w:sz w:val="30"/>
        </w:rPr>
        <w:t xml:space="preserve">  </w:t>
      </w:r>
      <w:r>
        <w:rPr>
          <w:rFonts w:eastAsia="黑体" w:hint="eastAsia"/>
          <w:b/>
          <w:sz w:val="30"/>
        </w:rPr>
        <w:t>文</w:t>
      </w:r>
      <w:r>
        <w:rPr>
          <w:rFonts w:eastAsia="黑体" w:hint="eastAsia"/>
          <w:b/>
          <w:sz w:val="30"/>
        </w:rPr>
        <w:t xml:space="preserve">  </w:t>
      </w:r>
      <w:r>
        <w:rPr>
          <w:rFonts w:eastAsia="黑体" w:hint="eastAsia"/>
          <w:b/>
          <w:sz w:val="30"/>
        </w:rPr>
        <w:t>献</w:t>
      </w:r>
    </w:p>
    <w:p w:rsidR="00320CB6" w:rsidRDefault="00320CB6">
      <w:pPr>
        <w:spacing w:line="400" w:lineRule="exact"/>
        <w:ind w:firstLine="482"/>
        <w:jc w:val="center"/>
        <w:rPr>
          <w:rFonts w:eastAsia="黑体"/>
          <w:b/>
          <w:sz w:val="28"/>
        </w:rPr>
      </w:pPr>
    </w:p>
    <w:p w:rsidR="00320CB6" w:rsidRDefault="00C94250">
      <w:pPr>
        <w:spacing w:line="400" w:lineRule="exact"/>
        <w:ind w:left="490" w:hanging="490"/>
        <w:rPr>
          <w:sz w:val="24"/>
        </w:rPr>
      </w:pPr>
      <w:r>
        <w:rPr>
          <w:rFonts w:hint="eastAsia"/>
          <w:sz w:val="24"/>
        </w:rPr>
        <w:t xml:space="preserve">[1]  </w:t>
      </w:r>
      <w:r>
        <w:rPr>
          <w:rFonts w:hint="eastAsia"/>
          <w:sz w:val="24"/>
        </w:rPr>
        <w:t>赵晓，庞劲风，杨春光</w:t>
      </w:r>
      <w:r>
        <w:rPr>
          <w:sz w:val="24"/>
        </w:rPr>
        <w:t>.</w:t>
      </w:r>
      <w:r>
        <w:rPr>
          <w:rFonts w:hint="eastAsia"/>
          <w:sz w:val="24"/>
        </w:rPr>
        <w:t>浅析我国锦纶</w:t>
      </w:r>
      <w:r>
        <w:rPr>
          <w:rFonts w:hint="eastAsia"/>
          <w:sz w:val="24"/>
        </w:rPr>
        <w:t>6</w:t>
      </w:r>
      <w:r>
        <w:rPr>
          <w:rFonts w:hint="eastAsia"/>
          <w:sz w:val="24"/>
        </w:rPr>
        <w:t>帘子布生产现状</w:t>
      </w:r>
      <w:r>
        <w:rPr>
          <w:sz w:val="24"/>
        </w:rPr>
        <w:t>.</w:t>
      </w:r>
      <w:r>
        <w:rPr>
          <w:rFonts w:hint="eastAsia"/>
          <w:sz w:val="24"/>
        </w:rPr>
        <w:t>合成纤维工业，</w:t>
      </w:r>
      <w:r>
        <w:rPr>
          <w:rFonts w:hint="eastAsia"/>
          <w:sz w:val="24"/>
        </w:rPr>
        <w:t>2001</w:t>
      </w:r>
      <w:r>
        <w:rPr>
          <w:rFonts w:hint="eastAsia"/>
          <w:sz w:val="24"/>
        </w:rPr>
        <w:t>，</w:t>
      </w:r>
      <w:r>
        <w:rPr>
          <w:rFonts w:hint="eastAsia"/>
          <w:sz w:val="24"/>
        </w:rPr>
        <w:t>24</w:t>
      </w:r>
      <w:r>
        <w:rPr>
          <w:rFonts w:hint="eastAsia"/>
          <w:sz w:val="24"/>
        </w:rPr>
        <w:t>（</w:t>
      </w:r>
      <w:r>
        <w:rPr>
          <w:rFonts w:hint="eastAsia"/>
          <w:sz w:val="24"/>
        </w:rPr>
        <w:t>1</w:t>
      </w:r>
      <w:r>
        <w:rPr>
          <w:rFonts w:hint="eastAsia"/>
          <w:sz w:val="24"/>
        </w:rPr>
        <w:t>）：</w:t>
      </w:r>
      <w:r>
        <w:rPr>
          <w:rFonts w:hint="eastAsia"/>
          <w:sz w:val="24"/>
        </w:rPr>
        <w:t>43-46</w:t>
      </w:r>
    </w:p>
    <w:p w:rsidR="00320CB6" w:rsidRDefault="00C94250">
      <w:pPr>
        <w:spacing w:line="400" w:lineRule="exact"/>
        <w:ind w:left="490" w:hanging="490"/>
        <w:rPr>
          <w:sz w:val="24"/>
        </w:rPr>
      </w:pPr>
      <w:r>
        <w:rPr>
          <w:rFonts w:hint="eastAsia"/>
          <w:sz w:val="24"/>
        </w:rPr>
        <w:t xml:space="preserve">[2] </w:t>
      </w:r>
      <w:r>
        <w:rPr>
          <w:sz w:val="24"/>
        </w:rPr>
        <w:t> </w:t>
      </w:r>
      <w:r>
        <w:rPr>
          <w:rFonts w:hint="eastAsia"/>
          <w:sz w:val="24"/>
        </w:rPr>
        <w:t>王德诚</w:t>
      </w:r>
      <w:r>
        <w:rPr>
          <w:sz w:val="24"/>
        </w:rPr>
        <w:t>.</w:t>
      </w:r>
      <w:r>
        <w:rPr>
          <w:rFonts w:hint="eastAsia"/>
          <w:sz w:val="24"/>
        </w:rPr>
        <w:t>我国轮胎帘子布供求现状与发展前景</w:t>
      </w:r>
      <w:r>
        <w:rPr>
          <w:sz w:val="24"/>
        </w:rPr>
        <w:t>.</w:t>
      </w:r>
      <w:r>
        <w:rPr>
          <w:rFonts w:hint="eastAsia"/>
          <w:sz w:val="24"/>
        </w:rPr>
        <w:t>中国化纤信息，</w:t>
      </w:r>
      <w:r>
        <w:rPr>
          <w:rFonts w:hint="eastAsia"/>
          <w:sz w:val="24"/>
        </w:rPr>
        <w:t>1998</w:t>
      </w:r>
      <w:r>
        <w:rPr>
          <w:rFonts w:hint="eastAsia"/>
          <w:sz w:val="24"/>
        </w:rPr>
        <w:t>，（</w:t>
      </w:r>
      <w:r>
        <w:rPr>
          <w:rFonts w:hint="eastAsia"/>
          <w:sz w:val="24"/>
        </w:rPr>
        <w:t>9</w:t>
      </w:r>
      <w:r>
        <w:rPr>
          <w:rFonts w:hint="eastAsia"/>
          <w:sz w:val="24"/>
        </w:rPr>
        <w:t>）：</w:t>
      </w:r>
      <w:r>
        <w:rPr>
          <w:rFonts w:hint="eastAsia"/>
          <w:sz w:val="24"/>
        </w:rPr>
        <w:t>14-16</w:t>
      </w:r>
    </w:p>
    <w:p w:rsidR="00320CB6" w:rsidRDefault="00C94250">
      <w:pPr>
        <w:spacing w:line="400" w:lineRule="exact"/>
        <w:rPr>
          <w:sz w:val="24"/>
        </w:rPr>
      </w:pPr>
      <w:r>
        <w:rPr>
          <w:rFonts w:hint="eastAsia"/>
          <w:sz w:val="24"/>
        </w:rPr>
        <w:t>[3]</w:t>
      </w:r>
      <w:r>
        <w:rPr>
          <w:rFonts w:hint="eastAsia"/>
          <w:sz w:val="22"/>
        </w:rPr>
        <w:t xml:space="preserve"> </w:t>
      </w:r>
      <w:r>
        <w:rPr>
          <w:rFonts w:hint="eastAsia"/>
          <w:sz w:val="16"/>
        </w:rPr>
        <w:t xml:space="preserve"> </w:t>
      </w:r>
      <w:r>
        <w:rPr>
          <w:rFonts w:hint="eastAsia"/>
          <w:sz w:val="24"/>
        </w:rPr>
        <w:t>中国科学院大连化学物理研究所</w:t>
      </w:r>
      <w:r>
        <w:rPr>
          <w:sz w:val="24"/>
        </w:rPr>
        <w:t>.</w:t>
      </w:r>
      <w:r>
        <w:rPr>
          <w:rFonts w:hint="eastAsia"/>
          <w:sz w:val="24"/>
        </w:rPr>
        <w:t>气相色谱法</w:t>
      </w:r>
      <w:r>
        <w:rPr>
          <w:sz w:val="24"/>
        </w:rPr>
        <w:t>.</w:t>
      </w:r>
      <w:r>
        <w:rPr>
          <w:rFonts w:hint="eastAsia"/>
          <w:sz w:val="24"/>
        </w:rPr>
        <w:t xml:space="preserve"> </w:t>
      </w:r>
      <w:r>
        <w:rPr>
          <w:rFonts w:hint="eastAsia"/>
          <w:sz w:val="24"/>
        </w:rPr>
        <w:t>北京：科学出版社，</w:t>
      </w:r>
      <w:r>
        <w:rPr>
          <w:rFonts w:hint="eastAsia"/>
          <w:sz w:val="24"/>
        </w:rPr>
        <w:t>1972</w:t>
      </w:r>
      <w:r>
        <w:rPr>
          <w:rFonts w:hint="eastAsia"/>
          <w:sz w:val="24"/>
        </w:rPr>
        <w:t>，</w:t>
      </w:r>
      <w:r>
        <w:rPr>
          <w:rFonts w:hint="eastAsia"/>
          <w:sz w:val="24"/>
        </w:rPr>
        <w:t>44-46</w:t>
      </w:r>
    </w:p>
    <w:p w:rsidR="00320CB6" w:rsidRDefault="00C94250">
      <w:pPr>
        <w:spacing w:line="400" w:lineRule="exact"/>
        <w:ind w:left="475" w:hangingChars="198" w:hanging="475"/>
        <w:rPr>
          <w:sz w:val="24"/>
        </w:rPr>
      </w:pPr>
      <w:r>
        <w:rPr>
          <w:rFonts w:hint="eastAsia"/>
          <w:sz w:val="24"/>
        </w:rPr>
        <w:t>[4]</w:t>
      </w:r>
      <w:r>
        <w:rPr>
          <w:rFonts w:hint="eastAsia"/>
          <w:sz w:val="20"/>
        </w:rPr>
        <w:t xml:space="preserve"> </w:t>
      </w:r>
      <w:r>
        <w:rPr>
          <w:rFonts w:hint="eastAsia"/>
          <w:sz w:val="14"/>
        </w:rPr>
        <w:t xml:space="preserve"> </w:t>
      </w:r>
      <w:proofErr w:type="spellStart"/>
      <w:r>
        <w:rPr>
          <w:rFonts w:hint="eastAsia"/>
          <w:sz w:val="24"/>
        </w:rPr>
        <w:t>C</w:t>
      </w:r>
      <w:r>
        <w:rPr>
          <w:sz w:val="24"/>
        </w:rPr>
        <w:t>rippen</w:t>
      </w:r>
      <w:proofErr w:type="spellEnd"/>
      <w:r>
        <w:rPr>
          <w:sz w:val="24"/>
        </w:rPr>
        <w:t xml:space="preserve"> R</w:t>
      </w:r>
      <w:r>
        <w:rPr>
          <w:rFonts w:hint="eastAsia"/>
          <w:sz w:val="24"/>
        </w:rPr>
        <w:t xml:space="preserve"> </w:t>
      </w:r>
      <w:r>
        <w:rPr>
          <w:sz w:val="24"/>
        </w:rPr>
        <w:t xml:space="preserve">C. </w:t>
      </w:r>
      <w:proofErr w:type="spellStart"/>
      <w:r>
        <w:rPr>
          <w:sz w:val="24"/>
        </w:rPr>
        <w:t>Indentification</w:t>
      </w:r>
      <w:proofErr w:type="spellEnd"/>
      <w:r>
        <w:rPr>
          <w:sz w:val="24"/>
        </w:rPr>
        <w:t xml:space="preserve"> of </w:t>
      </w:r>
      <w:proofErr w:type="spellStart"/>
      <w:r>
        <w:rPr>
          <w:sz w:val="24"/>
        </w:rPr>
        <w:t>Oragnic</w:t>
      </w:r>
      <w:proofErr w:type="spellEnd"/>
      <w:r>
        <w:rPr>
          <w:sz w:val="24"/>
        </w:rPr>
        <w:t xml:space="preserve"> Compounds </w:t>
      </w:r>
      <w:r>
        <w:rPr>
          <w:rFonts w:hint="eastAsia"/>
          <w:sz w:val="24"/>
        </w:rPr>
        <w:t>W</w:t>
      </w:r>
      <w:r>
        <w:rPr>
          <w:sz w:val="24"/>
        </w:rPr>
        <w:t xml:space="preserve">ith the Aid of Gas Chromatography. New York: Mc </w:t>
      </w:r>
      <w:proofErr w:type="spellStart"/>
      <w:r>
        <w:rPr>
          <w:sz w:val="24"/>
        </w:rPr>
        <w:t>Graw</w:t>
      </w:r>
      <w:proofErr w:type="spellEnd"/>
      <w:r>
        <w:rPr>
          <w:sz w:val="24"/>
        </w:rPr>
        <w:t xml:space="preserve"> Hi</w:t>
      </w:r>
      <w:r>
        <w:rPr>
          <w:rFonts w:hint="eastAsia"/>
          <w:sz w:val="24"/>
        </w:rPr>
        <w:t>ll</w:t>
      </w:r>
      <w:r>
        <w:rPr>
          <w:sz w:val="24"/>
        </w:rPr>
        <w:t>, 1993</w:t>
      </w:r>
      <w:r>
        <w:rPr>
          <w:rFonts w:hint="eastAsia"/>
          <w:sz w:val="24"/>
        </w:rPr>
        <w:t>,36-39</w:t>
      </w:r>
    </w:p>
    <w:p w:rsidR="00320CB6" w:rsidRDefault="00C94250">
      <w:pPr>
        <w:numPr>
          <w:ilvl w:val="0"/>
          <w:numId w:val="8"/>
        </w:numPr>
        <w:spacing w:line="400" w:lineRule="exact"/>
        <w:rPr>
          <w:sz w:val="24"/>
        </w:rPr>
      </w:pPr>
      <w:proofErr w:type="spellStart"/>
      <w:r>
        <w:rPr>
          <w:sz w:val="24"/>
        </w:rPr>
        <w:t>Pecsok</w:t>
      </w:r>
      <w:proofErr w:type="spellEnd"/>
      <w:r>
        <w:rPr>
          <w:sz w:val="24"/>
        </w:rPr>
        <w:t xml:space="preserve"> R </w:t>
      </w:r>
      <w:r>
        <w:rPr>
          <w:rFonts w:hint="eastAsia"/>
          <w:sz w:val="24"/>
        </w:rPr>
        <w:t>L</w:t>
      </w:r>
      <w:r>
        <w:rPr>
          <w:sz w:val="24"/>
        </w:rPr>
        <w:t xml:space="preserve">, </w:t>
      </w:r>
      <w:proofErr w:type="spellStart"/>
      <w:r>
        <w:rPr>
          <w:sz w:val="24"/>
        </w:rPr>
        <w:t>Shieds</w:t>
      </w:r>
      <w:proofErr w:type="spellEnd"/>
      <w:r>
        <w:rPr>
          <w:sz w:val="24"/>
        </w:rPr>
        <w:t xml:space="preserve"> L D, Cairns T, et al. Modern Methods </w:t>
      </w:r>
      <w:r>
        <w:rPr>
          <w:rFonts w:hint="eastAsia"/>
          <w:sz w:val="24"/>
        </w:rPr>
        <w:t xml:space="preserve">of </w:t>
      </w:r>
      <w:r>
        <w:rPr>
          <w:sz w:val="24"/>
        </w:rPr>
        <w:t>Chemical Analysis,  New York: John Wiley &amp; Sons, 1976</w:t>
      </w:r>
      <w:r>
        <w:rPr>
          <w:rFonts w:hint="eastAsia"/>
          <w:sz w:val="24"/>
        </w:rPr>
        <w:t>,67-70</w:t>
      </w: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rFonts w:ascii="黑体" w:eastAsia="黑体"/>
          <w:sz w:val="36"/>
        </w:rPr>
      </w:pPr>
      <w:r w:rsidRPr="00320CB6">
        <w:rPr>
          <w:sz w:val="20"/>
        </w:rPr>
        <w:pict>
          <v:shape id="_x0000_s1353" type="#_x0000_t202" style="position:absolute;left:0;text-align:left;margin-left:-1.8pt;margin-top:363.05pt;width:425.25pt;height:18.9pt;z-index:251671552" filled="f" stroked="f">
            <v:textbox inset="0,0,0,0">
              <w:txbxContent>
                <w:p w:rsidR="00C94250" w:rsidRDefault="00C94250">
                  <w:pPr>
                    <w:jc w:val="center"/>
                  </w:pPr>
                  <w:r>
                    <w:rPr>
                      <w:rFonts w:hint="eastAsia"/>
                    </w:rPr>
                    <w:t>-6-</w:t>
                  </w:r>
                </w:p>
              </w:txbxContent>
            </v:textbox>
          </v:shape>
        </w:pict>
      </w:r>
      <w:r w:rsidRPr="00320CB6">
        <w:rPr>
          <w:sz w:val="20"/>
        </w:rPr>
        <w:pict>
          <v:shape id="_x0000_s1354" type="#_x0000_t202" style="position:absolute;left:0;text-align:left;margin-left:0;margin-top:461.6pt;width:425.25pt;height:18.9pt;z-index:251672576" filled="f" stroked="f">
            <v:textbox inset="0,0,0,0">
              <w:txbxContent>
                <w:p w:rsidR="00C94250" w:rsidRDefault="00C94250">
                  <w:pPr>
                    <w:jc w:val="center"/>
                  </w:pPr>
                  <w:r>
                    <w:rPr>
                      <w:rFonts w:hint="eastAsia"/>
                    </w:rPr>
                    <w:t>-10-</w:t>
                  </w:r>
                </w:p>
              </w:txbxContent>
            </v:textbox>
          </v:shape>
        </w:pict>
      </w:r>
      <w:r w:rsidR="00C94250">
        <w:rPr>
          <w:sz w:val="24"/>
        </w:rPr>
        <w:br w:type="page"/>
      </w:r>
      <w:r w:rsidR="00C94250">
        <w:rPr>
          <w:rFonts w:ascii="黑体" w:eastAsia="黑体" w:hint="eastAsia"/>
          <w:sz w:val="36"/>
        </w:rPr>
        <w:lastRenderedPageBreak/>
        <w:t>附录A  攻读学位期间所发表的学术论文目录</w:t>
      </w:r>
    </w:p>
    <w:p w:rsidR="00320CB6" w:rsidRDefault="00320CB6">
      <w:pPr>
        <w:spacing w:line="400" w:lineRule="exact"/>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ind w:left="420" w:hangingChars="175" w:hanging="420"/>
        <w:rPr>
          <w:sz w:val="24"/>
        </w:rPr>
      </w:pPr>
    </w:p>
    <w:p w:rsidR="00320CB6" w:rsidRDefault="00320CB6">
      <w:pPr>
        <w:spacing w:line="400" w:lineRule="exact"/>
        <w:rPr>
          <w:sz w:val="24"/>
        </w:rPr>
      </w:pPr>
    </w:p>
    <w:p w:rsidR="00320CB6" w:rsidRDefault="00320CB6">
      <w:pPr>
        <w:spacing w:line="400" w:lineRule="exact"/>
        <w:jc w:val="center"/>
        <w:rPr>
          <w:sz w:val="24"/>
        </w:rPr>
      </w:pPr>
      <w:r w:rsidRPr="00320CB6">
        <w:rPr>
          <w:sz w:val="20"/>
        </w:rPr>
        <w:pict>
          <v:shape id="_x0000_s1357" type="#_x0000_t202" style="position:absolute;left:0;text-align:left;margin-left:-1.8pt;margin-top:461.45pt;width:425.25pt;height:18.9pt;z-index:251673600" filled="f" stroked="f">
            <v:textbox inset="0,0,0,0">
              <w:txbxContent>
                <w:p w:rsidR="00C94250" w:rsidRDefault="00C94250">
                  <w:pPr>
                    <w:jc w:val="center"/>
                  </w:pPr>
                  <w:r>
                    <w:rPr>
                      <w:rFonts w:hint="eastAsia"/>
                    </w:rPr>
                    <w:t>-8-</w:t>
                  </w:r>
                </w:p>
              </w:txbxContent>
            </v:textbox>
          </v:shape>
        </w:pict>
      </w: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320CB6">
      <w:pPr>
        <w:spacing w:line="400" w:lineRule="exact"/>
        <w:jc w:val="center"/>
        <w:rPr>
          <w:sz w:val="24"/>
        </w:rPr>
      </w:pPr>
    </w:p>
    <w:p w:rsidR="00320CB6" w:rsidRDefault="00C94250">
      <w:pPr>
        <w:spacing w:line="400" w:lineRule="exact"/>
        <w:jc w:val="center"/>
        <w:rPr>
          <w:rFonts w:eastAsia="黑体"/>
          <w:sz w:val="44"/>
        </w:rPr>
      </w:pPr>
      <w:r>
        <w:rPr>
          <w:rFonts w:eastAsia="黑体" w:hint="eastAsia"/>
          <w:sz w:val="44"/>
        </w:rPr>
        <w:t>致</w:t>
      </w:r>
      <w:r>
        <w:rPr>
          <w:rFonts w:eastAsia="黑体" w:hint="eastAsia"/>
          <w:sz w:val="44"/>
        </w:rPr>
        <w:t xml:space="preserve"> </w:t>
      </w:r>
      <w:r>
        <w:rPr>
          <w:rFonts w:eastAsia="黑体" w:hint="eastAsia"/>
          <w:sz w:val="44"/>
        </w:rPr>
        <w:t>谢</w:t>
      </w:r>
    </w:p>
    <w:p w:rsidR="00320CB6" w:rsidRDefault="00320CB6">
      <w:pPr>
        <w:spacing w:line="400" w:lineRule="exact"/>
        <w:rPr>
          <w:sz w:val="24"/>
        </w:rPr>
      </w:pPr>
    </w:p>
    <w:p w:rsidR="00320CB6" w:rsidRDefault="00C94250">
      <w:pPr>
        <w:spacing w:line="400" w:lineRule="exact"/>
      </w:pPr>
      <w:r>
        <w:rPr>
          <w:rFonts w:hint="eastAsia"/>
        </w:rPr>
        <w:t xml:space="preserve"> </w:t>
      </w:r>
      <w:r>
        <w:t xml:space="preserve"> </w:t>
      </w:r>
      <w:r>
        <w:rPr>
          <w:rFonts w:hint="eastAsia"/>
        </w:rPr>
        <w:t>时光飞逝，白驹过隙，转眼三年研究生生活即将告一段落。但这段学习的时光，我也在不断成长，我感受到这是一种财富。</w:t>
      </w:r>
    </w:p>
    <w:p w:rsidR="00320CB6" w:rsidRDefault="00C94250">
      <w:pPr>
        <w:spacing w:line="400" w:lineRule="exact"/>
      </w:pPr>
      <w:r>
        <w:tab/>
        <w:t xml:space="preserve">  </w:t>
      </w:r>
      <w:r>
        <w:rPr>
          <w:rFonts w:hint="eastAsia"/>
        </w:rPr>
        <w:t>感谢戴牡红老师，</w:t>
      </w:r>
      <w:r>
        <w:rPr>
          <w:rFonts w:hint="eastAsia"/>
        </w:rPr>
        <w:t xml:space="preserve"> </w:t>
      </w:r>
      <w:r>
        <w:rPr>
          <w:rFonts w:hint="eastAsia"/>
        </w:rPr>
        <w:t>在学业方面的指导，戴老师对我学习期间，给了我充分的自由，让我可以依照自己的兴趣，学习并做一些自己的研究，我的论文离不开他指导。也感谢学校可以给我们宽松的环境，能够快乐学习，感谢其他老师的付出，感谢同学的关爱。</w:t>
      </w:r>
    </w:p>
    <w:p w:rsidR="00320CB6" w:rsidRDefault="00C94250">
      <w:pPr>
        <w:spacing w:line="400" w:lineRule="exact"/>
      </w:pPr>
      <w:r>
        <w:tab/>
        <w:t xml:space="preserve">  </w:t>
      </w:r>
      <w:r>
        <w:rPr>
          <w:rFonts w:hint="eastAsia"/>
        </w:rPr>
        <w:t>也感谢一直默默支持我的家人。他们是我一直学习的坚强后盾，让我没有后顾之忧。他们的无私的爱让我感到力量满满。</w:t>
      </w:r>
    </w:p>
    <w:p w:rsidR="00320CB6" w:rsidRDefault="00C94250">
      <w:pPr>
        <w:spacing w:line="400" w:lineRule="exact"/>
        <w:ind w:firstLineChars="100" w:firstLine="210"/>
      </w:pPr>
      <w:r>
        <w:rPr>
          <w:rFonts w:hint="eastAsia"/>
        </w:rPr>
        <w:t>最后，感谢所有评阅专家于百忙之中评阅此文。</w:t>
      </w:r>
    </w:p>
    <w:p w:rsidR="00320CB6" w:rsidRDefault="00320CB6" w:rsidP="00320CB6">
      <w:pPr>
        <w:spacing w:line="400" w:lineRule="exact"/>
        <w:ind w:left="1142" w:hangingChars="519" w:hanging="1142"/>
        <w:jc w:val="left"/>
        <w:rPr>
          <w:sz w:val="22"/>
        </w:rPr>
      </w:pPr>
    </w:p>
    <w:sectPr w:rsidR="00320CB6" w:rsidSect="00320CB6">
      <w:footerReference w:type="even" r:id="rId35"/>
      <w:footerReference w:type="default" r:id="rId36"/>
      <w:pgSz w:w="7938" w:h="11510"/>
      <w:pgMar w:top="851" w:right="851" w:bottom="851" w:left="85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4530" w:rsidRDefault="00064530" w:rsidP="00320CB6">
      <w:r>
        <w:separator/>
      </w:r>
    </w:p>
  </w:endnote>
  <w:endnote w:type="continuationSeparator" w:id="0">
    <w:p w:rsidR="00064530" w:rsidRDefault="00064530" w:rsidP="00320CB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4250" w:rsidRDefault="00C94250">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rPr>
      <w:t>40</w:t>
    </w:r>
    <w:r>
      <w:rPr>
        <w:rStyle w:val="ad"/>
      </w:rPr>
      <w:fldChar w:fldCharType="end"/>
    </w:r>
  </w:p>
  <w:p w:rsidR="00C94250" w:rsidRDefault="00C94250">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4250" w:rsidRDefault="00C94250">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DE0926">
      <w:rPr>
        <w:rStyle w:val="ad"/>
        <w:noProof/>
      </w:rPr>
      <w:t>28</w:t>
    </w:r>
    <w:r>
      <w:rPr>
        <w:rStyle w:val="ad"/>
      </w:rPr>
      <w:fldChar w:fldCharType="end"/>
    </w:r>
  </w:p>
  <w:p w:rsidR="00C94250" w:rsidRDefault="00C94250">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4530" w:rsidRDefault="00064530" w:rsidP="00320CB6">
      <w:r>
        <w:separator/>
      </w:r>
    </w:p>
  </w:footnote>
  <w:footnote w:type="continuationSeparator" w:id="0">
    <w:p w:rsidR="00064530" w:rsidRDefault="00064530" w:rsidP="00320C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79CC19F"/>
    <w:multiLevelType w:val="singleLevel"/>
    <w:tmpl w:val="979CC19F"/>
    <w:lvl w:ilvl="0">
      <w:start w:val="1"/>
      <w:numFmt w:val="decimal"/>
      <w:suff w:val="nothing"/>
      <w:lvlText w:val="（%1）"/>
      <w:lvlJc w:val="left"/>
    </w:lvl>
  </w:abstractNum>
  <w:abstractNum w:abstractNumId="1">
    <w:nsid w:val="AEC4B26C"/>
    <w:multiLevelType w:val="singleLevel"/>
    <w:tmpl w:val="AEC4B26C"/>
    <w:lvl w:ilvl="0">
      <w:start w:val="2"/>
      <w:numFmt w:val="decimal"/>
      <w:suff w:val="nothing"/>
      <w:lvlText w:val="（%1）"/>
      <w:lvlJc w:val="left"/>
    </w:lvl>
  </w:abstractNum>
  <w:abstractNum w:abstractNumId="2">
    <w:nsid w:val="D7DEC0EF"/>
    <w:multiLevelType w:val="singleLevel"/>
    <w:tmpl w:val="D7DEC0EF"/>
    <w:lvl w:ilvl="0">
      <w:start w:val="1"/>
      <w:numFmt w:val="decimal"/>
      <w:suff w:val="space"/>
      <w:lvlText w:val="(%1)"/>
      <w:lvlJc w:val="left"/>
    </w:lvl>
  </w:abstractNum>
  <w:abstractNum w:abstractNumId="3">
    <w:nsid w:val="E5BC16B4"/>
    <w:multiLevelType w:val="singleLevel"/>
    <w:tmpl w:val="E5BC16B4"/>
    <w:lvl w:ilvl="0">
      <w:start w:val="2"/>
      <w:numFmt w:val="decimal"/>
      <w:suff w:val="nothing"/>
      <w:lvlText w:val="第%1章　"/>
      <w:lvlJc w:val="left"/>
    </w:lvl>
  </w:abstractNum>
  <w:abstractNum w:abstractNumId="4">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5">
    <w:nsid w:val="52235710"/>
    <w:multiLevelType w:val="singleLevel"/>
    <w:tmpl w:val="52235710"/>
    <w:lvl w:ilvl="0">
      <w:start w:val="5"/>
      <w:numFmt w:val="decimal"/>
      <w:lvlText w:val="[%1]"/>
      <w:lvlJc w:val="left"/>
      <w:pPr>
        <w:tabs>
          <w:tab w:val="left" w:pos="510"/>
        </w:tabs>
        <w:ind w:left="510" w:hanging="510"/>
      </w:pPr>
      <w:rPr>
        <w:rFonts w:hint="eastAsia"/>
      </w:rPr>
    </w:lvl>
  </w:abstractNum>
  <w:abstractNum w:abstractNumId="6">
    <w:nsid w:val="75B59B30"/>
    <w:multiLevelType w:val="singleLevel"/>
    <w:tmpl w:val="75B59B30"/>
    <w:lvl w:ilvl="0">
      <w:start w:val="2"/>
      <w:numFmt w:val="decimal"/>
      <w:suff w:val="nothing"/>
      <w:lvlText w:val="（%1）"/>
      <w:lvlJc w:val="left"/>
    </w:lvl>
  </w:abstractNum>
  <w:abstractNum w:abstractNumId="7">
    <w:nsid w:val="7E4D13EB"/>
    <w:multiLevelType w:val="multilevel"/>
    <w:tmpl w:val="7E4D13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3"/>
  </w:num>
  <w:num w:numId="3">
    <w:abstractNumId w:val="0"/>
  </w:num>
  <w:num w:numId="4">
    <w:abstractNumId w:val="6"/>
  </w:num>
  <w:num w:numId="5">
    <w:abstractNumId w:val="1"/>
  </w:num>
  <w:num w:numId="6">
    <w:abstractNumId w:val="2"/>
  </w:num>
  <w:num w:numId="7">
    <w:abstractNumId w:val="7"/>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bordersDoNotSurroundHeader/>
  <w:bordersDoNotSurroundFooter/>
  <w:hideSpellingErrors/>
  <w:hideGrammaticalErrors/>
  <w:proofState w:spelling="clean"/>
  <w:defaultTabStop w:val="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B711C"/>
    <w:rsid w:val="00000B55"/>
    <w:rsid w:val="00015153"/>
    <w:rsid w:val="00033B78"/>
    <w:rsid w:val="000518B6"/>
    <w:rsid w:val="00064530"/>
    <w:rsid w:val="000664B4"/>
    <w:rsid w:val="00082BB3"/>
    <w:rsid w:val="0008505C"/>
    <w:rsid w:val="00087A4E"/>
    <w:rsid w:val="000B55FB"/>
    <w:rsid w:val="000B62F0"/>
    <w:rsid w:val="000E2FE1"/>
    <w:rsid w:val="000E480D"/>
    <w:rsid w:val="000F7CE3"/>
    <w:rsid w:val="001445EC"/>
    <w:rsid w:val="001512C3"/>
    <w:rsid w:val="00157345"/>
    <w:rsid w:val="00192973"/>
    <w:rsid w:val="001C7FD0"/>
    <w:rsid w:val="001D14AE"/>
    <w:rsid w:val="001E42D4"/>
    <w:rsid w:val="002236F4"/>
    <w:rsid w:val="002246F9"/>
    <w:rsid w:val="0023182D"/>
    <w:rsid w:val="00297620"/>
    <w:rsid w:val="002A1187"/>
    <w:rsid w:val="002B130A"/>
    <w:rsid w:val="002B6826"/>
    <w:rsid w:val="002C0238"/>
    <w:rsid w:val="002C163F"/>
    <w:rsid w:val="002E4328"/>
    <w:rsid w:val="00320CB6"/>
    <w:rsid w:val="003A6E71"/>
    <w:rsid w:val="003B2060"/>
    <w:rsid w:val="003C307A"/>
    <w:rsid w:val="003D3016"/>
    <w:rsid w:val="0042652A"/>
    <w:rsid w:val="00434CA2"/>
    <w:rsid w:val="004F09EB"/>
    <w:rsid w:val="005264E8"/>
    <w:rsid w:val="0054086A"/>
    <w:rsid w:val="005815ED"/>
    <w:rsid w:val="0058175E"/>
    <w:rsid w:val="005C0676"/>
    <w:rsid w:val="005E3726"/>
    <w:rsid w:val="00611539"/>
    <w:rsid w:val="00684F4F"/>
    <w:rsid w:val="006A673C"/>
    <w:rsid w:val="006D2084"/>
    <w:rsid w:val="006D3A38"/>
    <w:rsid w:val="0073700D"/>
    <w:rsid w:val="007A415B"/>
    <w:rsid w:val="007A67C3"/>
    <w:rsid w:val="007F3055"/>
    <w:rsid w:val="007F579B"/>
    <w:rsid w:val="00806025"/>
    <w:rsid w:val="00811264"/>
    <w:rsid w:val="00831734"/>
    <w:rsid w:val="00876D36"/>
    <w:rsid w:val="00880899"/>
    <w:rsid w:val="00887D3D"/>
    <w:rsid w:val="008C36AB"/>
    <w:rsid w:val="008C4A3D"/>
    <w:rsid w:val="008E5E33"/>
    <w:rsid w:val="00913605"/>
    <w:rsid w:val="0093075D"/>
    <w:rsid w:val="009638C5"/>
    <w:rsid w:val="00977A85"/>
    <w:rsid w:val="00984672"/>
    <w:rsid w:val="00986AA4"/>
    <w:rsid w:val="009976FA"/>
    <w:rsid w:val="009A05D3"/>
    <w:rsid w:val="009A438F"/>
    <w:rsid w:val="009C4561"/>
    <w:rsid w:val="009D0F38"/>
    <w:rsid w:val="009D3779"/>
    <w:rsid w:val="00A22BC7"/>
    <w:rsid w:val="00B02C23"/>
    <w:rsid w:val="00B114E5"/>
    <w:rsid w:val="00B41CD1"/>
    <w:rsid w:val="00B51505"/>
    <w:rsid w:val="00B56EE8"/>
    <w:rsid w:val="00B5798F"/>
    <w:rsid w:val="00B823BF"/>
    <w:rsid w:val="00BA4286"/>
    <w:rsid w:val="00BC6DD9"/>
    <w:rsid w:val="00BE0B87"/>
    <w:rsid w:val="00BE0BFE"/>
    <w:rsid w:val="00C07B7E"/>
    <w:rsid w:val="00C1321F"/>
    <w:rsid w:val="00C13A45"/>
    <w:rsid w:val="00C5687D"/>
    <w:rsid w:val="00C61A50"/>
    <w:rsid w:val="00C94250"/>
    <w:rsid w:val="00CB259F"/>
    <w:rsid w:val="00CD14B8"/>
    <w:rsid w:val="00CE7CBF"/>
    <w:rsid w:val="00D26AC5"/>
    <w:rsid w:val="00D40147"/>
    <w:rsid w:val="00D81991"/>
    <w:rsid w:val="00D926FB"/>
    <w:rsid w:val="00D92848"/>
    <w:rsid w:val="00DC0799"/>
    <w:rsid w:val="00DD5E61"/>
    <w:rsid w:val="00DE0926"/>
    <w:rsid w:val="00DF3FA4"/>
    <w:rsid w:val="00E041D0"/>
    <w:rsid w:val="00E21C89"/>
    <w:rsid w:val="00E21EF5"/>
    <w:rsid w:val="00E31FB3"/>
    <w:rsid w:val="00EB0CFF"/>
    <w:rsid w:val="00EB22F1"/>
    <w:rsid w:val="00EB711C"/>
    <w:rsid w:val="00F05946"/>
    <w:rsid w:val="00F361C4"/>
    <w:rsid w:val="00F72FD4"/>
    <w:rsid w:val="00F8247B"/>
    <w:rsid w:val="00F8781D"/>
    <w:rsid w:val="00FD4AEE"/>
    <w:rsid w:val="00FD5AFA"/>
    <w:rsid w:val="21CD0584"/>
    <w:rsid w:val="260B0548"/>
    <w:rsid w:val="4CE03B11"/>
    <w:rsid w:val="56A746E6"/>
    <w:rsid w:val="5D0E7303"/>
    <w:rsid w:val="6CF87219"/>
    <w:rsid w:val="750F705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unhideWhenUsed="1" w:qFormat="1"/>
    <w:lsdException w:name="heading 4" w:unhideWhenUsed="1" w:qFormat="1"/>
    <w:lsdException w:name="heading 5" w:unhideWhenUsed="1" w:qFormat="1"/>
    <w:lsdException w:name="heading 6" w:unhideWhenUsed="1" w:qFormat="1"/>
    <w:lsdException w:name="heading 7" w:semiHidden="0"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nhideWhenUsed="1"/>
    <w:lsdException w:name="toc 2" w:semiHidden="0" w:uiPriority="39"/>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semiHidden="0"/>
    <w:lsdException w:name="footer" w:semiHidden="0" w:qFormat="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semiHidden="0" w:qFormat="1"/>
    <w:lsdException w:name="endnote reference" w:unhideWhenUsed="1"/>
    <w:lsdException w:name="endnote text" w:unhideWhenUsed="1"/>
    <w:lsdException w:name="table of authorities" w:unhideWhenUsed="1"/>
    <w:lsdException w:name="macro" w:semiHidden="0"/>
    <w:lsdException w:name="toa heading" w:unhideWhenUsed="1"/>
    <w:lsdException w:name="List" w:unhideWhenUsed="1"/>
    <w:lsdException w:name="List Bullet" w:semiHidden="0"/>
    <w:lsdException w:name="List Number" w:semiHidden="0"/>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Default Paragraph Font" w:uiPriority="1" w:unhideWhenUsed="1"/>
    <w:lsdException w:name="Body Text" w:semiHidden="0" w:qFormat="1"/>
    <w:lsdException w:name="Body Text Indent" w:semiHidden="0" w:qFormat="1"/>
    <w:lsdException w:name="List Continue" w:unhideWhenUsed="1"/>
    <w:lsdException w:name="List Continue 2" w:unhideWhenUsed="1"/>
    <w:lsdException w:name="List Continue 3" w:semiHidden="0"/>
    <w:lsdException w:name="List Continue 4" w:semiHidden="0"/>
    <w:lsdException w:name="List Continue 5" w:semiHidden="0"/>
    <w:lsdException w:name="Message Header" w:semiHidden="0"/>
    <w:lsdException w:name="Subtitle" w:semiHidden="0" w:qFormat="1"/>
    <w:lsdException w:name="Salutation" w:unhideWhenUsed="1"/>
    <w:lsdException w:name="Date" w:semiHidden="0" w:qFormat="1"/>
    <w:lsdException w:name="Body Text First Indent" w:unhideWhenUsed="1"/>
    <w:lsdException w:name="Body Text First Indent 2" w:unhideWhenUsed="1"/>
    <w:lsdException w:name="Note Heading" w:unhideWhenUsed="1"/>
    <w:lsdException w:name="Body Text 2" w:semiHidden="0" w:qFormat="1"/>
    <w:lsdException w:name="Body Text 3" w:unhideWhenUsed="1"/>
    <w:lsdException w:name="Body Text Indent 2" w:semiHidden="0" w:qFormat="1"/>
    <w:lsdException w:name="Body Text Indent 3" w:unhideWhenUsed="1"/>
    <w:lsdException w:name="Block Text" w:unhideWhenUsed="1"/>
    <w:lsdException w:name="Hyperlink" w:semiHidden="0" w:uiPriority="99" w:qFormat="1"/>
    <w:lsdException w:name="FollowedHyperlink" w:unhideWhenUsed="1"/>
    <w:lsdException w:name="Strong" w:semiHidden="0" w:qFormat="1"/>
    <w:lsdException w:name="Emphasis" w:semiHidden="0" w:qFormat="1"/>
    <w:lsdException w:name="Document Map" w:unhideWhenUsed="1"/>
    <w:lsdException w:name="Plain Text" w:semiHidden="0"/>
    <w:lsdException w:name="E-mail Signature" w:unhideWhenUsed="1"/>
    <w:lsdException w:name="HTML Top of Form" w:uiPriority="99" w:unhideWhenUsed="1"/>
    <w:lsdException w:name="HTML Bottom of Form" w:uiPriority="99" w:unhideWhenUsed="1"/>
    <w:lsdException w:name="Normal (Web)" w:semiHidden="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qFormat="1"/>
    <w:lsdException w:name="annotation subject" w:unhideWhenUsed="1"/>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semiHidden="0" w:qFormat="1"/>
    <w:lsdException w:name="Table Grid" w:semiHidden="0" w:uiPriority="39"/>
    <w:lsdException w:name="Table Theme" w:unhideWhenUsed="1"/>
    <w:lsdException w:name="Placeholder Text" w:uiPriority="99" w:qFormat="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semiHidden="0" w:uiPriority="34" w:qFormat="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0">
    <w:name w:val="Normal"/>
    <w:qFormat/>
    <w:rsid w:val="00320CB6"/>
    <w:pPr>
      <w:widowControl w:val="0"/>
      <w:jc w:val="both"/>
    </w:pPr>
    <w:rPr>
      <w:kern w:val="2"/>
      <w:sz w:val="21"/>
      <w:szCs w:val="24"/>
    </w:rPr>
  </w:style>
  <w:style w:type="paragraph" w:styleId="1">
    <w:name w:val="heading 1"/>
    <w:basedOn w:val="a0"/>
    <w:next w:val="a0"/>
    <w:qFormat/>
    <w:rsid w:val="00320CB6"/>
    <w:pPr>
      <w:keepNext/>
      <w:keepLines/>
      <w:spacing w:before="340" w:after="330" w:line="578" w:lineRule="auto"/>
      <w:jc w:val="center"/>
      <w:outlineLvl w:val="0"/>
    </w:pPr>
    <w:rPr>
      <w:b/>
      <w:bCs/>
      <w:kern w:val="44"/>
      <w:sz w:val="44"/>
      <w:szCs w:val="44"/>
    </w:rPr>
  </w:style>
  <w:style w:type="paragraph" w:styleId="2">
    <w:name w:val="heading 2"/>
    <w:basedOn w:val="a0"/>
    <w:next w:val="a0"/>
    <w:qFormat/>
    <w:rsid w:val="00320CB6"/>
    <w:pPr>
      <w:keepNext/>
      <w:keepLines/>
      <w:spacing w:before="260" w:after="260" w:line="416" w:lineRule="auto"/>
      <w:outlineLvl w:val="1"/>
    </w:pPr>
    <w:rPr>
      <w:rFonts w:ascii="Arial" w:eastAsia="黑体" w:hAnsi="Arial"/>
      <w:b/>
      <w:bCs/>
      <w:sz w:val="32"/>
      <w:szCs w:val="32"/>
    </w:rPr>
  </w:style>
  <w:style w:type="paragraph" w:styleId="7">
    <w:name w:val="heading 7"/>
    <w:basedOn w:val="a0"/>
    <w:next w:val="a0"/>
    <w:qFormat/>
    <w:rsid w:val="00320CB6"/>
    <w:pPr>
      <w:keepNext/>
      <w:spacing w:line="340" w:lineRule="exact"/>
      <w:outlineLvl w:val="6"/>
    </w:pPr>
    <w:rPr>
      <w:b/>
      <w:bCs/>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Bullet"/>
    <w:basedOn w:val="a0"/>
    <w:rsid w:val="00320CB6"/>
    <w:pPr>
      <w:numPr>
        <w:numId w:val="1"/>
      </w:numPr>
      <w:ind w:firstLineChars="0" w:firstLine="0"/>
    </w:pPr>
  </w:style>
  <w:style w:type="paragraph" w:styleId="a4">
    <w:name w:val="Body Text"/>
    <w:basedOn w:val="a0"/>
    <w:qFormat/>
    <w:rsid w:val="00320CB6"/>
    <w:pPr>
      <w:autoSpaceDE w:val="0"/>
      <w:autoSpaceDN w:val="0"/>
      <w:adjustRightInd w:val="0"/>
      <w:spacing w:line="360" w:lineRule="exact"/>
      <w:jc w:val="left"/>
    </w:pPr>
    <w:rPr>
      <w:kern w:val="0"/>
      <w:sz w:val="22"/>
      <w:szCs w:val="20"/>
      <w:lang w:val="zh-CN"/>
    </w:rPr>
  </w:style>
  <w:style w:type="paragraph" w:styleId="a5">
    <w:name w:val="Body Text Indent"/>
    <w:basedOn w:val="a0"/>
    <w:qFormat/>
    <w:rsid w:val="00320CB6"/>
    <w:pPr>
      <w:spacing w:after="120"/>
      <w:ind w:leftChars="200" w:left="420"/>
    </w:pPr>
  </w:style>
  <w:style w:type="paragraph" w:styleId="a6">
    <w:name w:val="Plain Text"/>
    <w:basedOn w:val="a0"/>
    <w:rsid w:val="00320CB6"/>
    <w:pPr>
      <w:ind w:firstLineChars="200" w:firstLine="480"/>
    </w:pPr>
    <w:rPr>
      <w:rFonts w:ascii="宋体" w:hAnsi="Courier New" w:cs="Courier New"/>
      <w:spacing w:val="15"/>
      <w:szCs w:val="20"/>
    </w:rPr>
  </w:style>
  <w:style w:type="paragraph" w:styleId="a7">
    <w:name w:val="Date"/>
    <w:basedOn w:val="a0"/>
    <w:next w:val="a0"/>
    <w:qFormat/>
    <w:rsid w:val="00320CB6"/>
    <w:pPr>
      <w:ind w:leftChars="2500" w:left="100"/>
    </w:pPr>
    <w:rPr>
      <w:rFonts w:ascii="宋体"/>
      <w:kern w:val="0"/>
      <w:sz w:val="20"/>
      <w:szCs w:val="20"/>
      <w:lang w:val="zh-CN"/>
    </w:rPr>
  </w:style>
  <w:style w:type="paragraph" w:styleId="20">
    <w:name w:val="Body Text Indent 2"/>
    <w:basedOn w:val="a0"/>
    <w:qFormat/>
    <w:rsid w:val="00320CB6"/>
    <w:pPr>
      <w:spacing w:after="120" w:line="480" w:lineRule="auto"/>
      <w:ind w:leftChars="200" w:left="420"/>
    </w:pPr>
  </w:style>
  <w:style w:type="paragraph" w:styleId="a8">
    <w:name w:val="Balloon Text"/>
    <w:basedOn w:val="a0"/>
    <w:link w:val="Char"/>
    <w:qFormat/>
    <w:rsid w:val="00320CB6"/>
    <w:rPr>
      <w:sz w:val="18"/>
      <w:szCs w:val="18"/>
    </w:rPr>
  </w:style>
  <w:style w:type="paragraph" w:styleId="a9">
    <w:name w:val="footer"/>
    <w:basedOn w:val="a0"/>
    <w:qFormat/>
    <w:rsid w:val="00320CB6"/>
    <w:pPr>
      <w:tabs>
        <w:tab w:val="center" w:pos="4153"/>
        <w:tab w:val="right" w:pos="8306"/>
      </w:tabs>
      <w:snapToGrid w:val="0"/>
      <w:jc w:val="left"/>
    </w:pPr>
    <w:rPr>
      <w:sz w:val="18"/>
      <w:szCs w:val="18"/>
    </w:rPr>
  </w:style>
  <w:style w:type="paragraph" w:styleId="aa">
    <w:name w:val="header"/>
    <w:basedOn w:val="a0"/>
    <w:rsid w:val="00320CB6"/>
    <w:pPr>
      <w:pBdr>
        <w:bottom w:val="single" w:sz="6" w:space="1" w:color="auto"/>
      </w:pBdr>
      <w:tabs>
        <w:tab w:val="center" w:pos="4153"/>
        <w:tab w:val="right" w:pos="8306"/>
      </w:tabs>
      <w:snapToGrid w:val="0"/>
      <w:jc w:val="center"/>
    </w:pPr>
    <w:rPr>
      <w:sz w:val="18"/>
      <w:szCs w:val="18"/>
    </w:rPr>
  </w:style>
  <w:style w:type="paragraph" w:styleId="21">
    <w:name w:val="toc 2"/>
    <w:basedOn w:val="a0"/>
    <w:next w:val="a0"/>
    <w:uiPriority w:val="39"/>
    <w:rsid w:val="00320CB6"/>
    <w:pPr>
      <w:ind w:left="210"/>
    </w:pPr>
  </w:style>
  <w:style w:type="paragraph" w:styleId="22">
    <w:name w:val="Body Text 2"/>
    <w:basedOn w:val="a0"/>
    <w:qFormat/>
    <w:rsid w:val="00320CB6"/>
    <w:pPr>
      <w:spacing w:after="120" w:line="480" w:lineRule="auto"/>
    </w:pPr>
  </w:style>
  <w:style w:type="paragraph" w:styleId="ab">
    <w:name w:val="Normal (Web)"/>
    <w:basedOn w:val="a0"/>
    <w:qFormat/>
    <w:rsid w:val="00320CB6"/>
    <w:pPr>
      <w:widowControl/>
      <w:spacing w:before="100" w:beforeAutospacing="1" w:after="100" w:afterAutospacing="1"/>
      <w:jc w:val="left"/>
    </w:pPr>
    <w:rPr>
      <w:rFonts w:ascii="宋体" w:hAnsi="宋体"/>
      <w:color w:val="000000"/>
      <w:kern w:val="0"/>
      <w:sz w:val="24"/>
    </w:rPr>
  </w:style>
  <w:style w:type="table" w:styleId="ac">
    <w:name w:val="Table Grid"/>
    <w:basedOn w:val="a2"/>
    <w:uiPriority w:val="39"/>
    <w:rsid w:val="00320CB6"/>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age number"/>
    <w:basedOn w:val="a1"/>
    <w:qFormat/>
    <w:rsid w:val="00320CB6"/>
  </w:style>
  <w:style w:type="character" w:styleId="ae">
    <w:name w:val="Hyperlink"/>
    <w:uiPriority w:val="99"/>
    <w:qFormat/>
    <w:rsid w:val="00320CB6"/>
    <w:rPr>
      <w:color w:val="0000FF"/>
      <w:u w:val="single"/>
    </w:rPr>
  </w:style>
  <w:style w:type="character" w:customStyle="1" w:styleId="banner1">
    <w:name w:val="banner1"/>
    <w:qFormat/>
    <w:rsid w:val="00320CB6"/>
    <w:rPr>
      <w:b/>
      <w:bCs/>
      <w:spacing w:val="400"/>
      <w:sz w:val="28"/>
      <w:szCs w:val="28"/>
    </w:rPr>
  </w:style>
  <w:style w:type="character" w:customStyle="1" w:styleId="unnamed71">
    <w:name w:val="unnamed71"/>
    <w:rsid w:val="00320CB6"/>
    <w:rPr>
      <w:b/>
      <w:bCs/>
      <w:color w:val="000000"/>
      <w:sz w:val="21"/>
      <w:szCs w:val="21"/>
      <w:u w:val="none"/>
    </w:rPr>
  </w:style>
  <w:style w:type="character" w:customStyle="1" w:styleId="Char">
    <w:name w:val="批注框文本 Char"/>
    <w:basedOn w:val="a1"/>
    <w:link w:val="a8"/>
    <w:rsid w:val="00320CB6"/>
    <w:rPr>
      <w:kern w:val="2"/>
      <w:sz w:val="18"/>
      <w:szCs w:val="18"/>
    </w:rPr>
  </w:style>
  <w:style w:type="character" w:styleId="af">
    <w:name w:val="Placeholder Text"/>
    <w:basedOn w:val="a1"/>
    <w:uiPriority w:val="99"/>
    <w:semiHidden/>
    <w:qFormat/>
    <w:rsid w:val="00320CB6"/>
    <w:rPr>
      <w:color w:val="808080"/>
    </w:rPr>
  </w:style>
  <w:style w:type="paragraph" w:styleId="af0">
    <w:name w:val="List Paragraph"/>
    <w:basedOn w:val="a0"/>
    <w:uiPriority w:val="34"/>
    <w:qFormat/>
    <w:rsid w:val="00320CB6"/>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zh-CN"/>
  <c:chart>
    <c:autoTitleDeleted val="1"/>
    <c:plotArea>
      <c:layout>
        <c:manualLayout>
          <c:layoutTarget val="inner"/>
          <c:xMode val="edge"/>
          <c:yMode val="edge"/>
          <c:x val="8.2439807383627606E-2"/>
          <c:y val="7.5009900822574402E-2"/>
          <c:w val="0.88389129483814621"/>
          <c:h val="0.72088764946048522"/>
        </c:manualLayout>
      </c:layout>
      <c:lineChart>
        <c:grouping val="stacked"/>
        <c:ser>
          <c:idx val="0"/>
          <c:order val="0"/>
          <c:tx>
            <c:strRef>
              <c:f>"EEBK-CF"</c:f>
              <c:strCache>
                <c:ptCount val="1"/>
                <c:pt idx="0">
                  <c:v>EEBK-CF</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cat>
            <c:numRef>
              <c:f>[Book1.xlsx]Sheet1!$A$2:$A$19</c:f>
              <c:numCache>
                <c:formatCode>General</c:formatCode>
                <c:ptCount val="18"/>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numCache>
            </c:numRef>
          </c:cat>
          <c:val>
            <c:numRef>
              <c:f>[Book1.xlsx]Sheet1!$B$2:$B$19</c:f>
              <c:numCache>
                <c:formatCode>General</c:formatCode>
                <c:ptCount val="18"/>
                <c:pt idx="0">
                  <c:v>0.84000000000000119</c:v>
                </c:pt>
                <c:pt idx="1">
                  <c:v>0.83000000000000118</c:v>
                </c:pt>
                <c:pt idx="2">
                  <c:v>0.8</c:v>
                </c:pt>
                <c:pt idx="3">
                  <c:v>0.79</c:v>
                </c:pt>
                <c:pt idx="4">
                  <c:v>0.77000000000000124</c:v>
                </c:pt>
                <c:pt idx="5">
                  <c:v>0.75000000000000122</c:v>
                </c:pt>
                <c:pt idx="6">
                  <c:v>0.75000000000000122</c:v>
                </c:pt>
                <c:pt idx="7">
                  <c:v>0.7300000000000012</c:v>
                </c:pt>
                <c:pt idx="8">
                  <c:v>0.72000000000000119</c:v>
                </c:pt>
                <c:pt idx="9">
                  <c:v>0.74000000000000121</c:v>
                </c:pt>
                <c:pt idx="10">
                  <c:v>0.76000000000000123</c:v>
                </c:pt>
                <c:pt idx="11">
                  <c:v>0.76000000000000123</c:v>
                </c:pt>
                <c:pt idx="12">
                  <c:v>0.77000000000000124</c:v>
                </c:pt>
                <c:pt idx="13">
                  <c:v>0.77000000000000124</c:v>
                </c:pt>
                <c:pt idx="14">
                  <c:v>0.78</c:v>
                </c:pt>
                <c:pt idx="15">
                  <c:v>0.79</c:v>
                </c:pt>
                <c:pt idx="16">
                  <c:v>0.83000000000000118</c:v>
                </c:pt>
                <c:pt idx="17">
                  <c:v>0.8500000000000012</c:v>
                </c:pt>
              </c:numCache>
            </c:numRef>
          </c:val>
        </c:ser>
        <c:marker val="1"/>
        <c:axId val="310907648"/>
        <c:axId val="310910336"/>
      </c:lineChart>
      <c:catAx>
        <c:axId val="310907648"/>
        <c:scaling>
          <c:orientation val="minMax"/>
        </c:scaling>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用户聚类个数</a:t>
                </a:r>
                <a:endParaRPr lang="en-US" altLang="zh-CN"/>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0910336"/>
        <c:crosses val="autoZero"/>
        <c:auto val="1"/>
        <c:lblAlgn val="ctr"/>
        <c:lblOffset val="100"/>
      </c:catAx>
      <c:valAx>
        <c:axId val="310910336"/>
        <c:scaling>
          <c:orientation val="minMax"/>
        </c:scaling>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MAE</a:t>
                </a:r>
              </a:p>
            </c:rich>
          </c:tx>
          <c:spPr>
            <a:noFill/>
            <a:ln>
              <a:noFill/>
            </a:ln>
            <a:effectLst/>
          </c:spPr>
        </c:title>
        <c:numFmt formatCode="General" sourceLinked="1"/>
        <c:maj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0907648"/>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zh-CN"/>
  <c:chart>
    <c:autoTitleDeleted val="1"/>
    <c:plotArea>
      <c:layout>
        <c:manualLayout>
          <c:layoutTarget val="inner"/>
          <c:xMode val="edge"/>
          <c:yMode val="edge"/>
          <c:x val="0.14704716458692216"/>
          <c:y val="8.4256138661531144E-2"/>
          <c:w val="0.83077988641086142"/>
          <c:h val="0.62046220510351502"/>
        </c:manualLayout>
      </c:layout>
      <c:lineChart>
        <c:grouping val="standard"/>
        <c:ser>
          <c:idx val="0"/>
          <c:order val="0"/>
          <c:tx>
            <c:strRef>
              <c:f>[Book1.xlsx]Sheet1!$B$21</c:f>
              <c:strCache>
                <c:ptCount val="1"/>
                <c:pt idx="0">
                  <c:v>UCF</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[Book1.xlsx]Sheet1!$B$32:$B$38</c:f>
              <c:numCache>
                <c:formatCode>General</c:formatCode>
                <c:ptCount val="7"/>
                <c:pt idx="0">
                  <c:v>0.78800000000000003</c:v>
                </c:pt>
                <c:pt idx="1">
                  <c:v>0.78400000000000003</c:v>
                </c:pt>
                <c:pt idx="2">
                  <c:v>0.79</c:v>
                </c:pt>
                <c:pt idx="3">
                  <c:v>0.79</c:v>
                </c:pt>
                <c:pt idx="4">
                  <c:v>0.79</c:v>
                </c:pt>
                <c:pt idx="5">
                  <c:v>0.79200000000000004</c:v>
                </c:pt>
                <c:pt idx="6">
                  <c:v>0.79400000000000004</c:v>
                </c:pt>
              </c:numCache>
            </c:numRef>
          </c:val>
        </c:ser>
        <c:ser>
          <c:idx val="1"/>
          <c:order val="1"/>
          <c:tx>
            <c:strRef>
              <c:f>[Book1.xlsx]Sheet1!$C$21</c:f>
              <c:strCache>
                <c:ptCount val="1"/>
                <c:pt idx="0">
                  <c:v>Kmeans-CF</c:v>
                </c:pt>
              </c:strCache>
            </c:strRef>
          </c:tx>
          <c:spPr>
            <a:ln w="28575" cap="rnd" cmpd="sng" algn="ctr">
              <a:solidFill>
                <a:schemeClr val="accent2"/>
              </a:solidFill>
              <a:prstDash val="solid"/>
              <a:round/>
            </a:ln>
            <a:effectLst/>
          </c:spPr>
          <c:marker>
            <c:symbol val="circle"/>
            <c:size val="5"/>
            <c:spPr>
              <a:solidFill>
                <a:schemeClr val="accent2"/>
              </a:solidFill>
              <a:ln w="9525" cap="flat" cmpd="sng" algn="ctr">
                <a:solidFill>
                  <a:schemeClr val="accent2"/>
                </a:solidFill>
                <a:prstDash val="solid"/>
                <a:round/>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[Book1.xlsx]Sheet1!$C$32:$C$38</c:f>
              <c:numCache>
                <c:formatCode>General</c:formatCode>
                <c:ptCount val="7"/>
                <c:pt idx="0">
                  <c:v>0.75900000000000123</c:v>
                </c:pt>
                <c:pt idx="1">
                  <c:v>0.75700000000000123</c:v>
                </c:pt>
                <c:pt idx="2">
                  <c:v>0.75000000000000122</c:v>
                </c:pt>
                <c:pt idx="3">
                  <c:v>0.74000000000000121</c:v>
                </c:pt>
                <c:pt idx="4">
                  <c:v>0.74200000000000121</c:v>
                </c:pt>
                <c:pt idx="5">
                  <c:v>0.74300000000000122</c:v>
                </c:pt>
                <c:pt idx="6">
                  <c:v>0.75400000000000122</c:v>
                </c:pt>
              </c:numCache>
            </c:numRef>
          </c:val>
        </c:ser>
        <c:ser>
          <c:idx val="2"/>
          <c:order val="2"/>
          <c:tx>
            <c:strRef>
              <c:f>[Book1.xlsx]Sheet1!$D$21</c:f>
              <c:strCache>
                <c:ptCount val="1"/>
                <c:pt idx="0">
                  <c:v>EEBK-CF</c:v>
                </c:pt>
              </c:strCache>
            </c:strRef>
          </c:tx>
          <c:spPr>
            <a:ln w="28575" cap="rnd" cmpd="sng" algn="ctr">
              <a:solidFill>
                <a:schemeClr val="accent3"/>
              </a:solidFill>
              <a:prstDash val="solid"/>
              <a:round/>
            </a:ln>
            <a:effectLst/>
          </c:spPr>
          <c:marker>
            <c:symbol val="circle"/>
            <c:size val="5"/>
            <c:spPr>
              <a:solidFill>
                <a:schemeClr val="accent3"/>
              </a:solidFill>
              <a:ln w="9525" cap="flat" cmpd="sng" algn="ctr">
                <a:solidFill>
                  <a:schemeClr val="accent3"/>
                </a:solidFill>
                <a:prstDash val="solid"/>
                <a:round/>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[Book1.xlsx]Sheet1!$D$32:$D$38</c:f>
              <c:numCache>
                <c:formatCode>General</c:formatCode>
                <c:ptCount val="7"/>
                <c:pt idx="0">
                  <c:v>0.7300000000000012</c:v>
                </c:pt>
                <c:pt idx="1">
                  <c:v>0.72000000000000119</c:v>
                </c:pt>
                <c:pt idx="2">
                  <c:v>0.69000000000000117</c:v>
                </c:pt>
                <c:pt idx="3">
                  <c:v>0.69500000000000117</c:v>
                </c:pt>
                <c:pt idx="4">
                  <c:v>0.71000000000000119</c:v>
                </c:pt>
                <c:pt idx="5">
                  <c:v>0.72000000000000119</c:v>
                </c:pt>
                <c:pt idx="6">
                  <c:v>0.7300000000000012</c:v>
                </c:pt>
              </c:numCache>
            </c:numRef>
          </c:val>
        </c:ser>
        <c:marker val="1"/>
        <c:axId val="313429376"/>
        <c:axId val="315000704"/>
      </c:lineChart>
      <c:catAx>
        <c:axId val="313429376"/>
        <c:scaling>
          <c:orientation val="minMax"/>
        </c:scaling>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近邻个数</a:t>
                </a:r>
                <a:r>
                  <a:rPr lang="en-US" altLang="zh-CN"/>
                  <a:t>K/</a:t>
                </a:r>
                <a:r>
                  <a:rPr altLang="en-US"/>
                  <a:t>个</a:t>
                </a:r>
                <a:endParaRPr lang="en-US" altLang="zh-CN"/>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5000704"/>
        <c:crosses val="autoZero"/>
        <c:auto val="1"/>
        <c:lblAlgn val="ctr"/>
        <c:lblOffset val="100"/>
      </c:catAx>
      <c:valAx>
        <c:axId val="315000704"/>
        <c:scaling>
          <c:orientation val="minMax"/>
        </c:scaling>
        <c:axPos val="l"/>
        <c:majorGridlines>
          <c:spPr>
            <a:ln w="9525" cap="flat" cmpd="sng" algn="ctr">
              <a:solidFill>
                <a:schemeClr val="tx1">
                  <a:lumMod val="15000"/>
                  <a:lumOff val="85000"/>
                </a:schemeClr>
              </a:solidFill>
              <a:prstDash val="solid"/>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MAE</a:t>
                </a:r>
              </a:p>
            </c:rich>
          </c:tx>
          <c:spPr>
            <a:noFill/>
            <a:ln>
              <a:noFill/>
            </a:ln>
            <a:effectLst/>
          </c:spPr>
        </c:title>
        <c:numFmt formatCode="General" sourceLinked="1"/>
        <c:maj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3429376"/>
        <c:crosses val="autoZero"/>
        <c:crossBetween val="between"/>
      </c:valAx>
      <c:spPr>
        <a:noFill/>
        <a:ln>
          <a:noFill/>
        </a:ln>
        <a:effectLst/>
      </c:spPr>
    </c:plotArea>
    <c:legend>
      <c:legendPos val="b"/>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323"/>
    <customShpInfo spid="_x0000_s1321"/>
    <customShpInfo spid="_x0000_s1324"/>
    <customShpInfo spid="_x0000_s1332"/>
    <customShpInfo spid="_x0000_s1335"/>
    <customShpInfo spid="_x0000_s1341"/>
    <customShpInfo spid="_x0000_s1342"/>
    <customShpInfo spid="_x0000_s1352"/>
    <customShpInfo spid="_x0000_s1353"/>
    <customShpInfo spid="_x0000_s1354"/>
    <customShpInfo spid="_x0000_s135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1F9807-567E-4C62-8F2A-621DB5539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61</Pages>
  <Words>3217</Words>
  <Characters>18337</Characters>
  <Application>Microsoft Office Word</Application>
  <DocSecurity>0</DocSecurity>
  <Lines>152</Lines>
  <Paragraphs>43</Paragraphs>
  <ScaleCrop>false</ScaleCrop>
  <Company>ys</Company>
  <LinksUpToDate>false</LinksUpToDate>
  <CharactersWithSpaces>21511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〖ＨＴ〗〖ＨＪ〗</dc:title>
  <dc:creator>yj</dc:creator>
  <cp:lastModifiedBy>Administrator</cp:lastModifiedBy>
  <cp:revision>23</cp:revision>
  <cp:lastPrinted>2005-08-29T06:31:00Z</cp:lastPrinted>
  <dcterms:created xsi:type="dcterms:W3CDTF">2022-01-04T13:23:00Z</dcterms:created>
  <dcterms:modified xsi:type="dcterms:W3CDTF">2022-02-20T23:57:00Z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2052-11.1.0.9986</vt:lpwstr>
  </property>
</Properties>
</file>