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C5A" w:rsidRDefault="00222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Hanson</w:t>
      </w:r>
    </w:p>
    <w:p w:rsidR="00222237" w:rsidRDefault="00222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Yam</w:t>
      </w:r>
    </w:p>
    <w:p w:rsidR="00222237" w:rsidRDefault="00222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Samet</w:t>
      </w:r>
      <w:proofErr w:type="spellEnd"/>
    </w:p>
    <w:p w:rsidR="00222237" w:rsidRPr="00DA1B5E" w:rsidRDefault="00DA1B5E" w:rsidP="002222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PSTAT 134 Project: Progress Report</w:t>
      </w:r>
    </w:p>
    <w:p w:rsidR="00222237" w:rsidRDefault="00222237" w:rsidP="00222237">
      <w:pPr>
        <w:rPr>
          <w:rFonts w:ascii="Times New Roman" w:hAnsi="Times New Roman" w:cs="Times New Roman"/>
          <w:sz w:val="24"/>
          <w:szCs w:val="24"/>
        </w:rPr>
      </w:pPr>
    </w:p>
    <w:p w:rsidR="00222237" w:rsidRDefault="00222237" w:rsidP="00222237">
      <w:pPr>
        <w:jc w:val="both"/>
        <w:rPr>
          <w:rFonts w:ascii="Times New Roman" w:hAnsi="Times New Roman" w:cs="Times New Roman"/>
          <w:sz w:val="24"/>
          <w:szCs w:val="24"/>
        </w:rPr>
      </w:pPr>
      <w:r w:rsidRPr="00222237">
        <w:rPr>
          <w:rFonts w:ascii="Times New Roman" w:hAnsi="Times New Roman" w:cs="Times New Roman"/>
          <w:sz w:val="24"/>
          <w:szCs w:val="24"/>
          <w:u w:val="single"/>
        </w:rPr>
        <w:t>Data Sets</w:t>
      </w:r>
      <w:r>
        <w:rPr>
          <w:rFonts w:ascii="Times New Roman" w:hAnsi="Times New Roman" w:cs="Times New Roman"/>
          <w:sz w:val="24"/>
          <w:szCs w:val="24"/>
        </w:rPr>
        <w:t>: NHIS Family Data/Persons Data</w:t>
      </w:r>
      <w:r w:rsidR="000243EF">
        <w:rPr>
          <w:rFonts w:ascii="Times New Roman" w:hAnsi="Times New Roman" w:cs="Times New Roman"/>
          <w:sz w:val="24"/>
          <w:szCs w:val="24"/>
        </w:rPr>
        <w:t>/Household Data</w:t>
      </w:r>
      <w:r>
        <w:rPr>
          <w:rFonts w:ascii="Times New Roman" w:hAnsi="Times New Roman" w:cs="Times New Roman"/>
          <w:sz w:val="24"/>
          <w:szCs w:val="24"/>
        </w:rPr>
        <w:t xml:space="preserve"> (2017 – 2016)</w:t>
      </w:r>
    </w:p>
    <w:p w:rsidR="00222237" w:rsidRDefault="00222237" w:rsidP="002222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Questionnaires about the general health of an individual, represented by an observation. Along with this, we have demographic data and health insurance data per individual.</w:t>
      </w:r>
    </w:p>
    <w:p w:rsidR="000243EF" w:rsidRDefault="000243EF" w:rsidP="002222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may be comparing across multiple years or just looking at a single year.</w:t>
      </w:r>
    </w:p>
    <w:p w:rsidR="00222237" w:rsidRPr="00DA1B5E" w:rsidRDefault="00222237" w:rsidP="0022223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A1B5E" w:rsidRDefault="00DA1B5E" w:rsidP="0022223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A1B5E">
        <w:rPr>
          <w:rFonts w:ascii="Times New Roman" w:hAnsi="Times New Roman" w:cs="Times New Roman"/>
          <w:sz w:val="24"/>
          <w:szCs w:val="24"/>
          <w:u w:val="single"/>
        </w:rPr>
        <w:t>Goals:</w:t>
      </w:r>
    </w:p>
    <w:p w:rsidR="00DA1B5E" w:rsidRDefault="00DA1B5E" w:rsidP="00DA1B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Insurance information as it varies along different regions and demographics in the US.</w:t>
      </w:r>
      <w:r w:rsidR="00F25C9E">
        <w:rPr>
          <w:rFonts w:ascii="Times New Roman" w:hAnsi="Times New Roman" w:cs="Times New Roman"/>
          <w:sz w:val="24"/>
          <w:szCs w:val="24"/>
        </w:rPr>
        <w:t xml:space="preserve"> W</w:t>
      </w:r>
      <w:r w:rsidR="001C43AD">
        <w:rPr>
          <w:rFonts w:ascii="Times New Roman" w:hAnsi="Times New Roman" w:cs="Times New Roman"/>
          <w:sz w:val="24"/>
          <w:szCs w:val="24"/>
        </w:rPr>
        <w:t xml:space="preserve">e want to see the how health insurance changes based on demographics are the region where each individual is located. </w:t>
      </w:r>
      <w:r w:rsidR="00116097">
        <w:rPr>
          <w:rFonts w:ascii="Times New Roman" w:hAnsi="Times New Roman" w:cs="Times New Roman"/>
          <w:sz w:val="24"/>
          <w:szCs w:val="24"/>
        </w:rPr>
        <w:t>If we look at multiple years, we can see changes in demographics in a region and how health insurance changes with it.</w:t>
      </w:r>
      <w:bookmarkStart w:id="0" w:name="_GoBack"/>
      <w:bookmarkEnd w:id="0"/>
    </w:p>
    <w:p w:rsidR="00DA1B5E" w:rsidRDefault="00DA1B5E" w:rsidP="00DA1B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Visualize differences in demographic</w:t>
      </w:r>
      <w:r w:rsidR="00133CBF">
        <w:rPr>
          <w:rFonts w:ascii="Times New Roman" w:hAnsi="Times New Roman" w:cs="Times New Roman"/>
          <w:sz w:val="24"/>
          <w:szCs w:val="24"/>
        </w:rPr>
        <w:t>s as it pertains to health insurance.</w:t>
      </w:r>
      <w:r w:rsidR="00387140">
        <w:rPr>
          <w:rFonts w:ascii="Times New Roman" w:hAnsi="Times New Roman" w:cs="Times New Roman"/>
          <w:sz w:val="24"/>
          <w:szCs w:val="24"/>
        </w:rPr>
        <w:t xml:space="preserve"> Using visualization tools and graphs, we want to visualize the differences in satisfaction of health insurance, along with the demographic differences. We feel these visualizations will show the differences clearly</w:t>
      </w:r>
      <w:r w:rsidR="007B772B">
        <w:rPr>
          <w:rFonts w:ascii="Times New Roman" w:hAnsi="Times New Roman" w:cs="Times New Roman"/>
          <w:sz w:val="24"/>
          <w:szCs w:val="24"/>
        </w:rPr>
        <w:t xml:space="preserve"> and will show clear trends between health insurance information and health insurance satisfaction.</w:t>
      </w:r>
    </w:p>
    <w:p w:rsidR="00133CBF" w:rsidRPr="00DA1B5E" w:rsidRDefault="00133CBF" w:rsidP="00DA1B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health insurance satisfaction per individual base on coverage, illnesses, disabilities, etc.</w:t>
      </w:r>
      <w:r w:rsidR="00D97442">
        <w:rPr>
          <w:rFonts w:ascii="Times New Roman" w:hAnsi="Times New Roman" w:cs="Times New Roman"/>
          <w:sz w:val="24"/>
          <w:szCs w:val="24"/>
        </w:rPr>
        <w:t xml:space="preserve"> We believe that the individuals’ satisfaction for their health insurance is influenced by what the individual is affected by.</w:t>
      </w:r>
    </w:p>
    <w:sectPr w:rsidR="00133CBF" w:rsidRPr="00DA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4464"/>
    <w:multiLevelType w:val="hybridMultilevel"/>
    <w:tmpl w:val="FAF0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50D6"/>
    <w:multiLevelType w:val="hybridMultilevel"/>
    <w:tmpl w:val="C826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D3F52"/>
    <w:multiLevelType w:val="hybridMultilevel"/>
    <w:tmpl w:val="D6421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37"/>
    <w:rsid w:val="000243EF"/>
    <w:rsid w:val="00116097"/>
    <w:rsid w:val="00133CBF"/>
    <w:rsid w:val="001C43AD"/>
    <w:rsid w:val="00222237"/>
    <w:rsid w:val="00387140"/>
    <w:rsid w:val="00462449"/>
    <w:rsid w:val="007B772B"/>
    <w:rsid w:val="00BB75CD"/>
    <w:rsid w:val="00CD7F52"/>
    <w:rsid w:val="00D97442"/>
    <w:rsid w:val="00DA1B5E"/>
    <w:rsid w:val="00F2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5A2F"/>
  <w15:chartTrackingRefBased/>
  <w15:docId w15:val="{7965D515-0EFE-4021-96DE-BDF4B260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Hanson</dc:creator>
  <cp:keywords/>
  <dc:description/>
  <cp:lastModifiedBy>Michael Hanson</cp:lastModifiedBy>
  <cp:revision>8</cp:revision>
  <dcterms:created xsi:type="dcterms:W3CDTF">2019-05-17T23:53:00Z</dcterms:created>
  <dcterms:modified xsi:type="dcterms:W3CDTF">2019-05-18T02:15:00Z</dcterms:modified>
</cp:coreProperties>
</file>