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spacing w:before="80" w:after="60" w:line="240" w:lineRule="auto"/>
      </w:pPr>
      <w:r>
        <w:rPr>
          <w:rtl w:val="0"/>
          <w:lang w:val="de-DE"/>
        </w:rPr>
        <w:t>Nick Hanson</w:t>
      </w:r>
    </w:p>
    <w:p>
      <w:pPr>
        <w:pStyle w:val="Body"/>
        <w:bidi w:val="0"/>
      </w:pPr>
      <w:r>
        <w:rPr>
          <w:rtl w:val="0"/>
        </w:rPr>
        <w:t>Motivated and results-driven Junior Software Developer with a decade of invaluable experience in Software Quality Assurance, now transitioning seamlessly into the realm of software development. My unique background combines a deep understanding of software testing methodologies with a strong foundation in coding and problem-solving. Eager to leverage my analytical mindset, attention to detail, and relentless pursuit of excellence to excel in software development.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spacing w:before="80" w:after="60" w:line="240" w:lineRule="auto"/>
      </w:pPr>
      <w:r>
        <w:rPr>
          <w:rtl w:val="0"/>
          <w:lang w:val="en-US"/>
        </w:rPr>
        <w:t>Key Strengths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Quality Assurance Expertise: A decade of hands-on experience in software QA, ensuring the delivery of high-quality, bug-free software. Proficient in test planning, execution, and automation.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 xml:space="preserve">Coding Proficiency: Equipped with a solid foundation in programming languages such as </w:t>
      </w:r>
      <w:r>
        <w:rPr>
          <w:rtl w:val="0"/>
          <w:lang w:val="en-US"/>
        </w:rPr>
        <w:t>TypeScript</w:t>
      </w:r>
      <w:r>
        <w:rPr>
          <w:rtl w:val="0"/>
          <w:lang w:val="es-ES_tradnl"/>
        </w:rPr>
        <w:t>, Java</w:t>
      </w:r>
      <w:r>
        <w:rPr>
          <w:rtl w:val="0"/>
          <w:lang w:val="en-US"/>
        </w:rPr>
        <w:t>Script</w:t>
      </w:r>
      <w:r>
        <w:rPr>
          <w:rtl w:val="0"/>
          <w:lang w:val="en-US"/>
        </w:rPr>
        <w:t xml:space="preserve">, and </w:t>
      </w:r>
      <w:r>
        <w:rPr>
          <w:rtl w:val="0"/>
          <w:lang w:val="en-US"/>
        </w:rPr>
        <w:t>Java</w:t>
      </w:r>
      <w:r>
        <w:rPr>
          <w:rtl w:val="0"/>
          <w:lang w:val="en-US"/>
        </w:rPr>
        <w:t>, allowing for efficient collaboration with development teams and rapid comprehension of codebases.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Problem-Solving Acumen: Demonstrated ability to identify, troubleshoot, and resolve complex software issues, leveraging c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9207500</wp:posOffset>
                </wp:positionV>
                <wp:extent cx="6096000" cy="322619"/>
                <wp:effectExtent l="0" t="0" r="0" b="0"/>
                <wp:wrapTopAndBottom distT="152400" distB="152400"/>
                <wp:docPr id="1073741825" name="officeArt object" descr="Nick Hanson | (636) 699-6921 | hansonnick25@gmail.com | https://github.com/hansonnick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226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Nick Hanson | </w:t>
                            </w:r>
                            <w:r>
                              <w:rPr>
                                <w:rtl w:val="0"/>
                              </w:rPr>
                              <w:t>(636) 699-6921</w:t>
                            </w:r>
                            <w:r>
                              <w:rPr>
                                <w:rtl w:val="0"/>
                              </w:rPr>
                              <w:t xml:space="preserve"> | 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hansonnick25@gmail.com</w:t>
                            </w:r>
                            <w:r>
                              <w:rPr>
                                <w:rtl w:val="0"/>
                              </w:rPr>
                              <w:t xml:space="preserve"> |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"https://github.com/hansonnick25"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de-DE"/>
                              </w:rPr>
                              <w:t>https://github.com/hansonnick25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6.0pt;margin-top:725.0pt;width:480.0pt;height:25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 xml:space="preserve">Nick Hanson | </w:t>
                      </w:r>
                      <w:r>
                        <w:rPr>
                          <w:rtl w:val="0"/>
                        </w:rPr>
                        <w:t>(636) 699-6921</w:t>
                      </w:r>
                      <w:r>
                        <w:rPr>
                          <w:rtl w:val="0"/>
                        </w:rPr>
                        <w:t xml:space="preserve"> | </w:t>
                      </w:r>
                      <w:r>
                        <w:rPr>
                          <w:rtl w:val="0"/>
                          <w:lang w:val="fr-FR"/>
                        </w:rPr>
                        <w:t>hansonnick25@gmail.com</w:t>
                      </w:r>
                      <w:r>
                        <w:rPr>
                          <w:rtl w:val="0"/>
                        </w:rPr>
                        <w:t xml:space="preserve"> |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"https://github.com/hansonnick25"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de-DE"/>
                        </w:rPr>
                        <w:t>https://github.com/hansonnick25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ritical thinking and root cause analysis skills.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Strong Communication: Effective communicator known for collaborating closely with cross-functional teams, translating technical concepts to non-technical stakeholders, and contributing to productive team dynamics.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Agile and Adaptive: Adaptable to changing project requirements and deadlines, experienced in Agile methodologies, and skilled at managing multiple tasks concurrently.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Continuous Learner: Committed to staying at the forefront of technology trends, regularly seeking opportunities for skill enhancement and professional growth.</w:t>
      </w:r>
    </w:p>
    <w:p>
      <w:pPr>
        <w:pStyle w:val="Body"/>
        <w:spacing w:before="80" w:after="60"/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spacing w:before="80" w:after="60" w:line="240" w:lineRule="auto"/>
      </w:pPr>
      <w:r>
        <w:rPr>
          <w:rtl w:val="0"/>
          <w:lang w:val="en-US"/>
        </w:rPr>
        <w:t>Career Objective</w:t>
      </w:r>
    </w:p>
    <w:p>
      <w:pPr>
        <w:pStyle w:val="Body"/>
        <w:spacing w:before="80" w:after="60"/>
      </w:pPr>
      <w:r>
        <w:rPr>
          <w:rtl w:val="0"/>
          <w:lang w:val="en-US"/>
        </w:rPr>
        <w:t xml:space="preserve">Seeking a challenging role as a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oftware Developer where I can leverage my extensive experience in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oftware QA to contribute to the development and enhancement of cutting-edge software solutions. My passion for coding, problem-solving, and attention to detail, combined with my unique perspective from years of QA, will enable me to drive quality and innovation while collaborating seamlessly within development teams.</w:t>
      </w: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spacing w:before="80" w:after="6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spacing w:before="80" w:after="160" w:line="240" w:lineRule="auto"/>
      </w:pPr>
      <w:r>
        <w:rPr>
          <w:rtl w:val="0"/>
          <w:lang w:val="en-US"/>
        </w:rPr>
        <w:t>Professional Experience</w:t>
      </w:r>
    </w:p>
    <w:p>
      <w:pPr>
        <w:pStyle w:val="Heading 2"/>
        <w:spacing w:before="80" w:after="60" w:line="240" w:lineRule="auto"/>
      </w:pPr>
      <w:r>
        <w:rPr>
          <w:rtl w:val="0"/>
        </w:rPr>
        <w:t xml:space="preserve">Automation Test Engineer | Zelis | Feb 2023 </w:t>
      </w:r>
      <w:r>
        <w:rPr>
          <w:rtl w:val="0"/>
          <w:lang w:val="en-US"/>
        </w:rPr>
        <w:t xml:space="preserve">— </w:t>
      </w:r>
      <w:r>
        <w:rPr>
          <w:rtl w:val="0"/>
        </w:rPr>
        <w:t>Apr 2023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Enhanced automated test coverage using Selenium and Ranorex frameworks.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Collaborated with cross-functional teams to develop comprehensive test plans.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Analyzed and mitigated risk across project areas.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Led Sprint meetings and improved Agile processes.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Streamlined SDLC procedures for efficiency.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Utilized MS SQL to validate application behavior.</w:t>
      </w:r>
    </w:p>
    <w:p>
      <w:pPr>
        <w:pStyle w:val="Body"/>
        <w:numPr>
          <w:ilvl w:val="0"/>
          <w:numId w:val="2"/>
        </w:numPr>
        <w:spacing w:before="80" w:after="160"/>
        <w:rPr>
          <w:lang w:val="en-US"/>
        </w:rPr>
      </w:pPr>
      <w:r>
        <w:rPr>
          <w:rtl w:val="0"/>
          <w:lang w:val="en-US"/>
        </w:rPr>
        <w:t>Automated and tested APIs with Postman and Newman.</w:t>
      </w:r>
    </w:p>
    <w:p>
      <w:pPr>
        <w:pStyle w:val="Heading 2"/>
        <w:spacing w:before="80" w:after="60" w:line="240" w:lineRule="auto"/>
      </w:pPr>
      <w:r>
        <w:rPr>
          <w:rtl w:val="0"/>
        </w:rPr>
        <w:t>Automation Test Engineer | Object Computing Inc | May 2022 - Jan 2023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Expanded automated test coverage using Cypress and Playwright frameworks.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Actively engaged in development team activities.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Conducted Rest Assured API testing.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Collaborated with team members on test plans.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Maintained well-structured test cases.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Coordinated testing activities efficiently.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Developed automation scripts using open-source tools.</w:t>
      </w:r>
    </w:p>
    <w:p>
      <w:pPr>
        <w:pStyle w:val="Body"/>
        <w:numPr>
          <w:ilvl w:val="0"/>
          <w:numId w:val="2"/>
        </w:numPr>
        <w:spacing w:before="80" w:after="160"/>
        <w:rPr>
          <w:lang w:val="en-US"/>
        </w:rPr>
      </w:pPr>
      <w:r>
        <w:rPr>
          <w:rtl w:val="0"/>
          <w:lang w:val="en-US"/>
        </w:rPr>
        <w:t>Managed bug tracking and resolution.</w:t>
      </w:r>
    </w:p>
    <w:p>
      <w:pPr>
        <w:pStyle w:val="Heading 2"/>
        <w:spacing w:before="80" w:after="60" w:line="240" w:lineRule="auto"/>
      </w:pPr>
      <w:r>
        <w:rPr>
          <w:rtl w:val="0"/>
        </w:rPr>
        <w:t>Lead QA Analyst | Mastercard | Feb 2022 - May 2022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Implemented comprehensive testing framework.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Ensured adherence to MasterCard testing standards.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Provided technical support for system quality.</w:t>
      </w:r>
    </w:p>
    <w:p>
      <w:pPr>
        <w:pStyle w:val="Body"/>
        <w:numPr>
          <w:ilvl w:val="0"/>
          <w:numId w:val="2"/>
        </w:numPr>
        <w:spacing w:before="80" w:after="160"/>
        <w:rPr>
          <w:lang w:val="en-US"/>
        </w:rPr>
      </w:pPr>
      <w:r>
        <w:rPr>
          <w:rtl w:val="0"/>
          <w:lang w:val="en-US"/>
        </w:rPr>
        <w:t>Conducted impact analysis for new initiatives.</w:t>
      </w:r>
    </w:p>
    <w:p>
      <w:pPr>
        <w:pStyle w:val="Heading 2"/>
        <w:spacing w:before="80" w:after="60" w:line="240" w:lineRule="auto"/>
      </w:pPr>
      <w:r>
        <w:rPr>
          <w:rtl w:val="0"/>
        </w:rPr>
        <w:t>QA Engineer | BrainPOP Inc. | Sep 2021 - Feb 2022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Collaborated globally for quality educational content.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Designed automated test cases in Java, Selenium, and JUnit.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Managed Jira and Confluence for tracking.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Mentored in automation best practices.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Supported production and development issue resolution.</w:t>
      </w:r>
    </w:p>
    <w:p>
      <w:pPr>
        <w:pStyle w:val="Body"/>
        <w:numPr>
          <w:ilvl w:val="0"/>
          <w:numId w:val="2"/>
        </w:numPr>
        <w:spacing w:before="80" w:after="160"/>
        <w:rPr>
          <w:lang w:val="en-US"/>
        </w:rPr>
      </w:pPr>
      <w:r>
        <w:rPr>
          <w:rtl w:val="0"/>
          <w:lang w:val="en-US"/>
        </w:rPr>
        <w:t>Contributed to daily stand-ups and sprint activities.</w:t>
      </w:r>
    </w:p>
    <w:p>
      <w:pPr>
        <w:pStyle w:val="Heading 2"/>
        <w:spacing w:before="80" w:after="60" w:line="240" w:lineRule="auto"/>
      </w:pPr>
      <w:r>
        <w:rPr>
          <w:rtl w:val="0"/>
        </w:rPr>
        <w:t>QA Engineer | Financial Networks Inc. | Feb 2019 - Sep 2021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Developed Java-based automated test cases.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Executed REST API tests with Postman.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Enhanced automation framework.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Managed test plans and cases.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Investigated issues using SQL.</w:t>
      </w:r>
    </w:p>
    <w:p>
      <w:pPr>
        <w:pStyle w:val="Body"/>
        <w:numPr>
          <w:ilvl w:val="0"/>
          <w:numId w:val="2"/>
        </w:numPr>
        <w:spacing w:before="80" w:after="160"/>
        <w:rPr>
          <w:lang w:val="en-US"/>
        </w:rPr>
      </w:pPr>
      <w:r>
        <w:rPr>
          <w:rtl w:val="0"/>
          <w:lang w:val="en-US"/>
        </w:rPr>
        <w:t>Collaborated for bug tracking and resolution.</w:t>
      </w:r>
    </w:p>
    <w:p>
      <w:pPr>
        <w:pStyle w:val="Heading 2"/>
        <w:spacing w:before="80" w:after="60" w:line="240" w:lineRule="auto"/>
      </w:pPr>
      <w:r>
        <w:rPr>
          <w:rtl w:val="0"/>
        </w:rPr>
        <w:t>Software Tester | Enterprise Holdings | Oct 2018 - Feb 2019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Conducted functional and regression testing.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Tracked defects in Jira and Confluence.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Coordinated with cross-functional teams.</w:t>
      </w:r>
    </w:p>
    <w:p>
      <w:pPr>
        <w:pStyle w:val="Body"/>
        <w:numPr>
          <w:ilvl w:val="0"/>
          <w:numId w:val="2"/>
        </w:numPr>
        <w:spacing w:before="80" w:after="160"/>
        <w:rPr>
          <w:lang w:val="en-US"/>
        </w:rPr>
      </w:pPr>
      <w:r>
        <w:rPr>
          <w:rtl w:val="0"/>
          <w:lang w:val="en-US"/>
        </w:rPr>
        <w:t>Designed test grids per business requirements.</w:t>
      </w:r>
    </w:p>
    <w:p>
      <w:pPr>
        <w:pStyle w:val="Heading 2"/>
        <w:spacing w:before="80" w:after="60" w:line="240" w:lineRule="auto"/>
      </w:pPr>
      <w:r>
        <w:rPr>
          <w:rtl w:val="0"/>
        </w:rPr>
        <w:t>IT QA Specialist | Express Scripts | Feb 2017 - Oct 2018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Developed and executed QA plans in Agile.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Collaborated with Development and Product Owner.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Gathered requirements and tracked defects.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Analyzed data using SQL and Excel.</w:t>
      </w:r>
    </w:p>
    <w:p>
      <w:pPr>
        <w:pStyle w:val="Heading 2"/>
        <w:bidi w:val="0"/>
      </w:pPr>
      <w:r>
        <w:rPr>
          <w:rtl w:val="0"/>
          <w:lang w:val="en-US"/>
        </w:rPr>
        <w:t>Q</w:t>
      </w:r>
      <w:r>
        <w:rPr>
          <w:rtl w:val="0"/>
        </w:rPr>
        <w:t>uality Assurance Representative | Express Scripts | Sept 2014 - Feb 2017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Upgraded QA process with automated SQL queries.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Developed Visual Basic macros for productivity.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Led and trained new hires and contractors.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Created and maintained SOPs.</w:t>
      </w:r>
    </w:p>
    <w:p>
      <w:pPr>
        <w:pStyle w:val="Body"/>
        <w:spacing w:before="80" w:after="60"/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spacing w:before="80" w:after="60" w:line="240" w:lineRule="auto"/>
      </w:pPr>
      <w:r>
        <w:rPr>
          <w:rtl w:val="0"/>
          <w:lang w:val="en-US"/>
        </w:rPr>
        <w:t>Education</w:t>
      </w:r>
    </w:p>
    <w:p>
      <w:pPr>
        <w:pStyle w:val="Heading 2"/>
        <w:spacing w:before="80" w:after="60" w:line="240" w:lineRule="auto"/>
      </w:pPr>
      <w:r>
        <w:rPr>
          <w:rtl w:val="0"/>
          <w:lang w:val="en-US"/>
        </w:rPr>
        <w:t xml:space="preserve">Bachelor's Degree in </w:t>
      </w:r>
      <w:r>
        <w:rPr>
          <w:rtl w:val="0"/>
          <w:lang w:val="en-US"/>
        </w:rPr>
        <w:t>Information Systems</w:t>
      </w:r>
    </w:p>
    <w:p>
      <w:pPr>
        <w:pStyle w:val="Body 2"/>
        <w:spacing w:before="80" w:after="60"/>
      </w:pPr>
      <w:r>
        <w:rPr>
          <w:rtl w:val="0"/>
          <w:lang w:val="en-US"/>
        </w:rPr>
        <w:t>Maryville University</w:t>
      </w:r>
      <w:r>
        <w:rPr>
          <w:rtl w:val="0"/>
        </w:rPr>
        <w:t xml:space="preserve"> | </w:t>
      </w:r>
      <w:r>
        <w:rPr>
          <w:rtl w:val="0"/>
          <w:lang w:val="en-US"/>
        </w:rPr>
        <w:t>Saint Louis, MO</w:t>
      </w:r>
      <w:r>
        <w:rPr>
          <w:rtl w:val="0"/>
        </w:rPr>
        <w:t xml:space="preserve"> | </w:t>
      </w:r>
      <w:r>
        <w:rPr>
          <w:rtl w:val="0"/>
          <w:lang w:val="en-US"/>
        </w:rPr>
        <w:t>Graduated in 2014</w:t>
      </w:r>
    </w:p>
    <w:p>
      <w:pPr>
        <w:pStyle w:val="Body 2"/>
        <w:spacing w:before="80" w:after="60"/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spacing w:before="80" w:after="60" w:line="240" w:lineRule="auto"/>
      </w:pPr>
      <w:r>
        <w:rPr>
          <w:rtl w:val="0"/>
          <w:lang w:val="en-US"/>
        </w:rPr>
        <w:t>Technical Skills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 xml:space="preserve">Programming Languages: </w:t>
      </w:r>
      <w:r>
        <w:rPr>
          <w:rtl w:val="0"/>
          <w:lang w:val="en-US"/>
        </w:rPr>
        <w:t>JavaScript, TypeScript, Java, SQL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 xml:space="preserve">Testing Tools: </w:t>
      </w:r>
      <w:r>
        <w:rPr>
          <w:rtl w:val="0"/>
          <w:lang w:val="en-US"/>
        </w:rPr>
        <w:t xml:space="preserve">Playwright, Cypress, </w:t>
      </w:r>
      <w:r>
        <w:rPr>
          <w:rtl w:val="0"/>
        </w:rPr>
        <w:t>Selenium, JUnit, TestNG</w:t>
      </w:r>
    </w:p>
    <w:p>
      <w:pPr>
        <w:pStyle w:val="Body"/>
        <w:numPr>
          <w:ilvl w:val="0"/>
          <w:numId w:val="2"/>
        </w:numPr>
        <w:spacing w:before="80" w:after="60"/>
        <w:rPr>
          <w:lang w:val="de-DE"/>
        </w:rPr>
      </w:pPr>
      <w:r>
        <w:rPr>
          <w:rtl w:val="0"/>
          <w:lang w:val="de-DE"/>
        </w:rPr>
        <w:t>Version Control: Git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Databases</w:t>
      </w:r>
      <w:r>
        <w:rPr>
          <w:rtl w:val="0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  <w:lang w:val="fr-FR"/>
        </w:rPr>
        <w:t xml:space="preserve">Oracle, </w:t>
      </w:r>
      <w:r>
        <w:rPr>
          <w:rtl w:val="0"/>
          <w:lang w:val="en-US"/>
        </w:rPr>
        <w:t>MySQL, NoSQL, Teradata</w:t>
      </w:r>
      <w:r>
        <w:rPr>
          <w:rtl w:val="0"/>
          <w:lang w:val="en-US"/>
        </w:rPr>
        <w:t>, MariaDB, and Microsoft Access.</w:t>
      </w:r>
    </w:p>
    <w:p>
      <w:pPr>
        <w:pStyle w:val="Body"/>
        <w:numPr>
          <w:ilvl w:val="0"/>
          <w:numId w:val="2"/>
        </w:numPr>
        <w:spacing w:before="80" w:after="60"/>
        <w:rPr>
          <w:lang w:val="en-US"/>
        </w:rPr>
      </w:pPr>
      <w:r>
        <w:rPr>
          <w:rtl w:val="0"/>
          <w:lang w:val="en-US"/>
        </w:rPr>
        <w:t>Agile Methodologies: Scrum, Kanban</w:t>
      </w:r>
    </w:p>
    <w:p>
      <w:pPr>
        <w:pStyle w:val="Body"/>
        <w:spacing w:before="80" w:after="60"/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spacing w:before="80" w:after="60" w:line="240" w:lineRule="auto"/>
      </w:pPr>
      <w:r>
        <w:rPr>
          <w:rtl w:val="0"/>
          <w:lang w:val="en-US"/>
        </w:rPr>
        <w:t>Personal Projects</w:t>
      </w:r>
    </w:p>
    <w:p>
      <w:pPr>
        <w:pStyle w:val="Body"/>
        <w:spacing w:before="80" w:after="60"/>
      </w:pPr>
      <w:r>
        <w:rPr>
          <w:rtl w:val="0"/>
          <w:lang w:val="en-US"/>
        </w:rPr>
        <w:t>[Optional: List personal coding projects or contributions to open-source projects that demonstrate your software development skills.]</w:t>
      </w:r>
    </w:p>
    <w:sectPr>
      <w:headerReference w:type="default" r:id="rId4"/>
      <w:footerReference w:type="default" r:id="rId5"/>
      <w:pgSz w:w="12240" w:h="15840" w:orient="portrait"/>
      <w:pgMar w:top="1200" w:right="2160" w:bottom="720" w:left="21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ublico Headline Roman">
    <w:charset w:val="00"/>
    <w:family w:val="roman"/>
    <w:pitch w:val="default"/>
  </w:font>
  <w:font w:name="Publico Text Roman">
    <w:charset w:val="00"/>
    <w:family w:val="roman"/>
    <w:pitch w:val="default"/>
  </w:font>
  <w:font w:name="Avenir Next Demi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2"/>
  </w:abstractNum>
  <w:abstractNum w:abstractNumId="1">
    <w:multiLevelType w:val="hybridMultilevel"/>
    <w:styleLink w:val="Bullet 2"/>
    <w:lvl w:ilvl="0">
      <w:start w:val="1"/>
      <w:numFmt w:val="bullet"/>
      <w:suff w:val="tab"/>
      <w:lvlText w:val="•"/>
      <w:lvlJc w:val="left"/>
      <w:pPr>
        <w:ind w:left="18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2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4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6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8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0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2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4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tabs>
        <w:tab w:val="center" w:pos="5400"/>
        <w:tab w:val="right" w:pos="10800"/>
      </w:tabs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Publico Headline Roman" w:cs="Arial Unicode MS" w:hAnsi="Publico Headline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17aaf"/>
      <w:spacing w:val="7"/>
      <w:kern w:val="0"/>
      <w:position w:val="0"/>
      <w:sz w:val="40"/>
      <w:szCs w:val="4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227AA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Publico Text Roman" w:cs="Arial Unicode MS" w:hAnsi="Publico Text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200" w:after="0" w:line="264" w:lineRule="auto"/>
      <w:ind w:left="0" w:right="0" w:firstLine="0"/>
      <w:jc w:val="left"/>
      <w:outlineLvl w:val="1"/>
    </w:pPr>
    <w:rPr>
      <w:rFonts w:ascii="Publico Text Roman" w:cs="Arial Unicode MS" w:hAnsi="Publico Text Roman" w:eastAsia="Arial Unicode MS"/>
      <w:b w:val="1"/>
      <w:bCs w:val="1"/>
      <w:i w:val="0"/>
      <w:iCs w:val="0"/>
      <w:caps w:val="1"/>
      <w:strike w:val="0"/>
      <w:dstrike w:val="0"/>
      <w:outline w:val="0"/>
      <w:color w:val="217aaf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227AAF"/>
        </w14:solidFill>
      </w14:textFill>
    </w:rPr>
  </w:style>
  <w:style w:type="numbering" w:styleId="Bullet 2">
    <w:name w:val="Bullet 2"/>
    <w:pPr>
      <w:numPr>
        <w:numId w:val="1"/>
      </w:numPr>
    </w:p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12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49494b"/>
      <w:spacing w:val="11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4A4A4B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80" w:line="240" w:lineRule="auto"/>
      <w:ind w:left="0" w:right="0" w:firstLine="0"/>
      <w:jc w:val="left"/>
      <w:outlineLvl w:val="9"/>
    </w:pPr>
    <w:rPr>
      <w:rFonts w:ascii="Publico Text Roman" w:cs="Arial Unicode MS" w:hAnsi="Publico Text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6_ProfessionalResume">
  <a:themeElements>
    <a:clrScheme name="26_ProfessionalResume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Publico Headline Roman"/>
        <a:ea typeface="Publico Headline Roman"/>
        <a:cs typeface="Publico Headline Roman"/>
      </a:majorFont>
      <a:minorFont>
        <a:latin typeface="Publico Text Roman"/>
        <a:ea typeface="Publico Text Roman"/>
        <a:cs typeface="Publico Text Roman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all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