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78E4" w:rsidTr="00D06FCE">
        <w:tc>
          <w:tcPr>
            <w:tcW w:w="8522" w:type="dxa"/>
            <w:gridSpan w:val="3"/>
          </w:tcPr>
          <w:p w:rsidR="000F78E4" w:rsidRDefault="000F78E4" w:rsidP="00B945E6">
            <w:r>
              <w:rPr>
                <w:rFonts w:hint="eastAsia"/>
              </w:rPr>
              <w:t>文档说明</w:t>
            </w:r>
          </w:p>
        </w:tc>
      </w:tr>
      <w:tr w:rsidR="000F78E4" w:rsidTr="000F78E4">
        <w:tc>
          <w:tcPr>
            <w:tcW w:w="2840" w:type="dxa"/>
          </w:tcPr>
          <w:p w:rsidR="000F78E4" w:rsidRDefault="00105D53" w:rsidP="00B945E6">
            <w:r>
              <w:rPr>
                <w:rFonts w:hint="eastAsia"/>
              </w:rPr>
              <w:t>时间</w:t>
            </w:r>
          </w:p>
        </w:tc>
        <w:tc>
          <w:tcPr>
            <w:tcW w:w="2841" w:type="dxa"/>
          </w:tcPr>
          <w:p w:rsidR="000F78E4" w:rsidRDefault="00105D53" w:rsidP="00B945E6">
            <w:r>
              <w:rPr>
                <w:rFonts w:hint="eastAsia"/>
              </w:rPr>
              <w:t>作者</w:t>
            </w:r>
          </w:p>
        </w:tc>
        <w:tc>
          <w:tcPr>
            <w:tcW w:w="2841" w:type="dxa"/>
          </w:tcPr>
          <w:p w:rsidR="000F78E4" w:rsidRDefault="00105D53" w:rsidP="00B945E6">
            <w:r>
              <w:rPr>
                <w:rFonts w:hint="eastAsia"/>
              </w:rPr>
              <w:t>内容</w:t>
            </w:r>
          </w:p>
        </w:tc>
      </w:tr>
      <w:tr w:rsidR="00105D53" w:rsidTr="000F78E4">
        <w:tc>
          <w:tcPr>
            <w:tcW w:w="2840" w:type="dxa"/>
          </w:tcPr>
          <w:p w:rsidR="00105D53" w:rsidRDefault="00105D53" w:rsidP="00B945E6">
            <w:r>
              <w:rPr>
                <w:rFonts w:hint="eastAsia"/>
              </w:rPr>
              <w:t>2017/12/07</w:t>
            </w:r>
          </w:p>
        </w:tc>
        <w:tc>
          <w:tcPr>
            <w:tcW w:w="2841" w:type="dxa"/>
          </w:tcPr>
          <w:p w:rsidR="00105D53" w:rsidRDefault="00105D53" w:rsidP="00B945E6">
            <w:r>
              <w:rPr>
                <w:rFonts w:hint="eastAsia"/>
              </w:rPr>
              <w:t>何梦思</w:t>
            </w:r>
          </w:p>
        </w:tc>
        <w:tc>
          <w:tcPr>
            <w:tcW w:w="2841" w:type="dxa"/>
          </w:tcPr>
          <w:p w:rsidR="00105D53" w:rsidRDefault="00105D53" w:rsidP="00B945E6">
            <w:r>
              <w:rPr>
                <w:rFonts w:hint="eastAsia"/>
              </w:rPr>
              <w:t>添加敏感词警告开发方案</w:t>
            </w:r>
          </w:p>
        </w:tc>
      </w:tr>
      <w:tr w:rsidR="00105D53" w:rsidTr="000F78E4">
        <w:tc>
          <w:tcPr>
            <w:tcW w:w="2840" w:type="dxa"/>
          </w:tcPr>
          <w:p w:rsidR="00105D53" w:rsidRDefault="00105D53" w:rsidP="00B945E6"/>
        </w:tc>
        <w:tc>
          <w:tcPr>
            <w:tcW w:w="2841" w:type="dxa"/>
          </w:tcPr>
          <w:p w:rsidR="00105D53" w:rsidRDefault="00105D53" w:rsidP="00B945E6"/>
        </w:tc>
        <w:tc>
          <w:tcPr>
            <w:tcW w:w="2841" w:type="dxa"/>
          </w:tcPr>
          <w:p w:rsidR="00105D53" w:rsidRDefault="00105D53" w:rsidP="00B945E6"/>
        </w:tc>
      </w:tr>
    </w:tbl>
    <w:p w:rsidR="000F78E4" w:rsidRDefault="000F78E4" w:rsidP="00B945E6"/>
    <w:p w:rsidR="000F78E4" w:rsidRPr="00105D53" w:rsidRDefault="000F78E4" w:rsidP="00B945E6"/>
    <w:p w:rsidR="000F78E4" w:rsidRDefault="000F78E4" w:rsidP="00B945E6"/>
    <w:p w:rsidR="000F78E4" w:rsidRDefault="000F78E4" w:rsidP="00B945E6"/>
    <w:p w:rsidR="000F78E4" w:rsidRDefault="000F78E4" w:rsidP="00B945E6"/>
    <w:p w:rsidR="000F78E4" w:rsidRDefault="000F78E4" w:rsidP="00B945E6"/>
    <w:p w:rsidR="000F78E4" w:rsidRDefault="000F78E4" w:rsidP="00B945E6"/>
    <w:p w:rsidR="00105D53" w:rsidRDefault="00105D53" w:rsidP="00B945E6"/>
    <w:p w:rsidR="00105D53" w:rsidRDefault="00105D53" w:rsidP="00B945E6"/>
    <w:p w:rsidR="00105D53" w:rsidRDefault="00105D53" w:rsidP="00B945E6"/>
    <w:p w:rsidR="00105D53" w:rsidRDefault="00105D53" w:rsidP="00B945E6"/>
    <w:p w:rsidR="00105D53" w:rsidRDefault="00105D53" w:rsidP="00B945E6"/>
    <w:p w:rsidR="00105D53" w:rsidRDefault="00105D53" w:rsidP="00B945E6"/>
    <w:p w:rsidR="00105D53" w:rsidRDefault="00105D53" w:rsidP="00B945E6"/>
    <w:p w:rsidR="00105D53" w:rsidRDefault="00105D53" w:rsidP="00B945E6"/>
    <w:p w:rsidR="00105D53" w:rsidRDefault="00105D53" w:rsidP="00B945E6"/>
    <w:p w:rsidR="00105D53" w:rsidRDefault="00105D53" w:rsidP="00B945E6"/>
    <w:p w:rsidR="00105D53" w:rsidRDefault="00105D53" w:rsidP="00B945E6"/>
    <w:p w:rsidR="00105D53" w:rsidRDefault="00105D53" w:rsidP="00B945E6"/>
    <w:p w:rsidR="00105D53" w:rsidRDefault="00105D53" w:rsidP="00B945E6"/>
    <w:p w:rsidR="00105D53" w:rsidRDefault="00105D53" w:rsidP="00B945E6"/>
    <w:p w:rsidR="00105D53" w:rsidRDefault="00105D53" w:rsidP="00B945E6"/>
    <w:p w:rsidR="00105D53" w:rsidRDefault="00105D53" w:rsidP="00B945E6"/>
    <w:p w:rsidR="00105D53" w:rsidRDefault="00105D53" w:rsidP="00B945E6"/>
    <w:p w:rsidR="00105D53" w:rsidRDefault="00105D53" w:rsidP="00B945E6"/>
    <w:p w:rsidR="00105D53" w:rsidRDefault="00105D53" w:rsidP="00B945E6"/>
    <w:p w:rsidR="00105D53" w:rsidRDefault="00105D53" w:rsidP="00B945E6"/>
    <w:p w:rsidR="00105D53" w:rsidRDefault="00105D53" w:rsidP="00B945E6"/>
    <w:p w:rsidR="00105D53" w:rsidRDefault="00105D53" w:rsidP="00B945E6"/>
    <w:p w:rsidR="00105D53" w:rsidRDefault="00105D53" w:rsidP="00B945E6"/>
    <w:p w:rsidR="00105D53" w:rsidRDefault="00105D53" w:rsidP="00B945E6"/>
    <w:p w:rsidR="00105D53" w:rsidRDefault="00105D53" w:rsidP="00B945E6"/>
    <w:p w:rsidR="00105D53" w:rsidRDefault="00105D53" w:rsidP="00B945E6"/>
    <w:p w:rsidR="00105D53" w:rsidRDefault="00105D53" w:rsidP="00B945E6"/>
    <w:p w:rsidR="00105D53" w:rsidRDefault="00105D53" w:rsidP="00B945E6"/>
    <w:p w:rsidR="00105D53" w:rsidRDefault="00105D53" w:rsidP="00B945E6"/>
    <w:p w:rsidR="00105D53" w:rsidRDefault="00105D53" w:rsidP="00B945E6"/>
    <w:p w:rsidR="00105D53" w:rsidRDefault="00105D53" w:rsidP="00B945E6"/>
    <w:p w:rsidR="00105D53" w:rsidRDefault="00105D53" w:rsidP="00B945E6"/>
    <w:p w:rsidR="00CE6B4A" w:rsidRPr="00105D53" w:rsidRDefault="00B945E6" w:rsidP="00105D53">
      <w:pPr>
        <w:pStyle w:val="a4"/>
        <w:numPr>
          <w:ilvl w:val="0"/>
          <w:numId w:val="4"/>
        </w:numPr>
        <w:ind w:firstLineChars="0"/>
        <w:rPr>
          <w:b/>
          <w:i/>
          <w:sz w:val="28"/>
          <w:szCs w:val="28"/>
        </w:rPr>
      </w:pPr>
      <w:r w:rsidRPr="00105D53">
        <w:rPr>
          <w:rFonts w:hint="eastAsia"/>
          <w:b/>
          <w:i/>
          <w:sz w:val="28"/>
          <w:szCs w:val="28"/>
        </w:rPr>
        <w:lastRenderedPageBreak/>
        <w:t>关键字告警需求</w:t>
      </w:r>
    </w:p>
    <w:p w:rsidR="00B945E6" w:rsidRDefault="00B945E6" w:rsidP="00B945E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45E6" w:rsidRPr="00B945E6" w:rsidTr="00B945E6">
        <w:trPr>
          <w:trHeight w:val="405"/>
        </w:trPr>
        <w:tc>
          <w:tcPr>
            <w:tcW w:w="10540" w:type="dxa"/>
            <w:hideMark/>
          </w:tcPr>
          <w:p w:rsidR="00B945E6" w:rsidRPr="00B945E6" w:rsidRDefault="00B945E6">
            <w:r w:rsidRPr="00B945E6">
              <w:rPr>
                <w:rFonts w:hint="eastAsia"/>
              </w:rPr>
              <w:t>1.</w:t>
            </w:r>
            <w:r w:rsidRPr="00B945E6">
              <w:rPr>
                <w:rFonts w:hint="eastAsia"/>
              </w:rPr>
              <w:t>词库管理，敏感词库可检索敏感词</w:t>
            </w:r>
          </w:p>
        </w:tc>
      </w:tr>
      <w:tr w:rsidR="00B945E6" w:rsidRPr="00B945E6" w:rsidTr="00B945E6">
        <w:trPr>
          <w:trHeight w:val="405"/>
        </w:trPr>
        <w:tc>
          <w:tcPr>
            <w:tcW w:w="10540" w:type="dxa"/>
            <w:hideMark/>
          </w:tcPr>
          <w:p w:rsidR="00B945E6" w:rsidRPr="00B945E6" w:rsidRDefault="00B945E6">
            <w:r w:rsidRPr="00B945E6">
              <w:rPr>
                <w:rFonts w:hint="eastAsia"/>
              </w:rPr>
              <w:t>2.</w:t>
            </w:r>
            <w:r w:rsidRPr="00B945E6">
              <w:rPr>
                <w:rFonts w:hint="eastAsia"/>
              </w:rPr>
              <w:t>策略管理，检测策略及告警策略</w:t>
            </w:r>
          </w:p>
        </w:tc>
      </w:tr>
      <w:tr w:rsidR="00B945E6" w:rsidRPr="00B945E6" w:rsidTr="00B945E6">
        <w:trPr>
          <w:trHeight w:val="405"/>
        </w:trPr>
        <w:tc>
          <w:tcPr>
            <w:tcW w:w="10540" w:type="dxa"/>
            <w:hideMark/>
          </w:tcPr>
          <w:p w:rsidR="00B945E6" w:rsidRPr="00B945E6" w:rsidRDefault="00B945E6">
            <w:r w:rsidRPr="00B945E6">
              <w:rPr>
                <w:rFonts w:hint="eastAsia"/>
              </w:rPr>
              <w:t>3.</w:t>
            </w:r>
            <w:r w:rsidRPr="00B945E6">
              <w:rPr>
                <w:rFonts w:hint="eastAsia"/>
              </w:rPr>
              <w:t>支持文字、图片、压缩包内容的检测</w:t>
            </w:r>
          </w:p>
        </w:tc>
      </w:tr>
      <w:tr w:rsidR="00B945E6" w:rsidRPr="00B945E6" w:rsidTr="00B945E6">
        <w:trPr>
          <w:trHeight w:val="405"/>
        </w:trPr>
        <w:tc>
          <w:tcPr>
            <w:tcW w:w="10540" w:type="dxa"/>
            <w:hideMark/>
          </w:tcPr>
          <w:p w:rsidR="00B945E6" w:rsidRPr="00B945E6" w:rsidRDefault="00B945E6">
            <w:r w:rsidRPr="00B945E6">
              <w:rPr>
                <w:rFonts w:hint="eastAsia"/>
              </w:rPr>
              <w:t>4.</w:t>
            </w:r>
            <w:r w:rsidRPr="00B945E6">
              <w:rPr>
                <w:rFonts w:hint="eastAsia"/>
              </w:rPr>
              <w:t>告警方式配置（屏幕信息提示、声音、邮件、短信）</w:t>
            </w:r>
          </w:p>
        </w:tc>
      </w:tr>
    </w:tbl>
    <w:p w:rsidR="00B945E6" w:rsidRDefault="00B945E6"/>
    <w:p w:rsidR="00B945E6" w:rsidRPr="00105D53" w:rsidRDefault="00B945E6" w:rsidP="00105D53">
      <w:pPr>
        <w:pStyle w:val="a4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105D53">
        <w:rPr>
          <w:rFonts w:hint="eastAsia"/>
          <w:b/>
          <w:sz w:val="28"/>
          <w:szCs w:val="28"/>
        </w:rPr>
        <w:t>流程图</w:t>
      </w:r>
    </w:p>
    <w:p w:rsidR="00B945E6" w:rsidRDefault="00B945E6"/>
    <w:p w:rsidR="00B945E6" w:rsidRDefault="00B945E6">
      <w:r>
        <w:rPr>
          <w:noProof/>
        </w:rPr>
        <w:drawing>
          <wp:inline distT="0" distB="0" distL="0" distR="0">
            <wp:extent cx="4532243" cy="6298826"/>
            <wp:effectExtent l="0" t="0" r="1905" b="6985"/>
            <wp:docPr id="1" name="图片 1" descr="F:\敏感词警告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敏感词警告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956" cy="629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9DD" w:rsidRDefault="00C359DD"/>
    <w:p w:rsidR="00C359DD" w:rsidRPr="00105D53" w:rsidRDefault="00C359DD" w:rsidP="00105D53">
      <w:pPr>
        <w:pStyle w:val="a4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105D53">
        <w:rPr>
          <w:rFonts w:hint="eastAsia"/>
          <w:b/>
          <w:sz w:val="28"/>
          <w:szCs w:val="28"/>
        </w:rPr>
        <w:t xml:space="preserve">PHP </w:t>
      </w:r>
      <w:r w:rsidRPr="00105D53">
        <w:rPr>
          <w:rFonts w:hint="eastAsia"/>
          <w:b/>
          <w:sz w:val="28"/>
          <w:szCs w:val="28"/>
        </w:rPr>
        <w:t>界面配置</w:t>
      </w:r>
    </w:p>
    <w:p w:rsidR="000F78E4" w:rsidRDefault="000F78E4" w:rsidP="000F78E4">
      <w:pPr>
        <w:pStyle w:val="a4"/>
        <w:numPr>
          <w:ilvl w:val="1"/>
          <w:numId w:val="2"/>
        </w:numPr>
        <w:ind w:firstLineChars="0"/>
        <w:rPr>
          <w:b/>
        </w:rPr>
      </w:pPr>
      <w:r w:rsidRPr="00105D53">
        <w:rPr>
          <w:rFonts w:hint="eastAsia"/>
          <w:b/>
        </w:rPr>
        <w:t xml:space="preserve">PHP </w:t>
      </w:r>
      <w:r w:rsidRPr="00105D53">
        <w:rPr>
          <w:rFonts w:hint="eastAsia"/>
          <w:b/>
        </w:rPr>
        <w:t>需要提供的字段</w:t>
      </w:r>
    </w:p>
    <w:p w:rsidR="00105D53" w:rsidRPr="00105D53" w:rsidRDefault="00105D53" w:rsidP="00105D53">
      <w:pPr>
        <w:pStyle w:val="a4"/>
        <w:ind w:left="795" w:firstLineChars="0" w:firstLine="0"/>
        <w:rPr>
          <w:b/>
        </w:rPr>
      </w:pPr>
    </w:p>
    <w:tbl>
      <w:tblPr>
        <w:tblStyle w:val="a3"/>
        <w:tblW w:w="0" w:type="auto"/>
        <w:tblInd w:w="795" w:type="dxa"/>
        <w:tblLook w:val="04A0" w:firstRow="1" w:lastRow="0" w:firstColumn="1" w:lastColumn="0" w:noHBand="0" w:noVBand="1"/>
      </w:tblPr>
      <w:tblGrid>
        <w:gridCol w:w="1217"/>
        <w:gridCol w:w="805"/>
        <w:gridCol w:w="5705"/>
      </w:tblGrid>
      <w:tr w:rsidR="000F78E4" w:rsidTr="000F78E4">
        <w:trPr>
          <w:trHeight w:val="316"/>
        </w:trPr>
        <w:tc>
          <w:tcPr>
            <w:tcW w:w="1156" w:type="dxa"/>
          </w:tcPr>
          <w:p w:rsidR="000F78E4" w:rsidRDefault="000F78E4" w:rsidP="000F78E4">
            <w:r>
              <w:rPr>
                <w:rFonts w:hint="eastAsia"/>
              </w:rPr>
              <w:t>变量</w:t>
            </w:r>
          </w:p>
        </w:tc>
        <w:tc>
          <w:tcPr>
            <w:tcW w:w="1276" w:type="dxa"/>
          </w:tcPr>
          <w:p w:rsidR="000F78E4" w:rsidRDefault="000F78E4" w:rsidP="000F78E4">
            <w:r>
              <w:rPr>
                <w:rFonts w:hint="eastAsia"/>
              </w:rPr>
              <w:t>类型</w:t>
            </w:r>
          </w:p>
        </w:tc>
        <w:tc>
          <w:tcPr>
            <w:tcW w:w="5093" w:type="dxa"/>
          </w:tcPr>
          <w:p w:rsidR="000F78E4" w:rsidRDefault="000F78E4" w:rsidP="000F78E4">
            <w:r>
              <w:rPr>
                <w:rFonts w:hint="eastAsia"/>
              </w:rPr>
              <w:t>说明</w:t>
            </w:r>
          </w:p>
        </w:tc>
      </w:tr>
      <w:tr w:rsidR="000F78E4" w:rsidTr="000F78E4">
        <w:trPr>
          <w:trHeight w:val="325"/>
        </w:trPr>
        <w:tc>
          <w:tcPr>
            <w:tcW w:w="1156" w:type="dxa"/>
          </w:tcPr>
          <w:p w:rsidR="000F78E4" w:rsidRDefault="000F78E4" w:rsidP="000F78E4">
            <w:r>
              <w:rPr>
                <w:rFonts w:hint="eastAsia"/>
              </w:rPr>
              <w:t>status</w:t>
            </w:r>
          </w:p>
        </w:tc>
        <w:tc>
          <w:tcPr>
            <w:tcW w:w="1276" w:type="dxa"/>
          </w:tcPr>
          <w:p w:rsidR="000F78E4" w:rsidRDefault="00105D53" w:rsidP="000F78E4">
            <w:proofErr w:type="spellStart"/>
            <w:r>
              <w:rPr>
                <w:rFonts w:hint="eastAsia"/>
              </w:rPr>
              <w:t>tiny</w:t>
            </w:r>
            <w:r w:rsidR="000F78E4">
              <w:rPr>
                <w:rFonts w:hint="eastAsia"/>
              </w:rPr>
              <w:t>int</w:t>
            </w:r>
            <w:proofErr w:type="spellEnd"/>
          </w:p>
        </w:tc>
        <w:tc>
          <w:tcPr>
            <w:tcW w:w="5093" w:type="dxa"/>
          </w:tcPr>
          <w:p w:rsidR="000F78E4" w:rsidRDefault="000F78E4" w:rsidP="000F78E4">
            <w:r>
              <w:rPr>
                <w:rFonts w:hint="eastAsia"/>
              </w:rPr>
              <w:t>是否开启，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关闭，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开启</w:t>
            </w:r>
          </w:p>
        </w:tc>
      </w:tr>
      <w:tr w:rsidR="000F78E4" w:rsidTr="000F78E4">
        <w:trPr>
          <w:trHeight w:val="958"/>
        </w:trPr>
        <w:tc>
          <w:tcPr>
            <w:tcW w:w="1156" w:type="dxa"/>
          </w:tcPr>
          <w:p w:rsidR="000F78E4" w:rsidRDefault="000F78E4" w:rsidP="000F78E4">
            <w:proofErr w:type="spellStart"/>
            <w:r>
              <w:rPr>
                <w:rFonts w:hint="eastAsia"/>
              </w:rPr>
              <w:t>urls</w:t>
            </w:r>
            <w:proofErr w:type="spellEnd"/>
          </w:p>
        </w:tc>
        <w:tc>
          <w:tcPr>
            <w:tcW w:w="1276" w:type="dxa"/>
          </w:tcPr>
          <w:p w:rsidR="000F78E4" w:rsidRDefault="000F78E4" w:rsidP="000F78E4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5093" w:type="dxa"/>
          </w:tcPr>
          <w:p w:rsidR="000F78E4" w:rsidRDefault="000F78E4" w:rsidP="000F78E4">
            <w:r>
              <w:rPr>
                <w:rFonts w:hint="eastAsia"/>
              </w:rPr>
              <w:t>需要防护的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，留空则所有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，多个则用‘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’分开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/test|/test2</w:t>
            </w:r>
            <w:r>
              <w:rPr>
                <w:rFonts w:hint="eastAsia"/>
              </w:rPr>
              <w:t>”</w:t>
            </w:r>
          </w:p>
        </w:tc>
      </w:tr>
      <w:tr w:rsidR="000F78E4" w:rsidTr="000F78E4">
        <w:trPr>
          <w:trHeight w:val="316"/>
        </w:trPr>
        <w:tc>
          <w:tcPr>
            <w:tcW w:w="1156" w:type="dxa"/>
          </w:tcPr>
          <w:p w:rsidR="000F78E4" w:rsidRDefault="000F78E4" w:rsidP="000F78E4">
            <w:proofErr w:type="spellStart"/>
            <w:r>
              <w:rPr>
                <w:rFonts w:hint="eastAsia"/>
              </w:rPr>
              <w:t>exts</w:t>
            </w:r>
            <w:proofErr w:type="spellEnd"/>
          </w:p>
        </w:tc>
        <w:tc>
          <w:tcPr>
            <w:tcW w:w="1276" w:type="dxa"/>
          </w:tcPr>
          <w:p w:rsidR="000F78E4" w:rsidRDefault="000F78E4" w:rsidP="000F78E4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5093" w:type="dxa"/>
          </w:tcPr>
          <w:p w:rsidR="000F78E4" w:rsidRDefault="000F78E4" w:rsidP="000F78E4">
            <w:r>
              <w:rPr>
                <w:rFonts w:hint="eastAsia"/>
              </w:rPr>
              <w:t>需要防护的文件扩展名，留空则为所有文件，多种类型则用‘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’隔开，如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jgp|tar</w:t>
            </w:r>
            <w:proofErr w:type="spellEnd"/>
            <w:r>
              <w:rPr>
                <w:rFonts w:hint="eastAsia"/>
              </w:rPr>
              <w:t>”</w:t>
            </w:r>
          </w:p>
        </w:tc>
      </w:tr>
      <w:tr w:rsidR="000F78E4" w:rsidRPr="000F78E4" w:rsidTr="000F78E4">
        <w:trPr>
          <w:trHeight w:val="316"/>
        </w:trPr>
        <w:tc>
          <w:tcPr>
            <w:tcW w:w="1156" w:type="dxa"/>
          </w:tcPr>
          <w:p w:rsidR="000F78E4" w:rsidRDefault="000F78E4" w:rsidP="000F78E4">
            <w:r>
              <w:rPr>
                <w:rFonts w:hint="eastAsia"/>
              </w:rPr>
              <w:t>words</w:t>
            </w:r>
          </w:p>
        </w:tc>
        <w:tc>
          <w:tcPr>
            <w:tcW w:w="1276" w:type="dxa"/>
          </w:tcPr>
          <w:p w:rsidR="000F78E4" w:rsidRDefault="000F78E4" w:rsidP="000F78E4">
            <w:r>
              <w:rPr>
                <w:rFonts w:hint="eastAsia"/>
              </w:rPr>
              <w:t>text</w:t>
            </w:r>
          </w:p>
        </w:tc>
        <w:tc>
          <w:tcPr>
            <w:tcW w:w="5093" w:type="dxa"/>
          </w:tcPr>
          <w:p w:rsidR="000F78E4" w:rsidRDefault="000F78E4" w:rsidP="000F78E4">
            <w:r>
              <w:rPr>
                <w:rFonts w:hint="eastAsia"/>
              </w:rPr>
              <w:t>敏感词，多个敏感词用‘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’隔开，如</w:t>
            </w:r>
            <w:r>
              <w:t>”</w:t>
            </w:r>
            <w:r>
              <w:rPr>
                <w:rFonts w:hint="eastAsia"/>
              </w:rPr>
              <w:t>法轮功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赌博</w:t>
            </w:r>
            <w:r>
              <w:t>”</w:t>
            </w:r>
          </w:p>
        </w:tc>
      </w:tr>
      <w:tr w:rsidR="00105D53" w:rsidRPr="000F78E4" w:rsidTr="000F78E4">
        <w:trPr>
          <w:trHeight w:val="316"/>
        </w:trPr>
        <w:tc>
          <w:tcPr>
            <w:tcW w:w="1156" w:type="dxa"/>
          </w:tcPr>
          <w:p w:rsidR="00105D53" w:rsidRDefault="001F1218" w:rsidP="000F78E4">
            <w:proofErr w:type="spellStart"/>
            <w:r w:rsidRPr="001F1218">
              <w:t>content_size</w:t>
            </w:r>
            <w:proofErr w:type="spellEnd"/>
          </w:p>
        </w:tc>
        <w:tc>
          <w:tcPr>
            <w:tcW w:w="1276" w:type="dxa"/>
          </w:tcPr>
          <w:p w:rsidR="00105D53" w:rsidRDefault="00105D53" w:rsidP="000F78E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093" w:type="dxa"/>
          </w:tcPr>
          <w:p w:rsidR="00105D53" w:rsidRDefault="00105D53" w:rsidP="000F78E4">
            <w:r>
              <w:rPr>
                <w:rFonts w:hint="eastAsia"/>
              </w:rPr>
              <w:t>需要处理的最大文件大小，超过这个阀值，则跳过处理</w:t>
            </w:r>
          </w:p>
        </w:tc>
      </w:tr>
      <w:tr w:rsidR="00CC242C" w:rsidRPr="000F78E4" w:rsidTr="000F78E4">
        <w:trPr>
          <w:trHeight w:val="316"/>
        </w:trPr>
        <w:tc>
          <w:tcPr>
            <w:tcW w:w="1156" w:type="dxa"/>
          </w:tcPr>
          <w:p w:rsidR="00CC242C" w:rsidRPr="001F1218" w:rsidRDefault="00CC242C" w:rsidP="000F78E4">
            <w:proofErr w:type="spellStart"/>
            <w:r>
              <w:rPr>
                <w:rFonts w:hint="eastAsia"/>
              </w:rPr>
              <w:t>is_block</w:t>
            </w:r>
            <w:proofErr w:type="spellEnd"/>
          </w:p>
        </w:tc>
        <w:tc>
          <w:tcPr>
            <w:tcW w:w="1276" w:type="dxa"/>
          </w:tcPr>
          <w:p w:rsidR="00CC242C" w:rsidRDefault="00CC242C" w:rsidP="000F78E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5093" w:type="dxa"/>
          </w:tcPr>
          <w:p w:rsidR="00CC242C" w:rsidRDefault="00CC242C" w:rsidP="000F78E4">
            <w:pPr>
              <w:rPr>
                <w:rFonts w:hint="eastAsia"/>
              </w:rPr>
            </w:pPr>
            <w:r>
              <w:rPr>
                <w:rFonts w:hint="eastAsia"/>
              </w:rPr>
              <w:t>是否阻断，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阻断，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不阻断，默认</w:t>
            </w:r>
            <w:r>
              <w:rPr>
                <w:rFonts w:hint="eastAsia"/>
              </w:rPr>
              <w:t>0</w:t>
            </w:r>
          </w:p>
        </w:tc>
      </w:tr>
      <w:tr w:rsidR="00CC242C" w:rsidRPr="000F78E4" w:rsidTr="000F78E4">
        <w:trPr>
          <w:trHeight w:val="316"/>
        </w:trPr>
        <w:tc>
          <w:tcPr>
            <w:tcW w:w="1156" w:type="dxa"/>
          </w:tcPr>
          <w:p w:rsidR="00CC242C" w:rsidRPr="001F1218" w:rsidRDefault="00CC242C" w:rsidP="000F78E4">
            <w:proofErr w:type="spellStart"/>
            <w:r>
              <w:rPr>
                <w:rFonts w:hint="eastAsia"/>
              </w:rPr>
              <w:t>alert_setting</w:t>
            </w:r>
            <w:proofErr w:type="spellEnd"/>
          </w:p>
        </w:tc>
        <w:tc>
          <w:tcPr>
            <w:tcW w:w="1276" w:type="dxa"/>
          </w:tcPr>
          <w:p w:rsidR="00CC242C" w:rsidRDefault="00CC242C" w:rsidP="000F78E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5093" w:type="dxa"/>
          </w:tcPr>
          <w:p w:rsidR="00CC242C" w:rsidRDefault="00CC242C" w:rsidP="000F78E4">
            <w:pPr>
              <w:rPr>
                <w:rFonts w:hint="eastAsia"/>
              </w:rPr>
            </w:pPr>
            <w:r>
              <w:rPr>
                <w:rFonts w:hint="eastAsia"/>
              </w:rPr>
              <w:t>告警设置，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格式，</w:t>
            </w:r>
            <w:r>
              <w:rPr>
                <w:rFonts w:hint="eastAsia"/>
              </w:rPr>
              <w:t xml:space="preserve">interval </w:t>
            </w:r>
            <w:r>
              <w:rPr>
                <w:rFonts w:hint="eastAsia"/>
              </w:rPr>
              <w:t>邮件发送间隔（单位秒）</w:t>
            </w:r>
          </w:p>
          <w:p w:rsidR="00CC242C" w:rsidRDefault="00CC242C" w:rsidP="000F78E4">
            <w:pPr>
              <w:rPr>
                <w:rFonts w:hint="eastAsia"/>
              </w:rPr>
            </w:pPr>
            <w:r w:rsidRPr="00CC242C">
              <w:t>{"type":"email","interval":3600,"email":{"receiver":"test@126.com"}}</w:t>
            </w:r>
          </w:p>
        </w:tc>
      </w:tr>
    </w:tbl>
    <w:p w:rsidR="00105D53" w:rsidRDefault="00105D53" w:rsidP="00105D53">
      <w:pPr>
        <w:pStyle w:val="a4"/>
        <w:ind w:leftChars="171" w:left="674" w:hangingChars="150" w:hanging="315"/>
      </w:pPr>
    </w:p>
    <w:p w:rsidR="00105D53" w:rsidRDefault="00105D53" w:rsidP="00105D53">
      <w:pPr>
        <w:pStyle w:val="a4"/>
        <w:numPr>
          <w:ilvl w:val="1"/>
          <w:numId w:val="2"/>
        </w:numPr>
        <w:ind w:firstLineChars="0"/>
        <w:rPr>
          <w:b/>
        </w:rPr>
      </w:pPr>
      <w:r w:rsidRPr="00105D53">
        <w:rPr>
          <w:rFonts w:hint="eastAsia"/>
          <w:b/>
        </w:rPr>
        <w:t>界面</w:t>
      </w:r>
    </w:p>
    <w:p w:rsidR="00105D53" w:rsidRPr="00105D53" w:rsidRDefault="00D24616" w:rsidP="00105D53">
      <w:pPr>
        <w:ind w:left="420"/>
      </w:pPr>
      <w:r>
        <w:rPr>
          <w:rFonts w:hint="eastAsia"/>
        </w:rPr>
        <w:t xml:space="preserve">3.2.1 </w:t>
      </w:r>
      <w:r>
        <w:rPr>
          <w:rFonts w:hint="eastAsia"/>
        </w:rPr>
        <w:t>添加配置</w:t>
      </w:r>
      <w:r w:rsidR="00105D53" w:rsidRPr="00105D53">
        <w:rPr>
          <w:rFonts w:hint="eastAsia"/>
        </w:rPr>
        <w:t>界面，菜单名为“</w:t>
      </w:r>
      <w:r>
        <w:rPr>
          <w:rFonts w:hint="eastAsia"/>
        </w:rPr>
        <w:t>高级设置</w:t>
      </w:r>
      <w:r>
        <w:rPr>
          <w:rFonts w:hint="eastAsia"/>
        </w:rPr>
        <w:t xml:space="preserve"> =&gt; </w:t>
      </w:r>
      <w:r w:rsidR="00105D53" w:rsidRPr="00105D53">
        <w:rPr>
          <w:rFonts w:hint="eastAsia"/>
        </w:rPr>
        <w:t>敏感词告警”，界面参考</w:t>
      </w:r>
      <w:r w:rsidR="00105D53" w:rsidRPr="00105D53">
        <w:rPr>
          <w:rFonts w:hint="eastAsia"/>
        </w:rPr>
        <w:t>OCR</w:t>
      </w:r>
      <w:r w:rsidR="00105D53" w:rsidRPr="00105D53">
        <w:rPr>
          <w:rFonts w:hint="eastAsia"/>
        </w:rPr>
        <w:t>界面</w:t>
      </w:r>
      <w:r w:rsidR="00CC242C">
        <w:rPr>
          <w:rFonts w:hint="eastAsia"/>
        </w:rPr>
        <w:t>，需要添加邮件发送设置（发送间隔和接受者）</w:t>
      </w:r>
      <w:r w:rsidR="00105D53" w:rsidRPr="00105D53">
        <w:rPr>
          <w:rFonts w:hint="eastAsia"/>
        </w:rPr>
        <w:t>，如下</w:t>
      </w:r>
    </w:p>
    <w:p w:rsidR="0054185D" w:rsidRDefault="0054185D" w:rsidP="00105D53">
      <w:pPr>
        <w:pStyle w:val="a4"/>
        <w:ind w:leftChars="171" w:left="1304" w:hangingChars="450" w:hanging="945"/>
      </w:pPr>
      <w:r>
        <w:rPr>
          <w:noProof/>
        </w:rPr>
        <w:drawing>
          <wp:inline distT="0" distB="0" distL="0" distR="0" wp14:anchorId="2B263D5B" wp14:editId="750C9C27">
            <wp:extent cx="5274310" cy="242349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D33" w:rsidRDefault="00D24616" w:rsidP="00C359DD">
      <w:pPr>
        <w:pStyle w:val="a4"/>
        <w:ind w:left="360" w:firstLineChars="0" w:firstLine="0"/>
      </w:pPr>
      <w:r>
        <w:rPr>
          <w:rFonts w:hint="eastAsia"/>
        </w:rPr>
        <w:t xml:space="preserve">3.2.2 </w:t>
      </w:r>
      <w:r>
        <w:rPr>
          <w:rFonts w:hint="eastAsia"/>
        </w:rPr>
        <w:t>添加日志界面，菜单名为“日志报表</w:t>
      </w:r>
      <w:r>
        <w:rPr>
          <w:rFonts w:hint="eastAsia"/>
        </w:rPr>
        <w:t xml:space="preserve"> =&gt; </w:t>
      </w:r>
      <w:r>
        <w:rPr>
          <w:rFonts w:hint="eastAsia"/>
        </w:rPr>
        <w:t>敏感词告警”，日志显示字段见表</w:t>
      </w:r>
      <w:proofErr w:type="spellStart"/>
      <w:r>
        <w:rPr>
          <w:rFonts w:hint="eastAsia"/>
        </w:rPr>
        <w:t>logs.t_words_monitor</w:t>
      </w:r>
      <w:proofErr w:type="spellEnd"/>
    </w:p>
    <w:p w:rsidR="00D24616" w:rsidRDefault="00D24616" w:rsidP="00C359DD">
      <w:pPr>
        <w:pStyle w:val="a4"/>
        <w:ind w:left="360" w:firstLineChars="0" w:firstLine="0"/>
      </w:pPr>
    </w:p>
    <w:p w:rsidR="00105D53" w:rsidRDefault="001F1218" w:rsidP="00105D53">
      <w:pPr>
        <w:pStyle w:val="a4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数据处理</w:t>
      </w:r>
    </w:p>
    <w:p w:rsidR="001F1218" w:rsidRDefault="00D24616" w:rsidP="001F1218">
      <w:pPr>
        <w:pStyle w:val="a4"/>
        <w:numPr>
          <w:ilvl w:val="2"/>
          <w:numId w:val="2"/>
        </w:numPr>
        <w:ind w:firstLineChars="0"/>
        <w:rPr>
          <w:b/>
        </w:rPr>
      </w:pPr>
      <w:r>
        <w:rPr>
          <w:rFonts w:hint="eastAsia"/>
          <w:b/>
        </w:rPr>
        <w:t>配置文件</w:t>
      </w:r>
      <w:r w:rsidR="001F1218" w:rsidRPr="001F1218">
        <w:rPr>
          <w:rFonts w:hint="eastAsia"/>
          <w:b/>
        </w:rPr>
        <w:t>建表</w:t>
      </w:r>
    </w:p>
    <w:p w:rsidR="00484521" w:rsidRPr="001F1218" w:rsidRDefault="00484521" w:rsidP="00484521">
      <w:pPr>
        <w:pStyle w:val="a4"/>
        <w:ind w:left="1560" w:firstLineChars="0" w:firstLine="0"/>
        <w:rPr>
          <w:b/>
        </w:rPr>
      </w:pPr>
    </w:p>
    <w:p w:rsidR="003B4C0C" w:rsidRDefault="003B4C0C" w:rsidP="003B4C0C">
      <w:pPr>
        <w:ind w:left="420"/>
      </w:pPr>
      <w:r>
        <w:t>DROP TABLE IF EXISTS `</w:t>
      </w:r>
      <w:proofErr w:type="spellStart"/>
      <w:r>
        <w:t>waf</w:t>
      </w:r>
      <w:proofErr w:type="spellEnd"/>
      <w:r>
        <w:t>`.`</w:t>
      </w:r>
      <w:proofErr w:type="spellStart"/>
      <w:r>
        <w:t>t_words_monitor</w:t>
      </w:r>
      <w:proofErr w:type="spellEnd"/>
      <w:r>
        <w:t>` ;</w:t>
      </w:r>
    </w:p>
    <w:p w:rsidR="003B4C0C" w:rsidRDefault="003B4C0C" w:rsidP="003B4C0C">
      <w:pPr>
        <w:ind w:left="420"/>
      </w:pPr>
      <w:r>
        <w:t>CREATE TABLE IF NOT EXISTS `</w:t>
      </w:r>
      <w:proofErr w:type="spellStart"/>
      <w:r>
        <w:t>waf</w:t>
      </w:r>
      <w:proofErr w:type="spellEnd"/>
      <w:r>
        <w:t>`.`</w:t>
      </w:r>
      <w:proofErr w:type="spellStart"/>
      <w:r>
        <w:t>t_words_monitor</w:t>
      </w:r>
      <w:proofErr w:type="spellEnd"/>
      <w:r>
        <w:t>` (</w:t>
      </w:r>
    </w:p>
    <w:p w:rsidR="003B4C0C" w:rsidRDefault="003B4C0C" w:rsidP="003B4C0C">
      <w:pPr>
        <w:ind w:left="420"/>
      </w:pPr>
      <w:r>
        <w:lastRenderedPageBreak/>
        <w:t xml:space="preserve">  `id` </w:t>
      </w:r>
      <w:proofErr w:type="spellStart"/>
      <w:r>
        <w:t>int</w:t>
      </w:r>
      <w:proofErr w:type="spellEnd"/>
      <w:r>
        <w:t>(11) NOT NULL AUTO_INCREMENT,</w:t>
      </w:r>
    </w:p>
    <w:p w:rsidR="003B4C0C" w:rsidRDefault="003B4C0C" w:rsidP="003B4C0C">
      <w:pPr>
        <w:ind w:left="420"/>
      </w:pPr>
      <w:r>
        <w:t xml:space="preserve">  `status` TINYINT(1) NOT NULL DEFAULT '1' COMMENT '1-on,0-off',</w:t>
      </w:r>
    </w:p>
    <w:p w:rsidR="003B4C0C" w:rsidRDefault="003B4C0C" w:rsidP="003B4C0C">
      <w:pPr>
        <w:ind w:left="420"/>
      </w:pPr>
      <w:r>
        <w:t xml:space="preserve">  `</w:t>
      </w:r>
      <w:proofErr w:type="spellStart"/>
      <w:r>
        <w:t>urls`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(2048) DEFAULT '' COMMENT 'split by | ',</w:t>
      </w:r>
    </w:p>
    <w:p w:rsidR="003B4C0C" w:rsidRDefault="003B4C0C" w:rsidP="003B4C0C">
      <w:pPr>
        <w:ind w:left="420"/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exts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(500) DEFAULT '</w:t>
      </w:r>
      <w:proofErr w:type="spellStart"/>
      <w:r>
        <w:rPr>
          <w:rFonts w:hint="eastAsia"/>
        </w:rPr>
        <w:t>gif|jpg|png|bmp</w:t>
      </w:r>
      <w:proofErr w:type="spellEnd"/>
      <w:r>
        <w:rPr>
          <w:rFonts w:hint="eastAsia"/>
        </w:rPr>
        <w:t xml:space="preserve">' COMMENT 'split by | , </w:t>
      </w:r>
      <w:r>
        <w:rPr>
          <w:rFonts w:hint="eastAsia"/>
        </w:rPr>
        <w:t>扩展名</w:t>
      </w:r>
      <w:r>
        <w:rPr>
          <w:rFonts w:hint="eastAsia"/>
        </w:rPr>
        <w:t>',</w:t>
      </w:r>
    </w:p>
    <w:p w:rsidR="003B4C0C" w:rsidRDefault="003B4C0C" w:rsidP="003B4C0C">
      <w:pPr>
        <w:ind w:left="420"/>
      </w:pPr>
      <w:r>
        <w:t xml:space="preserve">  `words` </w:t>
      </w:r>
      <w:proofErr w:type="spellStart"/>
      <w:r>
        <w:t>longtext</w:t>
      </w:r>
      <w:proofErr w:type="spellEnd"/>
      <w:r>
        <w:t xml:space="preserve"> NOT NULL DEFAULT 'split by |',</w:t>
      </w:r>
    </w:p>
    <w:p w:rsidR="003B4C0C" w:rsidRDefault="003B4C0C" w:rsidP="003B4C0C">
      <w:pPr>
        <w:ind w:left="420"/>
      </w:pPr>
      <w:r>
        <w:t xml:space="preserve">  `</w:t>
      </w:r>
      <w:proofErr w:type="spellStart"/>
      <w:r>
        <w:t>website_id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(11) NOT NULL DEFAULT '0' COMMENT 'waf2.6.1 </w:t>
      </w:r>
      <w:proofErr w:type="spellStart"/>
      <w:r>
        <w:t>t_websit</w:t>
      </w:r>
      <w:proofErr w:type="spellEnd"/>
      <w:r>
        <w:t>',</w:t>
      </w:r>
    </w:p>
    <w:p w:rsidR="003B4C0C" w:rsidRDefault="003B4C0C" w:rsidP="003B4C0C">
      <w:pPr>
        <w:ind w:left="420"/>
      </w:pPr>
      <w:r>
        <w:t xml:space="preserve">  `</w:t>
      </w:r>
      <w:proofErr w:type="spellStart"/>
      <w:r>
        <w:t>content_size</w:t>
      </w:r>
      <w:proofErr w:type="spellEnd"/>
      <w:r>
        <w:t xml:space="preserve">`  </w:t>
      </w:r>
      <w:proofErr w:type="spellStart"/>
      <w:r>
        <w:t>int</w:t>
      </w:r>
      <w:proofErr w:type="spellEnd"/>
      <w:r>
        <w:t>(11) NOT NULL DEFAULT '0' COMMENT '',</w:t>
      </w:r>
    </w:p>
    <w:p w:rsidR="003B4C0C" w:rsidRDefault="003B4C0C" w:rsidP="003B4C0C">
      <w:pPr>
        <w:ind w:left="420"/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is_block</w:t>
      </w:r>
      <w:proofErr w:type="spellEnd"/>
      <w:r>
        <w:rPr>
          <w:rFonts w:hint="eastAsia"/>
        </w:rPr>
        <w:t>`   TINYINT(1) NOT NULL DEFAULT '0' COMMENT '</w:t>
      </w:r>
      <w:r>
        <w:rPr>
          <w:rFonts w:hint="eastAsia"/>
        </w:rPr>
        <w:t>是否阻断，</w:t>
      </w:r>
      <w:r>
        <w:rPr>
          <w:rFonts w:hint="eastAsia"/>
        </w:rPr>
        <w:t>1-</w:t>
      </w:r>
      <w:r>
        <w:rPr>
          <w:rFonts w:hint="eastAsia"/>
        </w:rPr>
        <w:t>阻断，</w:t>
      </w:r>
      <w:r>
        <w:rPr>
          <w:rFonts w:hint="eastAsia"/>
        </w:rPr>
        <w:t>0-</w:t>
      </w:r>
      <w:r>
        <w:rPr>
          <w:rFonts w:hint="eastAsia"/>
        </w:rPr>
        <w:t>不阻断</w:t>
      </w:r>
      <w:r>
        <w:rPr>
          <w:rFonts w:hint="eastAsia"/>
        </w:rPr>
        <w:t>',</w:t>
      </w:r>
    </w:p>
    <w:p w:rsidR="003B4C0C" w:rsidRDefault="003B4C0C" w:rsidP="003B4C0C">
      <w:pPr>
        <w:ind w:left="420"/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alert_setting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(255) NOT NULL DEFAULT '' COMMENT '</w:t>
      </w:r>
      <w:r>
        <w:rPr>
          <w:rFonts w:hint="eastAsia"/>
        </w:rPr>
        <w:t>是否阻断，</w:t>
      </w:r>
      <w:r>
        <w:rPr>
          <w:rFonts w:hint="eastAsia"/>
        </w:rPr>
        <w:t>1-</w:t>
      </w:r>
      <w:r>
        <w:rPr>
          <w:rFonts w:hint="eastAsia"/>
        </w:rPr>
        <w:t>阻断，</w:t>
      </w:r>
      <w:r>
        <w:rPr>
          <w:rFonts w:hint="eastAsia"/>
        </w:rPr>
        <w:t>0-</w:t>
      </w:r>
      <w:r>
        <w:rPr>
          <w:rFonts w:hint="eastAsia"/>
        </w:rPr>
        <w:t>不阻断</w:t>
      </w:r>
      <w:r>
        <w:rPr>
          <w:rFonts w:hint="eastAsia"/>
        </w:rPr>
        <w:t>',</w:t>
      </w:r>
    </w:p>
    <w:p w:rsidR="003B4C0C" w:rsidRDefault="003B4C0C" w:rsidP="003B4C0C">
      <w:pPr>
        <w:ind w:left="420"/>
      </w:pPr>
      <w:r>
        <w:t xml:space="preserve">  `</w:t>
      </w:r>
      <w:proofErr w:type="spellStart"/>
      <w:r>
        <w:t>update_time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 DEFAULT CURRENT_TIMESTAMP ON UPDATE CURRENT_TIMESTAMP,</w:t>
      </w:r>
    </w:p>
    <w:p w:rsidR="003B4C0C" w:rsidRDefault="003B4C0C" w:rsidP="003B4C0C">
      <w:pPr>
        <w:ind w:left="420"/>
      </w:pPr>
      <w:r>
        <w:t xml:space="preserve">  PRIMARY KEY (`id`),</w:t>
      </w:r>
    </w:p>
    <w:p w:rsidR="003B4C0C" w:rsidRDefault="003B4C0C" w:rsidP="003B4C0C">
      <w:pPr>
        <w:ind w:left="420"/>
      </w:pPr>
      <w:r>
        <w:t xml:space="preserve">  UNIQUE KEY `</w:t>
      </w:r>
      <w:proofErr w:type="spellStart"/>
      <w:r>
        <w:t>website_id</w:t>
      </w:r>
      <w:proofErr w:type="spellEnd"/>
      <w:r>
        <w:t>` (`</w:t>
      </w:r>
      <w:proofErr w:type="spellStart"/>
      <w:r>
        <w:t>website_id</w:t>
      </w:r>
      <w:proofErr w:type="spellEnd"/>
      <w:r>
        <w:t>`)</w:t>
      </w:r>
    </w:p>
    <w:p w:rsidR="001F1218" w:rsidRDefault="003B4C0C" w:rsidP="003B4C0C">
      <w:pPr>
        <w:ind w:left="420"/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AUTO_INCREMENT=1 DEFAULT CHARSET=utf8;</w:t>
      </w:r>
    </w:p>
    <w:p w:rsidR="003B4C0C" w:rsidRDefault="003B4C0C" w:rsidP="003B4C0C">
      <w:pPr>
        <w:ind w:left="420"/>
      </w:pPr>
    </w:p>
    <w:p w:rsidR="00D24616" w:rsidRDefault="00D24616" w:rsidP="00D24616">
      <w:pPr>
        <w:pStyle w:val="a4"/>
        <w:numPr>
          <w:ilvl w:val="2"/>
          <w:numId w:val="2"/>
        </w:numPr>
        <w:ind w:firstLineChars="0"/>
        <w:rPr>
          <w:b/>
        </w:rPr>
      </w:pPr>
      <w:r w:rsidRPr="00D24616">
        <w:rPr>
          <w:rFonts w:hint="eastAsia"/>
          <w:b/>
        </w:rPr>
        <w:t>日志文件建表</w:t>
      </w:r>
    </w:p>
    <w:p w:rsidR="00484521" w:rsidRPr="00484521" w:rsidRDefault="00484521" w:rsidP="00484521">
      <w:pPr>
        <w:rPr>
          <w:b/>
        </w:rPr>
      </w:pPr>
    </w:p>
    <w:p w:rsidR="00484521" w:rsidRDefault="00484521" w:rsidP="00484521">
      <w:pPr>
        <w:ind w:left="420"/>
      </w:pPr>
      <w:r>
        <w:t>DROP TABLE IF EXISTS `logs`.`</w:t>
      </w:r>
      <w:proofErr w:type="spellStart"/>
      <w:r>
        <w:t>t_words_monitor</w:t>
      </w:r>
      <w:proofErr w:type="spellEnd"/>
      <w:r>
        <w:t>` ;</w:t>
      </w:r>
    </w:p>
    <w:p w:rsidR="00484521" w:rsidRDefault="00484521" w:rsidP="00484521">
      <w:pPr>
        <w:ind w:left="420"/>
      </w:pPr>
      <w:r>
        <w:t>CREATE TABLE IF NOT EXISTS `logs`.`</w:t>
      </w:r>
      <w:proofErr w:type="spellStart"/>
      <w:r>
        <w:t>t_words_monitor</w:t>
      </w:r>
      <w:proofErr w:type="spellEnd"/>
      <w:r>
        <w:t>` (</w:t>
      </w:r>
    </w:p>
    <w:p w:rsidR="00484521" w:rsidRDefault="00484521" w:rsidP="00484521">
      <w:pPr>
        <w:ind w:left="420"/>
      </w:pPr>
      <w:r>
        <w:t xml:space="preserve">  `id` </w:t>
      </w:r>
      <w:proofErr w:type="spellStart"/>
      <w:r>
        <w:t>int</w:t>
      </w:r>
      <w:proofErr w:type="spellEnd"/>
      <w:r>
        <w:t>(11) NOT NULL AUTO_INCREMENT,</w:t>
      </w:r>
    </w:p>
    <w:p w:rsidR="00484521" w:rsidRDefault="00484521" w:rsidP="00484521">
      <w:pPr>
        <w:ind w:left="420"/>
      </w:pPr>
      <w:r>
        <w:t xml:space="preserve">  `</w:t>
      </w:r>
      <w:proofErr w:type="spellStart"/>
      <w:r>
        <w:t>ruleid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 COMMENT '',</w:t>
      </w:r>
    </w:p>
    <w:p w:rsidR="00484521" w:rsidRDefault="00484521" w:rsidP="00484521">
      <w:pPr>
        <w:ind w:left="420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(255) DEFAULT '' COMMENT '</w:t>
      </w:r>
      <w:r>
        <w:rPr>
          <w:rFonts w:hint="eastAsia"/>
        </w:rPr>
        <w:t>触发的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',</w:t>
      </w:r>
    </w:p>
    <w:p w:rsidR="00484521" w:rsidRDefault="00484521" w:rsidP="00484521">
      <w:pPr>
        <w:ind w:left="420"/>
      </w:pPr>
      <w:r>
        <w:rPr>
          <w:rFonts w:hint="eastAsia"/>
        </w:rPr>
        <w:t xml:space="preserve">  `word`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(500) DEFAULT '' COMMENT '</w:t>
      </w:r>
      <w:r>
        <w:rPr>
          <w:rFonts w:hint="eastAsia"/>
        </w:rPr>
        <w:t>匹配到的敏感词</w:t>
      </w:r>
      <w:r>
        <w:rPr>
          <w:rFonts w:hint="eastAsia"/>
        </w:rPr>
        <w:t>',</w:t>
      </w:r>
    </w:p>
    <w:p w:rsidR="00484521" w:rsidRDefault="00484521" w:rsidP="00484521">
      <w:pPr>
        <w:ind w:left="420"/>
      </w:pPr>
      <w:r>
        <w:t xml:space="preserve">  `</w:t>
      </w:r>
      <w:proofErr w:type="spellStart"/>
      <w:r>
        <w:t>client_ip</w:t>
      </w:r>
      <w:proofErr w:type="spellEnd"/>
      <w:r>
        <w:t>` char(16) NOT NULL DEFAULT '127.0.0.1' COMMENT '',</w:t>
      </w:r>
    </w:p>
    <w:p w:rsidR="00484521" w:rsidRDefault="00484521" w:rsidP="00484521">
      <w:pPr>
        <w:ind w:left="420"/>
      </w:pPr>
      <w:r>
        <w:t xml:space="preserve">  `</w:t>
      </w:r>
      <w:proofErr w:type="spellStart"/>
      <w:r>
        <w:t>client_port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 DEFAULT '80' COMMENT '',</w:t>
      </w:r>
    </w:p>
    <w:p w:rsidR="00484521" w:rsidRDefault="00484521" w:rsidP="00484521">
      <w:pPr>
        <w:ind w:left="420"/>
      </w:pPr>
      <w:r>
        <w:t xml:space="preserve">  `</w:t>
      </w:r>
      <w:proofErr w:type="spellStart"/>
      <w:r>
        <w:t>server_ip</w:t>
      </w:r>
      <w:proofErr w:type="spellEnd"/>
      <w:r>
        <w:t>` char(16) NOT NULL DEFAULT '127.0.0.1' COMMENT '',</w:t>
      </w:r>
    </w:p>
    <w:p w:rsidR="00484521" w:rsidRDefault="00484521" w:rsidP="00484521">
      <w:pPr>
        <w:ind w:left="420"/>
      </w:pPr>
      <w:r>
        <w:t xml:space="preserve">  `</w:t>
      </w:r>
      <w:proofErr w:type="spellStart"/>
      <w:r>
        <w:t>server_port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 DEFAULT '80' COMMENT '',</w:t>
      </w:r>
    </w:p>
    <w:p w:rsidR="00484521" w:rsidRDefault="00484521" w:rsidP="00484521">
      <w:pPr>
        <w:ind w:left="420"/>
      </w:pPr>
      <w:r>
        <w:rPr>
          <w:rFonts w:hint="eastAsia"/>
        </w:rPr>
        <w:t xml:space="preserve">  `filename`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(255) DEFAULT '' COMMENT '</w:t>
      </w:r>
      <w:r>
        <w:rPr>
          <w:rFonts w:hint="eastAsia"/>
        </w:rPr>
        <w:t>文件名</w:t>
      </w:r>
      <w:r>
        <w:rPr>
          <w:rFonts w:hint="eastAsia"/>
        </w:rPr>
        <w:t>',</w:t>
      </w:r>
    </w:p>
    <w:p w:rsidR="00484521" w:rsidRDefault="00484521" w:rsidP="00484521">
      <w:pPr>
        <w:ind w:left="420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tmp_filename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(255) DEFAULT '' COMMENT '</w:t>
      </w:r>
      <w:r>
        <w:rPr>
          <w:rFonts w:hint="eastAsia"/>
        </w:rPr>
        <w:t>临时文件名</w:t>
      </w:r>
      <w:r>
        <w:rPr>
          <w:rFonts w:hint="eastAsia"/>
        </w:rPr>
        <w:t>',</w:t>
      </w:r>
    </w:p>
    <w:p w:rsidR="00484521" w:rsidRDefault="00484521" w:rsidP="00484521">
      <w:pPr>
        <w:ind w:left="420"/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file_size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 DEFAULT '0' COMMENT '</w:t>
      </w:r>
      <w:r>
        <w:rPr>
          <w:rFonts w:hint="eastAsia"/>
        </w:rPr>
        <w:t>文件大小</w:t>
      </w:r>
      <w:r>
        <w:rPr>
          <w:rFonts w:hint="eastAsia"/>
        </w:rPr>
        <w:t>',</w:t>
      </w:r>
    </w:p>
    <w:p w:rsidR="00484521" w:rsidRDefault="00484521" w:rsidP="00484521">
      <w:pPr>
        <w:ind w:left="420"/>
      </w:pPr>
      <w:r>
        <w:t xml:space="preserve">  `</w:t>
      </w:r>
      <w:proofErr w:type="spellStart"/>
      <w:r>
        <w:t>update_time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 DEFAULT CURRENT_TIMESTAMP ON UPDATE CURRENT_TIMESTAMP,</w:t>
      </w:r>
    </w:p>
    <w:p w:rsidR="00484521" w:rsidRDefault="00484521" w:rsidP="00484521">
      <w:pPr>
        <w:ind w:left="420"/>
      </w:pPr>
      <w:r>
        <w:t xml:space="preserve">  PRIMARY KEY (`id`),</w:t>
      </w:r>
    </w:p>
    <w:p w:rsidR="00D24616" w:rsidRDefault="00484521" w:rsidP="00484521">
      <w:pPr>
        <w:ind w:left="420"/>
      </w:pPr>
      <w:r>
        <w:t>) ENGINE=</w:t>
      </w:r>
      <w:proofErr w:type="spellStart"/>
      <w:r>
        <w:t>InnoDB</w:t>
      </w:r>
      <w:proofErr w:type="spellEnd"/>
      <w:r>
        <w:t xml:space="preserve"> AUTO_INCREMENT=1 DEFAULT CHARSET=utf8;</w:t>
      </w:r>
    </w:p>
    <w:p w:rsidR="00484521" w:rsidRPr="00D24616" w:rsidRDefault="00484521" w:rsidP="00484521">
      <w:pPr>
        <w:ind w:left="420"/>
      </w:pPr>
    </w:p>
    <w:p w:rsidR="001F1218" w:rsidRDefault="00C34E13" w:rsidP="001F1218">
      <w:pPr>
        <w:pStyle w:val="a4"/>
        <w:numPr>
          <w:ilvl w:val="2"/>
          <w:numId w:val="2"/>
        </w:numPr>
        <w:ind w:firstLineChars="0"/>
        <w:rPr>
          <w:b/>
        </w:rPr>
      </w:pPr>
      <w:r>
        <w:rPr>
          <w:rFonts w:hint="eastAsia"/>
          <w:b/>
        </w:rPr>
        <w:t>发送</w:t>
      </w:r>
      <w:r w:rsidR="001F1218" w:rsidRPr="001F1218">
        <w:rPr>
          <w:rFonts w:hint="eastAsia"/>
          <w:b/>
        </w:rPr>
        <w:t>管道</w:t>
      </w:r>
    </w:p>
    <w:p w:rsidR="001F1218" w:rsidRPr="001F1218" w:rsidRDefault="001F1218" w:rsidP="001F1218">
      <w:pPr>
        <w:ind w:left="840"/>
      </w:pPr>
      <w:r w:rsidRPr="001F1218">
        <w:rPr>
          <w:rFonts w:hint="eastAsia"/>
        </w:rPr>
        <w:t xml:space="preserve">PHP </w:t>
      </w:r>
      <w:r w:rsidRPr="001F1218">
        <w:rPr>
          <w:rFonts w:hint="eastAsia"/>
        </w:rPr>
        <w:t>将数据写入</w:t>
      </w:r>
      <w:proofErr w:type="spellStart"/>
      <w:r w:rsidRPr="001F1218">
        <w:rPr>
          <w:rFonts w:hint="eastAsia"/>
        </w:rPr>
        <w:t>mysql</w:t>
      </w:r>
      <w:proofErr w:type="spellEnd"/>
      <w:r w:rsidRPr="001F1218">
        <w:rPr>
          <w:rFonts w:hint="eastAsia"/>
        </w:rPr>
        <w:t>后，通知</w:t>
      </w:r>
      <w:r w:rsidRPr="001F1218">
        <w:rPr>
          <w:rFonts w:hint="eastAsia"/>
        </w:rPr>
        <w:t xml:space="preserve">Python </w:t>
      </w:r>
      <w:r w:rsidRPr="001F1218">
        <w:rPr>
          <w:rFonts w:hint="eastAsia"/>
        </w:rPr>
        <w:t>重新生成</w:t>
      </w:r>
      <w:proofErr w:type="spellStart"/>
      <w:r w:rsidRPr="001F1218">
        <w:rPr>
          <w:rFonts w:hint="eastAsia"/>
        </w:rPr>
        <w:t>nginx</w:t>
      </w:r>
      <w:proofErr w:type="spellEnd"/>
      <w:r w:rsidRPr="001F1218">
        <w:rPr>
          <w:rFonts w:hint="eastAsia"/>
        </w:rPr>
        <w:t xml:space="preserve"> </w:t>
      </w:r>
      <w:r w:rsidRPr="001F1218">
        <w:rPr>
          <w:rFonts w:hint="eastAsia"/>
        </w:rPr>
        <w:t>配置文件，并且重新</w:t>
      </w:r>
      <w:r w:rsidRPr="001F1218">
        <w:rPr>
          <w:rFonts w:hint="eastAsia"/>
        </w:rPr>
        <w:t xml:space="preserve"> reload </w:t>
      </w:r>
      <w:proofErr w:type="spellStart"/>
      <w:r w:rsidRPr="001F1218">
        <w:rPr>
          <w:rFonts w:hint="eastAsia"/>
        </w:rPr>
        <w:t>nginx</w:t>
      </w:r>
      <w:proofErr w:type="spellEnd"/>
    </w:p>
    <w:p w:rsidR="001F1218" w:rsidRPr="001F1218" w:rsidRDefault="001F1218" w:rsidP="001F1218">
      <w:pPr>
        <w:pStyle w:val="a4"/>
        <w:ind w:left="1560" w:firstLineChars="0" w:firstLine="0"/>
        <w:rPr>
          <w:b/>
        </w:rPr>
      </w:pPr>
    </w:p>
    <w:p w:rsidR="00FF1FD4" w:rsidRPr="00FF1FD4" w:rsidRDefault="00E91F00" w:rsidP="00FF1FD4">
      <w:pPr>
        <w:pStyle w:val="a4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1F1218">
        <w:rPr>
          <w:rFonts w:hint="eastAsia"/>
          <w:b/>
          <w:sz w:val="28"/>
          <w:szCs w:val="28"/>
        </w:rPr>
        <w:t xml:space="preserve">Python </w:t>
      </w:r>
      <w:r w:rsidRPr="001F1218">
        <w:rPr>
          <w:rFonts w:hint="eastAsia"/>
          <w:b/>
          <w:sz w:val="28"/>
          <w:szCs w:val="28"/>
        </w:rPr>
        <w:t>处理</w:t>
      </w:r>
      <w:r w:rsidR="00FF1FD4">
        <w:rPr>
          <w:rFonts w:hint="eastAsia"/>
          <w:b/>
          <w:sz w:val="28"/>
          <w:szCs w:val="28"/>
        </w:rPr>
        <w:br/>
      </w:r>
      <w:r w:rsidR="009B25B7">
        <w:rPr>
          <w:rFonts w:hint="eastAsia"/>
          <w:b/>
          <w:sz w:val="24"/>
          <w:szCs w:val="24"/>
        </w:rPr>
        <w:t xml:space="preserve">4.1 </w:t>
      </w:r>
      <w:r w:rsidR="009B25B7">
        <w:rPr>
          <w:rFonts w:hint="eastAsia"/>
          <w:b/>
          <w:sz w:val="24"/>
          <w:szCs w:val="24"/>
        </w:rPr>
        <w:t>添加配置</w:t>
      </w:r>
    </w:p>
    <w:p w:rsidR="00FF1FD4" w:rsidRDefault="00FF1FD4" w:rsidP="00FF1FD4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Python</w:t>
      </w:r>
      <w:r>
        <w:rPr>
          <w:rFonts w:hint="eastAsia"/>
          <w:szCs w:val="21"/>
        </w:rPr>
        <w:t>收到管道消息，从表</w:t>
      </w:r>
      <w:r>
        <w:rPr>
          <w:rFonts w:hint="eastAsia"/>
          <w:szCs w:val="21"/>
        </w:rPr>
        <w:t xml:space="preserve"> </w:t>
      </w:r>
      <w:r w:rsidRPr="00FF1FD4">
        <w:rPr>
          <w:szCs w:val="21"/>
        </w:rPr>
        <w:t>`</w:t>
      </w:r>
      <w:proofErr w:type="spellStart"/>
      <w:r w:rsidRPr="00FF1FD4">
        <w:rPr>
          <w:szCs w:val="21"/>
        </w:rPr>
        <w:t>waf</w:t>
      </w:r>
      <w:proofErr w:type="spellEnd"/>
      <w:r w:rsidRPr="00FF1FD4">
        <w:rPr>
          <w:szCs w:val="21"/>
        </w:rPr>
        <w:t>`.`</w:t>
      </w:r>
      <w:proofErr w:type="spellStart"/>
      <w:r w:rsidRPr="00FF1FD4">
        <w:rPr>
          <w:szCs w:val="21"/>
        </w:rPr>
        <w:t>t_words_monitor</w:t>
      </w:r>
      <w:proofErr w:type="spellEnd"/>
      <w:r w:rsidRPr="00FF1FD4">
        <w:rPr>
          <w:szCs w:val="21"/>
        </w:rPr>
        <w:t>`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读取数据生成</w:t>
      </w:r>
    </w:p>
    <w:p w:rsidR="00FF1FD4" w:rsidRDefault="00FF1FD4" w:rsidP="00FF1FD4">
      <w:pPr>
        <w:pStyle w:val="a4"/>
        <w:ind w:left="360" w:firstLineChars="0" w:firstLine="0"/>
        <w:rPr>
          <w:szCs w:val="21"/>
        </w:rPr>
      </w:pPr>
      <w:proofErr w:type="spellStart"/>
      <w:r w:rsidRPr="00FF1FD4">
        <w:rPr>
          <w:szCs w:val="21"/>
        </w:rPr>
        <w:t>conf</w:t>
      </w:r>
      <w:proofErr w:type="spellEnd"/>
      <w:r w:rsidRPr="00FF1FD4">
        <w:rPr>
          <w:szCs w:val="21"/>
        </w:rPr>
        <w:t>/</w:t>
      </w:r>
      <w:proofErr w:type="spellStart"/>
      <w:r w:rsidRPr="00FF1FD4">
        <w:rPr>
          <w:szCs w:val="21"/>
        </w:rPr>
        <w:t>activated_rules</w:t>
      </w:r>
      <w:proofErr w:type="spellEnd"/>
      <w:r w:rsidRPr="00FF1FD4">
        <w:rPr>
          <w:szCs w:val="21"/>
        </w:rPr>
        <w:t>/</w:t>
      </w:r>
      <w:proofErr w:type="spellStart"/>
      <w:r w:rsidRPr="00FF1FD4">
        <w:rPr>
          <w:szCs w:val="21"/>
        </w:rPr>
        <w:t>content_monitor.conf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配置，并将表中</w:t>
      </w:r>
      <w:r>
        <w:rPr>
          <w:rFonts w:hint="eastAsia"/>
          <w:szCs w:val="21"/>
        </w:rPr>
        <w:t xml:space="preserve">words </w:t>
      </w:r>
      <w:r>
        <w:rPr>
          <w:rFonts w:hint="eastAsia"/>
          <w:szCs w:val="21"/>
        </w:rPr>
        <w:t>字段保存到</w:t>
      </w:r>
    </w:p>
    <w:p w:rsidR="00FF1FD4" w:rsidRDefault="00FF1FD4" w:rsidP="00FF1FD4">
      <w:pPr>
        <w:pStyle w:val="a4"/>
        <w:ind w:left="360" w:firstLineChars="0" w:firstLine="0"/>
        <w:rPr>
          <w:szCs w:val="21"/>
        </w:rPr>
      </w:pPr>
      <w:proofErr w:type="spellStart"/>
      <w:r w:rsidRPr="00FF1FD4">
        <w:rPr>
          <w:szCs w:val="21"/>
        </w:rPr>
        <w:t>conf</w:t>
      </w:r>
      <w:proofErr w:type="spellEnd"/>
      <w:r w:rsidRPr="00FF1FD4">
        <w:rPr>
          <w:szCs w:val="21"/>
        </w:rPr>
        <w:t>/</w:t>
      </w:r>
      <w:proofErr w:type="spellStart"/>
      <w:r w:rsidRPr="00FF1FD4">
        <w:rPr>
          <w:szCs w:val="21"/>
        </w:rPr>
        <w:t>activated_rules</w:t>
      </w:r>
      <w:proofErr w:type="spellEnd"/>
      <w:r w:rsidRPr="00FF1FD4">
        <w:rPr>
          <w:szCs w:val="21"/>
        </w:rPr>
        <w:t>/</w:t>
      </w:r>
      <w:proofErr w:type="spellStart"/>
      <w:r w:rsidRPr="00FF1FD4">
        <w:rPr>
          <w:szCs w:val="21"/>
        </w:rPr>
        <w:t>modsecurity_monitor_scanners.data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中，一行一个敏感词。</w:t>
      </w:r>
    </w:p>
    <w:p w:rsidR="00FF1FD4" w:rsidRDefault="00FF1FD4" w:rsidP="00FF1FD4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在</w:t>
      </w:r>
      <w:proofErr w:type="spellStart"/>
      <w:r w:rsidRPr="00FF1FD4">
        <w:rPr>
          <w:szCs w:val="21"/>
        </w:rPr>
        <w:t>conf</w:t>
      </w:r>
      <w:proofErr w:type="spellEnd"/>
      <w:r w:rsidRPr="00FF1FD4">
        <w:rPr>
          <w:szCs w:val="21"/>
        </w:rPr>
        <w:t>/</w:t>
      </w:r>
      <w:proofErr w:type="spellStart"/>
      <w:r w:rsidRPr="00FF1FD4">
        <w:rPr>
          <w:szCs w:val="21"/>
        </w:rPr>
        <w:t>modsecurity.conf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中添加</w:t>
      </w:r>
      <w:r>
        <w:rPr>
          <w:rFonts w:hint="eastAsia"/>
          <w:szCs w:val="21"/>
        </w:rPr>
        <w:t xml:space="preserve"> </w:t>
      </w:r>
      <w:r w:rsidRPr="00FF1FD4">
        <w:rPr>
          <w:szCs w:val="21"/>
        </w:rPr>
        <w:t xml:space="preserve">Include </w:t>
      </w:r>
      <w:proofErr w:type="spellStart"/>
      <w:r w:rsidRPr="00FF1FD4">
        <w:rPr>
          <w:szCs w:val="21"/>
        </w:rPr>
        <w:t>activated_rules</w:t>
      </w:r>
      <w:proofErr w:type="spellEnd"/>
      <w:r w:rsidRPr="00FF1FD4">
        <w:rPr>
          <w:szCs w:val="21"/>
        </w:rPr>
        <w:t>/</w:t>
      </w:r>
      <w:proofErr w:type="spellStart"/>
      <w:r w:rsidRPr="00FF1FD4">
        <w:rPr>
          <w:szCs w:val="21"/>
        </w:rPr>
        <w:t>content_monitor.conf</w:t>
      </w:r>
      <w:proofErr w:type="spellEnd"/>
      <w:r>
        <w:rPr>
          <w:rFonts w:hint="eastAsia"/>
          <w:szCs w:val="21"/>
        </w:rPr>
        <w:t>（在木马扫描配置后添加）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，如下</w:t>
      </w:r>
    </w:p>
    <w:p w:rsidR="00FF1FD4" w:rsidRDefault="00FF1FD4" w:rsidP="00FF1FD4">
      <w:pPr>
        <w:pStyle w:val="a4"/>
        <w:ind w:left="360" w:firstLineChars="0" w:firstLine="0"/>
        <w:rPr>
          <w:b/>
          <w:szCs w:val="21"/>
        </w:rPr>
      </w:pPr>
      <w:r>
        <w:rPr>
          <w:noProof/>
        </w:rPr>
        <w:drawing>
          <wp:inline distT="0" distB="0" distL="0" distR="0" wp14:anchorId="32CA36B5" wp14:editId="5BF9971F">
            <wp:extent cx="5095875" cy="552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DD5" w:rsidRDefault="00DE0DD5" w:rsidP="00FF1FD4">
      <w:pPr>
        <w:pStyle w:val="a4"/>
        <w:ind w:left="360" w:firstLineChars="0" w:firstLine="0"/>
        <w:rPr>
          <w:b/>
          <w:szCs w:val="21"/>
        </w:rPr>
      </w:pPr>
    </w:p>
    <w:tbl>
      <w:tblPr>
        <w:tblStyle w:val="a3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4568"/>
        <w:gridCol w:w="3594"/>
      </w:tblGrid>
      <w:tr w:rsidR="00DE0DD5" w:rsidRPr="00DE0DD5" w:rsidTr="00D4665D">
        <w:trPr>
          <w:trHeight w:val="374"/>
        </w:trPr>
        <w:tc>
          <w:tcPr>
            <w:tcW w:w="4568" w:type="dxa"/>
          </w:tcPr>
          <w:p w:rsidR="00DE0DD5" w:rsidRPr="00DE0DD5" w:rsidRDefault="00DE0DD5" w:rsidP="00FF1FD4">
            <w:pPr>
              <w:pStyle w:val="a4"/>
              <w:ind w:firstLineChars="0" w:firstLine="0"/>
              <w:rPr>
                <w:szCs w:val="21"/>
              </w:rPr>
            </w:pPr>
            <w:r w:rsidRPr="00DE0DD5">
              <w:rPr>
                <w:rFonts w:hint="eastAsia"/>
                <w:szCs w:val="21"/>
              </w:rPr>
              <w:t>修改文件</w:t>
            </w:r>
          </w:p>
        </w:tc>
        <w:tc>
          <w:tcPr>
            <w:tcW w:w="3594" w:type="dxa"/>
          </w:tcPr>
          <w:p w:rsidR="00DE0DD5" w:rsidRPr="00DE0DD5" w:rsidRDefault="00DE0DD5" w:rsidP="00FF1FD4">
            <w:pPr>
              <w:pStyle w:val="a4"/>
              <w:ind w:firstLineChars="0" w:firstLine="0"/>
              <w:rPr>
                <w:szCs w:val="21"/>
              </w:rPr>
            </w:pPr>
            <w:r w:rsidRPr="00DE0DD5">
              <w:rPr>
                <w:rFonts w:hint="eastAsia"/>
                <w:szCs w:val="21"/>
              </w:rPr>
              <w:t>添加内容</w:t>
            </w:r>
          </w:p>
        </w:tc>
      </w:tr>
      <w:tr w:rsidR="00DE0DD5" w:rsidRPr="00DE0DD5" w:rsidTr="00D4665D">
        <w:trPr>
          <w:trHeight w:val="1418"/>
        </w:trPr>
        <w:tc>
          <w:tcPr>
            <w:tcW w:w="4568" w:type="dxa"/>
          </w:tcPr>
          <w:p w:rsidR="00DE0DD5" w:rsidRPr="00DE0DD5" w:rsidRDefault="00DE0DD5" w:rsidP="00FF1FD4">
            <w:pPr>
              <w:pStyle w:val="a4"/>
              <w:ind w:firstLineChars="0" w:firstLine="0"/>
              <w:rPr>
                <w:szCs w:val="21"/>
              </w:rPr>
            </w:pPr>
            <w:proofErr w:type="spellStart"/>
            <w:r w:rsidRPr="00FF1FD4">
              <w:rPr>
                <w:szCs w:val="21"/>
              </w:rPr>
              <w:t>conf</w:t>
            </w:r>
            <w:proofErr w:type="spellEnd"/>
            <w:r w:rsidRPr="00FF1FD4">
              <w:rPr>
                <w:szCs w:val="21"/>
              </w:rPr>
              <w:t>/</w:t>
            </w:r>
            <w:proofErr w:type="spellStart"/>
            <w:r w:rsidRPr="00FF1FD4">
              <w:rPr>
                <w:szCs w:val="21"/>
              </w:rPr>
              <w:t>modsecurity.conf</w:t>
            </w:r>
            <w:proofErr w:type="spellEnd"/>
          </w:p>
        </w:tc>
        <w:tc>
          <w:tcPr>
            <w:tcW w:w="3594" w:type="dxa"/>
          </w:tcPr>
          <w:p w:rsidR="00D4665D" w:rsidRPr="00D4665D" w:rsidRDefault="00D4665D" w:rsidP="00D4665D">
            <w:pPr>
              <w:rPr>
                <w:szCs w:val="21"/>
              </w:rPr>
            </w:pPr>
            <w:proofErr w:type="spellStart"/>
            <w:r w:rsidRPr="00D4665D">
              <w:rPr>
                <w:szCs w:val="21"/>
              </w:rPr>
              <w:t>SecRequestBodyAccess</w:t>
            </w:r>
            <w:proofErr w:type="spellEnd"/>
            <w:r w:rsidRPr="00D4665D">
              <w:rPr>
                <w:szCs w:val="21"/>
              </w:rPr>
              <w:t xml:space="preserve"> On</w:t>
            </w:r>
          </w:p>
          <w:p w:rsidR="00D4665D" w:rsidRDefault="00D4665D" w:rsidP="00D4665D">
            <w:pPr>
              <w:rPr>
                <w:szCs w:val="21"/>
              </w:rPr>
            </w:pPr>
            <w:proofErr w:type="spellStart"/>
            <w:r w:rsidRPr="00D4665D">
              <w:rPr>
                <w:szCs w:val="21"/>
              </w:rPr>
              <w:t>SecResponseBodyAccess</w:t>
            </w:r>
            <w:proofErr w:type="spellEnd"/>
            <w:r w:rsidRPr="00D4665D">
              <w:rPr>
                <w:szCs w:val="21"/>
              </w:rPr>
              <w:t xml:space="preserve"> On</w:t>
            </w:r>
          </w:p>
          <w:p w:rsidR="00105105" w:rsidRPr="00D4665D" w:rsidRDefault="00105105" w:rsidP="00105105">
            <w:pPr>
              <w:pStyle w:val="a4"/>
              <w:ind w:firstLineChars="0" w:firstLine="0"/>
              <w:rPr>
                <w:szCs w:val="21"/>
              </w:rPr>
            </w:pPr>
            <w:proofErr w:type="spellStart"/>
            <w:r w:rsidRPr="00105105">
              <w:rPr>
                <w:szCs w:val="21"/>
              </w:rPr>
              <w:t>SecTmpDir</w:t>
            </w:r>
            <w:proofErr w:type="spellEnd"/>
            <w:r>
              <w:rPr>
                <w:rFonts w:hint="eastAsia"/>
                <w:szCs w:val="21"/>
              </w:rPr>
              <w:t xml:space="preserve"> </w:t>
            </w:r>
            <w:r w:rsidRPr="00D4665D">
              <w:rPr>
                <w:szCs w:val="21"/>
              </w:rPr>
              <w:t>/</w:t>
            </w:r>
            <w:proofErr w:type="spellStart"/>
            <w:r w:rsidRPr="00D4665D">
              <w:rPr>
                <w:szCs w:val="21"/>
              </w:rPr>
              <w:t>usr</w:t>
            </w:r>
            <w:proofErr w:type="spellEnd"/>
            <w:r w:rsidRPr="00D4665D">
              <w:rPr>
                <w:szCs w:val="21"/>
              </w:rPr>
              <w:t>/local/</w:t>
            </w:r>
            <w:proofErr w:type="spellStart"/>
            <w:r w:rsidRPr="00D4665D">
              <w:rPr>
                <w:szCs w:val="21"/>
              </w:rPr>
              <w:t>bdwaf</w:t>
            </w:r>
            <w:proofErr w:type="spellEnd"/>
            <w:r w:rsidRPr="00D4665D">
              <w:rPr>
                <w:szCs w:val="21"/>
              </w:rPr>
              <w:t>/</w:t>
            </w:r>
            <w:proofErr w:type="spellStart"/>
            <w:r w:rsidRPr="00D4665D">
              <w:rPr>
                <w:szCs w:val="21"/>
              </w:rPr>
              <w:t>logs_proxy</w:t>
            </w:r>
            <w:proofErr w:type="spellEnd"/>
            <w:r w:rsidRPr="00D4665D">
              <w:rPr>
                <w:szCs w:val="21"/>
              </w:rPr>
              <w:t>/</w:t>
            </w:r>
            <w:proofErr w:type="spellStart"/>
            <w:r w:rsidRPr="00D4665D">
              <w:rPr>
                <w:szCs w:val="21"/>
              </w:rPr>
              <w:t>tmp</w:t>
            </w:r>
            <w:proofErr w:type="spellEnd"/>
            <w:r w:rsidRPr="00D4665D">
              <w:rPr>
                <w:szCs w:val="21"/>
              </w:rPr>
              <w:t>/</w:t>
            </w:r>
          </w:p>
          <w:p w:rsidR="00D4665D" w:rsidRPr="00D4665D" w:rsidRDefault="00D4665D" w:rsidP="00D4665D">
            <w:pPr>
              <w:pStyle w:val="a4"/>
              <w:ind w:firstLineChars="0" w:firstLine="0"/>
              <w:rPr>
                <w:szCs w:val="21"/>
              </w:rPr>
            </w:pPr>
            <w:proofErr w:type="spellStart"/>
            <w:r w:rsidRPr="00D4665D">
              <w:rPr>
                <w:szCs w:val="21"/>
              </w:rPr>
              <w:t>SecDataDir</w:t>
            </w:r>
            <w:proofErr w:type="spellEnd"/>
            <w:r w:rsidRPr="00D4665D">
              <w:rPr>
                <w:szCs w:val="21"/>
              </w:rPr>
              <w:t xml:space="preserve">   /</w:t>
            </w:r>
            <w:proofErr w:type="spellStart"/>
            <w:r w:rsidRPr="00D4665D">
              <w:rPr>
                <w:szCs w:val="21"/>
              </w:rPr>
              <w:t>usr</w:t>
            </w:r>
            <w:proofErr w:type="spellEnd"/>
            <w:r w:rsidRPr="00D4665D">
              <w:rPr>
                <w:szCs w:val="21"/>
              </w:rPr>
              <w:t>/local/</w:t>
            </w:r>
            <w:proofErr w:type="spellStart"/>
            <w:r w:rsidRPr="00D4665D">
              <w:rPr>
                <w:szCs w:val="21"/>
              </w:rPr>
              <w:t>bdwaf</w:t>
            </w:r>
            <w:proofErr w:type="spellEnd"/>
            <w:r w:rsidRPr="00D4665D">
              <w:rPr>
                <w:szCs w:val="21"/>
              </w:rPr>
              <w:t>/</w:t>
            </w:r>
            <w:proofErr w:type="spellStart"/>
            <w:r w:rsidRPr="00D4665D">
              <w:rPr>
                <w:szCs w:val="21"/>
              </w:rPr>
              <w:t>logs_proxy</w:t>
            </w:r>
            <w:proofErr w:type="spellEnd"/>
            <w:r w:rsidRPr="00D4665D">
              <w:rPr>
                <w:szCs w:val="21"/>
              </w:rPr>
              <w:t>/</w:t>
            </w:r>
            <w:proofErr w:type="spellStart"/>
            <w:r w:rsidRPr="00D4665D">
              <w:rPr>
                <w:szCs w:val="21"/>
              </w:rPr>
              <w:t>tmp</w:t>
            </w:r>
            <w:proofErr w:type="spellEnd"/>
            <w:r w:rsidRPr="00D4665D">
              <w:rPr>
                <w:szCs w:val="21"/>
              </w:rPr>
              <w:t>/</w:t>
            </w:r>
          </w:p>
          <w:p w:rsidR="00D4665D" w:rsidRPr="00D4665D" w:rsidRDefault="00D4665D" w:rsidP="00D4665D">
            <w:pPr>
              <w:pStyle w:val="a4"/>
              <w:ind w:firstLineChars="0" w:firstLine="0"/>
              <w:rPr>
                <w:szCs w:val="21"/>
              </w:rPr>
            </w:pPr>
            <w:proofErr w:type="spellStart"/>
            <w:r w:rsidRPr="00D4665D">
              <w:rPr>
                <w:szCs w:val="21"/>
              </w:rPr>
              <w:t>SecUploadDir</w:t>
            </w:r>
            <w:proofErr w:type="spellEnd"/>
            <w:r w:rsidRPr="00D4665D">
              <w:rPr>
                <w:szCs w:val="21"/>
              </w:rPr>
              <w:t xml:space="preserve"> /</w:t>
            </w:r>
            <w:proofErr w:type="spellStart"/>
            <w:r w:rsidRPr="00D4665D">
              <w:rPr>
                <w:szCs w:val="21"/>
              </w:rPr>
              <w:t>usr</w:t>
            </w:r>
            <w:proofErr w:type="spellEnd"/>
            <w:r w:rsidRPr="00D4665D">
              <w:rPr>
                <w:szCs w:val="21"/>
              </w:rPr>
              <w:t>/local/</w:t>
            </w:r>
            <w:proofErr w:type="spellStart"/>
            <w:r w:rsidRPr="00D4665D">
              <w:rPr>
                <w:szCs w:val="21"/>
              </w:rPr>
              <w:t>bdwaf</w:t>
            </w:r>
            <w:proofErr w:type="spellEnd"/>
            <w:r w:rsidRPr="00D4665D">
              <w:rPr>
                <w:szCs w:val="21"/>
              </w:rPr>
              <w:t>/</w:t>
            </w:r>
            <w:proofErr w:type="spellStart"/>
            <w:r w:rsidRPr="00D4665D">
              <w:rPr>
                <w:szCs w:val="21"/>
              </w:rPr>
              <w:t>logs_proxy</w:t>
            </w:r>
            <w:proofErr w:type="spellEnd"/>
            <w:r w:rsidRPr="00D4665D">
              <w:rPr>
                <w:szCs w:val="21"/>
              </w:rPr>
              <w:t>/</w:t>
            </w:r>
            <w:proofErr w:type="spellStart"/>
            <w:r w:rsidRPr="00D4665D">
              <w:rPr>
                <w:szCs w:val="21"/>
              </w:rPr>
              <w:t>tmp</w:t>
            </w:r>
            <w:proofErr w:type="spellEnd"/>
            <w:r w:rsidRPr="00D4665D">
              <w:rPr>
                <w:szCs w:val="21"/>
              </w:rPr>
              <w:t>/</w:t>
            </w:r>
          </w:p>
          <w:p w:rsidR="00D4665D" w:rsidRPr="00D4665D" w:rsidRDefault="00D4665D" w:rsidP="00D4665D">
            <w:pPr>
              <w:rPr>
                <w:szCs w:val="21"/>
              </w:rPr>
            </w:pPr>
            <w:proofErr w:type="spellStart"/>
            <w:r w:rsidRPr="00D4665D">
              <w:rPr>
                <w:szCs w:val="21"/>
              </w:rPr>
              <w:t>SecUploadKeepFiles</w:t>
            </w:r>
            <w:proofErr w:type="spellEnd"/>
            <w:r w:rsidRPr="00D4665D">
              <w:rPr>
                <w:szCs w:val="21"/>
              </w:rPr>
              <w:t xml:space="preserve"> On</w:t>
            </w:r>
          </w:p>
          <w:p w:rsidR="00D4665D" w:rsidRDefault="00D4665D" w:rsidP="00D4665D">
            <w:pPr>
              <w:pStyle w:val="a4"/>
              <w:ind w:firstLineChars="0" w:firstLine="0"/>
              <w:rPr>
                <w:szCs w:val="21"/>
              </w:rPr>
            </w:pPr>
            <w:proofErr w:type="spellStart"/>
            <w:r w:rsidRPr="00D4665D">
              <w:rPr>
                <w:szCs w:val="21"/>
              </w:rPr>
              <w:t>SecUploadFileMode</w:t>
            </w:r>
            <w:proofErr w:type="spellEnd"/>
            <w:r w:rsidRPr="00D4665D">
              <w:rPr>
                <w:szCs w:val="21"/>
              </w:rPr>
              <w:t xml:space="preserve"> 0600</w:t>
            </w:r>
          </w:p>
          <w:p w:rsidR="00D4665D" w:rsidRDefault="00D4665D" w:rsidP="00D4665D">
            <w:pPr>
              <w:pStyle w:val="a4"/>
              <w:ind w:firstLineChars="0" w:firstLine="0"/>
              <w:rPr>
                <w:szCs w:val="21"/>
              </w:rPr>
            </w:pPr>
          </w:p>
          <w:p w:rsidR="00D4665D" w:rsidRPr="00D4665D" w:rsidRDefault="00D4665D" w:rsidP="00D4665D">
            <w:pPr>
              <w:pStyle w:val="a4"/>
              <w:ind w:firstLineChars="0" w:firstLine="0"/>
              <w:rPr>
                <w:szCs w:val="21"/>
              </w:rPr>
            </w:pPr>
            <w:r w:rsidRPr="00FF1FD4">
              <w:rPr>
                <w:szCs w:val="21"/>
              </w:rPr>
              <w:t xml:space="preserve">Include </w:t>
            </w:r>
            <w:proofErr w:type="spellStart"/>
            <w:r w:rsidRPr="00FF1FD4">
              <w:rPr>
                <w:szCs w:val="21"/>
              </w:rPr>
              <w:t>activated_rules</w:t>
            </w:r>
            <w:proofErr w:type="spellEnd"/>
            <w:r w:rsidRPr="00FF1FD4">
              <w:rPr>
                <w:szCs w:val="21"/>
              </w:rPr>
              <w:t>/</w:t>
            </w:r>
            <w:proofErr w:type="spellStart"/>
            <w:r w:rsidRPr="00FF1FD4">
              <w:rPr>
                <w:szCs w:val="21"/>
              </w:rPr>
              <w:t>content_monitor.conf</w:t>
            </w:r>
            <w:proofErr w:type="spellEnd"/>
          </w:p>
        </w:tc>
      </w:tr>
      <w:tr w:rsidR="00DE0DD5" w:rsidRPr="00DE0DD5" w:rsidTr="00D4665D">
        <w:trPr>
          <w:trHeight w:val="374"/>
        </w:trPr>
        <w:tc>
          <w:tcPr>
            <w:tcW w:w="4568" w:type="dxa"/>
          </w:tcPr>
          <w:p w:rsidR="00DE0DD5" w:rsidRPr="00FF1FD4" w:rsidRDefault="00DE0DD5" w:rsidP="00FF1FD4">
            <w:pPr>
              <w:pStyle w:val="a4"/>
              <w:ind w:firstLineChars="0" w:firstLine="0"/>
              <w:rPr>
                <w:szCs w:val="21"/>
              </w:rPr>
            </w:pPr>
            <w:proofErr w:type="spellStart"/>
            <w:r w:rsidRPr="00FF1FD4">
              <w:rPr>
                <w:szCs w:val="21"/>
              </w:rPr>
              <w:t>conf</w:t>
            </w:r>
            <w:proofErr w:type="spellEnd"/>
            <w:r w:rsidRPr="00FF1FD4">
              <w:rPr>
                <w:szCs w:val="21"/>
              </w:rPr>
              <w:t>/</w:t>
            </w:r>
            <w:proofErr w:type="spellStart"/>
            <w:r w:rsidRPr="00FF1FD4">
              <w:rPr>
                <w:szCs w:val="21"/>
              </w:rPr>
              <w:t>activated_rules</w:t>
            </w:r>
            <w:proofErr w:type="spellEnd"/>
            <w:r w:rsidRPr="00FF1FD4">
              <w:rPr>
                <w:szCs w:val="21"/>
              </w:rPr>
              <w:t>/</w:t>
            </w:r>
            <w:proofErr w:type="spellStart"/>
            <w:r w:rsidRPr="00FF1FD4">
              <w:rPr>
                <w:szCs w:val="21"/>
              </w:rPr>
              <w:t>content_monitor.conf</w:t>
            </w:r>
            <w:proofErr w:type="spellEnd"/>
          </w:p>
        </w:tc>
        <w:tc>
          <w:tcPr>
            <w:tcW w:w="3594" w:type="dxa"/>
          </w:tcPr>
          <w:p w:rsidR="00DE0DD5" w:rsidRPr="00FF1FD4" w:rsidRDefault="00DE0DD5" w:rsidP="00FF1FD4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通过表</w:t>
            </w:r>
            <w:r w:rsidRPr="00FF1FD4">
              <w:rPr>
                <w:szCs w:val="21"/>
              </w:rPr>
              <w:t>`</w:t>
            </w:r>
            <w:proofErr w:type="spellStart"/>
            <w:r w:rsidRPr="00FF1FD4">
              <w:rPr>
                <w:szCs w:val="21"/>
              </w:rPr>
              <w:t>waf</w:t>
            </w:r>
            <w:proofErr w:type="spellEnd"/>
            <w:r w:rsidRPr="00FF1FD4">
              <w:rPr>
                <w:szCs w:val="21"/>
              </w:rPr>
              <w:t>`.`</w:t>
            </w:r>
            <w:proofErr w:type="spellStart"/>
            <w:r w:rsidRPr="00FF1FD4">
              <w:rPr>
                <w:szCs w:val="21"/>
              </w:rPr>
              <w:t>t_words_monitor</w:t>
            </w:r>
            <w:proofErr w:type="spellEnd"/>
            <w:r w:rsidRPr="00FF1FD4">
              <w:rPr>
                <w:szCs w:val="21"/>
              </w:rPr>
              <w:t>`</w:t>
            </w:r>
            <w:r>
              <w:rPr>
                <w:rFonts w:hint="eastAsia"/>
                <w:szCs w:val="21"/>
              </w:rPr>
              <w:t>生成模板</w:t>
            </w:r>
          </w:p>
        </w:tc>
      </w:tr>
      <w:tr w:rsidR="00DE0DD5" w:rsidRPr="00DE0DD5" w:rsidTr="00D4665D">
        <w:trPr>
          <w:trHeight w:val="374"/>
        </w:trPr>
        <w:tc>
          <w:tcPr>
            <w:tcW w:w="4568" w:type="dxa"/>
          </w:tcPr>
          <w:p w:rsidR="00DE0DD5" w:rsidRPr="00FF1FD4" w:rsidRDefault="00DE0DD5" w:rsidP="00FF1FD4">
            <w:pPr>
              <w:pStyle w:val="a4"/>
              <w:ind w:firstLineChars="0" w:firstLine="0"/>
              <w:rPr>
                <w:szCs w:val="21"/>
              </w:rPr>
            </w:pPr>
            <w:proofErr w:type="spellStart"/>
            <w:r w:rsidRPr="00FF1FD4">
              <w:rPr>
                <w:szCs w:val="21"/>
              </w:rPr>
              <w:t>conf</w:t>
            </w:r>
            <w:proofErr w:type="spellEnd"/>
            <w:r w:rsidRPr="00FF1FD4">
              <w:rPr>
                <w:szCs w:val="21"/>
              </w:rPr>
              <w:t>/</w:t>
            </w:r>
            <w:proofErr w:type="spellStart"/>
            <w:r w:rsidRPr="00FF1FD4">
              <w:rPr>
                <w:szCs w:val="21"/>
              </w:rPr>
              <w:t>activated_rules</w:t>
            </w:r>
            <w:proofErr w:type="spellEnd"/>
            <w:r w:rsidRPr="00FF1FD4">
              <w:rPr>
                <w:szCs w:val="21"/>
              </w:rPr>
              <w:t>/</w:t>
            </w:r>
            <w:proofErr w:type="spellStart"/>
            <w:r w:rsidRPr="00FF1FD4">
              <w:rPr>
                <w:szCs w:val="21"/>
              </w:rPr>
              <w:t>modsecurity_monitor_scanners.data</w:t>
            </w:r>
            <w:proofErr w:type="spellEnd"/>
          </w:p>
        </w:tc>
        <w:tc>
          <w:tcPr>
            <w:tcW w:w="3594" w:type="dxa"/>
          </w:tcPr>
          <w:p w:rsidR="00DE0DD5" w:rsidRDefault="00DE0DD5" w:rsidP="00FF1FD4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读取表</w:t>
            </w:r>
            <w:r w:rsidRPr="00FF1FD4">
              <w:rPr>
                <w:szCs w:val="21"/>
              </w:rPr>
              <w:t>`</w:t>
            </w:r>
            <w:proofErr w:type="spellStart"/>
            <w:r w:rsidRPr="00FF1FD4">
              <w:rPr>
                <w:szCs w:val="21"/>
              </w:rPr>
              <w:t>waf</w:t>
            </w:r>
            <w:proofErr w:type="spellEnd"/>
            <w:r w:rsidRPr="00FF1FD4">
              <w:rPr>
                <w:szCs w:val="21"/>
              </w:rPr>
              <w:t>`.`</w:t>
            </w:r>
            <w:proofErr w:type="spellStart"/>
            <w:r w:rsidRPr="00FF1FD4">
              <w:rPr>
                <w:szCs w:val="21"/>
              </w:rPr>
              <w:t>t_words_monitor</w:t>
            </w:r>
            <w:proofErr w:type="spellEnd"/>
            <w:r w:rsidRPr="00FF1FD4">
              <w:rPr>
                <w:szCs w:val="21"/>
              </w:rPr>
              <w:t>`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words</w:t>
            </w:r>
            <w:r>
              <w:rPr>
                <w:rFonts w:hint="eastAsia"/>
                <w:szCs w:val="21"/>
              </w:rPr>
              <w:t>字段写入</w:t>
            </w:r>
          </w:p>
        </w:tc>
      </w:tr>
    </w:tbl>
    <w:p w:rsidR="00D4665D" w:rsidRDefault="00D4665D" w:rsidP="00D4665D">
      <w:pPr>
        <w:rPr>
          <w:b/>
          <w:szCs w:val="21"/>
        </w:rPr>
      </w:pPr>
    </w:p>
    <w:p w:rsidR="00D51C1D" w:rsidRPr="00D4665D" w:rsidRDefault="00D51C1D" w:rsidP="00D4665D">
      <w:pPr>
        <w:rPr>
          <w:b/>
          <w:szCs w:val="21"/>
        </w:rPr>
      </w:pPr>
      <w:r>
        <w:rPr>
          <w:rFonts w:hint="eastAsia"/>
          <w:b/>
          <w:szCs w:val="21"/>
        </w:rPr>
        <w:tab/>
      </w:r>
    </w:p>
    <w:p w:rsidR="00FF1FD4" w:rsidRDefault="009B25B7" w:rsidP="00FF1FD4">
      <w:pPr>
        <w:pStyle w:val="a4"/>
        <w:ind w:left="360" w:firstLineChars="0" w:firstLine="0"/>
        <w:rPr>
          <w:b/>
          <w:sz w:val="24"/>
          <w:szCs w:val="24"/>
        </w:rPr>
      </w:pPr>
      <w:r w:rsidRPr="009B25B7">
        <w:rPr>
          <w:rFonts w:hint="eastAsia"/>
          <w:b/>
          <w:sz w:val="24"/>
          <w:szCs w:val="24"/>
        </w:rPr>
        <w:t xml:space="preserve">4.2 </w:t>
      </w:r>
      <w:proofErr w:type="spellStart"/>
      <w:r w:rsidR="00DE0DD5" w:rsidRPr="00DE0DD5">
        <w:rPr>
          <w:b/>
          <w:sz w:val="24"/>
          <w:szCs w:val="24"/>
        </w:rPr>
        <w:t>modsecurity</w:t>
      </w:r>
      <w:proofErr w:type="spellEnd"/>
      <w:r w:rsidRPr="00DE0DD5">
        <w:rPr>
          <w:rFonts w:hint="eastAsia"/>
          <w:b/>
          <w:sz w:val="28"/>
          <w:szCs w:val="28"/>
        </w:rPr>
        <w:t>日志处理</w:t>
      </w:r>
    </w:p>
    <w:p w:rsidR="00DE0DD5" w:rsidRDefault="009B25B7" w:rsidP="009B25B7">
      <w:pPr>
        <w:ind w:firstLine="3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4.2.1 </w:t>
      </w:r>
      <w:r>
        <w:rPr>
          <w:rFonts w:hint="eastAsia"/>
          <w:b/>
          <w:sz w:val="24"/>
          <w:szCs w:val="24"/>
        </w:rPr>
        <w:t>规则</w:t>
      </w:r>
    </w:p>
    <w:tbl>
      <w:tblPr>
        <w:tblStyle w:val="a3"/>
        <w:tblpPr w:leftFromText="180" w:rightFromText="180" w:vertAnchor="text" w:horzAnchor="margin" w:tblpXSpec="center" w:tblpY="240"/>
        <w:tblW w:w="0" w:type="auto"/>
        <w:tblLook w:val="04A0" w:firstRow="1" w:lastRow="0" w:firstColumn="1" w:lastColumn="0" w:noHBand="0" w:noVBand="1"/>
      </w:tblPr>
      <w:tblGrid>
        <w:gridCol w:w="1859"/>
        <w:gridCol w:w="3207"/>
        <w:gridCol w:w="3456"/>
      </w:tblGrid>
      <w:tr w:rsidR="003B4C0C" w:rsidTr="003B4C0C">
        <w:trPr>
          <w:trHeight w:val="322"/>
        </w:trPr>
        <w:tc>
          <w:tcPr>
            <w:tcW w:w="1859" w:type="dxa"/>
          </w:tcPr>
          <w:p w:rsidR="003B4C0C" w:rsidRDefault="003B4C0C" w:rsidP="00E469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uleid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变量</w:t>
            </w:r>
          </w:p>
        </w:tc>
        <w:tc>
          <w:tcPr>
            <w:tcW w:w="3207" w:type="dxa"/>
          </w:tcPr>
          <w:p w:rsidR="003B4C0C" w:rsidRDefault="003B4C0C" w:rsidP="00E469E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取值</w:t>
            </w:r>
          </w:p>
        </w:tc>
        <w:tc>
          <w:tcPr>
            <w:tcW w:w="3456" w:type="dxa"/>
          </w:tcPr>
          <w:p w:rsidR="003B4C0C" w:rsidRDefault="003B4C0C" w:rsidP="00E469E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</w:t>
            </w:r>
          </w:p>
        </w:tc>
      </w:tr>
      <w:tr w:rsidR="003B4C0C" w:rsidTr="003B4C0C">
        <w:trPr>
          <w:trHeight w:val="322"/>
        </w:trPr>
        <w:tc>
          <w:tcPr>
            <w:tcW w:w="1859" w:type="dxa"/>
          </w:tcPr>
          <w:p w:rsidR="003B4C0C" w:rsidRDefault="003B4C0C" w:rsidP="00E469E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ruleid_1</w:t>
            </w:r>
          </w:p>
        </w:tc>
        <w:tc>
          <w:tcPr>
            <w:tcW w:w="3207" w:type="dxa"/>
          </w:tcPr>
          <w:p w:rsidR="003B4C0C" w:rsidRDefault="003B4C0C" w:rsidP="00E469E7">
            <w:pPr>
              <w:rPr>
                <w:rFonts w:hint="eastAsia"/>
                <w:sz w:val="24"/>
                <w:szCs w:val="24"/>
              </w:rPr>
            </w:pPr>
            <w:r w:rsidRPr="00DE0DD5">
              <w:rPr>
                <w:sz w:val="24"/>
                <w:szCs w:val="24"/>
              </w:rPr>
              <w:t>800015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800025</w:t>
            </w:r>
          </w:p>
        </w:tc>
        <w:tc>
          <w:tcPr>
            <w:tcW w:w="3456" w:type="dxa"/>
          </w:tcPr>
          <w:p w:rsidR="003B4C0C" w:rsidRDefault="003B4C0C" w:rsidP="00E469E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发送邮件，看流程图</w:t>
            </w:r>
          </w:p>
        </w:tc>
      </w:tr>
      <w:tr w:rsidR="003B4C0C" w:rsidTr="003B4C0C">
        <w:trPr>
          <w:trHeight w:val="333"/>
        </w:trPr>
        <w:tc>
          <w:tcPr>
            <w:tcW w:w="1859" w:type="dxa"/>
          </w:tcPr>
          <w:p w:rsidR="003B4C0C" w:rsidRPr="00DE0DD5" w:rsidRDefault="003B4C0C" w:rsidP="00E469E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ruleid_2</w:t>
            </w:r>
          </w:p>
        </w:tc>
        <w:tc>
          <w:tcPr>
            <w:tcW w:w="3207" w:type="dxa"/>
          </w:tcPr>
          <w:p w:rsidR="003B4C0C" w:rsidRDefault="003B4C0C" w:rsidP="00E469E7">
            <w:pPr>
              <w:rPr>
                <w:rFonts w:hint="eastAsia"/>
                <w:sz w:val="24"/>
                <w:szCs w:val="24"/>
              </w:rPr>
            </w:pPr>
            <w:r w:rsidRPr="00322314">
              <w:rPr>
                <w:sz w:val="24"/>
                <w:szCs w:val="24"/>
              </w:rPr>
              <w:t>800016</w:t>
            </w:r>
          </w:p>
        </w:tc>
        <w:tc>
          <w:tcPr>
            <w:tcW w:w="3456" w:type="dxa"/>
          </w:tcPr>
          <w:p w:rsidR="003B4C0C" w:rsidRDefault="003B4C0C" w:rsidP="00E469E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文件处理，看流程图</w:t>
            </w:r>
          </w:p>
        </w:tc>
      </w:tr>
    </w:tbl>
    <w:p w:rsidR="00322314" w:rsidRDefault="00322314" w:rsidP="00E469E7">
      <w:pPr>
        <w:rPr>
          <w:b/>
          <w:sz w:val="24"/>
          <w:szCs w:val="24"/>
        </w:rPr>
      </w:pPr>
      <w:bookmarkStart w:id="0" w:name="_GoBack"/>
      <w:bookmarkEnd w:id="0"/>
    </w:p>
    <w:p w:rsidR="00E469E7" w:rsidRDefault="00322314" w:rsidP="00E469E7">
      <w:pPr>
        <w:ind w:firstLine="360"/>
        <w:rPr>
          <w:b/>
          <w:sz w:val="24"/>
          <w:szCs w:val="24"/>
        </w:rPr>
      </w:pPr>
      <w:r w:rsidRPr="00322314">
        <w:rPr>
          <w:rFonts w:hint="eastAsia"/>
          <w:b/>
          <w:sz w:val="24"/>
          <w:szCs w:val="24"/>
        </w:rPr>
        <w:t xml:space="preserve">4.2.2 </w:t>
      </w:r>
      <w:r w:rsidRPr="00322314">
        <w:rPr>
          <w:rFonts w:hint="eastAsia"/>
          <w:b/>
          <w:sz w:val="24"/>
          <w:szCs w:val="24"/>
        </w:rPr>
        <w:t>文件处理</w:t>
      </w:r>
    </w:p>
    <w:p w:rsidR="00E469E7" w:rsidRPr="00322314" w:rsidRDefault="00E469E7" w:rsidP="00E469E7">
      <w:pPr>
        <w:ind w:firstLine="360"/>
        <w:rPr>
          <w:b/>
          <w:sz w:val="24"/>
          <w:szCs w:val="24"/>
        </w:rPr>
      </w:pPr>
    </w:p>
    <w:tbl>
      <w:tblPr>
        <w:tblStyle w:val="a3"/>
        <w:tblW w:w="0" w:type="auto"/>
        <w:tblInd w:w="558" w:type="dxa"/>
        <w:tblLook w:val="04A0" w:firstRow="1" w:lastRow="0" w:firstColumn="1" w:lastColumn="0" w:noHBand="0" w:noVBand="1"/>
      </w:tblPr>
      <w:tblGrid>
        <w:gridCol w:w="3057"/>
        <w:gridCol w:w="4141"/>
      </w:tblGrid>
      <w:tr w:rsidR="00C9668D" w:rsidTr="00E469E7">
        <w:trPr>
          <w:trHeight w:val="290"/>
        </w:trPr>
        <w:tc>
          <w:tcPr>
            <w:tcW w:w="3057" w:type="dxa"/>
          </w:tcPr>
          <w:p w:rsidR="00C9668D" w:rsidRDefault="00C9668D" w:rsidP="009B25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压缩文件（</w:t>
            </w:r>
            <w:r>
              <w:rPr>
                <w:rFonts w:hint="eastAsia"/>
                <w:sz w:val="24"/>
                <w:szCs w:val="24"/>
              </w:rPr>
              <w:t>tar.gz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tar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zip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4141" w:type="dxa"/>
          </w:tcPr>
          <w:p w:rsidR="00C9668D" w:rsidRPr="00C9668D" w:rsidRDefault="00C9668D" w:rsidP="009B25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解压一次，分析加压后的文件内容</w:t>
            </w:r>
          </w:p>
        </w:tc>
      </w:tr>
      <w:tr w:rsidR="00C9668D" w:rsidTr="00E469E7">
        <w:trPr>
          <w:trHeight w:val="290"/>
        </w:trPr>
        <w:tc>
          <w:tcPr>
            <w:tcW w:w="3057" w:type="dxa"/>
          </w:tcPr>
          <w:p w:rsidR="00C9668D" w:rsidRPr="00C9668D" w:rsidRDefault="00C9668D" w:rsidP="009B25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图片文件（</w:t>
            </w:r>
            <w:proofErr w:type="spellStart"/>
            <w:r>
              <w:rPr>
                <w:rFonts w:hint="eastAsia"/>
                <w:sz w:val="24"/>
                <w:szCs w:val="24"/>
              </w:rPr>
              <w:t>png</w:t>
            </w:r>
            <w:proofErr w:type="spellEnd"/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jpg</w:t>
            </w:r>
            <w:r>
              <w:rPr>
                <w:rFonts w:hint="eastAsia"/>
                <w:sz w:val="24"/>
                <w:szCs w:val="24"/>
              </w:rPr>
              <w:t>等）</w:t>
            </w:r>
          </w:p>
        </w:tc>
        <w:tc>
          <w:tcPr>
            <w:tcW w:w="4141" w:type="dxa"/>
          </w:tcPr>
          <w:p w:rsidR="00C9668D" w:rsidRPr="00C9668D" w:rsidRDefault="00C9668D" w:rsidP="009B25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  <w:r>
              <w:rPr>
                <w:rFonts w:hint="eastAsia"/>
                <w:sz w:val="24"/>
                <w:szCs w:val="24"/>
              </w:rPr>
              <w:t>OCR</w:t>
            </w:r>
            <w:r>
              <w:rPr>
                <w:rFonts w:hint="eastAsia"/>
                <w:sz w:val="24"/>
                <w:szCs w:val="24"/>
              </w:rPr>
              <w:t>识别图片内容分析</w:t>
            </w:r>
          </w:p>
        </w:tc>
      </w:tr>
      <w:tr w:rsidR="00C9668D" w:rsidTr="00E469E7">
        <w:trPr>
          <w:trHeight w:val="281"/>
        </w:trPr>
        <w:tc>
          <w:tcPr>
            <w:tcW w:w="3057" w:type="dxa"/>
          </w:tcPr>
          <w:p w:rsidR="00C9668D" w:rsidRPr="00C9668D" w:rsidRDefault="00C9668D" w:rsidP="009B25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文本文件（</w:t>
            </w:r>
            <w:proofErr w:type="spellStart"/>
            <w:r>
              <w:rPr>
                <w:rFonts w:hint="eastAsia"/>
                <w:sz w:val="24"/>
                <w:szCs w:val="24"/>
              </w:rPr>
              <w:t>txt|doc</w:t>
            </w:r>
            <w:proofErr w:type="spellEnd"/>
            <w:r>
              <w:rPr>
                <w:rFonts w:hint="eastAsia"/>
                <w:sz w:val="24"/>
                <w:szCs w:val="24"/>
              </w:rPr>
              <w:t>等）</w:t>
            </w:r>
          </w:p>
        </w:tc>
        <w:tc>
          <w:tcPr>
            <w:tcW w:w="4141" w:type="dxa"/>
          </w:tcPr>
          <w:p w:rsidR="00C9668D" w:rsidRPr="00C9668D" w:rsidRDefault="00C9668D" w:rsidP="009B25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读取文件分析</w:t>
            </w:r>
          </w:p>
        </w:tc>
      </w:tr>
      <w:tr w:rsidR="00C9668D" w:rsidTr="00E469E7">
        <w:trPr>
          <w:trHeight w:val="301"/>
        </w:trPr>
        <w:tc>
          <w:tcPr>
            <w:tcW w:w="3057" w:type="dxa"/>
          </w:tcPr>
          <w:p w:rsidR="00C9668D" w:rsidRDefault="00C9668D" w:rsidP="009B25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</w:t>
            </w:r>
            <w:r>
              <w:rPr>
                <w:rFonts w:hint="eastAsia"/>
                <w:sz w:val="24"/>
                <w:szCs w:val="24"/>
              </w:rPr>
              <w:t>(</w:t>
            </w:r>
            <w:proofErr w:type="spellStart"/>
            <w:r>
              <w:rPr>
                <w:rFonts w:hint="eastAsia"/>
                <w:sz w:val="24"/>
                <w:szCs w:val="24"/>
              </w:rPr>
              <w:t>pdf</w:t>
            </w:r>
            <w:proofErr w:type="spellEnd"/>
            <w:r>
              <w:rPr>
                <w:rFonts w:hint="eastAsia"/>
                <w:sz w:val="24"/>
                <w:szCs w:val="24"/>
              </w:rPr>
              <w:t>等</w:t>
            </w:r>
            <w:r>
              <w:rPr>
                <w:rFonts w:hint="eastAsia"/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暂不处理</w:t>
            </w:r>
          </w:p>
        </w:tc>
        <w:tc>
          <w:tcPr>
            <w:tcW w:w="4141" w:type="dxa"/>
          </w:tcPr>
          <w:p w:rsidR="00C9668D" w:rsidRDefault="00C9668D" w:rsidP="009B25B7">
            <w:pPr>
              <w:rPr>
                <w:sz w:val="24"/>
                <w:szCs w:val="24"/>
              </w:rPr>
            </w:pPr>
          </w:p>
        </w:tc>
      </w:tr>
    </w:tbl>
    <w:p w:rsidR="00322314" w:rsidRPr="00DE0DD5" w:rsidRDefault="00322314" w:rsidP="009B25B7">
      <w:pPr>
        <w:ind w:firstLine="360"/>
        <w:rPr>
          <w:sz w:val="24"/>
          <w:szCs w:val="24"/>
        </w:rPr>
      </w:pPr>
    </w:p>
    <w:p w:rsidR="00297B38" w:rsidRDefault="00C9668D" w:rsidP="00297B38">
      <w:pPr>
        <w:rPr>
          <w:b/>
          <w:sz w:val="24"/>
          <w:szCs w:val="24"/>
        </w:rPr>
      </w:pPr>
      <w:r w:rsidRPr="00C9668D">
        <w:rPr>
          <w:rFonts w:hint="eastAsia"/>
          <w:b/>
          <w:sz w:val="24"/>
          <w:szCs w:val="24"/>
        </w:rPr>
        <w:lastRenderedPageBreak/>
        <w:t xml:space="preserve">4.2.3 </w:t>
      </w:r>
      <w:proofErr w:type="spellStart"/>
      <w:r w:rsidRPr="00DE0DD5">
        <w:rPr>
          <w:b/>
          <w:sz w:val="24"/>
          <w:szCs w:val="24"/>
        </w:rPr>
        <w:t>modsecurity</w:t>
      </w:r>
      <w:proofErr w:type="spellEnd"/>
      <w:r w:rsidR="00F31C84">
        <w:rPr>
          <w:rFonts w:hint="eastAsia"/>
          <w:b/>
          <w:sz w:val="24"/>
          <w:szCs w:val="24"/>
        </w:rPr>
        <w:t>日志入库</w:t>
      </w:r>
    </w:p>
    <w:p w:rsidR="00E469E7" w:rsidRDefault="00E469E7" w:rsidP="00E469E7">
      <w:pPr>
        <w:ind w:firstLine="420"/>
      </w:pPr>
      <w:r>
        <w:rPr>
          <w:rFonts w:hint="eastAsia"/>
        </w:rPr>
        <w:t>数据存入</w:t>
      </w:r>
      <w:r>
        <w:rPr>
          <w:rFonts w:hint="eastAsia"/>
        </w:rPr>
        <w:t xml:space="preserve"> </w:t>
      </w:r>
      <w:r>
        <w:t xml:space="preserve"> `logs`.`</w:t>
      </w:r>
      <w:proofErr w:type="spellStart"/>
      <w:r>
        <w:t>t_words_monitor</w:t>
      </w:r>
      <w:proofErr w:type="spellEnd"/>
      <w:r>
        <w:t>`</w:t>
      </w:r>
      <w:r>
        <w:rPr>
          <w:rFonts w:hint="eastAsia"/>
        </w:rPr>
        <w:t xml:space="preserve"> </w:t>
      </w:r>
      <w:r>
        <w:rPr>
          <w:rFonts w:hint="eastAsia"/>
        </w:rPr>
        <w:t>表中</w:t>
      </w:r>
    </w:p>
    <w:p w:rsidR="00E469E7" w:rsidRPr="00E469E7" w:rsidRDefault="00E469E7" w:rsidP="00E469E7">
      <w:pPr>
        <w:ind w:firstLine="420"/>
      </w:pPr>
    </w:p>
    <w:p w:rsidR="00297B38" w:rsidRDefault="00E469E7" w:rsidP="00297B38">
      <w:r>
        <w:rPr>
          <w:rFonts w:hint="eastAsia"/>
          <w:b/>
          <w:sz w:val="24"/>
          <w:szCs w:val="24"/>
        </w:rPr>
        <w:t>4.2.3.1</w:t>
      </w:r>
      <w:r w:rsidR="00297B38" w:rsidRPr="00D24616">
        <w:rPr>
          <w:rFonts w:hint="eastAsia"/>
          <w:b/>
          <w:sz w:val="24"/>
          <w:szCs w:val="24"/>
        </w:rPr>
        <w:t xml:space="preserve"> </w:t>
      </w:r>
      <w:proofErr w:type="spellStart"/>
      <w:r w:rsidR="00297B38" w:rsidRPr="00E469E7">
        <w:rPr>
          <w:b/>
          <w:sz w:val="24"/>
          <w:szCs w:val="24"/>
        </w:rPr>
        <w:t>R</w:t>
      </w:r>
      <w:r w:rsidR="00297B38" w:rsidRPr="00E469E7">
        <w:rPr>
          <w:rFonts w:hint="eastAsia"/>
          <w:b/>
          <w:sz w:val="24"/>
          <w:szCs w:val="24"/>
        </w:rPr>
        <w:t>uleid</w:t>
      </w:r>
      <w:proofErr w:type="spellEnd"/>
      <w:r w:rsidR="00297B38" w:rsidRPr="00E469E7">
        <w:rPr>
          <w:rFonts w:hint="eastAsia"/>
          <w:b/>
          <w:sz w:val="24"/>
          <w:szCs w:val="24"/>
        </w:rPr>
        <w:t xml:space="preserve"> == </w:t>
      </w:r>
      <w:r w:rsidR="00297B38" w:rsidRPr="00E469E7">
        <w:rPr>
          <w:b/>
          <w:sz w:val="24"/>
          <w:szCs w:val="24"/>
        </w:rPr>
        <w:t>80001</w:t>
      </w:r>
      <w:r w:rsidR="00297B38" w:rsidRPr="00E469E7">
        <w:rPr>
          <w:rFonts w:hint="eastAsia"/>
          <w:b/>
          <w:sz w:val="24"/>
          <w:szCs w:val="24"/>
        </w:rPr>
        <w:t>5</w:t>
      </w:r>
      <w:r w:rsidR="007C2B1A">
        <w:rPr>
          <w:rFonts w:hint="eastAsia"/>
          <w:b/>
          <w:sz w:val="24"/>
          <w:szCs w:val="24"/>
        </w:rPr>
        <w:t xml:space="preserve"> </w:t>
      </w:r>
      <w:r w:rsidR="007C2B1A">
        <w:rPr>
          <w:rFonts w:hint="eastAsia"/>
          <w:b/>
          <w:sz w:val="24"/>
          <w:szCs w:val="24"/>
        </w:rPr>
        <w:t>或者</w:t>
      </w:r>
      <w:r w:rsidR="007C2B1A">
        <w:rPr>
          <w:rFonts w:hint="eastAsia"/>
          <w:b/>
          <w:sz w:val="24"/>
          <w:szCs w:val="24"/>
        </w:rPr>
        <w:t xml:space="preserve"> </w:t>
      </w:r>
      <w:proofErr w:type="spellStart"/>
      <w:r w:rsidR="007C2B1A">
        <w:rPr>
          <w:rFonts w:hint="eastAsia"/>
          <w:b/>
          <w:sz w:val="24"/>
          <w:szCs w:val="24"/>
        </w:rPr>
        <w:t>Ruleid</w:t>
      </w:r>
      <w:proofErr w:type="spellEnd"/>
      <w:r w:rsidR="007C2B1A">
        <w:rPr>
          <w:rFonts w:hint="eastAsia"/>
          <w:b/>
          <w:sz w:val="24"/>
          <w:szCs w:val="24"/>
        </w:rPr>
        <w:t xml:space="preserve"> == 800025</w:t>
      </w:r>
      <w:r w:rsidR="00297B38" w:rsidRPr="00E469E7">
        <w:rPr>
          <w:rFonts w:hint="eastAsia"/>
          <w:b/>
          <w:sz w:val="24"/>
          <w:szCs w:val="24"/>
        </w:rPr>
        <w:t xml:space="preserve"> </w:t>
      </w:r>
      <w:r w:rsidR="00297B38" w:rsidRPr="00E469E7">
        <w:rPr>
          <w:rFonts w:hint="eastAsia"/>
          <w:b/>
          <w:sz w:val="24"/>
          <w:szCs w:val="24"/>
        </w:rPr>
        <w:t>的日志</w:t>
      </w:r>
      <w:r w:rsidRPr="00E469E7">
        <w:rPr>
          <w:rFonts w:hint="eastAsia"/>
          <w:b/>
          <w:sz w:val="24"/>
          <w:szCs w:val="24"/>
        </w:rPr>
        <w:t>格式</w:t>
      </w:r>
    </w:p>
    <w:p w:rsidR="00E469E7" w:rsidRDefault="00E469E7" w:rsidP="00297B38"/>
    <w:p w:rsidR="00297B38" w:rsidRDefault="00D24616" w:rsidP="00297B38">
      <w:r>
        <w:rPr>
          <w:noProof/>
        </w:rPr>
        <w:drawing>
          <wp:inline distT="0" distB="0" distL="0" distR="0" wp14:anchorId="79076A93" wp14:editId="3E104718">
            <wp:extent cx="5274310" cy="1136052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B38" w:rsidRDefault="00297B38" w:rsidP="00297B38"/>
    <w:p w:rsidR="00297B38" w:rsidRPr="00E469E7" w:rsidRDefault="00E469E7" w:rsidP="00297B38">
      <w:pPr>
        <w:rPr>
          <w:b/>
          <w:sz w:val="24"/>
          <w:szCs w:val="24"/>
        </w:rPr>
      </w:pPr>
      <w:r w:rsidRPr="00E469E7">
        <w:rPr>
          <w:rFonts w:hint="eastAsia"/>
          <w:b/>
          <w:sz w:val="24"/>
          <w:szCs w:val="24"/>
        </w:rPr>
        <w:t xml:space="preserve">4.2.3.2 </w:t>
      </w:r>
      <w:proofErr w:type="spellStart"/>
      <w:r w:rsidR="00297B38" w:rsidRPr="00E469E7">
        <w:rPr>
          <w:b/>
          <w:sz w:val="24"/>
          <w:szCs w:val="24"/>
        </w:rPr>
        <w:t>R</w:t>
      </w:r>
      <w:r w:rsidR="00297B38" w:rsidRPr="00E469E7">
        <w:rPr>
          <w:rFonts w:hint="eastAsia"/>
          <w:b/>
          <w:sz w:val="24"/>
          <w:szCs w:val="24"/>
        </w:rPr>
        <w:t>uleid</w:t>
      </w:r>
      <w:proofErr w:type="spellEnd"/>
      <w:r w:rsidR="00297B38" w:rsidRPr="00E469E7">
        <w:rPr>
          <w:rFonts w:hint="eastAsia"/>
          <w:b/>
          <w:sz w:val="24"/>
          <w:szCs w:val="24"/>
        </w:rPr>
        <w:t xml:space="preserve"> == </w:t>
      </w:r>
      <w:r w:rsidR="00297B38" w:rsidRPr="00E469E7">
        <w:rPr>
          <w:b/>
          <w:sz w:val="24"/>
          <w:szCs w:val="24"/>
        </w:rPr>
        <w:t>80001</w:t>
      </w:r>
      <w:r w:rsidR="00297B38" w:rsidRPr="00E469E7">
        <w:rPr>
          <w:rFonts w:hint="eastAsia"/>
          <w:b/>
          <w:sz w:val="24"/>
          <w:szCs w:val="24"/>
        </w:rPr>
        <w:t xml:space="preserve">6 </w:t>
      </w:r>
      <w:r w:rsidR="00297B38" w:rsidRPr="00E469E7">
        <w:rPr>
          <w:rFonts w:hint="eastAsia"/>
          <w:b/>
          <w:sz w:val="24"/>
          <w:szCs w:val="24"/>
        </w:rPr>
        <w:t>的日志</w:t>
      </w:r>
      <w:r>
        <w:rPr>
          <w:rFonts w:hint="eastAsia"/>
          <w:b/>
          <w:sz w:val="24"/>
          <w:szCs w:val="24"/>
        </w:rPr>
        <w:t>格式</w:t>
      </w:r>
    </w:p>
    <w:p w:rsidR="00297B38" w:rsidRDefault="00297B38" w:rsidP="00297B38"/>
    <w:p w:rsidR="0031222D" w:rsidRDefault="0031222D" w:rsidP="00297B38">
      <w:r>
        <w:rPr>
          <w:noProof/>
        </w:rPr>
        <w:drawing>
          <wp:inline distT="0" distB="0" distL="0" distR="0" wp14:anchorId="4316C50E" wp14:editId="473A965B">
            <wp:extent cx="5274310" cy="1057304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C1D" w:rsidRDefault="00D51C1D" w:rsidP="00297B38"/>
    <w:p w:rsidR="00D51C1D" w:rsidRDefault="00D51C1D" w:rsidP="00297B38"/>
    <w:p w:rsidR="00D51C1D" w:rsidRDefault="00D51C1D" w:rsidP="00297B38">
      <w:r>
        <w:rPr>
          <w:rFonts w:hint="eastAsia"/>
        </w:rPr>
        <w:t>附录：</w:t>
      </w:r>
    </w:p>
    <w:p w:rsidR="00D51C1D" w:rsidRDefault="00D51C1D" w:rsidP="00297B38">
      <w:proofErr w:type="spellStart"/>
      <w:r w:rsidRPr="00D51C1D">
        <w:t>conf</w:t>
      </w:r>
      <w:proofErr w:type="spellEnd"/>
      <w:r w:rsidRPr="00D51C1D">
        <w:t>/</w:t>
      </w:r>
      <w:proofErr w:type="spellStart"/>
      <w:r w:rsidRPr="00D51C1D">
        <w:t>activated_rules</w:t>
      </w:r>
      <w:proofErr w:type="spellEnd"/>
      <w:r w:rsidRPr="00D51C1D">
        <w:t>/</w:t>
      </w:r>
      <w:proofErr w:type="spellStart"/>
      <w:r w:rsidRPr="00D51C1D">
        <w:t>content_monitor.conf</w:t>
      </w:r>
      <w:proofErr w:type="spellEnd"/>
    </w:p>
    <w:p w:rsidR="00D51C1D" w:rsidRDefault="00D51C1D" w:rsidP="00297B38"/>
    <w:p w:rsidR="00D51C1D" w:rsidRDefault="00D51C1D" w:rsidP="00D51C1D"/>
    <w:p w:rsidR="00D51C1D" w:rsidRDefault="00D51C1D" w:rsidP="00D51C1D">
      <w:r>
        <w:rPr>
          <w:rFonts w:hint="eastAsia"/>
        </w:rPr>
        <w:t xml:space="preserve">## </w:t>
      </w:r>
      <w:r>
        <w:rPr>
          <w:rFonts w:hint="eastAsia"/>
        </w:rPr>
        <w:t>敏感词警告</w:t>
      </w:r>
    </w:p>
    <w:p w:rsidR="00D51C1D" w:rsidRDefault="00D51C1D" w:rsidP="00D51C1D"/>
    <w:p w:rsidR="00D51C1D" w:rsidRDefault="00D51C1D" w:rsidP="00D51C1D">
      <w:proofErr w:type="spellStart"/>
      <w:r>
        <w:t>SecAction</w:t>
      </w:r>
      <w:proofErr w:type="spellEnd"/>
      <w:r>
        <w:t xml:space="preserve"> \</w:t>
      </w:r>
    </w:p>
    <w:p w:rsidR="00D51C1D" w:rsidRDefault="00D51C1D" w:rsidP="00D51C1D">
      <w:r>
        <w:t xml:space="preserve">  "id:'800010', \</w:t>
      </w:r>
    </w:p>
    <w:p w:rsidR="00D51C1D" w:rsidRDefault="00D51C1D" w:rsidP="00D51C1D">
      <w:r>
        <w:t xml:space="preserve">  phase:1, \</w:t>
      </w:r>
    </w:p>
    <w:p w:rsidR="00D51C1D" w:rsidRDefault="00D51C1D" w:rsidP="00D51C1D">
      <w:r>
        <w:t xml:space="preserve">  t:none, \</w:t>
      </w:r>
    </w:p>
    <w:p w:rsidR="00D51C1D" w:rsidRDefault="00D51C1D" w:rsidP="00D51C1D">
      <w:r>
        <w:t xml:space="preserve">  </w:t>
      </w:r>
      <w:proofErr w:type="spellStart"/>
      <w:r>
        <w:t>setvar</w:t>
      </w:r>
      <w:proofErr w:type="spellEnd"/>
      <w:r>
        <w:t>:'</w:t>
      </w:r>
      <w:proofErr w:type="spellStart"/>
      <w:r>
        <w:t>tx.content_monitor_urls</w:t>
      </w:r>
      <w:proofErr w:type="spellEnd"/>
      <w:r>
        <w:t>=', \</w:t>
      </w:r>
    </w:p>
    <w:p w:rsidR="00D51C1D" w:rsidRDefault="00D51C1D" w:rsidP="00D51C1D">
      <w:r>
        <w:t xml:space="preserve">  </w:t>
      </w:r>
      <w:proofErr w:type="spellStart"/>
      <w:r>
        <w:t>setvar</w:t>
      </w:r>
      <w:proofErr w:type="spellEnd"/>
      <w:r>
        <w:t>:'</w:t>
      </w:r>
      <w:proofErr w:type="spellStart"/>
      <w:r>
        <w:t>tx.content_monitor_file_exts</w:t>
      </w:r>
      <w:proofErr w:type="spellEnd"/>
      <w:r>
        <w:t>=', \</w:t>
      </w:r>
    </w:p>
    <w:p w:rsidR="00D51C1D" w:rsidRDefault="00D51C1D" w:rsidP="00D51C1D">
      <w:r>
        <w:t xml:space="preserve">  </w:t>
      </w:r>
      <w:proofErr w:type="spellStart"/>
      <w:r>
        <w:t>nolog</w:t>
      </w:r>
      <w:proofErr w:type="spellEnd"/>
      <w:r>
        <w:t>, \</w:t>
      </w:r>
    </w:p>
    <w:p w:rsidR="00D51C1D" w:rsidRDefault="00D51C1D" w:rsidP="00D51C1D">
      <w:r>
        <w:t xml:space="preserve">  pass"</w:t>
      </w:r>
    </w:p>
    <w:p w:rsidR="00D51C1D" w:rsidRDefault="00D51C1D" w:rsidP="00D51C1D"/>
    <w:p w:rsidR="00D51C1D" w:rsidRDefault="00D51C1D" w:rsidP="00D51C1D">
      <w:proofErr w:type="spellStart"/>
      <w:r>
        <w:t>SecRule</w:t>
      </w:r>
      <w:proofErr w:type="spellEnd"/>
      <w:r>
        <w:t xml:space="preserve"> REQUEST_METHOD "!^POST$" "phase:2,id:'800011',t:none,nolog,pass,skipAfter:END_POST_CONTENT_MONITOR_CHECK"</w:t>
      </w:r>
    </w:p>
    <w:p w:rsidR="00D51C1D" w:rsidRDefault="00D51C1D" w:rsidP="00D51C1D">
      <w:r>
        <w:rPr>
          <w:rFonts w:hint="eastAsia"/>
        </w:rPr>
        <w:t xml:space="preserve"># </w:t>
      </w:r>
      <w:r>
        <w:rPr>
          <w:rFonts w:hint="eastAsia"/>
        </w:rPr>
        <w:t>大于</w:t>
      </w:r>
      <w:r>
        <w:rPr>
          <w:rFonts w:hint="eastAsia"/>
        </w:rPr>
        <w:t xml:space="preserve"> 5M </w:t>
      </w:r>
      <w:r>
        <w:rPr>
          <w:rFonts w:hint="eastAsia"/>
        </w:rPr>
        <w:t>不拦截</w:t>
      </w:r>
    </w:p>
    <w:p w:rsidR="00D51C1D" w:rsidRDefault="00D51C1D" w:rsidP="00D51C1D">
      <w:proofErr w:type="spellStart"/>
      <w:r>
        <w:t>SecRule</w:t>
      </w:r>
      <w:proofErr w:type="spellEnd"/>
      <w:r>
        <w:t xml:space="preserve"> REQUEST_BODY "@</w:t>
      </w:r>
      <w:proofErr w:type="spellStart"/>
      <w:r>
        <w:t>gt</w:t>
      </w:r>
      <w:proofErr w:type="spellEnd"/>
      <w:r>
        <w:t xml:space="preserve"> 5242880" "phase:2,id:'800012',t:none,nolog,pass,skipAfter:END_POST_CONTENT_MONITOR_CHECK"</w:t>
      </w:r>
    </w:p>
    <w:p w:rsidR="00D51C1D" w:rsidRDefault="00D51C1D" w:rsidP="00D51C1D"/>
    <w:p w:rsidR="00D51C1D" w:rsidRDefault="00D51C1D" w:rsidP="00D51C1D">
      <w:r>
        <w:t>#</w:t>
      </w:r>
      <w:proofErr w:type="spellStart"/>
      <w:r>
        <w:t>SecRule</w:t>
      </w:r>
      <w:proofErr w:type="spellEnd"/>
      <w:r>
        <w:t xml:space="preserve"> &amp;TX:CONTENT_MONITOR_URLS "@</w:t>
      </w:r>
      <w:proofErr w:type="spellStart"/>
      <w:r>
        <w:t>eq</w:t>
      </w:r>
      <w:proofErr w:type="spellEnd"/>
      <w:r>
        <w:t xml:space="preserve"> 0" </w:t>
      </w:r>
      <w:r>
        <w:lastRenderedPageBreak/>
        <w:t>"phase:2,id:'900101',t:none,nolog,pass,skipAfter:END_POST_CONTENT_MONITOR_CHECK"</w:t>
      </w:r>
    </w:p>
    <w:p w:rsidR="00D51C1D" w:rsidRDefault="00D51C1D" w:rsidP="00D51C1D">
      <w:r>
        <w:t>#</w:t>
      </w:r>
      <w:proofErr w:type="spellStart"/>
      <w:r>
        <w:t>SecRule</w:t>
      </w:r>
      <w:proofErr w:type="spellEnd"/>
      <w:r>
        <w:t xml:space="preserve"> REQUEST_FILENAME ".*" "chain,phase:2,id:'900102',t:none,nolog,pass,setvar:'tx.filename=#%{request_filename}#',skipAfter:END_POST_CONTENT_MONITOR_CHECK"</w:t>
      </w:r>
    </w:p>
    <w:p w:rsidR="00D51C1D" w:rsidRDefault="00D51C1D" w:rsidP="00D51C1D">
      <w:r>
        <w:t>#</w:t>
      </w:r>
      <w:proofErr w:type="spellStart"/>
      <w:r>
        <w:t>SecRule</w:t>
      </w:r>
      <w:proofErr w:type="spellEnd"/>
      <w:r>
        <w:t xml:space="preserve"> TX:FILENAME "!@within %{</w:t>
      </w:r>
      <w:proofErr w:type="spellStart"/>
      <w:r>
        <w:t>tx.content_monitor_urls</w:t>
      </w:r>
      <w:proofErr w:type="spellEnd"/>
      <w:r>
        <w:t>}" "t:none"</w:t>
      </w:r>
    </w:p>
    <w:p w:rsidR="00D51C1D" w:rsidRDefault="00D51C1D" w:rsidP="00D51C1D"/>
    <w:p w:rsidR="00D51C1D" w:rsidRDefault="00D51C1D" w:rsidP="00D51C1D">
      <w:proofErr w:type="spellStart"/>
      <w:r>
        <w:t>SecRule</w:t>
      </w:r>
      <w:proofErr w:type="spellEnd"/>
      <w:r>
        <w:t xml:space="preserve"> TX:CONTENT_MONITOR_URLS "!^$" "chain,phase:2,id:'800013',t:none,nolog,pass,skipAfter:END_POST_CONTENT_MONITOR_CHECK"</w:t>
      </w:r>
    </w:p>
    <w:p w:rsidR="00D51C1D" w:rsidRDefault="00D51C1D" w:rsidP="00D51C1D">
      <w:r>
        <w:t xml:space="preserve">  </w:t>
      </w:r>
      <w:proofErr w:type="spellStart"/>
      <w:r>
        <w:t>SecRule</w:t>
      </w:r>
      <w:proofErr w:type="spellEnd"/>
      <w:r>
        <w:t xml:space="preserve"> REQUEST_FILENAME ".*" "chain,t:none,</w:t>
      </w:r>
      <w:proofErr w:type="spellStart"/>
      <w:r>
        <w:t>setvar</w:t>
      </w:r>
      <w:proofErr w:type="spellEnd"/>
      <w:r>
        <w:t>:'</w:t>
      </w:r>
      <w:proofErr w:type="spellStart"/>
      <w:r>
        <w:t>tx.filename</w:t>
      </w:r>
      <w:proofErr w:type="spellEnd"/>
      <w:r>
        <w:t>=#%{</w:t>
      </w:r>
      <w:proofErr w:type="spellStart"/>
      <w:r>
        <w:t>request_filename</w:t>
      </w:r>
      <w:proofErr w:type="spellEnd"/>
      <w:r>
        <w:t>}#'"</w:t>
      </w:r>
    </w:p>
    <w:p w:rsidR="00D51C1D" w:rsidRDefault="00D51C1D" w:rsidP="00D51C1D">
      <w:r>
        <w:t xml:space="preserve">  </w:t>
      </w:r>
      <w:proofErr w:type="spellStart"/>
      <w:r>
        <w:t>SecRule</w:t>
      </w:r>
      <w:proofErr w:type="spellEnd"/>
      <w:r>
        <w:t xml:space="preserve"> TX:FILENAME "!@within %{</w:t>
      </w:r>
      <w:proofErr w:type="spellStart"/>
      <w:r>
        <w:t>tx.content_monitor_urls</w:t>
      </w:r>
      <w:proofErr w:type="spellEnd"/>
      <w:r>
        <w:t>}" "t:none"</w:t>
      </w:r>
    </w:p>
    <w:p w:rsidR="00D51C1D" w:rsidRDefault="00D51C1D" w:rsidP="00D51C1D"/>
    <w:p w:rsidR="00D51C1D" w:rsidRDefault="00D51C1D" w:rsidP="00D51C1D"/>
    <w:p w:rsidR="00D51C1D" w:rsidRDefault="00D51C1D" w:rsidP="00D51C1D">
      <w:proofErr w:type="spellStart"/>
      <w:r>
        <w:t>SecRule</w:t>
      </w:r>
      <w:proofErr w:type="spellEnd"/>
      <w:r>
        <w:t xml:space="preserve"> TX:CONTENT_MONITOR_FILE_EXTS "!^$" "chain,phase:2,id:'800014',t:none,nolog,pass,skipAfter:END_POST_CONTENT_MONITOR_CHECK"</w:t>
      </w:r>
    </w:p>
    <w:p w:rsidR="00D51C1D" w:rsidRDefault="00D51C1D" w:rsidP="00D51C1D">
      <w:r>
        <w:t xml:space="preserve">  </w:t>
      </w:r>
      <w:proofErr w:type="spellStart"/>
      <w:r>
        <w:t>SecRule</w:t>
      </w:r>
      <w:proofErr w:type="spellEnd"/>
      <w:r>
        <w:t xml:space="preserve"> FILES "!\.(</w:t>
      </w:r>
      <w:proofErr w:type="spellStart"/>
      <w:r>
        <w:t>jpg|png</w:t>
      </w:r>
      <w:proofErr w:type="spellEnd"/>
      <w:r>
        <w:t>)$" "t:none"</w:t>
      </w:r>
    </w:p>
    <w:p w:rsidR="00D51C1D" w:rsidRDefault="00D51C1D" w:rsidP="00D51C1D"/>
    <w:p w:rsidR="00D51C1D" w:rsidRDefault="00D51C1D" w:rsidP="00D51C1D">
      <w:r>
        <w:t xml:space="preserve"># </w:t>
      </w:r>
      <w:proofErr w:type="spellStart"/>
      <w:r>
        <w:t>SecRule</w:t>
      </w:r>
      <w:proofErr w:type="spellEnd"/>
      <w:r>
        <w:t xml:space="preserve"> FILES "\.(%{</w:t>
      </w:r>
      <w:proofErr w:type="spellStart"/>
      <w:r>
        <w:t>tx.content_monitor_file_exts</w:t>
      </w:r>
      <w:proofErr w:type="spellEnd"/>
      <w:r>
        <w:t>})$" "t:none"</w:t>
      </w:r>
    </w:p>
    <w:p w:rsidR="00D51C1D" w:rsidRDefault="00D51C1D" w:rsidP="00D51C1D"/>
    <w:p w:rsidR="00D51C1D" w:rsidRDefault="00D51C1D" w:rsidP="00D51C1D">
      <w:r>
        <w:t xml:space="preserve"># </w:t>
      </w:r>
      <w:proofErr w:type="spellStart"/>
      <w:r>
        <w:t>SecRule</w:t>
      </w:r>
      <w:proofErr w:type="spellEnd"/>
      <w:r>
        <w:t xml:space="preserve"> FILES_TMPNAMES "^$" "phase:2,id:'800017',msg:'good boy',</w:t>
      </w:r>
      <w:proofErr w:type="spellStart"/>
      <w:r>
        <w:t>t:trim,pass</w:t>
      </w:r>
      <w:proofErr w:type="spellEnd"/>
      <w:r>
        <w:t>"</w:t>
      </w:r>
    </w:p>
    <w:p w:rsidR="00D51C1D" w:rsidRDefault="00D51C1D" w:rsidP="00D51C1D">
      <w:r>
        <w:t>#</w:t>
      </w:r>
    </w:p>
    <w:p w:rsidR="00D51C1D" w:rsidRDefault="00D51C1D" w:rsidP="00D51C1D"/>
    <w:p w:rsidR="00D51C1D" w:rsidRDefault="00D51C1D" w:rsidP="00D51C1D"/>
    <w:p w:rsidR="00D51C1D" w:rsidRDefault="00D51C1D" w:rsidP="00D51C1D">
      <w:proofErr w:type="spellStart"/>
      <w:r>
        <w:t>SecRule</w:t>
      </w:r>
      <w:proofErr w:type="spellEnd"/>
      <w:r>
        <w:t xml:space="preserve"> &amp;FILES_TMPNAMES "@</w:t>
      </w:r>
      <w:proofErr w:type="spellStart"/>
      <w:r>
        <w:t>eq</w:t>
      </w:r>
      <w:proofErr w:type="spellEnd"/>
      <w:r>
        <w:t xml:space="preserve"> 0" "chain,phase:2,id:800015,log,pass,msg:'content monitor',</w:t>
      </w:r>
      <w:proofErr w:type="spellStart"/>
      <w:r>
        <w:t>logdata</w:t>
      </w:r>
      <w:proofErr w:type="spellEnd"/>
      <w:r>
        <w:t>:'%{</w:t>
      </w:r>
      <w:proofErr w:type="spellStart"/>
      <w:r>
        <w:t>matched_var</w:t>
      </w:r>
      <w:proofErr w:type="spellEnd"/>
      <w:r>
        <w:t>}'"</w:t>
      </w:r>
    </w:p>
    <w:p w:rsidR="00D51C1D" w:rsidRDefault="00D51C1D" w:rsidP="00D51C1D">
      <w:r>
        <w:t xml:space="preserve">  </w:t>
      </w:r>
      <w:proofErr w:type="spellStart"/>
      <w:r>
        <w:t>SecRule</w:t>
      </w:r>
      <w:proofErr w:type="spellEnd"/>
      <w:r>
        <w:t xml:space="preserve"> REQUEST_BODY "@</w:t>
      </w:r>
      <w:proofErr w:type="spellStart"/>
      <w:r>
        <w:t>lt</w:t>
      </w:r>
      <w:proofErr w:type="spellEnd"/>
      <w:r>
        <w:t xml:space="preserve"> 1024" "</w:t>
      </w:r>
      <w:proofErr w:type="spellStart"/>
      <w:r>
        <w:t>chain,t:none,t:length</w:t>
      </w:r>
      <w:proofErr w:type="spellEnd"/>
      <w:r>
        <w:t>"</w:t>
      </w:r>
    </w:p>
    <w:p w:rsidR="00D51C1D" w:rsidRDefault="00D51C1D" w:rsidP="00D51C1D">
      <w:r>
        <w:t xml:space="preserve">  </w:t>
      </w:r>
      <w:proofErr w:type="spellStart"/>
      <w:r>
        <w:t>SecRule</w:t>
      </w:r>
      <w:proofErr w:type="spellEnd"/>
      <w:r>
        <w:t xml:space="preserve"> REQUEST_BODY "@</w:t>
      </w:r>
      <w:proofErr w:type="spellStart"/>
      <w:r>
        <w:t>pmFromFile</w:t>
      </w:r>
      <w:proofErr w:type="spellEnd"/>
      <w:r>
        <w:t xml:space="preserve"> </w:t>
      </w:r>
      <w:proofErr w:type="spellStart"/>
      <w:r>
        <w:t>modsecurity_monitor_scanners.data</w:t>
      </w:r>
      <w:proofErr w:type="spellEnd"/>
      <w:r>
        <w:t>" "t:none,t:urlDecodeUni"</w:t>
      </w:r>
    </w:p>
    <w:p w:rsidR="00D51C1D" w:rsidRDefault="00D51C1D" w:rsidP="00D51C1D"/>
    <w:p w:rsidR="00D51C1D" w:rsidRDefault="00D51C1D" w:rsidP="00D51C1D">
      <w:r>
        <w:t xml:space="preserve"># </w:t>
      </w:r>
      <w:proofErr w:type="spellStart"/>
      <w:r>
        <w:t>SecRule</w:t>
      </w:r>
      <w:proofErr w:type="spellEnd"/>
      <w:r>
        <w:t xml:space="preserve"> &amp;TX:FILES "@</w:t>
      </w:r>
      <w:proofErr w:type="spellStart"/>
      <w:r>
        <w:t>eq</w:t>
      </w:r>
      <w:proofErr w:type="spellEnd"/>
      <w:r>
        <w:t xml:space="preserve"> 1" "phase:2,id:800016,log,pass,msg:'Content monitor, name:%{</w:t>
      </w:r>
      <w:proofErr w:type="spellStart"/>
      <w:r>
        <w:t>tx.files</w:t>
      </w:r>
      <w:proofErr w:type="spellEnd"/>
      <w:r>
        <w:t>},</w:t>
      </w:r>
      <w:proofErr w:type="spellStart"/>
      <w:r>
        <w:t>tmpname</w:t>
      </w:r>
      <w:proofErr w:type="spellEnd"/>
      <w:r>
        <w:t>:%{</w:t>
      </w:r>
      <w:proofErr w:type="spellStart"/>
      <w:r>
        <w:t>tx.files_tmpnames</w:t>
      </w:r>
      <w:proofErr w:type="spellEnd"/>
      <w:r>
        <w:t>}'"</w:t>
      </w:r>
    </w:p>
    <w:p w:rsidR="00D51C1D" w:rsidRDefault="00D51C1D" w:rsidP="00D51C1D"/>
    <w:p w:rsidR="00D51C1D" w:rsidRDefault="00D51C1D" w:rsidP="00D51C1D">
      <w:proofErr w:type="spellStart"/>
      <w:r>
        <w:t>SecRule</w:t>
      </w:r>
      <w:proofErr w:type="spellEnd"/>
      <w:r>
        <w:t xml:space="preserve"> &amp;FILES_TMPNAMES "@</w:t>
      </w:r>
      <w:proofErr w:type="spellStart"/>
      <w:r>
        <w:t>eq</w:t>
      </w:r>
      <w:proofErr w:type="spellEnd"/>
      <w:r>
        <w:t xml:space="preserve"> 1" "phase:2,id:'800016',pass,msg:'content monitor',logdata:'name=%{files},tmpname=%{files_tmpnames},filesize=%{files_sizes}'"</w:t>
      </w:r>
    </w:p>
    <w:p w:rsidR="00D51C1D" w:rsidRDefault="00D51C1D" w:rsidP="00D51C1D"/>
    <w:p w:rsidR="00D51C1D" w:rsidRDefault="00D51C1D" w:rsidP="00D51C1D"/>
    <w:p w:rsidR="00D51C1D" w:rsidRDefault="00D51C1D" w:rsidP="00D51C1D">
      <w:proofErr w:type="spellStart"/>
      <w:r>
        <w:t>SecMarker</w:t>
      </w:r>
      <w:proofErr w:type="spellEnd"/>
      <w:r>
        <w:t xml:space="preserve"> END_POST_CONTENT_MONITOR_CHECK</w:t>
      </w:r>
    </w:p>
    <w:p w:rsidR="00D51C1D" w:rsidRDefault="00D51C1D" w:rsidP="00D51C1D"/>
    <w:p w:rsidR="00D51C1D" w:rsidRDefault="00D51C1D" w:rsidP="00D51C1D"/>
    <w:p w:rsidR="00D51C1D" w:rsidRDefault="00D51C1D" w:rsidP="00D51C1D"/>
    <w:p w:rsidR="00D51C1D" w:rsidRDefault="00D51C1D" w:rsidP="00D51C1D">
      <w:proofErr w:type="spellStart"/>
      <w:r>
        <w:t>SecRule</w:t>
      </w:r>
      <w:proofErr w:type="spellEnd"/>
      <w:r>
        <w:t xml:space="preserve"> REQUEST_METHOD "^GET$" "chain,phase:4,id:'800021',t:none,nolog,pass,skipAfter:END_GET_CONTENT_MONITOR_CHECK"</w:t>
      </w:r>
    </w:p>
    <w:p w:rsidR="00D51C1D" w:rsidRDefault="00D51C1D" w:rsidP="00D51C1D">
      <w:r>
        <w:t xml:space="preserve">  </w:t>
      </w:r>
      <w:proofErr w:type="spellStart"/>
      <w:r>
        <w:t>SecRule</w:t>
      </w:r>
      <w:proofErr w:type="spellEnd"/>
      <w:r>
        <w:t xml:space="preserve"> RESPONSE_BODY "@</w:t>
      </w:r>
      <w:proofErr w:type="spellStart"/>
      <w:r>
        <w:t>gt</w:t>
      </w:r>
      <w:proofErr w:type="spellEnd"/>
      <w:r>
        <w:t xml:space="preserve"> 5242880" "t:none,t:length"</w:t>
      </w:r>
    </w:p>
    <w:p w:rsidR="00D51C1D" w:rsidRDefault="00D51C1D" w:rsidP="00D51C1D"/>
    <w:p w:rsidR="00D51C1D" w:rsidRDefault="00D51C1D" w:rsidP="00D51C1D">
      <w:proofErr w:type="spellStart"/>
      <w:r>
        <w:t>SecRule</w:t>
      </w:r>
      <w:proofErr w:type="spellEnd"/>
      <w:r>
        <w:t xml:space="preserve"> TX:CONTENT_MONITOR_URLS "!^$" </w:t>
      </w:r>
      <w:r>
        <w:lastRenderedPageBreak/>
        <w:t>"chain,phase:4,id:'800022',t:none,nolog,pass,skipAfter:END_GET_CONTENT_MONITOR_CHECK"</w:t>
      </w:r>
    </w:p>
    <w:p w:rsidR="00D51C1D" w:rsidRDefault="00D51C1D" w:rsidP="00D51C1D">
      <w:r>
        <w:t xml:space="preserve">  </w:t>
      </w:r>
      <w:proofErr w:type="spellStart"/>
      <w:r>
        <w:t>SecRule</w:t>
      </w:r>
      <w:proofErr w:type="spellEnd"/>
      <w:r>
        <w:t xml:space="preserve"> REQUEST_FILENAME ".*" "chain,t:none,</w:t>
      </w:r>
      <w:proofErr w:type="spellStart"/>
      <w:r>
        <w:t>setvar</w:t>
      </w:r>
      <w:proofErr w:type="spellEnd"/>
      <w:r>
        <w:t>:'</w:t>
      </w:r>
      <w:proofErr w:type="spellStart"/>
      <w:r>
        <w:t>tx.filename</w:t>
      </w:r>
      <w:proofErr w:type="spellEnd"/>
      <w:r>
        <w:t>=#%{</w:t>
      </w:r>
      <w:proofErr w:type="spellStart"/>
      <w:r>
        <w:t>request_filename</w:t>
      </w:r>
      <w:proofErr w:type="spellEnd"/>
      <w:r>
        <w:t>}#'"</w:t>
      </w:r>
    </w:p>
    <w:p w:rsidR="00D51C1D" w:rsidRDefault="00D51C1D" w:rsidP="00D51C1D">
      <w:r>
        <w:t xml:space="preserve">  </w:t>
      </w:r>
      <w:proofErr w:type="spellStart"/>
      <w:r>
        <w:t>SecRule</w:t>
      </w:r>
      <w:proofErr w:type="spellEnd"/>
      <w:r>
        <w:t xml:space="preserve"> TX:FILENAME "!@within %{</w:t>
      </w:r>
      <w:proofErr w:type="spellStart"/>
      <w:r>
        <w:t>tx.content_monitor_urls</w:t>
      </w:r>
      <w:proofErr w:type="spellEnd"/>
      <w:r>
        <w:t>}" "t:none"</w:t>
      </w:r>
    </w:p>
    <w:p w:rsidR="00D51C1D" w:rsidRDefault="00D51C1D" w:rsidP="00D51C1D"/>
    <w:p w:rsidR="00D51C1D" w:rsidRDefault="00D51C1D" w:rsidP="00D51C1D"/>
    <w:p w:rsidR="00D51C1D" w:rsidRDefault="00D51C1D" w:rsidP="00D51C1D">
      <w:proofErr w:type="spellStart"/>
      <w:r>
        <w:t>SecRule</w:t>
      </w:r>
      <w:proofErr w:type="spellEnd"/>
      <w:r>
        <w:t xml:space="preserve"> TX:CONTENT_MONITOR_FILE_EXTS "!^$" "chain,phase:4,id:'800023',t:none,nolog,pass,skipAfter:END_GET_CONTENT_MONITOR_CHECK"</w:t>
      </w:r>
    </w:p>
    <w:p w:rsidR="00D51C1D" w:rsidRDefault="00D51C1D" w:rsidP="00D51C1D">
      <w:r>
        <w:t xml:space="preserve">  </w:t>
      </w:r>
      <w:proofErr w:type="spellStart"/>
      <w:r>
        <w:t>SecRule</w:t>
      </w:r>
      <w:proofErr w:type="spellEnd"/>
      <w:r>
        <w:t xml:space="preserve"> FILES "!\.(</w:t>
      </w:r>
      <w:proofErr w:type="spellStart"/>
      <w:r>
        <w:t>jpg|png</w:t>
      </w:r>
      <w:proofErr w:type="spellEnd"/>
      <w:r>
        <w:t>)$" "t:none"</w:t>
      </w:r>
    </w:p>
    <w:p w:rsidR="00D51C1D" w:rsidRDefault="00D51C1D" w:rsidP="00D51C1D"/>
    <w:p w:rsidR="00D51C1D" w:rsidRDefault="00D51C1D" w:rsidP="00D51C1D">
      <w:proofErr w:type="spellStart"/>
      <w:r>
        <w:t>SecRule</w:t>
      </w:r>
      <w:proofErr w:type="spellEnd"/>
      <w:r>
        <w:t xml:space="preserve"> RESPONSE_BODY "@</w:t>
      </w:r>
      <w:proofErr w:type="spellStart"/>
      <w:r>
        <w:t>pmFromFile</w:t>
      </w:r>
      <w:proofErr w:type="spellEnd"/>
      <w:r>
        <w:t xml:space="preserve"> </w:t>
      </w:r>
      <w:proofErr w:type="spellStart"/>
      <w:r>
        <w:t>modsecurity_monitor_scanners.data</w:t>
      </w:r>
      <w:proofErr w:type="spellEnd"/>
      <w:r>
        <w:t>" "phase:4,id:800025,log,pass,t:none,t:urlDecodeUni,msg:'content monitor',</w:t>
      </w:r>
      <w:proofErr w:type="spellStart"/>
      <w:r>
        <w:t>logdata</w:t>
      </w:r>
      <w:proofErr w:type="spellEnd"/>
      <w:r>
        <w:t>:'%{</w:t>
      </w:r>
      <w:proofErr w:type="spellStart"/>
      <w:r>
        <w:t>matched_var</w:t>
      </w:r>
      <w:proofErr w:type="spellEnd"/>
      <w:r>
        <w:t>}'"</w:t>
      </w:r>
    </w:p>
    <w:p w:rsidR="00D51C1D" w:rsidRDefault="00D51C1D" w:rsidP="00D51C1D"/>
    <w:p w:rsidR="00D51C1D" w:rsidRDefault="00D51C1D" w:rsidP="00D51C1D"/>
    <w:p w:rsidR="00D51C1D" w:rsidRPr="0054185D" w:rsidRDefault="00D51C1D" w:rsidP="00D51C1D">
      <w:proofErr w:type="spellStart"/>
      <w:r>
        <w:t>SecMarker</w:t>
      </w:r>
      <w:proofErr w:type="spellEnd"/>
      <w:r>
        <w:t xml:space="preserve"> END_GET_CONTENT_MONITOR_CHECK</w:t>
      </w:r>
    </w:p>
    <w:sectPr w:rsidR="00D51C1D" w:rsidRPr="00541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D73DD"/>
    <w:multiLevelType w:val="hybridMultilevel"/>
    <w:tmpl w:val="C662536C"/>
    <w:lvl w:ilvl="0" w:tplc="50FC6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A84CA3"/>
    <w:multiLevelType w:val="multilevel"/>
    <w:tmpl w:val="FADA191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">
    <w:nsid w:val="6B016249"/>
    <w:multiLevelType w:val="hybridMultilevel"/>
    <w:tmpl w:val="A7D63B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CA3E59"/>
    <w:multiLevelType w:val="hybridMultilevel"/>
    <w:tmpl w:val="552CE2D8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F3"/>
    <w:rsid w:val="000F78E4"/>
    <w:rsid w:val="00105105"/>
    <w:rsid w:val="00105D53"/>
    <w:rsid w:val="001C15E8"/>
    <w:rsid w:val="001F1218"/>
    <w:rsid w:val="00297B38"/>
    <w:rsid w:val="002E79C0"/>
    <w:rsid w:val="0031222D"/>
    <w:rsid w:val="00322314"/>
    <w:rsid w:val="003263C1"/>
    <w:rsid w:val="003B4C0C"/>
    <w:rsid w:val="00484521"/>
    <w:rsid w:val="0054185D"/>
    <w:rsid w:val="007C2B1A"/>
    <w:rsid w:val="009B25B7"/>
    <w:rsid w:val="00B91EF3"/>
    <w:rsid w:val="00B945E6"/>
    <w:rsid w:val="00C34E13"/>
    <w:rsid w:val="00C359DD"/>
    <w:rsid w:val="00C9668D"/>
    <w:rsid w:val="00CC242C"/>
    <w:rsid w:val="00CE6B4A"/>
    <w:rsid w:val="00D24616"/>
    <w:rsid w:val="00D32D33"/>
    <w:rsid w:val="00D4665D"/>
    <w:rsid w:val="00D51C1D"/>
    <w:rsid w:val="00DE0DD5"/>
    <w:rsid w:val="00E469E7"/>
    <w:rsid w:val="00E91F00"/>
    <w:rsid w:val="00F12981"/>
    <w:rsid w:val="00F31C84"/>
    <w:rsid w:val="00FD4084"/>
    <w:rsid w:val="00FF1FD4"/>
    <w:rsid w:val="00FF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45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45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B945E6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B945E6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B945E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945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45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45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B945E6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B945E6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B945E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945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7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8</Pages>
  <Words>980</Words>
  <Characters>5592</Characters>
  <Application>Microsoft Office Word</Application>
  <DocSecurity>0</DocSecurity>
  <Lines>46</Lines>
  <Paragraphs>13</Paragraphs>
  <ScaleCrop>false</ScaleCrop>
  <Company>Microsoft</Company>
  <LinksUpToDate>false</LinksUpToDate>
  <CharactersWithSpaces>6559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21</cp:revision>
  <dcterms:created xsi:type="dcterms:W3CDTF">2017-12-05T07:55:00Z</dcterms:created>
  <dcterms:modified xsi:type="dcterms:W3CDTF">2017-12-08T06:03:00Z</dcterms:modified>
</cp:coreProperties>
</file>