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0797A9" w14:textId="42693158" w:rsidR="00BD7DAD" w:rsidRDefault="000F1A0D" w:rsidP="000F1A0D">
      <w:pPr>
        <w:jc w:val="center"/>
        <w:rPr>
          <w:rFonts w:eastAsiaTheme="minorEastAsia"/>
          <w:kern w:val="0"/>
          <w:sz w:val="22"/>
          <w:szCs w:val="22"/>
          <w14:ligatures w14:val="none"/>
        </w:rPr>
      </w:pPr>
      <w:r>
        <w:rPr>
          <w:rFonts w:eastAsiaTheme="minorEastAsia"/>
          <w:noProof/>
          <w:kern w:val="0"/>
          <w:sz w:val="22"/>
          <w:szCs w:val="22"/>
        </w:rPr>
        <mc:AlternateContent>
          <mc:Choice Requires="wps">
            <w:drawing>
              <wp:anchor distT="0" distB="0" distL="114300" distR="114300" simplePos="0" relativeHeight="251659264" behindDoc="0" locked="0" layoutInCell="1" allowOverlap="1" wp14:anchorId="5896CF3D" wp14:editId="35706E36">
                <wp:simplePos x="0" y="0"/>
                <wp:positionH relativeFrom="column">
                  <wp:posOffset>2024743</wp:posOffset>
                </wp:positionH>
                <wp:positionV relativeFrom="paragraph">
                  <wp:posOffset>-907143</wp:posOffset>
                </wp:positionV>
                <wp:extent cx="2089603" cy="1777184"/>
                <wp:effectExtent l="0" t="0" r="25400" b="13970"/>
                <wp:wrapNone/>
                <wp:docPr id="1378630083" name="Flowchart: Connector 5"/>
                <wp:cNvGraphicFramePr/>
                <a:graphic xmlns:a="http://schemas.openxmlformats.org/drawingml/2006/main">
                  <a:graphicData uri="http://schemas.microsoft.com/office/word/2010/wordprocessingShape">
                    <wps:wsp>
                      <wps:cNvSpPr/>
                      <wps:spPr>
                        <a:xfrm>
                          <a:off x="0" y="0"/>
                          <a:ext cx="2089603" cy="1777184"/>
                        </a:xfrm>
                        <a:prstGeom prst="flowChartConnector">
                          <a:avLst/>
                        </a:prstGeom>
                        <a:blipFill>
                          <a:blip r:embed="rId8"/>
                          <a:stretch>
                            <a:fillRect/>
                          </a:stretch>
                        </a:blip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AF3956"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5" o:spid="_x0000_s1026" type="#_x0000_t120" style="position:absolute;margin-left:159.45pt;margin-top:-71.45pt;width:164.55pt;height:139.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H/9oADAMBAAIAAwAAACH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9oADAMBAAIA&#10;AwAAABD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" strokecolor="white [3212]" strokeweight="1pt">
                <v:fill r:id="rId9" o:title="" recolor="t" rotate="t" type="frame"/>
                <v:stroke joinstyle="miter"/>
              </v:shape>
            </w:pict>
          </mc:Fallback>
        </mc:AlternateContent>
      </w:r>
    </w:p>
    <w:sdt>
      <w:sdtPr>
        <w:rPr>
          <w:rFonts w:eastAsiaTheme="minorEastAsia"/>
          <w:kern w:val="0"/>
          <w:sz w:val="22"/>
          <w:szCs w:val="22"/>
          <w14:ligatures w14:val="none"/>
        </w:rPr>
        <w:id w:val="-1710564776"/>
        <w:docPartObj>
          <w:docPartGallery w:val="Cover Pages"/>
          <w:docPartUnique/>
        </w:docPartObj>
      </w:sdtPr>
      <w:sdtEndPr>
        <w:rPr>
          <w:b/>
          <w:bCs/>
        </w:rPr>
      </w:sdtEndPr>
      <w:sdtContent>
        <w:p w14:paraId="26131E11" w14:textId="1F641F35" w:rsidR="0028355C" w:rsidRDefault="0028355C" w:rsidP="000F1A0D">
          <w:pPr>
            <w:rPr>
              <w:rFonts w:eastAsiaTheme="minorEastAsia"/>
              <w:kern w:val="0"/>
              <w:sz w:val="22"/>
              <w:szCs w:val="22"/>
              <w14:ligatures w14:val="none"/>
            </w:rPr>
          </w:pPr>
        </w:p>
        <w:p w14:paraId="640619F5" w14:textId="77777777" w:rsidR="006D7546" w:rsidRDefault="006D7546" w:rsidP="006D7546">
          <w:pPr>
            <w:jc w:val="center"/>
          </w:pPr>
        </w:p>
        <w:sdt>
          <w:sdtPr>
            <w:rPr>
              <w:rFonts w:asciiTheme="majorHAnsi" w:eastAsiaTheme="majorEastAsia" w:hAnsiTheme="majorHAnsi" w:cstheme="majorBid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le"/>
            <w:tag w:val=""/>
            <w:id w:val="1735040861"/>
            <w:placeholder>
              <w:docPart w:val="1277121C2B9D47CBBE05251F3E5E15AE"/>
            </w:placeholder>
            <w:dataBinding w:prefixMappings="xmlns:ns0='http://purl.org/dc/elements/1.1/' xmlns:ns1='http://schemas.openxmlformats.org/package/2006/metadata/core-properties' " w:xpath="/ns1:coreProperties[1]/ns0:title[1]" w:storeItemID="{6C3C8BC8-F283-45AE-878A-BAB7291924A1}"/>
            <w:text/>
          </w:sdtPr>
          <w:sdtContent>
            <w:p w14:paraId="46753F94" w14:textId="26F0D4B3" w:rsidR="0028355C" w:rsidRPr="00B578BB" w:rsidRDefault="0028355C">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b/>
                  <w:bCs/>
                  <w:caps/>
                  <w:color w:val="4472C4" w:themeColor="accent1"/>
                  <w:sz w:val="80"/>
                  <w:szCs w:val="80"/>
                </w:rPr>
              </w:pPr>
              <w:r w:rsidRPr="007C3860">
                <w:rPr>
                  <w:rFonts w:asciiTheme="majorHAnsi" w:eastAsiaTheme="majorEastAsia" w:hAnsiTheme="majorHAnsi" w:cstheme="majorBid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GENDER POLICY</w:t>
              </w:r>
            </w:p>
          </w:sdtContent>
        </w:sdt>
        <w:p w14:paraId="2672AFD4" w14:textId="7BEAB1E2" w:rsidR="00BA4231" w:rsidRPr="007C3860" w:rsidRDefault="00000000" w:rsidP="00BA4231">
          <w:pPr>
            <w:pStyle w:val="IntenseQuote"/>
            <w:rPr>
              <w:b/>
              <w:bCs/>
              <w:i w:val="0"/>
              <w:iCs w:val="0"/>
            </w:rPr>
          </w:pPr>
          <w:sdt>
            <w:sdtPr>
              <w:rPr>
                <w:i w:val="0"/>
                <w:i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Subtitle"/>
              <w:tag w:val=""/>
              <w:id w:val="328029620"/>
              <w:placeholder>
                <w:docPart w:val="CDE75AE803524291B5E168CC4147E85A"/>
              </w:placeholder>
              <w:dataBinding w:prefixMappings="xmlns:ns0='http://purl.org/dc/elements/1.1/' xmlns:ns1='http://schemas.openxmlformats.org/package/2006/metadata/core-properties' " w:xpath="/ns1:coreProperties[1]/ns0:subject[1]" w:storeItemID="{6C3C8BC8-F283-45AE-878A-BAB7291924A1}"/>
              <w:text/>
            </w:sdtPr>
            <w:sdtContent>
              <w:r w:rsidR="00B578BB" w:rsidRPr="007C3860">
                <w:rPr>
                  <w:i w:val="0"/>
                  <w:i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BA4231" w:rsidRPr="007C3860">
                <w:rPr>
                  <w:i w:val="0"/>
                  <w:i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ENSURING EQUITABLE AND SAFE LIVES FOR WOMEN AND CHILDREN</w:t>
              </w:r>
              <w:r w:rsidR="00B578BB" w:rsidRPr="007C3860">
                <w:rPr>
                  <w:i w:val="0"/>
                  <w:i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sdtContent>
          </w:sdt>
        </w:p>
        <w:p w14:paraId="0620EFB8" w14:textId="77777777" w:rsidR="00BA4231" w:rsidRDefault="00BA4231" w:rsidP="00BA4231">
          <w:pPr>
            <w:pStyle w:val="NoSpacing"/>
            <w:rPr>
              <w:color w:val="4472C4" w:themeColor="accent1"/>
              <w:sz w:val="28"/>
              <w:szCs w:val="28"/>
            </w:rPr>
          </w:pPr>
        </w:p>
        <w:p w14:paraId="61E38DB0" w14:textId="77777777" w:rsidR="00BA4231" w:rsidRDefault="00BA4231" w:rsidP="00BA4231">
          <w:pPr>
            <w:pStyle w:val="NoSpacing"/>
            <w:rPr>
              <w:color w:val="4472C4" w:themeColor="accent1"/>
              <w:sz w:val="28"/>
              <w:szCs w:val="28"/>
            </w:rPr>
          </w:pPr>
        </w:p>
        <w:p w14:paraId="5B802EA2" w14:textId="77777777" w:rsidR="00B578BB" w:rsidRDefault="00B578BB" w:rsidP="00BA4231">
          <w:pPr>
            <w:pStyle w:val="NoSpacing"/>
            <w:rPr>
              <w:b/>
              <w:bCs/>
              <w:color w:val="4472C4" w:themeColor="accent1"/>
              <w:sz w:val="28"/>
              <w:szCs w:val="28"/>
            </w:rPr>
          </w:pPr>
        </w:p>
        <w:p w14:paraId="461514F0" w14:textId="77777777" w:rsidR="00B578BB" w:rsidRDefault="00B578BB" w:rsidP="00BA4231">
          <w:pPr>
            <w:pStyle w:val="NoSpacing"/>
            <w:rPr>
              <w:b/>
              <w:bCs/>
              <w:color w:val="4472C4" w:themeColor="accent1"/>
              <w:sz w:val="28"/>
              <w:szCs w:val="28"/>
            </w:rPr>
          </w:pPr>
        </w:p>
        <w:p w14:paraId="3DDE36AE" w14:textId="77777777" w:rsidR="00B578BB" w:rsidRDefault="00B578BB" w:rsidP="00BA4231">
          <w:pPr>
            <w:pStyle w:val="NoSpacing"/>
            <w:rPr>
              <w:b/>
              <w:bCs/>
              <w:color w:val="4472C4" w:themeColor="accent1"/>
              <w:sz w:val="28"/>
              <w:szCs w:val="28"/>
            </w:rPr>
          </w:pPr>
        </w:p>
        <w:p w14:paraId="2A21CA1F" w14:textId="77777777" w:rsidR="00B578BB" w:rsidRDefault="00B578BB" w:rsidP="00BA4231">
          <w:pPr>
            <w:pStyle w:val="NoSpacing"/>
            <w:rPr>
              <w:b/>
              <w:bCs/>
              <w:color w:val="4472C4" w:themeColor="accent1"/>
              <w:sz w:val="28"/>
              <w:szCs w:val="28"/>
            </w:rPr>
          </w:pPr>
        </w:p>
        <w:p w14:paraId="437CD04F" w14:textId="77777777" w:rsidR="00B578BB" w:rsidRDefault="00B578BB" w:rsidP="00BA4231">
          <w:pPr>
            <w:pStyle w:val="NoSpacing"/>
            <w:rPr>
              <w:b/>
              <w:bCs/>
              <w:color w:val="4472C4" w:themeColor="accent1"/>
              <w:sz w:val="28"/>
              <w:szCs w:val="28"/>
            </w:rPr>
          </w:pPr>
        </w:p>
        <w:p w14:paraId="721EA4E7" w14:textId="77777777" w:rsidR="00B578BB" w:rsidRDefault="00B578BB" w:rsidP="00BA4231">
          <w:pPr>
            <w:pStyle w:val="NoSpacing"/>
            <w:rPr>
              <w:b/>
              <w:bCs/>
              <w:color w:val="4472C4" w:themeColor="accent1"/>
              <w:sz w:val="28"/>
              <w:szCs w:val="28"/>
            </w:rPr>
          </w:pPr>
        </w:p>
        <w:p w14:paraId="1FE9788C" w14:textId="77777777" w:rsidR="00B578BB" w:rsidRDefault="00B578BB" w:rsidP="00BA4231">
          <w:pPr>
            <w:pStyle w:val="NoSpacing"/>
            <w:rPr>
              <w:b/>
              <w:bCs/>
              <w:color w:val="4472C4" w:themeColor="accent1"/>
              <w:sz w:val="28"/>
              <w:szCs w:val="28"/>
            </w:rPr>
          </w:pPr>
        </w:p>
        <w:p w14:paraId="6E35D331" w14:textId="77777777" w:rsidR="00B578BB" w:rsidRDefault="00B578BB" w:rsidP="00BA4231">
          <w:pPr>
            <w:pStyle w:val="NoSpacing"/>
            <w:rPr>
              <w:b/>
              <w:bCs/>
              <w:color w:val="4472C4" w:themeColor="accent1"/>
              <w:sz w:val="28"/>
              <w:szCs w:val="28"/>
            </w:rPr>
          </w:pPr>
        </w:p>
        <w:p w14:paraId="24CD6641" w14:textId="77777777" w:rsidR="00B578BB" w:rsidRDefault="00B578BB" w:rsidP="00BA4231">
          <w:pPr>
            <w:pStyle w:val="NoSpacing"/>
            <w:rPr>
              <w:b/>
              <w:bCs/>
              <w:color w:val="4472C4" w:themeColor="accent1"/>
              <w:sz w:val="28"/>
              <w:szCs w:val="28"/>
            </w:rPr>
          </w:pPr>
        </w:p>
        <w:p w14:paraId="6B457EE1" w14:textId="77777777" w:rsidR="00B578BB" w:rsidRDefault="00B578BB" w:rsidP="00BA4231">
          <w:pPr>
            <w:pStyle w:val="NoSpacing"/>
            <w:rPr>
              <w:b/>
              <w:bCs/>
              <w:color w:val="4472C4" w:themeColor="accent1"/>
              <w:sz w:val="28"/>
              <w:szCs w:val="28"/>
            </w:rPr>
          </w:pPr>
        </w:p>
        <w:p w14:paraId="6F714BC4" w14:textId="77777777" w:rsidR="00B578BB" w:rsidRDefault="00B578BB" w:rsidP="00BA4231">
          <w:pPr>
            <w:pStyle w:val="NoSpacing"/>
            <w:rPr>
              <w:b/>
              <w:bCs/>
              <w:color w:val="4472C4" w:themeColor="accent1"/>
              <w:sz w:val="28"/>
              <w:szCs w:val="28"/>
            </w:rPr>
          </w:pPr>
        </w:p>
        <w:p w14:paraId="5C7DB27F" w14:textId="77777777" w:rsidR="00B578BB" w:rsidRDefault="00B578BB" w:rsidP="00BA4231">
          <w:pPr>
            <w:pStyle w:val="NoSpacing"/>
            <w:rPr>
              <w:b/>
              <w:bCs/>
              <w:color w:val="4472C4" w:themeColor="accent1"/>
              <w:sz w:val="28"/>
              <w:szCs w:val="28"/>
            </w:rPr>
          </w:pPr>
        </w:p>
        <w:p w14:paraId="6B4D5BB9" w14:textId="77777777" w:rsidR="00B578BB" w:rsidRDefault="00B578BB" w:rsidP="00BA4231">
          <w:pPr>
            <w:pStyle w:val="NoSpacing"/>
            <w:rPr>
              <w:b/>
              <w:bCs/>
              <w:color w:val="4472C4" w:themeColor="accent1"/>
              <w:sz w:val="28"/>
              <w:szCs w:val="28"/>
            </w:rPr>
          </w:pPr>
        </w:p>
        <w:p w14:paraId="54FFEBEF" w14:textId="77777777" w:rsidR="00B578BB" w:rsidRDefault="00B578BB" w:rsidP="00BA4231">
          <w:pPr>
            <w:pStyle w:val="NoSpacing"/>
            <w:rPr>
              <w:b/>
              <w:bCs/>
              <w:color w:val="4472C4" w:themeColor="accent1"/>
              <w:sz w:val="28"/>
              <w:szCs w:val="28"/>
            </w:rPr>
          </w:pPr>
        </w:p>
        <w:p w14:paraId="5A29FC60" w14:textId="484DB159" w:rsidR="00BA4231" w:rsidRPr="007C3860" w:rsidRDefault="00B578BB" w:rsidP="00BA4231">
          <w:pPr>
            <w:pStyle w:val="NoSpacing"/>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C386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Approved by: THEIR HOPE </w:t>
          </w:r>
          <w:r w:rsidR="000F1A0D">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FOUNDATION</w:t>
          </w:r>
        </w:p>
        <w:p w14:paraId="333F8C9D" w14:textId="77777777" w:rsidR="00B578BB" w:rsidRPr="007C3860" w:rsidRDefault="00B578BB" w:rsidP="00BA4231">
          <w:pPr>
            <w:pStyle w:val="NoSpacing"/>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7EDF36" w14:textId="2A555EFB" w:rsidR="00B578BB" w:rsidRPr="007C3860" w:rsidRDefault="00B578BB" w:rsidP="00BA4231">
          <w:pPr>
            <w:pStyle w:val="NoSpacing"/>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C386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 OF APPROVAL: 24</w:t>
          </w:r>
          <w:r w:rsidRPr="007C3860">
            <w:rPr>
              <w:bCs/>
              <w:color w:val="000000" w:themeColor="text1"/>
              <w:sz w:val="28"/>
              <w:szCs w:val="28"/>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r w:rsidRPr="007C386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may 2025</w:t>
          </w:r>
        </w:p>
        <w:p w14:paraId="440DC1C7" w14:textId="5B81156E" w:rsidR="00BA4231" w:rsidRPr="007C3860" w:rsidRDefault="00B578BB" w:rsidP="00BA4231">
          <w:pPr>
            <w:pStyle w:val="NoSpacing"/>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C386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 OF REVIEW:      24</w:t>
          </w:r>
          <w:r w:rsidRPr="007C3860">
            <w:rPr>
              <w:bCs/>
              <w:color w:val="000000" w:themeColor="text1"/>
              <w:sz w:val="28"/>
              <w:szCs w:val="28"/>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r w:rsidRPr="007C386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may 202</w:t>
          </w:r>
        </w:p>
        <w:p w14:paraId="63B1B70A" w14:textId="77777777" w:rsidR="00BA4231" w:rsidRDefault="00BA4231" w:rsidP="00BA4231">
          <w:pPr>
            <w:pStyle w:val="NoSpacing"/>
            <w:rPr>
              <w:color w:val="4472C4" w:themeColor="accent1"/>
              <w:sz w:val="28"/>
              <w:szCs w:val="28"/>
            </w:rPr>
          </w:pPr>
        </w:p>
        <w:p w14:paraId="17E94CB2" w14:textId="77777777" w:rsidR="00BA4231" w:rsidRDefault="00BA4231" w:rsidP="00BA4231">
          <w:pPr>
            <w:pStyle w:val="NoSpacing"/>
            <w:rPr>
              <w:color w:val="4472C4" w:themeColor="accent1"/>
              <w:sz w:val="28"/>
              <w:szCs w:val="28"/>
            </w:rPr>
          </w:pPr>
        </w:p>
        <w:p w14:paraId="09C5ED49" w14:textId="77777777" w:rsidR="00BA4231" w:rsidRDefault="00BA4231" w:rsidP="00BA4231">
          <w:pPr>
            <w:pStyle w:val="NoSpacing"/>
            <w:rPr>
              <w:color w:val="4472C4" w:themeColor="accent1"/>
              <w:sz w:val="28"/>
              <w:szCs w:val="28"/>
            </w:rPr>
          </w:pPr>
        </w:p>
        <w:p w14:paraId="154149F7" w14:textId="77777777" w:rsidR="00BA4231" w:rsidRDefault="00BA4231" w:rsidP="00BA4231">
          <w:pPr>
            <w:pStyle w:val="NoSpacing"/>
            <w:rPr>
              <w:color w:val="4472C4" w:themeColor="accent1"/>
              <w:sz w:val="28"/>
              <w:szCs w:val="28"/>
            </w:rPr>
          </w:pPr>
        </w:p>
        <w:p w14:paraId="39BA34CD" w14:textId="1AF09B8E" w:rsidR="00BA4231" w:rsidRDefault="00BA4231" w:rsidP="00BA4231">
          <w:pPr>
            <w:pStyle w:val="NoSpacing"/>
            <w:rPr>
              <w:color w:val="4472C4" w:themeColor="accent1"/>
              <w:sz w:val="28"/>
              <w:szCs w:val="28"/>
            </w:rPr>
          </w:pPr>
        </w:p>
        <w:p w14:paraId="0AD91999" w14:textId="77777777" w:rsidR="00BA4231" w:rsidRDefault="00BA4231" w:rsidP="00BA4231">
          <w:pPr>
            <w:pStyle w:val="NoSpacing"/>
            <w:rPr>
              <w:color w:val="4472C4" w:themeColor="accent1"/>
              <w:sz w:val="28"/>
              <w:szCs w:val="28"/>
            </w:rPr>
          </w:pPr>
        </w:p>
        <w:p w14:paraId="3454692C" w14:textId="77777777" w:rsidR="00BA4231" w:rsidRDefault="00BA4231" w:rsidP="00BA4231">
          <w:pPr>
            <w:pStyle w:val="NoSpacing"/>
            <w:rPr>
              <w:color w:val="4472C4" w:themeColor="accent1"/>
              <w:sz w:val="28"/>
              <w:szCs w:val="28"/>
            </w:rPr>
          </w:pPr>
        </w:p>
        <w:p w14:paraId="128B0A45" w14:textId="45B7B981" w:rsidR="0028355C" w:rsidRPr="00BA4231" w:rsidRDefault="00000000" w:rsidP="00BA4231">
          <w:pPr>
            <w:pStyle w:val="NoSpacing"/>
            <w:rPr>
              <w:color w:val="4472C4" w:themeColor="accent1"/>
              <w:sz w:val="28"/>
              <w:szCs w:val="28"/>
            </w:rPr>
          </w:pPr>
        </w:p>
      </w:sdtContent>
    </w:sdt>
    <w:sdt>
      <w:sdtPr>
        <w:rPr>
          <w:rFonts w:asciiTheme="minorHAnsi" w:eastAsiaTheme="minorHAnsi" w:hAnsiTheme="minorHAnsi" w:cstheme="minorBidi"/>
          <w:color w:val="auto"/>
          <w:kern w:val="2"/>
          <w:sz w:val="24"/>
          <w:szCs w:val="24"/>
          <w14:ligatures w14:val="standardContextual"/>
        </w:rPr>
        <w:id w:val="338665300"/>
        <w:docPartObj>
          <w:docPartGallery w:val="Table of Contents"/>
          <w:docPartUnique/>
        </w:docPartObj>
      </w:sdtPr>
      <w:sdtEndPr>
        <w:rPr>
          <w:b/>
          <w:bCs/>
          <w:noProof/>
        </w:rPr>
      </w:sdtEndPr>
      <w:sdtContent>
        <w:p w14:paraId="0AD74932" w14:textId="5A308441" w:rsidR="00BA4231" w:rsidRPr="007C3860" w:rsidRDefault="00BA4231">
          <w:pPr>
            <w:pStyle w:val="TOCHeading"/>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C38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Content</w:t>
          </w:r>
        </w:p>
        <w:p w14:paraId="3E157A16" w14:textId="04D29513" w:rsidR="00BA4231" w:rsidRDefault="00BA423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02030234" w:history="1">
            <w:r w:rsidRPr="00105451">
              <w:rPr>
                <w:rStyle w:val="Hyperlink"/>
                <w:noProof/>
              </w:rPr>
              <w:t>1.0 INTRODUCTION</w:t>
            </w:r>
            <w:r>
              <w:rPr>
                <w:noProof/>
                <w:webHidden/>
              </w:rPr>
              <w:tab/>
            </w:r>
            <w:r>
              <w:rPr>
                <w:noProof/>
                <w:webHidden/>
              </w:rPr>
              <w:fldChar w:fldCharType="begin"/>
            </w:r>
            <w:r>
              <w:rPr>
                <w:noProof/>
                <w:webHidden/>
              </w:rPr>
              <w:instrText xml:space="preserve"> PAGEREF _Toc202030234 \h </w:instrText>
            </w:r>
            <w:r>
              <w:rPr>
                <w:noProof/>
                <w:webHidden/>
              </w:rPr>
            </w:r>
            <w:r>
              <w:rPr>
                <w:noProof/>
                <w:webHidden/>
              </w:rPr>
              <w:fldChar w:fldCharType="separate"/>
            </w:r>
            <w:r>
              <w:rPr>
                <w:noProof/>
                <w:webHidden/>
              </w:rPr>
              <w:t>2</w:t>
            </w:r>
            <w:r>
              <w:rPr>
                <w:noProof/>
                <w:webHidden/>
              </w:rPr>
              <w:fldChar w:fldCharType="end"/>
            </w:r>
          </w:hyperlink>
        </w:p>
        <w:p w14:paraId="58F9671F" w14:textId="0AB897D2" w:rsidR="00BA4231" w:rsidRDefault="00BA4231">
          <w:pPr>
            <w:pStyle w:val="TOC2"/>
            <w:tabs>
              <w:tab w:val="right" w:leader="dot" w:pos="9350"/>
            </w:tabs>
            <w:rPr>
              <w:rFonts w:eastAsiaTheme="minorEastAsia"/>
              <w:noProof/>
            </w:rPr>
          </w:pPr>
          <w:hyperlink w:anchor="_Toc202030235" w:history="1">
            <w:r w:rsidRPr="00105451">
              <w:rPr>
                <w:rStyle w:val="Hyperlink"/>
                <w:noProof/>
              </w:rPr>
              <w:t>2.0 DEFINITION OF TERMS</w:t>
            </w:r>
            <w:r>
              <w:rPr>
                <w:noProof/>
                <w:webHidden/>
              </w:rPr>
              <w:tab/>
            </w:r>
            <w:r>
              <w:rPr>
                <w:noProof/>
                <w:webHidden/>
              </w:rPr>
              <w:fldChar w:fldCharType="begin"/>
            </w:r>
            <w:r>
              <w:rPr>
                <w:noProof/>
                <w:webHidden/>
              </w:rPr>
              <w:instrText xml:space="preserve"> PAGEREF _Toc202030235 \h </w:instrText>
            </w:r>
            <w:r>
              <w:rPr>
                <w:noProof/>
                <w:webHidden/>
              </w:rPr>
            </w:r>
            <w:r>
              <w:rPr>
                <w:noProof/>
                <w:webHidden/>
              </w:rPr>
              <w:fldChar w:fldCharType="separate"/>
            </w:r>
            <w:r>
              <w:rPr>
                <w:noProof/>
                <w:webHidden/>
              </w:rPr>
              <w:t>3</w:t>
            </w:r>
            <w:r>
              <w:rPr>
                <w:noProof/>
                <w:webHidden/>
              </w:rPr>
              <w:fldChar w:fldCharType="end"/>
            </w:r>
          </w:hyperlink>
        </w:p>
        <w:p w14:paraId="72F5F4E3" w14:textId="05C3F3A2" w:rsidR="00BA4231" w:rsidRDefault="00BA4231">
          <w:pPr>
            <w:pStyle w:val="TOC3"/>
            <w:tabs>
              <w:tab w:val="right" w:leader="dot" w:pos="9350"/>
            </w:tabs>
            <w:rPr>
              <w:rFonts w:eastAsiaTheme="minorEastAsia"/>
              <w:noProof/>
            </w:rPr>
          </w:pPr>
          <w:hyperlink w:anchor="_Toc202030236" w:history="1">
            <w:r w:rsidRPr="00105451">
              <w:rPr>
                <w:rStyle w:val="Hyperlink"/>
                <w:noProof/>
              </w:rPr>
              <w:t>Gender</w:t>
            </w:r>
            <w:r>
              <w:rPr>
                <w:noProof/>
                <w:webHidden/>
              </w:rPr>
              <w:tab/>
            </w:r>
            <w:r>
              <w:rPr>
                <w:noProof/>
                <w:webHidden/>
              </w:rPr>
              <w:fldChar w:fldCharType="begin"/>
            </w:r>
            <w:r>
              <w:rPr>
                <w:noProof/>
                <w:webHidden/>
              </w:rPr>
              <w:instrText xml:space="preserve"> PAGEREF _Toc202030236 \h </w:instrText>
            </w:r>
            <w:r>
              <w:rPr>
                <w:noProof/>
                <w:webHidden/>
              </w:rPr>
            </w:r>
            <w:r>
              <w:rPr>
                <w:noProof/>
                <w:webHidden/>
              </w:rPr>
              <w:fldChar w:fldCharType="separate"/>
            </w:r>
            <w:r>
              <w:rPr>
                <w:noProof/>
                <w:webHidden/>
              </w:rPr>
              <w:t>3</w:t>
            </w:r>
            <w:r>
              <w:rPr>
                <w:noProof/>
                <w:webHidden/>
              </w:rPr>
              <w:fldChar w:fldCharType="end"/>
            </w:r>
          </w:hyperlink>
        </w:p>
        <w:p w14:paraId="60C0A67E" w14:textId="703AE515" w:rsidR="00BA4231" w:rsidRDefault="00BA4231">
          <w:pPr>
            <w:pStyle w:val="TOC3"/>
            <w:tabs>
              <w:tab w:val="right" w:leader="dot" w:pos="9350"/>
            </w:tabs>
            <w:rPr>
              <w:rFonts w:eastAsiaTheme="minorEastAsia"/>
              <w:noProof/>
            </w:rPr>
          </w:pPr>
          <w:hyperlink w:anchor="_Toc202030237" w:history="1">
            <w:r w:rsidRPr="00105451">
              <w:rPr>
                <w:rStyle w:val="Hyperlink"/>
                <w:noProof/>
              </w:rPr>
              <w:t>Gender Equality</w:t>
            </w:r>
            <w:r>
              <w:rPr>
                <w:noProof/>
                <w:webHidden/>
              </w:rPr>
              <w:tab/>
            </w:r>
            <w:r>
              <w:rPr>
                <w:noProof/>
                <w:webHidden/>
              </w:rPr>
              <w:fldChar w:fldCharType="begin"/>
            </w:r>
            <w:r>
              <w:rPr>
                <w:noProof/>
                <w:webHidden/>
              </w:rPr>
              <w:instrText xml:space="preserve"> PAGEREF _Toc202030237 \h </w:instrText>
            </w:r>
            <w:r>
              <w:rPr>
                <w:noProof/>
                <w:webHidden/>
              </w:rPr>
            </w:r>
            <w:r>
              <w:rPr>
                <w:noProof/>
                <w:webHidden/>
              </w:rPr>
              <w:fldChar w:fldCharType="separate"/>
            </w:r>
            <w:r>
              <w:rPr>
                <w:noProof/>
                <w:webHidden/>
              </w:rPr>
              <w:t>3</w:t>
            </w:r>
            <w:r>
              <w:rPr>
                <w:noProof/>
                <w:webHidden/>
              </w:rPr>
              <w:fldChar w:fldCharType="end"/>
            </w:r>
          </w:hyperlink>
        </w:p>
        <w:p w14:paraId="59C01DB1" w14:textId="6577C612" w:rsidR="00BA4231" w:rsidRDefault="00BA4231">
          <w:pPr>
            <w:pStyle w:val="TOC3"/>
            <w:tabs>
              <w:tab w:val="right" w:leader="dot" w:pos="9350"/>
            </w:tabs>
            <w:rPr>
              <w:rFonts w:eastAsiaTheme="minorEastAsia"/>
              <w:noProof/>
            </w:rPr>
          </w:pPr>
          <w:hyperlink w:anchor="_Toc202030238" w:history="1">
            <w:r w:rsidRPr="00105451">
              <w:rPr>
                <w:rStyle w:val="Hyperlink"/>
                <w:noProof/>
              </w:rPr>
              <w:t>Gender Equity</w:t>
            </w:r>
            <w:r>
              <w:rPr>
                <w:noProof/>
                <w:webHidden/>
              </w:rPr>
              <w:tab/>
            </w:r>
            <w:r>
              <w:rPr>
                <w:noProof/>
                <w:webHidden/>
              </w:rPr>
              <w:fldChar w:fldCharType="begin"/>
            </w:r>
            <w:r>
              <w:rPr>
                <w:noProof/>
                <w:webHidden/>
              </w:rPr>
              <w:instrText xml:space="preserve"> PAGEREF _Toc202030238 \h </w:instrText>
            </w:r>
            <w:r>
              <w:rPr>
                <w:noProof/>
                <w:webHidden/>
              </w:rPr>
            </w:r>
            <w:r>
              <w:rPr>
                <w:noProof/>
                <w:webHidden/>
              </w:rPr>
              <w:fldChar w:fldCharType="separate"/>
            </w:r>
            <w:r>
              <w:rPr>
                <w:noProof/>
                <w:webHidden/>
              </w:rPr>
              <w:t>3</w:t>
            </w:r>
            <w:r>
              <w:rPr>
                <w:noProof/>
                <w:webHidden/>
              </w:rPr>
              <w:fldChar w:fldCharType="end"/>
            </w:r>
          </w:hyperlink>
        </w:p>
        <w:p w14:paraId="3A3FFB0C" w14:textId="5B2E8A7A" w:rsidR="00BA4231" w:rsidRDefault="00BA4231">
          <w:pPr>
            <w:pStyle w:val="TOC3"/>
            <w:tabs>
              <w:tab w:val="right" w:leader="dot" w:pos="9350"/>
            </w:tabs>
            <w:rPr>
              <w:rFonts w:eastAsiaTheme="minorEastAsia"/>
              <w:noProof/>
            </w:rPr>
          </w:pPr>
          <w:hyperlink w:anchor="_Toc202030239" w:history="1">
            <w:r w:rsidRPr="00105451">
              <w:rPr>
                <w:rStyle w:val="Hyperlink"/>
                <w:noProof/>
              </w:rPr>
              <w:t>Gender Bias:</w:t>
            </w:r>
            <w:r>
              <w:rPr>
                <w:noProof/>
                <w:webHidden/>
              </w:rPr>
              <w:tab/>
            </w:r>
            <w:r>
              <w:rPr>
                <w:noProof/>
                <w:webHidden/>
              </w:rPr>
              <w:fldChar w:fldCharType="begin"/>
            </w:r>
            <w:r>
              <w:rPr>
                <w:noProof/>
                <w:webHidden/>
              </w:rPr>
              <w:instrText xml:space="preserve"> PAGEREF _Toc202030239 \h </w:instrText>
            </w:r>
            <w:r>
              <w:rPr>
                <w:noProof/>
                <w:webHidden/>
              </w:rPr>
            </w:r>
            <w:r>
              <w:rPr>
                <w:noProof/>
                <w:webHidden/>
              </w:rPr>
              <w:fldChar w:fldCharType="separate"/>
            </w:r>
            <w:r>
              <w:rPr>
                <w:noProof/>
                <w:webHidden/>
              </w:rPr>
              <w:t>4</w:t>
            </w:r>
            <w:r>
              <w:rPr>
                <w:noProof/>
                <w:webHidden/>
              </w:rPr>
              <w:fldChar w:fldCharType="end"/>
            </w:r>
          </w:hyperlink>
        </w:p>
        <w:p w14:paraId="438EDCD7" w14:textId="09E0E535" w:rsidR="00BA4231" w:rsidRDefault="00BA4231">
          <w:pPr>
            <w:pStyle w:val="TOC3"/>
            <w:tabs>
              <w:tab w:val="right" w:leader="dot" w:pos="9350"/>
            </w:tabs>
            <w:rPr>
              <w:rFonts w:eastAsiaTheme="minorEastAsia"/>
              <w:noProof/>
            </w:rPr>
          </w:pPr>
          <w:hyperlink w:anchor="_Toc202030240" w:history="1">
            <w:r w:rsidRPr="00105451">
              <w:rPr>
                <w:rStyle w:val="Hyperlink"/>
                <w:noProof/>
              </w:rPr>
              <w:t>Gender gap:</w:t>
            </w:r>
            <w:r>
              <w:rPr>
                <w:noProof/>
                <w:webHidden/>
              </w:rPr>
              <w:tab/>
            </w:r>
            <w:r>
              <w:rPr>
                <w:noProof/>
                <w:webHidden/>
              </w:rPr>
              <w:fldChar w:fldCharType="begin"/>
            </w:r>
            <w:r>
              <w:rPr>
                <w:noProof/>
                <w:webHidden/>
              </w:rPr>
              <w:instrText xml:space="preserve"> PAGEREF _Toc202030240 \h </w:instrText>
            </w:r>
            <w:r>
              <w:rPr>
                <w:noProof/>
                <w:webHidden/>
              </w:rPr>
            </w:r>
            <w:r>
              <w:rPr>
                <w:noProof/>
                <w:webHidden/>
              </w:rPr>
              <w:fldChar w:fldCharType="separate"/>
            </w:r>
            <w:r>
              <w:rPr>
                <w:noProof/>
                <w:webHidden/>
              </w:rPr>
              <w:t>4</w:t>
            </w:r>
            <w:r>
              <w:rPr>
                <w:noProof/>
                <w:webHidden/>
              </w:rPr>
              <w:fldChar w:fldCharType="end"/>
            </w:r>
          </w:hyperlink>
        </w:p>
        <w:p w14:paraId="5ABB0A02" w14:textId="7294B623" w:rsidR="00BA4231" w:rsidRDefault="00BA4231">
          <w:pPr>
            <w:pStyle w:val="TOC3"/>
            <w:tabs>
              <w:tab w:val="right" w:leader="dot" w:pos="9350"/>
            </w:tabs>
            <w:rPr>
              <w:rFonts w:eastAsiaTheme="minorEastAsia"/>
              <w:noProof/>
            </w:rPr>
          </w:pPr>
          <w:hyperlink w:anchor="_Toc202030241" w:history="1">
            <w:r w:rsidRPr="00105451">
              <w:rPr>
                <w:rStyle w:val="Hyperlink"/>
                <w:noProof/>
              </w:rPr>
              <w:t>Gender Based Violence:</w:t>
            </w:r>
            <w:r>
              <w:rPr>
                <w:noProof/>
                <w:webHidden/>
              </w:rPr>
              <w:tab/>
            </w:r>
            <w:r>
              <w:rPr>
                <w:noProof/>
                <w:webHidden/>
              </w:rPr>
              <w:fldChar w:fldCharType="begin"/>
            </w:r>
            <w:r>
              <w:rPr>
                <w:noProof/>
                <w:webHidden/>
              </w:rPr>
              <w:instrText xml:space="preserve"> PAGEREF _Toc202030241 \h </w:instrText>
            </w:r>
            <w:r>
              <w:rPr>
                <w:noProof/>
                <w:webHidden/>
              </w:rPr>
            </w:r>
            <w:r>
              <w:rPr>
                <w:noProof/>
                <w:webHidden/>
              </w:rPr>
              <w:fldChar w:fldCharType="separate"/>
            </w:r>
            <w:r>
              <w:rPr>
                <w:noProof/>
                <w:webHidden/>
              </w:rPr>
              <w:t>4</w:t>
            </w:r>
            <w:r>
              <w:rPr>
                <w:noProof/>
                <w:webHidden/>
              </w:rPr>
              <w:fldChar w:fldCharType="end"/>
            </w:r>
          </w:hyperlink>
        </w:p>
        <w:p w14:paraId="547BC9C3" w14:textId="461A8F86" w:rsidR="00BA4231" w:rsidRDefault="00BA4231">
          <w:pPr>
            <w:pStyle w:val="TOC3"/>
            <w:tabs>
              <w:tab w:val="right" w:leader="dot" w:pos="9350"/>
            </w:tabs>
            <w:rPr>
              <w:rFonts w:eastAsiaTheme="minorEastAsia"/>
              <w:noProof/>
            </w:rPr>
          </w:pPr>
          <w:hyperlink w:anchor="_Toc202030242" w:history="1">
            <w:r w:rsidRPr="00105451">
              <w:rPr>
                <w:rStyle w:val="Hyperlink"/>
                <w:noProof/>
              </w:rPr>
              <w:t>Gender Based Empowerment:</w:t>
            </w:r>
            <w:r>
              <w:rPr>
                <w:noProof/>
                <w:webHidden/>
              </w:rPr>
              <w:tab/>
            </w:r>
            <w:r>
              <w:rPr>
                <w:noProof/>
                <w:webHidden/>
              </w:rPr>
              <w:fldChar w:fldCharType="begin"/>
            </w:r>
            <w:r>
              <w:rPr>
                <w:noProof/>
                <w:webHidden/>
              </w:rPr>
              <w:instrText xml:space="preserve"> PAGEREF _Toc202030242 \h </w:instrText>
            </w:r>
            <w:r>
              <w:rPr>
                <w:noProof/>
                <w:webHidden/>
              </w:rPr>
            </w:r>
            <w:r>
              <w:rPr>
                <w:noProof/>
                <w:webHidden/>
              </w:rPr>
              <w:fldChar w:fldCharType="separate"/>
            </w:r>
            <w:r>
              <w:rPr>
                <w:noProof/>
                <w:webHidden/>
              </w:rPr>
              <w:t>4</w:t>
            </w:r>
            <w:r>
              <w:rPr>
                <w:noProof/>
                <w:webHidden/>
              </w:rPr>
              <w:fldChar w:fldCharType="end"/>
            </w:r>
          </w:hyperlink>
        </w:p>
        <w:p w14:paraId="2BF83248" w14:textId="09CE45F7" w:rsidR="00BA4231" w:rsidRDefault="00BA4231">
          <w:pPr>
            <w:pStyle w:val="TOC3"/>
            <w:tabs>
              <w:tab w:val="right" w:leader="dot" w:pos="9350"/>
            </w:tabs>
            <w:rPr>
              <w:rFonts w:eastAsiaTheme="minorEastAsia"/>
              <w:noProof/>
            </w:rPr>
          </w:pPr>
          <w:hyperlink w:anchor="_Toc202030243" w:history="1">
            <w:r w:rsidRPr="00105451">
              <w:rPr>
                <w:rStyle w:val="Hyperlink"/>
                <w:noProof/>
              </w:rPr>
              <w:t>Gender blind:</w:t>
            </w:r>
            <w:r>
              <w:rPr>
                <w:noProof/>
                <w:webHidden/>
              </w:rPr>
              <w:tab/>
            </w:r>
            <w:r>
              <w:rPr>
                <w:noProof/>
                <w:webHidden/>
              </w:rPr>
              <w:fldChar w:fldCharType="begin"/>
            </w:r>
            <w:r>
              <w:rPr>
                <w:noProof/>
                <w:webHidden/>
              </w:rPr>
              <w:instrText xml:space="preserve"> PAGEREF _Toc202030243 \h </w:instrText>
            </w:r>
            <w:r>
              <w:rPr>
                <w:noProof/>
                <w:webHidden/>
              </w:rPr>
            </w:r>
            <w:r>
              <w:rPr>
                <w:noProof/>
                <w:webHidden/>
              </w:rPr>
              <w:fldChar w:fldCharType="separate"/>
            </w:r>
            <w:r>
              <w:rPr>
                <w:noProof/>
                <w:webHidden/>
              </w:rPr>
              <w:t>4</w:t>
            </w:r>
            <w:r>
              <w:rPr>
                <w:noProof/>
                <w:webHidden/>
              </w:rPr>
              <w:fldChar w:fldCharType="end"/>
            </w:r>
          </w:hyperlink>
        </w:p>
        <w:p w14:paraId="6BADB1F8" w14:textId="45EC4BB8" w:rsidR="00BA4231" w:rsidRDefault="00BA4231">
          <w:pPr>
            <w:pStyle w:val="TOC3"/>
            <w:tabs>
              <w:tab w:val="right" w:leader="dot" w:pos="9350"/>
            </w:tabs>
            <w:rPr>
              <w:rFonts w:eastAsiaTheme="minorEastAsia"/>
              <w:noProof/>
            </w:rPr>
          </w:pPr>
          <w:hyperlink w:anchor="_Toc202030244" w:history="1">
            <w:r w:rsidRPr="00105451">
              <w:rPr>
                <w:rStyle w:val="Hyperlink"/>
                <w:noProof/>
              </w:rPr>
              <w:t>Gender Role:</w:t>
            </w:r>
            <w:r>
              <w:rPr>
                <w:noProof/>
                <w:webHidden/>
              </w:rPr>
              <w:tab/>
            </w:r>
            <w:r>
              <w:rPr>
                <w:noProof/>
                <w:webHidden/>
              </w:rPr>
              <w:fldChar w:fldCharType="begin"/>
            </w:r>
            <w:r>
              <w:rPr>
                <w:noProof/>
                <w:webHidden/>
              </w:rPr>
              <w:instrText xml:space="preserve"> PAGEREF _Toc202030244 \h </w:instrText>
            </w:r>
            <w:r>
              <w:rPr>
                <w:noProof/>
                <w:webHidden/>
              </w:rPr>
            </w:r>
            <w:r>
              <w:rPr>
                <w:noProof/>
                <w:webHidden/>
              </w:rPr>
              <w:fldChar w:fldCharType="separate"/>
            </w:r>
            <w:r>
              <w:rPr>
                <w:noProof/>
                <w:webHidden/>
              </w:rPr>
              <w:t>4</w:t>
            </w:r>
            <w:r>
              <w:rPr>
                <w:noProof/>
                <w:webHidden/>
              </w:rPr>
              <w:fldChar w:fldCharType="end"/>
            </w:r>
          </w:hyperlink>
        </w:p>
        <w:p w14:paraId="019171AE" w14:textId="4F635467" w:rsidR="00BA4231" w:rsidRDefault="00BA4231">
          <w:pPr>
            <w:pStyle w:val="TOC3"/>
            <w:tabs>
              <w:tab w:val="right" w:leader="dot" w:pos="9350"/>
            </w:tabs>
            <w:rPr>
              <w:rFonts w:eastAsiaTheme="minorEastAsia"/>
              <w:noProof/>
            </w:rPr>
          </w:pPr>
          <w:hyperlink w:anchor="_Toc202030245" w:history="1">
            <w:r w:rsidRPr="00105451">
              <w:rPr>
                <w:rStyle w:val="Hyperlink"/>
                <w:noProof/>
              </w:rPr>
              <w:t>Gender and development:</w:t>
            </w:r>
            <w:r>
              <w:rPr>
                <w:noProof/>
                <w:webHidden/>
              </w:rPr>
              <w:tab/>
            </w:r>
            <w:r>
              <w:rPr>
                <w:noProof/>
                <w:webHidden/>
              </w:rPr>
              <w:fldChar w:fldCharType="begin"/>
            </w:r>
            <w:r>
              <w:rPr>
                <w:noProof/>
                <w:webHidden/>
              </w:rPr>
              <w:instrText xml:space="preserve"> PAGEREF _Toc202030245 \h </w:instrText>
            </w:r>
            <w:r>
              <w:rPr>
                <w:noProof/>
                <w:webHidden/>
              </w:rPr>
            </w:r>
            <w:r>
              <w:rPr>
                <w:noProof/>
                <w:webHidden/>
              </w:rPr>
              <w:fldChar w:fldCharType="separate"/>
            </w:r>
            <w:r>
              <w:rPr>
                <w:noProof/>
                <w:webHidden/>
              </w:rPr>
              <w:t>4</w:t>
            </w:r>
            <w:r>
              <w:rPr>
                <w:noProof/>
                <w:webHidden/>
              </w:rPr>
              <w:fldChar w:fldCharType="end"/>
            </w:r>
          </w:hyperlink>
        </w:p>
        <w:p w14:paraId="43C2D9FB" w14:textId="24513B48" w:rsidR="00BA4231" w:rsidRDefault="00BA4231">
          <w:pPr>
            <w:pStyle w:val="TOC3"/>
            <w:tabs>
              <w:tab w:val="right" w:leader="dot" w:pos="9350"/>
            </w:tabs>
            <w:rPr>
              <w:rFonts w:eastAsiaTheme="minorEastAsia"/>
              <w:noProof/>
            </w:rPr>
          </w:pPr>
          <w:hyperlink w:anchor="_Toc202030246" w:history="1">
            <w:r w:rsidRPr="00105451">
              <w:rPr>
                <w:rStyle w:val="Hyperlink"/>
                <w:noProof/>
              </w:rPr>
              <w:t>Gender Justice:</w:t>
            </w:r>
            <w:r>
              <w:rPr>
                <w:noProof/>
                <w:webHidden/>
              </w:rPr>
              <w:tab/>
            </w:r>
            <w:r>
              <w:rPr>
                <w:noProof/>
                <w:webHidden/>
              </w:rPr>
              <w:fldChar w:fldCharType="begin"/>
            </w:r>
            <w:r>
              <w:rPr>
                <w:noProof/>
                <w:webHidden/>
              </w:rPr>
              <w:instrText xml:space="preserve"> PAGEREF _Toc202030246 \h </w:instrText>
            </w:r>
            <w:r>
              <w:rPr>
                <w:noProof/>
                <w:webHidden/>
              </w:rPr>
            </w:r>
            <w:r>
              <w:rPr>
                <w:noProof/>
                <w:webHidden/>
              </w:rPr>
              <w:fldChar w:fldCharType="separate"/>
            </w:r>
            <w:r>
              <w:rPr>
                <w:noProof/>
                <w:webHidden/>
              </w:rPr>
              <w:t>4</w:t>
            </w:r>
            <w:r>
              <w:rPr>
                <w:noProof/>
                <w:webHidden/>
              </w:rPr>
              <w:fldChar w:fldCharType="end"/>
            </w:r>
          </w:hyperlink>
        </w:p>
        <w:p w14:paraId="25314DC0" w14:textId="3897DAB5" w:rsidR="00BA4231" w:rsidRDefault="00BA4231">
          <w:pPr>
            <w:pStyle w:val="TOC1"/>
            <w:tabs>
              <w:tab w:val="right" w:leader="dot" w:pos="9350"/>
            </w:tabs>
            <w:rPr>
              <w:rFonts w:eastAsiaTheme="minorEastAsia"/>
              <w:noProof/>
            </w:rPr>
          </w:pPr>
          <w:hyperlink w:anchor="_Toc202030247" w:history="1">
            <w:r w:rsidRPr="00105451">
              <w:rPr>
                <w:rStyle w:val="Hyperlink"/>
                <w:noProof/>
              </w:rPr>
              <w:t>3.0 THEIR HOPE GENDER POLICY</w:t>
            </w:r>
            <w:r>
              <w:rPr>
                <w:noProof/>
                <w:webHidden/>
              </w:rPr>
              <w:tab/>
            </w:r>
            <w:r>
              <w:rPr>
                <w:noProof/>
                <w:webHidden/>
              </w:rPr>
              <w:fldChar w:fldCharType="begin"/>
            </w:r>
            <w:r>
              <w:rPr>
                <w:noProof/>
                <w:webHidden/>
              </w:rPr>
              <w:instrText xml:space="preserve"> PAGEREF _Toc202030247 \h </w:instrText>
            </w:r>
            <w:r>
              <w:rPr>
                <w:noProof/>
                <w:webHidden/>
              </w:rPr>
            </w:r>
            <w:r>
              <w:rPr>
                <w:noProof/>
                <w:webHidden/>
              </w:rPr>
              <w:fldChar w:fldCharType="separate"/>
            </w:r>
            <w:r>
              <w:rPr>
                <w:noProof/>
                <w:webHidden/>
              </w:rPr>
              <w:t>5</w:t>
            </w:r>
            <w:r>
              <w:rPr>
                <w:noProof/>
                <w:webHidden/>
              </w:rPr>
              <w:fldChar w:fldCharType="end"/>
            </w:r>
          </w:hyperlink>
        </w:p>
        <w:p w14:paraId="6F807C57" w14:textId="296D7F31" w:rsidR="00BA4231" w:rsidRDefault="00BA4231">
          <w:pPr>
            <w:pStyle w:val="TOC2"/>
            <w:tabs>
              <w:tab w:val="right" w:leader="dot" w:pos="9350"/>
            </w:tabs>
            <w:rPr>
              <w:rFonts w:eastAsiaTheme="minorEastAsia"/>
              <w:noProof/>
            </w:rPr>
          </w:pPr>
          <w:hyperlink w:anchor="_Toc202030248" w:history="1">
            <w:r w:rsidRPr="00105451">
              <w:rPr>
                <w:rStyle w:val="Hyperlink"/>
                <w:noProof/>
              </w:rPr>
              <w:t>3.1 Their Hope Gender Policy comply:</w:t>
            </w:r>
            <w:r>
              <w:rPr>
                <w:noProof/>
                <w:webHidden/>
              </w:rPr>
              <w:tab/>
            </w:r>
            <w:r>
              <w:rPr>
                <w:noProof/>
                <w:webHidden/>
              </w:rPr>
              <w:fldChar w:fldCharType="begin"/>
            </w:r>
            <w:r>
              <w:rPr>
                <w:noProof/>
                <w:webHidden/>
              </w:rPr>
              <w:instrText xml:space="preserve"> PAGEREF _Toc202030248 \h </w:instrText>
            </w:r>
            <w:r>
              <w:rPr>
                <w:noProof/>
                <w:webHidden/>
              </w:rPr>
            </w:r>
            <w:r>
              <w:rPr>
                <w:noProof/>
                <w:webHidden/>
              </w:rPr>
              <w:fldChar w:fldCharType="separate"/>
            </w:r>
            <w:r>
              <w:rPr>
                <w:noProof/>
                <w:webHidden/>
              </w:rPr>
              <w:t>5</w:t>
            </w:r>
            <w:r>
              <w:rPr>
                <w:noProof/>
                <w:webHidden/>
              </w:rPr>
              <w:fldChar w:fldCharType="end"/>
            </w:r>
          </w:hyperlink>
        </w:p>
        <w:p w14:paraId="2F2EFB49" w14:textId="5FDEB06E" w:rsidR="00BA4231" w:rsidRDefault="00BA4231">
          <w:pPr>
            <w:pStyle w:val="TOC1"/>
            <w:tabs>
              <w:tab w:val="right" w:leader="dot" w:pos="9350"/>
            </w:tabs>
            <w:rPr>
              <w:rFonts w:eastAsiaTheme="minorEastAsia"/>
              <w:noProof/>
            </w:rPr>
          </w:pPr>
          <w:hyperlink w:anchor="_Toc202030249" w:history="1">
            <w:r w:rsidRPr="00105451">
              <w:rPr>
                <w:rStyle w:val="Hyperlink"/>
                <w:noProof/>
              </w:rPr>
              <w:t>4.0 POLICY IMPLEMETATION</w:t>
            </w:r>
            <w:r>
              <w:rPr>
                <w:noProof/>
                <w:webHidden/>
              </w:rPr>
              <w:tab/>
            </w:r>
            <w:r>
              <w:rPr>
                <w:noProof/>
                <w:webHidden/>
              </w:rPr>
              <w:fldChar w:fldCharType="begin"/>
            </w:r>
            <w:r>
              <w:rPr>
                <w:noProof/>
                <w:webHidden/>
              </w:rPr>
              <w:instrText xml:space="preserve"> PAGEREF _Toc202030249 \h </w:instrText>
            </w:r>
            <w:r>
              <w:rPr>
                <w:noProof/>
                <w:webHidden/>
              </w:rPr>
            </w:r>
            <w:r>
              <w:rPr>
                <w:noProof/>
                <w:webHidden/>
              </w:rPr>
              <w:fldChar w:fldCharType="separate"/>
            </w:r>
            <w:r>
              <w:rPr>
                <w:noProof/>
                <w:webHidden/>
              </w:rPr>
              <w:t>5</w:t>
            </w:r>
            <w:r>
              <w:rPr>
                <w:noProof/>
                <w:webHidden/>
              </w:rPr>
              <w:fldChar w:fldCharType="end"/>
            </w:r>
          </w:hyperlink>
        </w:p>
        <w:p w14:paraId="386AE5BA" w14:textId="0C1F2CEF" w:rsidR="00BA4231" w:rsidRDefault="00BA4231">
          <w:pPr>
            <w:pStyle w:val="TOC1"/>
            <w:tabs>
              <w:tab w:val="right" w:leader="dot" w:pos="9350"/>
            </w:tabs>
            <w:rPr>
              <w:rFonts w:eastAsiaTheme="minorEastAsia"/>
              <w:noProof/>
            </w:rPr>
          </w:pPr>
          <w:hyperlink w:anchor="_Toc202030250" w:history="1">
            <w:r w:rsidRPr="00105451">
              <w:rPr>
                <w:rStyle w:val="Hyperlink"/>
                <w:noProof/>
              </w:rPr>
              <w:t>5.0 T.H.F Gender Policy Commitments</w:t>
            </w:r>
            <w:r>
              <w:rPr>
                <w:noProof/>
                <w:webHidden/>
              </w:rPr>
              <w:tab/>
            </w:r>
            <w:r>
              <w:rPr>
                <w:noProof/>
                <w:webHidden/>
              </w:rPr>
              <w:fldChar w:fldCharType="begin"/>
            </w:r>
            <w:r>
              <w:rPr>
                <w:noProof/>
                <w:webHidden/>
              </w:rPr>
              <w:instrText xml:space="preserve"> PAGEREF _Toc202030250 \h </w:instrText>
            </w:r>
            <w:r>
              <w:rPr>
                <w:noProof/>
                <w:webHidden/>
              </w:rPr>
            </w:r>
            <w:r>
              <w:rPr>
                <w:noProof/>
                <w:webHidden/>
              </w:rPr>
              <w:fldChar w:fldCharType="separate"/>
            </w:r>
            <w:r>
              <w:rPr>
                <w:noProof/>
                <w:webHidden/>
              </w:rPr>
              <w:t>6</w:t>
            </w:r>
            <w:r>
              <w:rPr>
                <w:noProof/>
                <w:webHidden/>
              </w:rPr>
              <w:fldChar w:fldCharType="end"/>
            </w:r>
          </w:hyperlink>
        </w:p>
        <w:p w14:paraId="77FBF1F9" w14:textId="74A6F99F" w:rsidR="00BA4231" w:rsidRDefault="00BA4231">
          <w:pPr>
            <w:pStyle w:val="TOC3"/>
            <w:tabs>
              <w:tab w:val="right" w:leader="dot" w:pos="9350"/>
            </w:tabs>
            <w:rPr>
              <w:rFonts w:eastAsiaTheme="minorEastAsia"/>
              <w:noProof/>
            </w:rPr>
          </w:pPr>
          <w:hyperlink w:anchor="_Toc202030251" w:history="1">
            <w:r w:rsidRPr="00105451">
              <w:rPr>
                <w:rStyle w:val="Hyperlink"/>
                <w:noProof/>
              </w:rPr>
              <w:t>5.1 Their Hope’s Gender Policy Commitments on Ensuring Safe lives for women and Children within organization</w:t>
            </w:r>
            <w:r>
              <w:rPr>
                <w:noProof/>
                <w:webHidden/>
              </w:rPr>
              <w:tab/>
            </w:r>
            <w:r>
              <w:rPr>
                <w:noProof/>
                <w:webHidden/>
              </w:rPr>
              <w:fldChar w:fldCharType="begin"/>
            </w:r>
            <w:r>
              <w:rPr>
                <w:noProof/>
                <w:webHidden/>
              </w:rPr>
              <w:instrText xml:space="preserve"> PAGEREF _Toc202030251 \h </w:instrText>
            </w:r>
            <w:r>
              <w:rPr>
                <w:noProof/>
                <w:webHidden/>
              </w:rPr>
            </w:r>
            <w:r>
              <w:rPr>
                <w:noProof/>
                <w:webHidden/>
              </w:rPr>
              <w:fldChar w:fldCharType="separate"/>
            </w:r>
            <w:r>
              <w:rPr>
                <w:noProof/>
                <w:webHidden/>
              </w:rPr>
              <w:t>7</w:t>
            </w:r>
            <w:r>
              <w:rPr>
                <w:noProof/>
                <w:webHidden/>
              </w:rPr>
              <w:fldChar w:fldCharType="end"/>
            </w:r>
          </w:hyperlink>
        </w:p>
        <w:p w14:paraId="177EE2C2" w14:textId="789EF11C" w:rsidR="00BA4231" w:rsidRDefault="00BA4231">
          <w:pPr>
            <w:pStyle w:val="TOC3"/>
            <w:tabs>
              <w:tab w:val="right" w:leader="dot" w:pos="9350"/>
            </w:tabs>
            <w:rPr>
              <w:rFonts w:eastAsiaTheme="minorEastAsia"/>
              <w:noProof/>
            </w:rPr>
          </w:pPr>
          <w:hyperlink w:anchor="_Toc202030252" w:history="1">
            <w:r w:rsidRPr="00105451">
              <w:rPr>
                <w:rStyle w:val="Hyperlink"/>
                <w:noProof/>
              </w:rPr>
              <w:t>5.2 DECLARATION FOR PRESENTATIVE</w:t>
            </w:r>
            <w:r>
              <w:rPr>
                <w:noProof/>
                <w:webHidden/>
              </w:rPr>
              <w:tab/>
            </w:r>
            <w:r>
              <w:rPr>
                <w:noProof/>
                <w:webHidden/>
              </w:rPr>
              <w:fldChar w:fldCharType="begin"/>
            </w:r>
            <w:r>
              <w:rPr>
                <w:noProof/>
                <w:webHidden/>
              </w:rPr>
              <w:instrText xml:space="preserve"> PAGEREF _Toc202030252 \h </w:instrText>
            </w:r>
            <w:r>
              <w:rPr>
                <w:noProof/>
                <w:webHidden/>
              </w:rPr>
            </w:r>
            <w:r>
              <w:rPr>
                <w:noProof/>
                <w:webHidden/>
              </w:rPr>
              <w:fldChar w:fldCharType="separate"/>
            </w:r>
            <w:r>
              <w:rPr>
                <w:noProof/>
                <w:webHidden/>
              </w:rPr>
              <w:t>7</w:t>
            </w:r>
            <w:r>
              <w:rPr>
                <w:noProof/>
                <w:webHidden/>
              </w:rPr>
              <w:fldChar w:fldCharType="end"/>
            </w:r>
          </w:hyperlink>
        </w:p>
        <w:p w14:paraId="001FC747" w14:textId="0494BC88" w:rsidR="00BA4231" w:rsidRDefault="00BA4231">
          <w:r>
            <w:rPr>
              <w:b/>
              <w:bCs/>
              <w:noProof/>
            </w:rPr>
            <w:fldChar w:fldCharType="end"/>
          </w:r>
        </w:p>
      </w:sdtContent>
    </w:sdt>
    <w:p w14:paraId="76F81788" w14:textId="7B51F759" w:rsidR="0028355C" w:rsidRDefault="0028355C">
      <w:pPr>
        <w:rPr>
          <w:b/>
          <w:bCs/>
        </w:rPr>
      </w:pPr>
    </w:p>
    <w:p w14:paraId="6758C278" w14:textId="31F891BE" w:rsidR="0028355C" w:rsidRDefault="0028355C" w:rsidP="0028355C">
      <w:pPr>
        <w:pStyle w:val="ListParagraph"/>
        <w:ind w:left="360"/>
        <w:rPr>
          <w:b/>
          <w:bCs/>
        </w:rPr>
      </w:pPr>
    </w:p>
    <w:p w14:paraId="27FBED6F" w14:textId="77777777" w:rsidR="0028355C" w:rsidRDefault="0028355C">
      <w:pPr>
        <w:rPr>
          <w:b/>
          <w:bCs/>
        </w:rPr>
      </w:pPr>
      <w:r>
        <w:rPr>
          <w:b/>
          <w:bCs/>
        </w:rPr>
        <w:br w:type="page"/>
      </w:r>
    </w:p>
    <w:p w14:paraId="22EE7B2F" w14:textId="72A9C397" w:rsidR="00895F27" w:rsidRPr="007C3860" w:rsidRDefault="00102F5C" w:rsidP="0028355C">
      <w:pPr>
        <w:pStyle w:val="Heading1"/>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202030234"/>
      <w:r w:rsidRPr="007C386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1.0 </w:t>
      </w:r>
      <w:r w:rsidR="0028355C" w:rsidRPr="007C386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bookmarkEnd w:id="0"/>
    </w:p>
    <w:p w14:paraId="11F869B4" w14:textId="332383D9" w:rsidR="00895F27" w:rsidRDefault="00895F27" w:rsidP="00895F27">
      <w:r>
        <w:t xml:space="preserve">Their Hope Foundation (T.H.F) is a legally registered   non-profit organization under the Non-Governmental Organization Act, 2002 with Registration No. </w:t>
      </w:r>
      <w:proofErr w:type="spellStart"/>
      <w:r>
        <w:t>ooNGO</w:t>
      </w:r>
      <w:proofErr w:type="spellEnd"/>
      <w:r>
        <w:t>/R/8246, committed to empower Children, youth and Women through Quality Education, WASH services, Sexual and Reproductive Health and rights, Climate Action and Economic opportunities.</w:t>
      </w:r>
    </w:p>
    <w:p w14:paraId="5287B525" w14:textId="63946377" w:rsidR="00895F27" w:rsidRDefault="00895F27" w:rsidP="00EB13BF">
      <w:pPr>
        <w:pStyle w:val="Quote"/>
        <w:numPr>
          <w:ilvl w:val="0"/>
          <w:numId w:val="8"/>
        </w:numPr>
        <w:jc w:val="left"/>
      </w:pPr>
      <w:r w:rsidRPr="00877C13">
        <w:rPr>
          <w:b/>
          <w:bCs/>
        </w:rPr>
        <w:t>Mission</w:t>
      </w:r>
      <w:r>
        <w:t xml:space="preserve">: </w:t>
      </w:r>
      <w:r w:rsidR="001A2A99" w:rsidRPr="001A2A99">
        <w:t>To empower Children, Youths and Women from vulnerable communities   through Quality Education, WASH services, Sexual Reproductive and Sexual Rights (SRHR) Climate Action and Economic opportunities, thus achieving Equitable and poverty free, self-reliant lives and community resilience</w:t>
      </w:r>
    </w:p>
    <w:p w14:paraId="57B4A1EB" w14:textId="726D2F92" w:rsidR="001A2A99" w:rsidRDefault="00075EE9" w:rsidP="00895F27">
      <w:pPr>
        <w:pStyle w:val="Quote"/>
        <w:numPr>
          <w:ilvl w:val="0"/>
          <w:numId w:val="8"/>
        </w:numPr>
        <w:jc w:val="left"/>
      </w:pPr>
      <w:r w:rsidRPr="001A2A99">
        <w:rPr>
          <w:b/>
          <w:bCs/>
        </w:rPr>
        <w:t>Vision:</w:t>
      </w:r>
      <w:r>
        <w:t xml:space="preserve"> </w:t>
      </w:r>
      <w:r w:rsidR="001A2A99" w:rsidRPr="001A2A99">
        <w:t>Envisions a sustainable planet where Social, economic and Environmental inclusion to Children, Youths and women becomes a reality for attaining self-reliant, poverty free lives for better future.</w:t>
      </w:r>
    </w:p>
    <w:p w14:paraId="4B1D2A04" w14:textId="09B09E46" w:rsidR="00F12BE5" w:rsidRDefault="00F12BE5" w:rsidP="001A2A99">
      <w:pPr>
        <w:pStyle w:val="Quote"/>
        <w:jc w:val="left"/>
      </w:pPr>
      <w:r>
        <w:t>Their Hope Foundation</w:t>
      </w:r>
      <w:r w:rsidR="00867A67">
        <w:t xml:space="preserve"> </w:t>
      </w:r>
      <w:r>
        <w:t xml:space="preserve">(T.H.F) is committed to protect rights of Women and Children </w:t>
      </w:r>
      <w:r w:rsidR="008B6073">
        <w:t xml:space="preserve">to have a community where their safety is a forefront matter to be considered. </w:t>
      </w:r>
    </w:p>
    <w:p w14:paraId="3EE56742" w14:textId="6725661A" w:rsidR="008B6073" w:rsidRDefault="008B6073" w:rsidP="00895F27">
      <w:r>
        <w:t>Gender based violence denies Children from acquiring the knowledge and skills necessary for their future and perpetuates poverty thus affecting National economies through losses and competitive productivity and potential income.</w:t>
      </w:r>
    </w:p>
    <w:p w14:paraId="575E9682" w14:textId="7FB80AB9" w:rsidR="00867A67" w:rsidRDefault="008B6073" w:rsidP="00895F27">
      <w:r>
        <w:t>Their Hope Foundation</w:t>
      </w:r>
      <w:r w:rsidR="00867A67">
        <w:t xml:space="preserve"> </w:t>
      </w:r>
      <w:r>
        <w:t>(T.H.F) believes that adhering to Gender Equality is crucial that Boys and girls recognize their full potential in the community and respecting people</w:t>
      </w:r>
      <w:r w:rsidR="00867A67">
        <w:t xml:space="preserve"> </w:t>
      </w:r>
      <w:r>
        <w:t xml:space="preserve">  rights and dignity.</w:t>
      </w:r>
      <w:r w:rsidR="00867A67">
        <w:t xml:space="preserve"> Most of violations against children and women have root in Gender Based Violence, exclusion and injustice. On the other side, Tanzania recognizes gender inequality is a major </w:t>
      </w:r>
      <w:proofErr w:type="spellStart"/>
      <w:r w:rsidR="00867A67">
        <w:t>obstle</w:t>
      </w:r>
      <w:proofErr w:type="spellEnd"/>
      <w:r w:rsidR="00867A67">
        <w:t xml:space="preserve"> to socio economic and political development. T.H.F believes that it’s crucial to directly address gender discrimination and enhance Gender equality so that protection of Children and women against any harm can be highly assured while fulfilling the organization’s vision.</w:t>
      </w:r>
    </w:p>
    <w:p w14:paraId="1DF842A8" w14:textId="77777777" w:rsidR="00867A67" w:rsidRDefault="00867A67" w:rsidP="00895F27"/>
    <w:p w14:paraId="28DEFB56" w14:textId="66029075" w:rsidR="00867A67" w:rsidRDefault="00867A67" w:rsidP="000D74A7">
      <w:pPr>
        <w:spacing w:line="480" w:lineRule="auto"/>
      </w:pPr>
      <w:r>
        <w:t>This policy has been Reviewed and Recommended for Approval by;</w:t>
      </w:r>
    </w:p>
    <w:p w14:paraId="69580E35" w14:textId="7F9CAEE0" w:rsidR="00867A67" w:rsidRDefault="00867A67" w:rsidP="000D74A7">
      <w:pPr>
        <w:spacing w:line="480" w:lineRule="auto"/>
      </w:pPr>
      <w:r>
        <w:t xml:space="preserve">Their Hope </w:t>
      </w:r>
      <w:r w:rsidR="00877C13">
        <w:t>Foundation</w:t>
      </w:r>
      <w:r w:rsidR="001E5F38">
        <w:t xml:space="preserve"> </w:t>
      </w:r>
      <w:r w:rsidR="000D74A7">
        <w:t>HEAD OF PROGRAM</w:t>
      </w:r>
      <w:r w:rsidR="001E5F38">
        <w:t>s</w:t>
      </w:r>
    </w:p>
    <w:p w14:paraId="4FAB584B" w14:textId="5F59EF25" w:rsidR="00867A67" w:rsidRDefault="000D74A7" w:rsidP="000D74A7">
      <w:pPr>
        <w:spacing w:line="480" w:lineRule="auto"/>
      </w:pPr>
      <w:bookmarkStart w:id="1" w:name="_Hlk202341905"/>
      <w:r>
        <w:t xml:space="preserve">Leah </w:t>
      </w:r>
      <w:r w:rsidR="00032764">
        <w:t xml:space="preserve">Makarius </w:t>
      </w:r>
      <w:proofErr w:type="spellStart"/>
      <w:r>
        <w:t>Sambala</w:t>
      </w:r>
      <w:proofErr w:type="spellEnd"/>
    </w:p>
    <w:bookmarkEnd w:id="1"/>
    <w:p w14:paraId="34C75B18" w14:textId="216C9C19" w:rsidR="009949BC" w:rsidRDefault="009949BC" w:rsidP="000D74A7">
      <w:pPr>
        <w:spacing w:line="480" w:lineRule="auto"/>
      </w:pPr>
      <w:r>
        <w:t>SIGNATURE………………………………                                   DATE:24</w:t>
      </w:r>
      <w:r w:rsidRPr="009949BC">
        <w:rPr>
          <w:vertAlign w:val="superscript"/>
        </w:rPr>
        <w:t>th</w:t>
      </w:r>
      <w:r>
        <w:t xml:space="preserve"> may 2025</w:t>
      </w:r>
    </w:p>
    <w:p w14:paraId="32B962C7" w14:textId="77777777" w:rsidR="009949BC" w:rsidRDefault="009949BC" w:rsidP="00895F27"/>
    <w:p w14:paraId="52C81791" w14:textId="5CF5B69E" w:rsidR="009949BC" w:rsidRDefault="009949BC" w:rsidP="000D74A7">
      <w:pPr>
        <w:spacing w:line="480" w:lineRule="auto"/>
      </w:pPr>
      <w:r>
        <w:t>This policy has been reviewed and approved by;</w:t>
      </w:r>
    </w:p>
    <w:p w14:paraId="1BDA70DB" w14:textId="20C34B66" w:rsidR="009949BC" w:rsidRDefault="009949BC" w:rsidP="000D74A7">
      <w:pPr>
        <w:spacing w:line="480" w:lineRule="auto"/>
      </w:pPr>
      <w:r>
        <w:t xml:space="preserve">Their Hope Foundation </w:t>
      </w:r>
      <w:r w:rsidR="000D74A7">
        <w:t>EXECUTIVE DIRECTOR</w:t>
      </w:r>
    </w:p>
    <w:p w14:paraId="5CFBA100" w14:textId="3421CE0C" w:rsidR="009949BC" w:rsidRDefault="000D74A7" w:rsidP="000D74A7">
      <w:pPr>
        <w:spacing w:line="480" w:lineRule="auto"/>
      </w:pPr>
      <w:r>
        <w:t xml:space="preserve">Rosemary </w:t>
      </w:r>
      <w:proofErr w:type="spellStart"/>
      <w:r>
        <w:t>Mwambara</w:t>
      </w:r>
      <w:proofErr w:type="spellEnd"/>
      <w:r>
        <w:t xml:space="preserve"> </w:t>
      </w:r>
      <w:proofErr w:type="spellStart"/>
      <w:r>
        <w:t>Manyori</w:t>
      </w:r>
      <w:proofErr w:type="spellEnd"/>
    </w:p>
    <w:p w14:paraId="3FB28E4D" w14:textId="230CBCFF" w:rsidR="009949BC" w:rsidRDefault="009949BC" w:rsidP="000D74A7">
      <w:pPr>
        <w:spacing w:line="480" w:lineRule="auto"/>
      </w:pPr>
      <w:r>
        <w:t>SIGNATURE…………………………………                                        DATE:24</w:t>
      </w:r>
      <w:r w:rsidRPr="009949BC">
        <w:rPr>
          <w:vertAlign w:val="superscript"/>
        </w:rPr>
        <w:t>th</w:t>
      </w:r>
      <w:r>
        <w:t xml:space="preserve"> may 2025</w:t>
      </w:r>
    </w:p>
    <w:p w14:paraId="15E5C3C8" w14:textId="77777777" w:rsidR="009949BC" w:rsidRDefault="009949BC" w:rsidP="00895F27"/>
    <w:p w14:paraId="20772A01" w14:textId="77777777" w:rsidR="009949BC" w:rsidRDefault="009949BC" w:rsidP="00895F27"/>
    <w:p w14:paraId="408149DF" w14:textId="0365FD1C" w:rsidR="009949BC" w:rsidRPr="007C3860" w:rsidRDefault="00177B42" w:rsidP="00270D9D">
      <w:pPr>
        <w:pStyle w:val="Heading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C38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 DEFINITION OF TERM</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p w14:paraId="299C1F5C" w14:textId="118F22CB" w:rsidR="009949BC" w:rsidRPr="007C3860" w:rsidRDefault="009949BC" w:rsidP="00AC6FA8">
      <w:pPr>
        <w:pStyle w:val="Heading3"/>
        <w:numPr>
          <w:ilvl w:val="0"/>
          <w:numId w:val="7"/>
        </w:num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_Toc202030236"/>
      <w:r w:rsidRPr="007C38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Gender</w:t>
      </w:r>
      <w:bookmarkEnd w:id="2"/>
    </w:p>
    <w:p w14:paraId="36CF0F1C" w14:textId="3885A373" w:rsidR="009949BC" w:rsidRDefault="009949BC" w:rsidP="00895F27">
      <w:r>
        <w:t xml:space="preserve">Is the state of being a male or female in </w:t>
      </w:r>
      <w:r w:rsidR="00750E8A">
        <w:t>relation</w:t>
      </w:r>
      <w:r>
        <w:t xml:space="preserve"> to the social, cultural </w:t>
      </w:r>
      <w:r w:rsidR="00750E8A">
        <w:t>roles</w:t>
      </w:r>
      <w:r>
        <w:t xml:space="preserve"> that are considered appropriate for men and women in the community.</w:t>
      </w:r>
    </w:p>
    <w:p w14:paraId="42681315" w14:textId="77777777" w:rsidR="00750E8A" w:rsidRDefault="009949BC" w:rsidP="00877C13">
      <w:pPr>
        <w:pStyle w:val="ListParagraph"/>
      </w:pPr>
      <w:r>
        <w:t>OR</w:t>
      </w:r>
    </w:p>
    <w:p w14:paraId="19D76B02" w14:textId="2DB0E964" w:rsidR="009949BC" w:rsidRDefault="009949BC" w:rsidP="00895F27">
      <w:r>
        <w:t xml:space="preserve">Gender refers to culturally and socially determined characteristics, values, attitudes, beliefs and norms  </w:t>
      </w:r>
      <w:r w:rsidR="00750E8A">
        <w:t xml:space="preserve"> </w:t>
      </w:r>
      <w:r>
        <w:t xml:space="preserve">attributed to men and women </w:t>
      </w:r>
      <w:r w:rsidR="00750E8A">
        <w:t>through constructed identity in a society.</w:t>
      </w:r>
    </w:p>
    <w:p w14:paraId="13F57541" w14:textId="502FB90E" w:rsidR="00750E8A" w:rsidRPr="007C3860" w:rsidRDefault="00750E8A" w:rsidP="00AC6FA8">
      <w:pPr>
        <w:pStyle w:val="Heading3"/>
        <w:numPr>
          <w:ilvl w:val="0"/>
          <w:numId w:val="7"/>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 w:name="_Toc202030237"/>
      <w:r w:rsidRPr="007C38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Gender Equality</w:t>
      </w:r>
      <w:bookmarkEnd w:id="3"/>
    </w:p>
    <w:p w14:paraId="6035A80B" w14:textId="6296C40B" w:rsidR="00750E8A" w:rsidRDefault="00750E8A" w:rsidP="00895F27">
      <w:r>
        <w:t xml:space="preserve">Refers to equal and fair treatment of women and men as members of community in provision and access to goods and services required to meet their social needs. It includes fair treatment before the law, the undeniable right to life by each member of the community. Gender equality does not mean thar women and men will become the same but that women’s and men’s rights, responsibilities and opportunities will not depend on whether they are born male </w:t>
      </w:r>
      <w:proofErr w:type="spellStart"/>
      <w:r>
        <w:t>of</w:t>
      </w:r>
      <w:proofErr w:type="spellEnd"/>
      <w:r>
        <w:t xml:space="preserve"> female.</w:t>
      </w:r>
    </w:p>
    <w:p w14:paraId="0E3E724A" w14:textId="2DD31592" w:rsidR="00750E8A" w:rsidRPr="007C3860" w:rsidRDefault="00750E8A" w:rsidP="00AC6FA8">
      <w:pPr>
        <w:pStyle w:val="Heading3"/>
        <w:numPr>
          <w:ilvl w:val="0"/>
          <w:numId w:val="7"/>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 w:name="_Toc202030238"/>
      <w:r w:rsidRPr="007C38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Gender Equity</w:t>
      </w:r>
      <w:bookmarkEnd w:id="4"/>
    </w:p>
    <w:p w14:paraId="166EA8E9" w14:textId="21F65542" w:rsidR="00750E8A" w:rsidRDefault="00750E8A" w:rsidP="00895F27">
      <w:r>
        <w:t xml:space="preserve">Gender Equity is fair opportunity in </w:t>
      </w:r>
      <w:proofErr w:type="gramStart"/>
      <w:r>
        <w:t>access</w:t>
      </w:r>
      <w:proofErr w:type="gramEnd"/>
      <w:r>
        <w:t xml:space="preserve"> of social services. It therefore means fair opportunity and access to social services for both women and men.</w:t>
      </w:r>
    </w:p>
    <w:p w14:paraId="387DB371" w14:textId="77777777" w:rsidR="000B5CF1" w:rsidRDefault="00750E8A" w:rsidP="00895F27">
      <w:r>
        <w:t>Gender Discrimination:</w:t>
      </w:r>
    </w:p>
    <w:p w14:paraId="42EBDD84" w14:textId="15F0230F" w:rsidR="00750E8A" w:rsidRDefault="00750E8A" w:rsidP="00895F27">
      <w:r>
        <w:t xml:space="preserve"> </w:t>
      </w:r>
      <w:r w:rsidR="000B5CF1">
        <w:t>It occurs when one sex is treated either better or worse than the other on the basis of sex.</w:t>
      </w:r>
    </w:p>
    <w:p w14:paraId="5C461E35" w14:textId="238BB985" w:rsidR="000B5CF1" w:rsidRDefault="000B5CF1" w:rsidP="00877C13">
      <w:pPr>
        <w:pStyle w:val="ListParagraph"/>
        <w:numPr>
          <w:ilvl w:val="0"/>
          <w:numId w:val="6"/>
        </w:numPr>
      </w:pPr>
      <w:r>
        <w:t>Gender stereotype</w:t>
      </w:r>
    </w:p>
    <w:p w14:paraId="4645B9F5" w14:textId="11C5F94B" w:rsidR="000B5CF1" w:rsidRDefault="000B5CF1" w:rsidP="00895F27">
      <w:r>
        <w:lastRenderedPageBreak/>
        <w:t xml:space="preserve">It’s a way of thinking that persists in </w:t>
      </w:r>
      <w:proofErr w:type="spellStart"/>
      <w:proofErr w:type="gramStart"/>
      <w:r>
        <w:t>peoples</w:t>
      </w:r>
      <w:proofErr w:type="spellEnd"/>
      <w:proofErr w:type="gramEnd"/>
      <w:r>
        <w:t xml:space="preserve"> attitudes and practices and also reflected in policies and laws of country or community.</w:t>
      </w:r>
    </w:p>
    <w:p w14:paraId="6634CFE8" w14:textId="19CFFD67" w:rsidR="000B5CF1" w:rsidRPr="007C3860" w:rsidRDefault="000B5CF1" w:rsidP="00270D9D">
      <w:pPr>
        <w:pStyle w:val="Heading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 w:name="_Toc202030239"/>
      <w:r w:rsidRPr="007C38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Gender Bias:</w:t>
      </w:r>
      <w:bookmarkEnd w:id="5"/>
    </w:p>
    <w:p w14:paraId="38CEC7BD" w14:textId="734C7404" w:rsidR="000B5CF1" w:rsidRDefault="000B5CF1" w:rsidP="00895F27">
      <w:r>
        <w:t xml:space="preserve">Gender bias is a preference or prejudice towards one gender over the other. Bias can be conscious or unconscious and may manifest in many ways, both subtle or obvious. </w:t>
      </w:r>
    </w:p>
    <w:p w14:paraId="33C7DA68" w14:textId="570BB257" w:rsidR="000B5CF1" w:rsidRPr="007C3860" w:rsidRDefault="000B5CF1" w:rsidP="00AC6FA8">
      <w:pPr>
        <w:pStyle w:val="Heading3"/>
        <w:numPr>
          <w:ilvl w:val="0"/>
          <w:numId w:val="6"/>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 w:name="_Toc202030240"/>
      <w:r w:rsidRPr="007C38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Gender gap:</w:t>
      </w:r>
      <w:bookmarkEnd w:id="6"/>
    </w:p>
    <w:p w14:paraId="15E1084B" w14:textId="29083934" w:rsidR="000B5CF1" w:rsidRDefault="000B5CF1" w:rsidP="00895F27">
      <w:r>
        <w:t xml:space="preserve">Refers to differences between women and men especially as reflected in social, political, intellectual, cultural or economic attainments or attitudes. </w:t>
      </w:r>
    </w:p>
    <w:p w14:paraId="4F14D470" w14:textId="6D92802E" w:rsidR="000B5CF1" w:rsidRDefault="000B5CF1" w:rsidP="00AC6FA8">
      <w:pPr>
        <w:pStyle w:val="Heading3"/>
        <w:numPr>
          <w:ilvl w:val="0"/>
          <w:numId w:val="6"/>
        </w:numPr>
      </w:pPr>
      <w:bookmarkStart w:id="7" w:name="_Toc202030241"/>
      <w:r w:rsidRPr="007C38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Gender Based Violence</w:t>
      </w:r>
      <w:r>
        <w:t>:</w:t>
      </w:r>
      <w:bookmarkEnd w:id="7"/>
    </w:p>
    <w:p w14:paraId="11308BBA" w14:textId="0F2B7BE0" w:rsidR="000B5CF1" w:rsidRDefault="000B5CF1" w:rsidP="00895F27">
      <w:r>
        <w:t>This refers to any act, omission or conduct by means of which physical, sexual, emotional or mental</w:t>
      </w:r>
      <w:r w:rsidR="0063327D">
        <w:t xml:space="preserve">s </w:t>
      </w:r>
      <w:proofErr w:type="spellStart"/>
      <w:r w:rsidR="0063327D">
        <w:t>sufferring</w:t>
      </w:r>
      <w:proofErr w:type="spellEnd"/>
      <w:r w:rsidR="0063327D">
        <w:t xml:space="preserve"> is inflicted directly or indirectly through threats, coercion or any other means on any person with the </w:t>
      </w:r>
      <w:r w:rsidR="00851DEE">
        <w:t>purpose</w:t>
      </w:r>
      <w:r w:rsidR="0063327D">
        <w:t xml:space="preserve"> of intimidating, punishing, humiliating, maintaining sex stereotyped roles, undermining the security of a person, </w:t>
      </w:r>
      <w:proofErr w:type="spellStart"/>
      <w:r w:rsidR="0063327D">
        <w:t>self respect</w:t>
      </w:r>
      <w:proofErr w:type="spellEnd"/>
      <w:r w:rsidR="0063327D">
        <w:t xml:space="preserve"> or diminishing physical or mental capacities.</w:t>
      </w:r>
    </w:p>
    <w:p w14:paraId="400CE7B2" w14:textId="2B46FC33" w:rsidR="0063327D" w:rsidRPr="007C3860" w:rsidRDefault="0063327D" w:rsidP="00AC6FA8">
      <w:pPr>
        <w:pStyle w:val="Heading3"/>
        <w:numPr>
          <w:ilvl w:val="0"/>
          <w:numId w:val="6"/>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8" w:name="_Toc202030242"/>
      <w:r w:rsidRPr="007C38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Gender Based Empowerment:</w:t>
      </w:r>
      <w:bookmarkEnd w:id="8"/>
    </w:p>
    <w:p w14:paraId="4B2D72E6" w14:textId="77777777" w:rsidR="0063327D" w:rsidRDefault="0063327D" w:rsidP="00895F27">
      <w:r>
        <w:t>Refers to an empowerment of any Gender. While conventionally the aspect of it is mentioned for empowerment of women, the concept stresses the distinction between the biological sex and gender as a role, also referring to other marginalized genders in particular political or social context.</w:t>
      </w:r>
    </w:p>
    <w:p w14:paraId="6F4A238A" w14:textId="77777777" w:rsidR="0063327D" w:rsidRPr="007C3860" w:rsidRDefault="0063327D" w:rsidP="00AC6FA8">
      <w:pPr>
        <w:pStyle w:val="Heading3"/>
        <w:numPr>
          <w:ilvl w:val="0"/>
          <w:numId w:val="6"/>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9" w:name="_Toc202030243"/>
      <w:r w:rsidRPr="007C38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Gender blind:</w:t>
      </w:r>
      <w:bookmarkEnd w:id="9"/>
    </w:p>
    <w:p w14:paraId="60C10412" w14:textId="608C33B5" w:rsidR="0063327D" w:rsidRDefault="0063327D" w:rsidP="00895F27">
      <w:r>
        <w:t xml:space="preserve">This is a conscious and unconscious way of doing </w:t>
      </w:r>
      <w:r w:rsidR="004A1EFC">
        <w:t xml:space="preserve">or saying things without considering differences in positions, needs, and feelings based on Gender. </w:t>
      </w:r>
      <w:r>
        <w:t xml:space="preserve"> </w:t>
      </w:r>
    </w:p>
    <w:p w14:paraId="45A1CA26" w14:textId="3D833029" w:rsidR="004A1EFC" w:rsidRPr="007C3860" w:rsidRDefault="004A1EFC" w:rsidP="00AC6FA8">
      <w:pPr>
        <w:pStyle w:val="Heading3"/>
        <w:numPr>
          <w:ilvl w:val="0"/>
          <w:numId w:val="6"/>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0" w:name="_Toc202030244"/>
      <w:r w:rsidRPr="007C38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Gender Role:</w:t>
      </w:r>
      <w:bookmarkEnd w:id="10"/>
    </w:p>
    <w:p w14:paraId="398D0FF6" w14:textId="3FDD8120" w:rsidR="004A1EFC" w:rsidRDefault="004A1EFC" w:rsidP="00895F27">
      <w:r>
        <w:t xml:space="preserve">Refers to the social role encompassing a range of behaviors and attitudes that are generally considered acceptable and appropriate or desirable for people based on their </w:t>
      </w:r>
      <w:proofErr w:type="spellStart"/>
      <w:r>
        <w:t>biologicl</w:t>
      </w:r>
      <w:proofErr w:type="spellEnd"/>
      <w:r>
        <w:t xml:space="preserve"> or perceived sex.</w:t>
      </w:r>
    </w:p>
    <w:p w14:paraId="6F468757" w14:textId="30E05ACF" w:rsidR="004A1EFC" w:rsidRPr="007C3860" w:rsidRDefault="004A1EFC" w:rsidP="00AC6FA8">
      <w:pPr>
        <w:pStyle w:val="Heading3"/>
        <w:numPr>
          <w:ilvl w:val="0"/>
          <w:numId w:val="6"/>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1" w:name="_Toc202030245"/>
      <w:r w:rsidRPr="007C38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Gender and development:</w:t>
      </w:r>
      <w:bookmarkEnd w:id="11"/>
    </w:p>
    <w:p w14:paraId="225B44B7" w14:textId="55D81A2F" w:rsidR="004A1EFC" w:rsidRDefault="004A1EFC" w:rsidP="00895F27">
      <w:r>
        <w:t xml:space="preserve">Gender and development </w:t>
      </w:r>
      <w:proofErr w:type="gramStart"/>
      <w:r>
        <w:t>refers</w:t>
      </w:r>
      <w:proofErr w:type="gramEnd"/>
      <w:r>
        <w:t xml:space="preserve"> to the efforts of addressing issues concerning equal opportunities for both women and men. The main goal is to change or address inequality between women and men for sustainable development.</w:t>
      </w:r>
    </w:p>
    <w:p w14:paraId="79E52FA4" w14:textId="371234E0" w:rsidR="004A1EFC" w:rsidRPr="007C3860" w:rsidRDefault="004A1EFC" w:rsidP="00AC6FA8">
      <w:pPr>
        <w:pStyle w:val="Heading3"/>
        <w:numPr>
          <w:ilvl w:val="0"/>
          <w:numId w:val="6"/>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2" w:name="_Toc202030246"/>
      <w:r w:rsidRPr="007C38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Gender Justice:</w:t>
      </w:r>
      <w:bookmarkEnd w:id="12"/>
    </w:p>
    <w:p w14:paraId="1D373559" w14:textId="3FF1C16F" w:rsidR="00D97322" w:rsidRDefault="004A1EFC" w:rsidP="00C01BE1">
      <w:r>
        <w:t xml:space="preserve">Gender Justice underlines the role of duty bearers for the rights of boys and girls. Gender justice is ending of gender inequalities between male and female, </w:t>
      </w:r>
      <w:r w:rsidR="009271AE">
        <w:t xml:space="preserve">resulting to women and </w:t>
      </w:r>
      <w:proofErr w:type="spellStart"/>
      <w:proofErr w:type="gramStart"/>
      <w:r w:rsidR="009271AE">
        <w:t>girls’s</w:t>
      </w:r>
      <w:proofErr w:type="spellEnd"/>
      <w:r w:rsidR="009271AE">
        <w:t xml:space="preserve">  subordination</w:t>
      </w:r>
      <w:proofErr w:type="gramEnd"/>
      <w:r w:rsidR="009271AE">
        <w:t xml:space="preserve"> to Men and boys. It implies that Boys and men, women and girls have equal access to control over resources, the ability to make choices in their lives as well as </w:t>
      </w:r>
      <w:r w:rsidR="00D97322">
        <w:t>acce</w:t>
      </w:r>
      <w:r w:rsidR="009271AE">
        <w:t xml:space="preserve">ss to provision and redress inequalities as needed. A commitment to gender justice means taking a position against gender discrimination, exclusion and </w:t>
      </w:r>
      <w:proofErr w:type="gramStart"/>
      <w:r w:rsidR="009271AE">
        <w:t xml:space="preserve">gender   </w:t>
      </w:r>
      <w:r w:rsidR="0028355C">
        <w:t xml:space="preserve"> </w:t>
      </w:r>
      <w:r w:rsidR="009271AE">
        <w:t>based</w:t>
      </w:r>
      <w:proofErr w:type="gramEnd"/>
      <w:r w:rsidR="009271AE">
        <w:t xml:space="preserve"> violence. It focuses on responsibility to hold duty bearers accountable to respect, protect and fulfill human rights particularly of women and </w:t>
      </w:r>
      <w:proofErr w:type="spellStart"/>
      <w:r w:rsidR="009271AE">
        <w:t>and</w:t>
      </w:r>
      <w:proofErr w:type="spellEnd"/>
      <w:r w:rsidR="009271AE">
        <w:t xml:space="preserve"> girls.</w:t>
      </w:r>
    </w:p>
    <w:p w14:paraId="0FD808B5" w14:textId="218A2139" w:rsidR="00D97322" w:rsidRPr="00177B42" w:rsidRDefault="00877C13" w:rsidP="00270D9D">
      <w:pPr>
        <w:pStyle w:val="Heading1"/>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3" w:name="_Toc202030247"/>
      <w:r w:rsidRPr="00177B42">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3.0 </w:t>
      </w:r>
      <w:r w:rsidR="00D97322" w:rsidRPr="00177B42">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177B42">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HEIR HOPE GENDER POLICY</w:t>
      </w:r>
      <w:bookmarkEnd w:id="13"/>
    </w:p>
    <w:p w14:paraId="1B39EB54" w14:textId="5BA5CAC9" w:rsidR="00D97322" w:rsidRDefault="00D97322" w:rsidP="00895F27">
      <w:r>
        <w:t xml:space="preserve">Their Hope Gender Policy is </w:t>
      </w:r>
      <w:r w:rsidRPr="007E03E8">
        <w:rPr>
          <w:b/>
          <w:bCs/>
        </w:rPr>
        <w:t xml:space="preserve">“Ensuring </w:t>
      </w:r>
      <w:r w:rsidR="00C01BE1" w:rsidRPr="007E03E8">
        <w:rPr>
          <w:b/>
          <w:bCs/>
        </w:rPr>
        <w:t>Equitable</w:t>
      </w:r>
      <w:r w:rsidRPr="007E03E8">
        <w:rPr>
          <w:b/>
          <w:bCs/>
        </w:rPr>
        <w:t xml:space="preserve"> and Safe lives for women and Children</w:t>
      </w:r>
      <w:r>
        <w:t>”.  This emphasizes equal provision of resources, services and Safe environment for women and men.</w:t>
      </w:r>
    </w:p>
    <w:p w14:paraId="7A16B42F" w14:textId="0917EA67" w:rsidR="00D97322" w:rsidRDefault="00D97322" w:rsidP="00895F27">
      <w:r>
        <w:t>, Girls and Boys to achieve equitable, safe life and sustainable community development.</w:t>
      </w:r>
    </w:p>
    <w:p w14:paraId="64B202B6" w14:textId="4973F45D" w:rsidR="001A71DE" w:rsidRDefault="001A71DE" w:rsidP="009A7EE7">
      <w:pPr>
        <w:tabs>
          <w:tab w:val="left" w:pos="6951"/>
        </w:tabs>
      </w:pPr>
      <w:r>
        <w:t>The Objective of Their Hope Foundation Gender Policy:</w:t>
      </w:r>
      <w:r w:rsidR="009A7EE7">
        <w:tab/>
      </w:r>
    </w:p>
    <w:p w14:paraId="19E2B65F" w14:textId="1A412419" w:rsidR="001A71DE" w:rsidRDefault="001A71DE" w:rsidP="00895F27">
      <w:r>
        <w:t xml:space="preserve">The </w:t>
      </w:r>
      <w:r w:rsidR="00C01BE1">
        <w:t>objective</w:t>
      </w:r>
      <w:r>
        <w:t xml:space="preserve"> of Their Hope Foundation Gender Policy is to enhance and </w:t>
      </w:r>
      <w:r w:rsidR="00C01BE1">
        <w:t>guide</w:t>
      </w:r>
      <w:r>
        <w:t xml:space="preserve"> the process of Gender mainstreaming and empowerment of women and girls, influencing policies, procedures, laws, practices and norms for the attainment of Gender equality, gender justice and potential rights of women and girls in the community.</w:t>
      </w:r>
    </w:p>
    <w:p w14:paraId="70FD766A" w14:textId="77C599F8" w:rsidR="00C01BE1" w:rsidRPr="0028355C" w:rsidRDefault="00877C13" w:rsidP="0028355C">
      <w:pPr>
        <w:pStyle w:val="Heading2"/>
      </w:pPr>
      <w:bookmarkStart w:id="14" w:name="_Toc202030248"/>
      <w:r w:rsidRPr="007C386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3.1 </w:t>
      </w:r>
      <w:r w:rsidR="00C01BE1" w:rsidRPr="007C386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Their Hope Gender Policy comply</w:t>
      </w:r>
      <w:r w:rsidR="00C01BE1">
        <w:t>:</w:t>
      </w:r>
      <w:bookmarkEnd w:id="14"/>
    </w:p>
    <w:p w14:paraId="6D283981" w14:textId="20BDAE64" w:rsidR="00C01BE1" w:rsidRDefault="00C01BE1" w:rsidP="00895F27">
      <w:r>
        <w:t xml:space="preserve">T.H.F Gender Policy comply with the constitution of Tanzania (1977), National Strategy for Gender </w:t>
      </w:r>
      <w:proofErr w:type="gramStart"/>
      <w:r>
        <w:t>Development(</w:t>
      </w:r>
      <w:proofErr w:type="gramEnd"/>
      <w:r>
        <w:t xml:space="preserve">2000) Ministry of community Development, Gender and Children, The 1979 UN Convection on the Elimination of all forms of Discrimination Against </w:t>
      </w:r>
      <w:proofErr w:type="gramStart"/>
      <w:r>
        <w:t>Women(</w:t>
      </w:r>
      <w:proofErr w:type="gramEnd"/>
      <w:r>
        <w:t xml:space="preserve">CEDAW), and UN Millenium Development </w:t>
      </w:r>
      <w:proofErr w:type="gramStart"/>
      <w:r>
        <w:t>Declaration(</w:t>
      </w:r>
      <w:proofErr w:type="gramEnd"/>
      <w:r>
        <w:t>2000).</w:t>
      </w:r>
    </w:p>
    <w:p w14:paraId="2163F854" w14:textId="4A887ED5" w:rsidR="00C01BE1" w:rsidRPr="00177B42" w:rsidRDefault="00877C13" w:rsidP="0028355C">
      <w:pPr>
        <w:pStyle w:val="Heading1"/>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5" w:name="_Toc202030249"/>
      <w:r w:rsidRPr="00177B42">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4.0 </w:t>
      </w:r>
      <w:r w:rsidR="00C01BE1" w:rsidRPr="00177B42">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POLICY IMPLEMETATION</w:t>
      </w:r>
      <w:bookmarkEnd w:id="15"/>
    </w:p>
    <w:p w14:paraId="193C2018" w14:textId="291173B7" w:rsidR="00C01BE1" w:rsidRDefault="00C01BE1" w:rsidP="00895F27">
      <w:r>
        <w:t>The Gender policy at T.H.F will be implemented through the following approach;</w:t>
      </w:r>
    </w:p>
    <w:p w14:paraId="602EDAAB" w14:textId="1AC48649" w:rsidR="00C01BE1" w:rsidRDefault="00C01BE1" w:rsidP="00C01BE1">
      <w:pPr>
        <w:pStyle w:val="ListParagraph"/>
        <w:numPr>
          <w:ilvl w:val="0"/>
          <w:numId w:val="2"/>
        </w:numPr>
      </w:pPr>
      <w:r>
        <w:t>Enhancing Staffs awareness;</w:t>
      </w:r>
    </w:p>
    <w:p w14:paraId="0CCE7770" w14:textId="0982605C" w:rsidR="00C01BE1" w:rsidRDefault="00C01BE1" w:rsidP="00C01BE1">
      <w:pPr>
        <w:pStyle w:val="ListParagraph"/>
      </w:pPr>
      <w:r>
        <w:t xml:space="preserve">Their Hope Staffs receive trainings 4 times a year, and for ne staffs and volunteers </w:t>
      </w:r>
      <w:r w:rsidR="008E74B4">
        <w:t xml:space="preserve">on Gender policy issues and their responsibilities under the policy, including mandatory reporting of concerns or allegations of violence against children and violence against women. </w:t>
      </w:r>
    </w:p>
    <w:p w14:paraId="3D989104" w14:textId="7E0195F6" w:rsidR="008E74B4" w:rsidRDefault="008E74B4" w:rsidP="008E74B4">
      <w:pPr>
        <w:pStyle w:val="ListParagraph"/>
        <w:numPr>
          <w:ilvl w:val="0"/>
          <w:numId w:val="2"/>
        </w:numPr>
      </w:pPr>
      <w:r>
        <w:t xml:space="preserve">Frequently reviewing of the  </w:t>
      </w:r>
      <w:r w:rsidR="003A32B2">
        <w:t xml:space="preserve"> </w:t>
      </w:r>
      <w:r>
        <w:t xml:space="preserve">Gender </w:t>
      </w:r>
      <w:proofErr w:type="gramStart"/>
      <w:r>
        <w:t>Policy ;</w:t>
      </w:r>
      <w:proofErr w:type="gramEnd"/>
    </w:p>
    <w:p w14:paraId="2766EE54" w14:textId="35666717" w:rsidR="008E74B4" w:rsidRDefault="008E74B4" w:rsidP="008E74B4">
      <w:pPr>
        <w:pStyle w:val="ListParagraph"/>
      </w:pPr>
      <w:r>
        <w:lastRenderedPageBreak/>
        <w:t xml:space="preserve">This policy will be reviewed after every three years and lesson learnt will be included in subsequent versions. </w:t>
      </w:r>
    </w:p>
    <w:p w14:paraId="3921C8B6" w14:textId="1DE30B9C" w:rsidR="008E74B4" w:rsidRDefault="008E74B4" w:rsidP="003A32B2">
      <w:pPr>
        <w:pStyle w:val="ListParagraph"/>
        <w:numPr>
          <w:ilvl w:val="0"/>
          <w:numId w:val="2"/>
        </w:numPr>
        <w:jc w:val="both"/>
      </w:pPr>
      <w:r>
        <w:t xml:space="preserve">Internal Screen and  </w:t>
      </w:r>
      <w:r w:rsidR="003A32B2">
        <w:t xml:space="preserve"> </w:t>
      </w:r>
      <w:r>
        <w:t>Recruitment Stage;</w:t>
      </w:r>
    </w:p>
    <w:p w14:paraId="54A12316" w14:textId="6E91DD98" w:rsidR="008E74B4" w:rsidRDefault="008E74B4" w:rsidP="008E74B4">
      <w:pPr>
        <w:pStyle w:val="ListParagraph"/>
      </w:pPr>
      <w:r>
        <w:t xml:space="preserve">Their Hope Internal recruitment process involves a clear screening measures to ensure that only qualified people are recruited. These include criminal records checks and other background </w:t>
      </w:r>
      <w:r w:rsidR="00EA59EB">
        <w:t>checking on successful candidates before they start working. Safe recruitment and screening process are crucial for obtaining appropriate people for a vacancy or position involving contact with Children and women.</w:t>
      </w:r>
    </w:p>
    <w:p w14:paraId="2584B3EE" w14:textId="398ED11E" w:rsidR="00EA59EB" w:rsidRDefault="00EA59EB" w:rsidP="00EA59EB">
      <w:pPr>
        <w:pStyle w:val="ListParagraph"/>
        <w:numPr>
          <w:ilvl w:val="0"/>
          <w:numId w:val="2"/>
        </w:numPr>
      </w:pPr>
      <w:r>
        <w:t>Assuring the use of appropriate Media and communication methodologies or systems;</w:t>
      </w:r>
    </w:p>
    <w:p w14:paraId="225A506F" w14:textId="716E49BF" w:rsidR="00EA59EB" w:rsidRDefault="00EA59EB" w:rsidP="00EA59EB">
      <w:r>
        <w:t>T.H.F rules on appropriate use of its ICTS devices and systems</w:t>
      </w:r>
      <w:r w:rsidR="004D6FCE">
        <w:t xml:space="preserve"> </w:t>
      </w:r>
      <w:r>
        <w:t>(</w:t>
      </w:r>
      <w:r w:rsidR="003A32B2">
        <w:t>i.e.</w:t>
      </w:r>
      <w:r>
        <w:t xml:space="preserve"> internet </w:t>
      </w:r>
      <w:r w:rsidR="003A32B2">
        <w:t>connections</w:t>
      </w:r>
      <w:r>
        <w:t xml:space="preserve">, </w:t>
      </w:r>
      <w:r w:rsidR="003A32B2">
        <w:t>desktops, tablets</w:t>
      </w:r>
      <w:r>
        <w:t xml:space="preserve">, mobile phones, laptops </w:t>
      </w:r>
      <w:r w:rsidR="003A32B2">
        <w:t>etc.</w:t>
      </w:r>
      <w:r>
        <w:t xml:space="preserve">) adhere to Gender Policy. Actions will be seriously taken </w:t>
      </w:r>
      <w:r w:rsidR="003A32B2">
        <w:t>upon</w:t>
      </w:r>
      <w:r>
        <w:t xml:space="preserve"> any allegations on inappropriate use of ICT devices</w:t>
      </w:r>
      <w:r w:rsidR="003A32B2">
        <w:t xml:space="preserve"> and systems to search and have access to harmful contents that involve threats and perpetrates Child violence and women.</w:t>
      </w:r>
    </w:p>
    <w:p w14:paraId="7E8384C9" w14:textId="1D3394FD" w:rsidR="003A32B2" w:rsidRPr="00177B42" w:rsidRDefault="00877C13" w:rsidP="00270D9D">
      <w:pPr>
        <w:pStyle w:val="Heading1"/>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6" w:name="_Toc202030250"/>
      <w:r w:rsidRPr="00177B42">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5.0 </w:t>
      </w:r>
      <w:r w:rsidR="003A32B2" w:rsidRPr="00177B42">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proofErr w:type="gramStart"/>
      <w:r w:rsidR="003A32B2" w:rsidRPr="00177B42">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H.F</w:t>
      </w:r>
      <w:proofErr w:type="gramEnd"/>
      <w:r w:rsidR="003A32B2" w:rsidRPr="00177B42">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Gender Policy Commitments</w:t>
      </w:r>
      <w:bookmarkEnd w:id="16"/>
    </w:p>
    <w:p w14:paraId="266CB883" w14:textId="4970D05D" w:rsidR="003A32B2" w:rsidRDefault="003A32B2" w:rsidP="00895F27">
      <w:r>
        <w:t>T.H.F focuses in its commitment of enhancing Gender Equality as divided in to aspects;</w:t>
      </w:r>
    </w:p>
    <w:p w14:paraId="37E7512E" w14:textId="0CB9379C" w:rsidR="004D6FCE" w:rsidRDefault="003A32B2" w:rsidP="004D6FCE">
      <w:pPr>
        <w:pStyle w:val="ListParagraph"/>
        <w:numPr>
          <w:ilvl w:val="0"/>
          <w:numId w:val="2"/>
        </w:numPr>
        <w:jc w:val="both"/>
      </w:pPr>
      <w:r>
        <w:t>Gender Policy commitment on implementation of programs and Projects</w:t>
      </w:r>
      <w:r w:rsidR="004D6FCE">
        <w:t>:</w:t>
      </w:r>
    </w:p>
    <w:p w14:paraId="17550929" w14:textId="1176A7F1" w:rsidR="004D6FCE" w:rsidRDefault="004D6FCE" w:rsidP="004D6FCE">
      <w:pPr>
        <w:pStyle w:val="ListParagraph"/>
        <w:numPr>
          <w:ilvl w:val="0"/>
          <w:numId w:val="3"/>
        </w:numPr>
        <w:jc w:val="both"/>
      </w:pPr>
      <w:r>
        <w:t>Engage with Men and Boys in promoting Gender justice by challenging gender stereotyping and other root causes of Gender discrimination.</w:t>
      </w:r>
    </w:p>
    <w:p w14:paraId="25B68E06" w14:textId="3039D8E6" w:rsidR="004D6FCE" w:rsidRDefault="004D6FCE" w:rsidP="004D6FCE">
      <w:pPr>
        <w:pStyle w:val="ListParagraph"/>
        <w:numPr>
          <w:ilvl w:val="0"/>
          <w:numId w:val="3"/>
        </w:numPr>
        <w:jc w:val="both"/>
      </w:pPr>
      <w:r>
        <w:t xml:space="preserve">Emphasizing the promotion of Women and </w:t>
      </w:r>
      <w:proofErr w:type="gramStart"/>
      <w:r>
        <w:t>girls</w:t>
      </w:r>
      <w:proofErr w:type="gramEnd"/>
      <w:r>
        <w:t xml:space="preserve"> empowerment in order to close gender gaps and ensure all children have equal chances to realize their rights.</w:t>
      </w:r>
    </w:p>
    <w:p w14:paraId="64F10120" w14:textId="77777777" w:rsidR="0028355C" w:rsidRDefault="004D6FCE" w:rsidP="0028355C">
      <w:pPr>
        <w:pStyle w:val="ListParagraph"/>
        <w:numPr>
          <w:ilvl w:val="0"/>
          <w:numId w:val="3"/>
        </w:numPr>
      </w:pPr>
      <w:r>
        <w:t xml:space="preserve">Ensure the equitable and meaningful participation of Girls and boys in decision-making processes  </w:t>
      </w:r>
    </w:p>
    <w:p w14:paraId="3A6602AD" w14:textId="2F63C0B7" w:rsidR="004D6FCE" w:rsidRDefault="004D6FCE" w:rsidP="007C3860">
      <w:r>
        <w:t>on the matters affecting their lives</w:t>
      </w:r>
    </w:p>
    <w:p w14:paraId="17BA993A" w14:textId="697B98BF" w:rsidR="004D6FCE" w:rsidRDefault="007B3F8A" w:rsidP="004D6FCE">
      <w:pPr>
        <w:pStyle w:val="ListParagraph"/>
        <w:numPr>
          <w:ilvl w:val="0"/>
          <w:numId w:val="3"/>
        </w:numPr>
        <w:jc w:val="both"/>
      </w:pPr>
      <w:r>
        <w:t>Assessing</w:t>
      </w:r>
      <w:r w:rsidR="004D6FCE">
        <w:t xml:space="preserve"> risks </w:t>
      </w:r>
      <w:r>
        <w:t xml:space="preserve">arising in the </w:t>
      </w:r>
      <w:r w:rsidR="003540C1">
        <w:t>pursuit</w:t>
      </w:r>
      <w:r>
        <w:t xml:space="preserve"> of gender justice, taking steps to ban any harm to girls and boys.</w:t>
      </w:r>
    </w:p>
    <w:p w14:paraId="7F1D4D31" w14:textId="1D23EE7E" w:rsidR="004D6FCE" w:rsidRDefault="004D6FCE" w:rsidP="007B3F8A">
      <w:pPr>
        <w:pStyle w:val="ListParagraph"/>
        <w:numPr>
          <w:ilvl w:val="0"/>
          <w:numId w:val="3"/>
        </w:numPr>
        <w:jc w:val="both"/>
      </w:pPr>
      <w:r>
        <w:t xml:space="preserve">Fostering partnerships and programs that enhance respect for diversity and sensitivity to cultural differences without hesitating actions and punishments upon any allegations involving inequalities, prejudices </w:t>
      </w:r>
      <w:proofErr w:type="gramStart"/>
      <w:r>
        <w:t>or  gender</w:t>
      </w:r>
      <w:proofErr w:type="gramEnd"/>
      <w:r>
        <w:t xml:space="preserve"> based discrimination.</w:t>
      </w:r>
    </w:p>
    <w:p w14:paraId="1B4A8524" w14:textId="77777777" w:rsidR="003540C1" w:rsidRDefault="003540C1" w:rsidP="003540C1">
      <w:pPr>
        <w:pStyle w:val="ListParagraph"/>
        <w:jc w:val="both"/>
      </w:pPr>
    </w:p>
    <w:p w14:paraId="4E00B25C" w14:textId="77777777" w:rsidR="003540C1" w:rsidRDefault="003540C1" w:rsidP="003540C1">
      <w:pPr>
        <w:pStyle w:val="ListParagraph"/>
        <w:jc w:val="both"/>
      </w:pPr>
    </w:p>
    <w:p w14:paraId="78870E06" w14:textId="77777777" w:rsidR="003540C1" w:rsidRDefault="003540C1" w:rsidP="003540C1">
      <w:pPr>
        <w:pStyle w:val="ListParagraph"/>
        <w:jc w:val="both"/>
      </w:pPr>
    </w:p>
    <w:p w14:paraId="49C000EF" w14:textId="6F16D30C" w:rsidR="003540C1" w:rsidRPr="007C3860" w:rsidRDefault="00877C13" w:rsidP="00270D9D">
      <w:pPr>
        <w:pStyle w:val="Heading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7" w:name="_Toc202030251"/>
      <w:r w:rsidRPr="007C38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5.1 </w:t>
      </w:r>
      <w:r w:rsidR="003540C1" w:rsidRPr="007C38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Their Hope’s Gender Policy Commitments on Ensuring Safe lives for women and Children within organization</w:t>
      </w:r>
      <w:bookmarkEnd w:id="17"/>
    </w:p>
    <w:p w14:paraId="29190E09" w14:textId="32D1658F" w:rsidR="003540C1" w:rsidRDefault="003540C1" w:rsidP="003540C1">
      <w:pPr>
        <w:pStyle w:val="ListParagraph"/>
        <w:numPr>
          <w:ilvl w:val="0"/>
          <w:numId w:val="4"/>
        </w:numPr>
        <w:jc w:val="both"/>
      </w:pPr>
      <w:r>
        <w:t>Working together to sustain peaceful working environment by maintaining good conducts and manners that is free of intimidation, offence or any form of Abuse and harassments.</w:t>
      </w:r>
    </w:p>
    <w:p w14:paraId="63C96A15" w14:textId="58DB1EE2" w:rsidR="003540C1" w:rsidRDefault="003540C1" w:rsidP="003540C1">
      <w:pPr>
        <w:pStyle w:val="ListParagraph"/>
        <w:numPr>
          <w:ilvl w:val="0"/>
          <w:numId w:val="4"/>
        </w:numPr>
        <w:jc w:val="both"/>
      </w:pPr>
      <w:r>
        <w:t>Avoid any forms of violence and harassments at workplace including psychological, physical or sexual abuse.</w:t>
      </w:r>
    </w:p>
    <w:p w14:paraId="5792008E" w14:textId="6809355C" w:rsidR="003540C1" w:rsidRDefault="003540C1" w:rsidP="003540C1">
      <w:pPr>
        <w:pStyle w:val="ListParagraph"/>
        <w:numPr>
          <w:ilvl w:val="0"/>
          <w:numId w:val="4"/>
        </w:numPr>
        <w:jc w:val="both"/>
      </w:pPr>
      <w:r>
        <w:t xml:space="preserve">Understand that, all workers, both men and women, are protected from </w:t>
      </w:r>
      <w:proofErr w:type="spellStart"/>
      <w:r>
        <w:t>re</w:t>
      </w:r>
      <w:r w:rsidR="007366B2">
        <w:t>liation</w:t>
      </w:r>
      <w:proofErr w:type="spellEnd"/>
      <w:r w:rsidR="007366B2">
        <w:t xml:space="preserve"> for complaining about harassment.</w:t>
      </w:r>
    </w:p>
    <w:p w14:paraId="6FA200E1" w14:textId="1C0AD23D" w:rsidR="007366B2" w:rsidRDefault="007366B2" w:rsidP="003540C1">
      <w:pPr>
        <w:pStyle w:val="ListParagraph"/>
        <w:numPr>
          <w:ilvl w:val="0"/>
          <w:numId w:val="4"/>
        </w:numPr>
        <w:jc w:val="both"/>
      </w:pPr>
      <w:r>
        <w:t>Sexual intercourse relationship at a workplace including the beneficiaries is strictly prohibited.</w:t>
      </w:r>
    </w:p>
    <w:p w14:paraId="5F14410F" w14:textId="555B917F" w:rsidR="007366B2" w:rsidRDefault="007366B2" w:rsidP="003540C1">
      <w:pPr>
        <w:pStyle w:val="ListParagraph"/>
        <w:numPr>
          <w:ilvl w:val="0"/>
          <w:numId w:val="4"/>
        </w:numPr>
        <w:jc w:val="both"/>
      </w:pPr>
      <w:r>
        <w:t>Use appropriate language for everyone regardless of their gender identity, physical appearance, body sizes, disabilities, ethnicity, race, age, religion, nationality among others.</w:t>
      </w:r>
    </w:p>
    <w:p w14:paraId="02327B10" w14:textId="35DF318C" w:rsidR="007366B2" w:rsidRDefault="007366B2" w:rsidP="003540C1">
      <w:pPr>
        <w:pStyle w:val="ListParagraph"/>
        <w:numPr>
          <w:ilvl w:val="0"/>
          <w:numId w:val="4"/>
        </w:numPr>
        <w:jc w:val="both"/>
      </w:pPr>
      <w:r>
        <w:t>Avoid sexual harassment including unwanted hugs, touches, requests for sexual favors, unwelcome sexual advances, display of incidents, pornographic pictures posters, videos or drawings.</w:t>
      </w:r>
    </w:p>
    <w:p w14:paraId="1DEB1630" w14:textId="77777777" w:rsidR="00877C13" w:rsidRDefault="00877C13" w:rsidP="00877C13">
      <w:pPr>
        <w:jc w:val="both"/>
      </w:pPr>
    </w:p>
    <w:p w14:paraId="7FECE684" w14:textId="4A479993" w:rsidR="003D3E26" w:rsidRPr="007C3860" w:rsidRDefault="00270D9D" w:rsidP="0028355C">
      <w:pPr>
        <w:pStyle w:val="Heading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8" w:name="_Toc202030252"/>
      <w:r w:rsidRPr="007C38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5.2 </w:t>
      </w:r>
      <w:r w:rsidR="00877C13" w:rsidRPr="007C38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DECLARATION </w:t>
      </w:r>
      <w:r w:rsidRPr="007C38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PRESENTATIVE</w:t>
      </w:r>
      <w:bookmarkEnd w:id="18"/>
    </w:p>
    <w:p w14:paraId="7BB27EE7" w14:textId="77777777" w:rsidR="0028355C" w:rsidRPr="0028355C" w:rsidRDefault="0028355C" w:rsidP="0028355C"/>
    <w:tbl>
      <w:tblPr>
        <w:tblStyle w:val="TableGrid"/>
        <w:tblW w:w="0" w:type="auto"/>
        <w:tblInd w:w="1165" w:type="dxa"/>
        <w:tblLook w:val="04A0" w:firstRow="1" w:lastRow="0" w:firstColumn="1" w:lastColumn="0" w:noHBand="0" w:noVBand="1"/>
      </w:tblPr>
      <w:tblGrid>
        <w:gridCol w:w="8185"/>
      </w:tblGrid>
      <w:tr w:rsidR="003D3E26" w14:paraId="45236BC8" w14:textId="77777777" w:rsidTr="003D3E26">
        <w:trPr>
          <w:trHeight w:val="2627"/>
        </w:trPr>
        <w:tc>
          <w:tcPr>
            <w:tcW w:w="8185" w:type="dxa"/>
          </w:tcPr>
          <w:p w14:paraId="077A769B" w14:textId="77777777" w:rsidR="003D3E26" w:rsidRDefault="003D3E26" w:rsidP="007366B2">
            <w:pPr>
              <w:pStyle w:val="ListParagraph"/>
              <w:ind w:left="0"/>
              <w:jc w:val="both"/>
              <w:rPr>
                <w:b/>
                <w:bCs/>
              </w:rPr>
            </w:pPr>
            <w:r>
              <w:rPr>
                <w:b/>
                <w:bCs/>
              </w:rPr>
              <w:t>DECLARATION FOR REPRESENTATIVE</w:t>
            </w:r>
          </w:p>
          <w:p w14:paraId="6154A673" w14:textId="77777777" w:rsidR="003D3E26" w:rsidRDefault="003D3E26" w:rsidP="007366B2">
            <w:pPr>
              <w:pStyle w:val="ListParagraph"/>
              <w:ind w:left="0"/>
              <w:jc w:val="both"/>
            </w:pPr>
            <w:r>
              <w:t>I…………………………………………………, I have read T.</w:t>
            </w:r>
            <w:proofErr w:type="gramStart"/>
            <w:r>
              <w:t>H.F’s</w:t>
            </w:r>
            <w:proofErr w:type="gramEnd"/>
            <w:r>
              <w:t xml:space="preserve"> GENDER POLICY commitment and agree to adhere to it within my work with and /or for Their Hope Foundation and if I violate any of the commitments in this policy serious action must be taken including termination of the contract.</w:t>
            </w:r>
          </w:p>
          <w:p w14:paraId="35813908" w14:textId="77777777" w:rsidR="003D3E26" w:rsidRDefault="003D3E26" w:rsidP="007366B2">
            <w:pPr>
              <w:pStyle w:val="ListParagraph"/>
              <w:ind w:left="0"/>
              <w:jc w:val="both"/>
            </w:pPr>
          </w:p>
          <w:p w14:paraId="717A7D64" w14:textId="77777777" w:rsidR="003D3E26" w:rsidRDefault="003D3E26" w:rsidP="007366B2">
            <w:pPr>
              <w:pStyle w:val="ListParagraph"/>
              <w:ind w:left="0"/>
              <w:jc w:val="both"/>
            </w:pPr>
          </w:p>
          <w:p w14:paraId="0F04C5C2" w14:textId="2299B006" w:rsidR="003D3E26" w:rsidRPr="003D3E26" w:rsidRDefault="003D3E26" w:rsidP="007366B2">
            <w:pPr>
              <w:pStyle w:val="ListParagraph"/>
              <w:ind w:left="0"/>
              <w:jc w:val="both"/>
            </w:pPr>
            <w:r>
              <w:t>Signature……………………………</w:t>
            </w:r>
            <w:proofErr w:type="gramStart"/>
            <w:r>
              <w:t>…..</w:t>
            </w:r>
            <w:proofErr w:type="gramEnd"/>
            <w:r>
              <w:t xml:space="preserve">                  </w:t>
            </w:r>
            <w:proofErr w:type="gramStart"/>
            <w:r>
              <w:t>Date:…</w:t>
            </w:r>
            <w:proofErr w:type="gramEnd"/>
            <w:r>
              <w:t>…………………………………………</w:t>
            </w:r>
          </w:p>
        </w:tc>
      </w:tr>
    </w:tbl>
    <w:p w14:paraId="181E8BBD" w14:textId="4EC89444" w:rsidR="007366B2" w:rsidRPr="007366B2" w:rsidRDefault="007366B2" w:rsidP="007366B2">
      <w:pPr>
        <w:pStyle w:val="ListParagraph"/>
        <w:ind w:left="1080"/>
        <w:jc w:val="both"/>
        <w:rPr>
          <w:b/>
          <w:bCs/>
        </w:rPr>
      </w:pPr>
    </w:p>
    <w:sectPr w:rsidR="007366B2" w:rsidRPr="007366B2" w:rsidSect="0028355C">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873484" w14:textId="77777777" w:rsidR="003737E0" w:rsidRDefault="003737E0" w:rsidP="009271AE">
      <w:pPr>
        <w:spacing w:after="0" w:line="240" w:lineRule="auto"/>
      </w:pPr>
      <w:r>
        <w:separator/>
      </w:r>
    </w:p>
  </w:endnote>
  <w:endnote w:type="continuationSeparator" w:id="0">
    <w:p w14:paraId="1229F1EA" w14:textId="77777777" w:rsidR="003737E0" w:rsidRDefault="003737E0" w:rsidP="009271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89ADBF" w14:textId="77777777" w:rsidR="00B10B17" w:rsidRDefault="00B10B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65640231"/>
      <w:docPartObj>
        <w:docPartGallery w:val="Page Numbers (Bottom of Page)"/>
        <w:docPartUnique/>
      </w:docPartObj>
    </w:sdtPr>
    <w:sdtEndPr>
      <w:rPr>
        <w:noProof/>
      </w:rPr>
    </w:sdtEndPr>
    <w:sdtContent>
      <w:p w14:paraId="0E3496BB" w14:textId="26ABED9C" w:rsidR="00B10B17" w:rsidRDefault="00B10B1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D82754" w14:textId="77777777" w:rsidR="00B10B17" w:rsidRDefault="00B10B1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4427F5" w14:textId="77777777" w:rsidR="00B10B17" w:rsidRDefault="00B10B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38240F" w14:textId="77777777" w:rsidR="003737E0" w:rsidRDefault="003737E0" w:rsidP="009271AE">
      <w:pPr>
        <w:spacing w:after="0" w:line="240" w:lineRule="auto"/>
      </w:pPr>
      <w:r>
        <w:separator/>
      </w:r>
    </w:p>
  </w:footnote>
  <w:footnote w:type="continuationSeparator" w:id="0">
    <w:p w14:paraId="426B27A2" w14:textId="77777777" w:rsidR="003737E0" w:rsidRDefault="003737E0" w:rsidP="009271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09FF07" w14:textId="4482D22E" w:rsidR="00B10B17" w:rsidRDefault="00000000">
    <w:pPr>
      <w:pStyle w:val="Header"/>
    </w:pPr>
    <w:r>
      <w:rPr>
        <w:noProof/>
      </w:rPr>
      <w:pict w14:anchorId="69C617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77409938" o:spid="_x0000_s1026" type="#_x0000_t75" style="position:absolute;margin-left:0;margin-top:0;width:467.35pt;height:458.7pt;z-index:-251657216;mso-position-horizontal:center;mso-position-horizontal-relative:margin;mso-position-vertical:center;mso-position-vertical-relative:margin" o:allowincell="f">
          <v:imagedata r:id="rId1" o:title="IMG-20250702-WA000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598FE6" w14:textId="6F7081CD" w:rsidR="00B10B17" w:rsidRDefault="00000000">
    <w:pPr>
      <w:pStyle w:val="Header"/>
    </w:pPr>
    <w:r>
      <w:rPr>
        <w:noProof/>
      </w:rPr>
      <w:pict w14:anchorId="4A309B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77409939" o:spid="_x0000_s1027" type="#_x0000_t75" style="position:absolute;margin-left:0;margin-top:0;width:467.35pt;height:458.7pt;z-index:-251656192;mso-position-horizontal:center;mso-position-horizontal-relative:margin;mso-position-vertical:center;mso-position-vertical-relative:margin" o:allowincell="f">
          <v:imagedata r:id="rId1" o:title="IMG-20250702-WA0001"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773AE1" w14:textId="63E6840E" w:rsidR="00B10B17" w:rsidRDefault="00000000">
    <w:pPr>
      <w:pStyle w:val="Header"/>
    </w:pPr>
    <w:r>
      <w:rPr>
        <w:noProof/>
      </w:rPr>
      <w:pict w14:anchorId="1D64F1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77409937" o:spid="_x0000_s1025" type="#_x0000_t75" style="position:absolute;margin-left:0;margin-top:0;width:467.35pt;height:458.7pt;z-index:-251658240;mso-position-horizontal:center;mso-position-horizontal-relative:margin;mso-position-vertical:center;mso-position-vertical-relative:margin" o:allowincell="f">
          <v:imagedata r:id="rId1" o:title="IMG-20250702-WA000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110056"/>
    <w:multiLevelType w:val="hybridMultilevel"/>
    <w:tmpl w:val="F1A275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7A66FC"/>
    <w:multiLevelType w:val="multilevel"/>
    <w:tmpl w:val="46907B1C"/>
    <w:lvl w:ilvl="0">
      <w:start w:val="1"/>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upperLetter"/>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 w15:restartNumberingAfterBreak="0">
    <w:nsid w:val="182322F2"/>
    <w:multiLevelType w:val="hybridMultilevel"/>
    <w:tmpl w:val="8AFC8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4306A4"/>
    <w:multiLevelType w:val="hybridMultilevel"/>
    <w:tmpl w:val="2B026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504F3B"/>
    <w:multiLevelType w:val="hybridMultilevel"/>
    <w:tmpl w:val="DE7CC33A"/>
    <w:lvl w:ilvl="0" w:tplc="97C6F5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46305F8"/>
    <w:multiLevelType w:val="multilevel"/>
    <w:tmpl w:val="111CB95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25915B4"/>
    <w:multiLevelType w:val="hybridMultilevel"/>
    <w:tmpl w:val="EC7ABD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431FBA"/>
    <w:multiLevelType w:val="hybridMultilevel"/>
    <w:tmpl w:val="3D706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896413">
    <w:abstractNumId w:val="5"/>
  </w:num>
  <w:num w:numId="2" w16cid:durableId="1697844988">
    <w:abstractNumId w:val="3"/>
  </w:num>
  <w:num w:numId="3" w16cid:durableId="595985067">
    <w:abstractNumId w:val="0"/>
  </w:num>
  <w:num w:numId="4" w16cid:durableId="1797750126">
    <w:abstractNumId w:val="4"/>
  </w:num>
  <w:num w:numId="5" w16cid:durableId="1098722490">
    <w:abstractNumId w:val="1"/>
  </w:num>
  <w:num w:numId="6" w16cid:durableId="844172232">
    <w:abstractNumId w:val="2"/>
  </w:num>
  <w:num w:numId="7" w16cid:durableId="1561475207">
    <w:abstractNumId w:val="7"/>
  </w:num>
  <w:num w:numId="8" w16cid:durableId="7696181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6"/>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F27"/>
    <w:rsid w:val="000052E7"/>
    <w:rsid w:val="00032764"/>
    <w:rsid w:val="00055CDA"/>
    <w:rsid w:val="00075EE9"/>
    <w:rsid w:val="000B5CF1"/>
    <w:rsid w:val="000D74A7"/>
    <w:rsid w:val="000F1A0D"/>
    <w:rsid w:val="00102F5C"/>
    <w:rsid w:val="00107965"/>
    <w:rsid w:val="001407C1"/>
    <w:rsid w:val="00177B42"/>
    <w:rsid w:val="00191C80"/>
    <w:rsid w:val="001A2A99"/>
    <w:rsid w:val="001A71DE"/>
    <w:rsid w:val="001C412F"/>
    <w:rsid w:val="001E5F38"/>
    <w:rsid w:val="00270D9D"/>
    <w:rsid w:val="0028355C"/>
    <w:rsid w:val="002B1A37"/>
    <w:rsid w:val="003540C1"/>
    <w:rsid w:val="003737E0"/>
    <w:rsid w:val="003A32B2"/>
    <w:rsid w:val="003D3E26"/>
    <w:rsid w:val="003D5DC2"/>
    <w:rsid w:val="004124C6"/>
    <w:rsid w:val="00476BB5"/>
    <w:rsid w:val="004A1EFC"/>
    <w:rsid w:val="004C5CE2"/>
    <w:rsid w:val="004D6FCE"/>
    <w:rsid w:val="005135CA"/>
    <w:rsid w:val="0063327D"/>
    <w:rsid w:val="006D7546"/>
    <w:rsid w:val="007366B2"/>
    <w:rsid w:val="00750E8A"/>
    <w:rsid w:val="00787E76"/>
    <w:rsid w:val="007B3F8A"/>
    <w:rsid w:val="007C3860"/>
    <w:rsid w:val="007E03E8"/>
    <w:rsid w:val="00851DEE"/>
    <w:rsid w:val="00867A67"/>
    <w:rsid w:val="00877C13"/>
    <w:rsid w:val="00895F27"/>
    <w:rsid w:val="008B6073"/>
    <w:rsid w:val="008E74B4"/>
    <w:rsid w:val="009271AE"/>
    <w:rsid w:val="009949BC"/>
    <w:rsid w:val="009A7EE7"/>
    <w:rsid w:val="009F577E"/>
    <w:rsid w:val="00A07CC6"/>
    <w:rsid w:val="00A23099"/>
    <w:rsid w:val="00A37851"/>
    <w:rsid w:val="00AC6FA8"/>
    <w:rsid w:val="00B10B17"/>
    <w:rsid w:val="00B45AE9"/>
    <w:rsid w:val="00B56FB7"/>
    <w:rsid w:val="00B578BB"/>
    <w:rsid w:val="00B71CC0"/>
    <w:rsid w:val="00BA4231"/>
    <w:rsid w:val="00BB759D"/>
    <w:rsid w:val="00BC5D11"/>
    <w:rsid w:val="00BD7DAD"/>
    <w:rsid w:val="00BE4F0E"/>
    <w:rsid w:val="00C01BE1"/>
    <w:rsid w:val="00CE25C9"/>
    <w:rsid w:val="00D05E23"/>
    <w:rsid w:val="00D36E93"/>
    <w:rsid w:val="00D97322"/>
    <w:rsid w:val="00E063F3"/>
    <w:rsid w:val="00EA16ED"/>
    <w:rsid w:val="00EA59EB"/>
    <w:rsid w:val="00EA5A94"/>
    <w:rsid w:val="00EB13BF"/>
    <w:rsid w:val="00EB7AFC"/>
    <w:rsid w:val="00F12B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D7210D"/>
  <w15:chartTrackingRefBased/>
  <w15:docId w15:val="{D840BC76-95C5-4584-B9B7-83FAFCF1F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5F2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95F2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95F2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895F2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95F2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95F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5F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5F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5F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5F2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895F2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95F2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895F2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95F2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95F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5F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5F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5F27"/>
    <w:rPr>
      <w:rFonts w:eastAsiaTheme="majorEastAsia" w:cstheme="majorBidi"/>
      <w:color w:val="272727" w:themeColor="text1" w:themeTint="D8"/>
    </w:rPr>
  </w:style>
  <w:style w:type="paragraph" w:styleId="Title">
    <w:name w:val="Title"/>
    <w:basedOn w:val="Normal"/>
    <w:next w:val="Normal"/>
    <w:link w:val="TitleChar"/>
    <w:uiPriority w:val="10"/>
    <w:qFormat/>
    <w:rsid w:val="00895F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5F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5F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5F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5F27"/>
    <w:pPr>
      <w:spacing w:before="160"/>
      <w:jc w:val="center"/>
    </w:pPr>
    <w:rPr>
      <w:i/>
      <w:iCs/>
      <w:color w:val="404040" w:themeColor="text1" w:themeTint="BF"/>
    </w:rPr>
  </w:style>
  <w:style w:type="character" w:customStyle="1" w:styleId="QuoteChar">
    <w:name w:val="Quote Char"/>
    <w:basedOn w:val="DefaultParagraphFont"/>
    <w:link w:val="Quote"/>
    <w:uiPriority w:val="29"/>
    <w:rsid w:val="00895F27"/>
    <w:rPr>
      <w:i/>
      <w:iCs/>
      <w:color w:val="404040" w:themeColor="text1" w:themeTint="BF"/>
    </w:rPr>
  </w:style>
  <w:style w:type="paragraph" w:styleId="ListParagraph">
    <w:name w:val="List Paragraph"/>
    <w:basedOn w:val="Normal"/>
    <w:uiPriority w:val="34"/>
    <w:qFormat/>
    <w:rsid w:val="00895F27"/>
    <w:pPr>
      <w:ind w:left="720"/>
      <w:contextualSpacing/>
    </w:pPr>
  </w:style>
  <w:style w:type="character" w:styleId="IntenseEmphasis">
    <w:name w:val="Intense Emphasis"/>
    <w:basedOn w:val="DefaultParagraphFont"/>
    <w:uiPriority w:val="21"/>
    <w:qFormat/>
    <w:rsid w:val="00895F27"/>
    <w:rPr>
      <w:i/>
      <w:iCs/>
      <w:color w:val="2F5496" w:themeColor="accent1" w:themeShade="BF"/>
    </w:rPr>
  </w:style>
  <w:style w:type="paragraph" w:styleId="IntenseQuote">
    <w:name w:val="Intense Quote"/>
    <w:basedOn w:val="Normal"/>
    <w:next w:val="Normal"/>
    <w:link w:val="IntenseQuoteChar"/>
    <w:uiPriority w:val="30"/>
    <w:qFormat/>
    <w:rsid w:val="00895F2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95F27"/>
    <w:rPr>
      <w:i/>
      <w:iCs/>
      <w:color w:val="2F5496" w:themeColor="accent1" w:themeShade="BF"/>
    </w:rPr>
  </w:style>
  <w:style w:type="character" w:styleId="IntenseReference">
    <w:name w:val="Intense Reference"/>
    <w:basedOn w:val="DefaultParagraphFont"/>
    <w:uiPriority w:val="32"/>
    <w:qFormat/>
    <w:rsid w:val="00895F27"/>
    <w:rPr>
      <w:b/>
      <w:bCs/>
      <w:smallCaps/>
      <w:color w:val="2F5496" w:themeColor="accent1" w:themeShade="BF"/>
      <w:spacing w:val="5"/>
    </w:rPr>
  </w:style>
  <w:style w:type="paragraph" w:styleId="Header">
    <w:name w:val="header"/>
    <w:basedOn w:val="Normal"/>
    <w:link w:val="HeaderChar"/>
    <w:uiPriority w:val="99"/>
    <w:unhideWhenUsed/>
    <w:rsid w:val="009271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71AE"/>
  </w:style>
  <w:style w:type="paragraph" w:styleId="Footer">
    <w:name w:val="footer"/>
    <w:basedOn w:val="Normal"/>
    <w:link w:val="FooterChar"/>
    <w:uiPriority w:val="99"/>
    <w:unhideWhenUsed/>
    <w:rsid w:val="009271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71AE"/>
  </w:style>
  <w:style w:type="table" w:styleId="TableGrid">
    <w:name w:val="Table Grid"/>
    <w:basedOn w:val="TableNormal"/>
    <w:uiPriority w:val="39"/>
    <w:rsid w:val="003D3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70D9D"/>
    <w:rPr>
      <w:b/>
      <w:bCs/>
    </w:rPr>
  </w:style>
  <w:style w:type="paragraph" w:styleId="TOCHeading">
    <w:name w:val="TOC Heading"/>
    <w:basedOn w:val="Heading1"/>
    <w:next w:val="Normal"/>
    <w:uiPriority w:val="39"/>
    <w:unhideWhenUsed/>
    <w:qFormat/>
    <w:rsid w:val="0028355C"/>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28355C"/>
    <w:pPr>
      <w:spacing w:after="100"/>
      <w:ind w:left="240"/>
    </w:pPr>
  </w:style>
  <w:style w:type="paragraph" w:styleId="TOC3">
    <w:name w:val="toc 3"/>
    <w:basedOn w:val="Normal"/>
    <w:next w:val="Normal"/>
    <w:autoRedefine/>
    <w:uiPriority w:val="39"/>
    <w:unhideWhenUsed/>
    <w:rsid w:val="0028355C"/>
    <w:pPr>
      <w:spacing w:after="100"/>
      <w:ind w:left="480"/>
    </w:pPr>
  </w:style>
  <w:style w:type="paragraph" w:styleId="TOC1">
    <w:name w:val="toc 1"/>
    <w:basedOn w:val="Normal"/>
    <w:next w:val="Normal"/>
    <w:autoRedefine/>
    <w:uiPriority w:val="39"/>
    <w:unhideWhenUsed/>
    <w:rsid w:val="0028355C"/>
    <w:pPr>
      <w:spacing w:after="100"/>
    </w:pPr>
  </w:style>
  <w:style w:type="character" w:styleId="Hyperlink">
    <w:name w:val="Hyperlink"/>
    <w:basedOn w:val="DefaultParagraphFont"/>
    <w:uiPriority w:val="99"/>
    <w:unhideWhenUsed/>
    <w:rsid w:val="0028355C"/>
    <w:rPr>
      <w:color w:val="0563C1" w:themeColor="hyperlink"/>
      <w:u w:val="single"/>
    </w:rPr>
  </w:style>
  <w:style w:type="paragraph" w:styleId="NoSpacing">
    <w:name w:val="No Spacing"/>
    <w:link w:val="NoSpacingChar"/>
    <w:uiPriority w:val="1"/>
    <w:qFormat/>
    <w:rsid w:val="0028355C"/>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28355C"/>
    <w:rPr>
      <w:rFonts w:eastAsiaTheme="minorEastAsia"/>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277121C2B9D47CBBE05251F3E5E15AE"/>
        <w:category>
          <w:name w:val="General"/>
          <w:gallery w:val="placeholder"/>
        </w:category>
        <w:types>
          <w:type w:val="bbPlcHdr"/>
        </w:types>
        <w:behaviors>
          <w:behavior w:val="content"/>
        </w:behaviors>
        <w:guid w:val="{09F8A4CB-E147-4190-8DB7-8042ED8EDBCF}"/>
      </w:docPartPr>
      <w:docPartBody>
        <w:p w:rsidR="00032C91" w:rsidRDefault="00236A56" w:rsidP="00236A56">
          <w:pPr>
            <w:pStyle w:val="1277121C2B9D47CBBE05251F3E5E15AE"/>
          </w:pPr>
          <w:r>
            <w:rPr>
              <w:rFonts w:asciiTheme="majorHAnsi" w:eastAsiaTheme="majorEastAsia" w:hAnsiTheme="majorHAnsi" w:cstheme="majorBidi"/>
              <w:caps/>
              <w:color w:val="4472C4" w:themeColor="accent1"/>
              <w:sz w:val="80"/>
              <w:szCs w:val="80"/>
            </w:rPr>
            <w:t>[Document title]</w:t>
          </w:r>
        </w:p>
      </w:docPartBody>
    </w:docPart>
    <w:docPart>
      <w:docPartPr>
        <w:name w:val="CDE75AE803524291B5E168CC4147E85A"/>
        <w:category>
          <w:name w:val="General"/>
          <w:gallery w:val="placeholder"/>
        </w:category>
        <w:types>
          <w:type w:val="bbPlcHdr"/>
        </w:types>
        <w:behaviors>
          <w:behavior w:val="content"/>
        </w:behaviors>
        <w:guid w:val="{978ADFD9-B263-43D0-9377-A14CF6136348}"/>
      </w:docPartPr>
      <w:docPartBody>
        <w:p w:rsidR="00032C91" w:rsidRDefault="00236A56" w:rsidP="00236A56">
          <w:pPr>
            <w:pStyle w:val="CDE75AE803524291B5E168CC4147E85A"/>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A56"/>
    <w:rsid w:val="00032C91"/>
    <w:rsid w:val="00055CDA"/>
    <w:rsid w:val="001C1902"/>
    <w:rsid w:val="00236A56"/>
    <w:rsid w:val="00476BB5"/>
    <w:rsid w:val="005321DB"/>
    <w:rsid w:val="007870B0"/>
    <w:rsid w:val="00787E76"/>
    <w:rsid w:val="007C287D"/>
    <w:rsid w:val="00901B7D"/>
    <w:rsid w:val="009F577E"/>
    <w:rsid w:val="00A37851"/>
    <w:rsid w:val="00A82002"/>
    <w:rsid w:val="00C82B55"/>
    <w:rsid w:val="00CF6B51"/>
    <w:rsid w:val="00D05E23"/>
    <w:rsid w:val="00D92BD2"/>
    <w:rsid w:val="00EA16ED"/>
    <w:rsid w:val="00EB7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277121C2B9D47CBBE05251F3E5E15AE">
    <w:name w:val="1277121C2B9D47CBBE05251F3E5E15AE"/>
    <w:rsid w:val="00236A56"/>
  </w:style>
  <w:style w:type="paragraph" w:customStyle="1" w:styleId="CDE75AE803524291B5E168CC4147E85A">
    <w:name w:val="CDE75AE803524291B5E168CC4147E85A"/>
    <w:rsid w:val="00236A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EF772D-038D-4E5E-B953-4178928BE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1228</TotalTime>
  <Pages>8</Pages>
  <Words>1906</Words>
  <Characters>10865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GENDER POLICY</vt:lpstr>
    </vt:vector>
  </TitlesOfParts>
  <Company/>
  <LinksUpToDate>false</LinksUpToDate>
  <CharactersWithSpaces>12746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GENDER POLICY</dc:title>
  <dc:subject>“ENSURING EQUITABLE AND SAFE LIVES FOR WOMEN AND CHILDREN”</dc:subject>
  <dc:creator>Administrator</dc:creator>
  <cp:keywords/>
  <dc:description/>
  <cp:lastModifiedBy>Administrator</cp:lastModifiedBy>
  <cp:revision>29</cp:revision>
  <dcterms:created xsi:type="dcterms:W3CDTF">2025-06-27T20:39:00Z</dcterms:created>
  <dcterms:modified xsi:type="dcterms:W3CDTF">2025-07-03T07:21:00Z</dcterms:modified>
</cp:coreProperties>
</file>