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79" w:rsidRDefault="00052F79" w:rsidP="00052F79">
      <w:r>
        <w:t xml:space="preserve">&lt;p&gt;Möchten Sie ein Imperium erschaffen ohne das sonst so übliche Blutvergießen? Dann sollten Sie </w:t>
      </w:r>
      <w:proofErr w:type="spellStart"/>
      <w:r>
        <w:t>Rollercoaster</w:t>
      </w:r>
      <w:proofErr w:type="spellEnd"/>
      <w:r>
        <w:t xml:space="preserve"> Tycoon ausprobieren, das Ihnen die Kontrolle eines Freizeitparks übergibt, in dem Sie von der Entwicklung einer Attraktion bis hin zur Rettung verlaufener Besucher alles verwalten müssen.&lt;</w:t>
      </w:r>
      <w:proofErr w:type="gramStart"/>
      <w:r>
        <w:t>/</w:t>
      </w:r>
      <w:proofErr w:type="gramEnd"/>
      <w:r>
        <w:t>p&gt;</w:t>
      </w:r>
    </w:p>
    <w:p w:rsidR="00052F79" w:rsidRDefault="00052F79" w:rsidP="00052F79">
      <w:r>
        <w:t xml:space="preserve">      &lt;p&gt;Diese Simulation im Stile von </w:t>
      </w:r>
      <w:proofErr w:type="spellStart"/>
      <w:r>
        <w:t>SimCity</w:t>
      </w:r>
      <w:proofErr w:type="spellEnd"/>
      <w:r>
        <w:t xml:space="preserve"> hat ein recht einfaches Konzept</w:t>
      </w:r>
      <w:proofErr w:type="gramStart"/>
      <w:r>
        <w:t>: Bauen</w:t>
      </w:r>
      <w:proofErr w:type="gramEnd"/>
      <w:r>
        <w:t xml:space="preserve"> Sie einen Freizeitpark, der attraktiv genug ist, um Heerscharen von Touristen anzulocken und sie von ihrem hart verdienten Geld zu trennen. Dazu müssen Sie Attraktionen zusammen mit Gärten und Dekorationen erfinden und bauen. Steht Ihre Infrastruktur und das dazugehörige Wartungspersonal, können Sie sich zurücklehnen und zusehen, wie das Geld hereingetragen wird - in der Hoffnung eine noch größere Achterbahn irgendwo anders </w:t>
      </w:r>
      <w:proofErr w:type="spellStart"/>
      <w:r>
        <w:t>hinbauen</w:t>
      </w:r>
      <w:proofErr w:type="spellEnd"/>
      <w:r>
        <w:t xml:space="preserve"> zu können!</w:t>
      </w:r>
      <w:proofErr w:type="gramStart"/>
      <w:r>
        <w:t>&lt;</w:t>
      </w:r>
      <w:proofErr w:type="gramEnd"/>
      <w:r>
        <w:t>/p&gt;</w:t>
      </w:r>
    </w:p>
    <w:p w:rsidR="00052F79" w:rsidRDefault="00052F79" w:rsidP="00052F79">
      <w:r>
        <w:t xml:space="preserve">      &lt;p&gt;Der größte Publikumsmagnet eines Freizeitparks, die Achterbahn, ist teuer und Aufsehen erregend. Achterbahnen locken Besucher herbei, die den ultimativen Nervenkitzel suchen und die bereit sind, gutes Geld für eine wilde Fahrt auszugeben. </w:t>
      </w:r>
      <w:proofErr w:type="spellStart"/>
      <w:r>
        <w:t>Rollercoaster</w:t>
      </w:r>
      <w:proofErr w:type="spellEnd"/>
      <w:r>
        <w:t xml:space="preserve"> Tycoon ermöglicht Ihnen sogar, eigene Achterbahnen zu entwerfen, ein kniffeliges, doch letztendlich sehr lohnendes Unterfangen.</w:t>
      </w:r>
      <w:proofErr w:type="gramStart"/>
      <w:r>
        <w:t>&lt;</w:t>
      </w:r>
      <w:proofErr w:type="gramEnd"/>
      <w:r>
        <w:t>/p&gt;</w:t>
      </w:r>
    </w:p>
    <w:p w:rsidR="00052F79" w:rsidRDefault="00052F79" w:rsidP="00052F79">
      <w:r>
        <w:t xml:space="preserve">      &lt;p&gt;Trotz einer recht groben Oberfläche und den für eine Simulation üblichen Nachteilen - wie z.B. die lange Wartezeit, während Sie Geldmittel für neue Attraktionen sammeln - ist </w:t>
      </w:r>
      <w:proofErr w:type="spellStart"/>
      <w:r>
        <w:t>Rollercoaster</w:t>
      </w:r>
      <w:proofErr w:type="spellEnd"/>
      <w:r>
        <w:t xml:space="preserve"> Tycoon eine wahre Perle. Der Soundtrack, eine Mischung aus </w:t>
      </w:r>
      <w:proofErr w:type="spellStart"/>
      <w:r>
        <w:t>Kalliopemusik</w:t>
      </w:r>
      <w:proofErr w:type="spellEnd"/>
      <w:r>
        <w:t xml:space="preserve"> und Reitmaschine, wurde mit den Geräuschen von vor Begeisterung und Angst schreiender Besucher, die in der Achterbahn umhergeschleudert werden, kombiniert. Dieser </w:t>
      </w:r>
      <w:proofErr w:type="spellStart"/>
      <w:r>
        <w:t>Soundmix</w:t>
      </w:r>
      <w:proofErr w:type="spellEnd"/>
      <w:r>
        <w:t xml:space="preserve"> weckt die Sinne und es scheint, als könne man sogar die Zuckerwatte und das Popcorn riechen.</w:t>
      </w:r>
      <w:proofErr w:type="gramStart"/>
      <w:r>
        <w:t>&lt;</w:t>
      </w:r>
      <w:proofErr w:type="gramEnd"/>
      <w:r>
        <w:t>/p&gt;</w:t>
      </w:r>
    </w:p>
    <w:p w:rsidR="00D76058" w:rsidRDefault="00052F79" w:rsidP="00052F79">
      <w:r>
        <w:t xml:space="preserve">      &lt;p&gt;Das Beste aber ist, dass Sie sich in diesem Freizeitpark für Stunden herumtreiben können, ohne Ihre Kinder oder Freunde zu verlieren, wunde Füße zu bekommen oder schwindelig zu werden.</w:t>
      </w:r>
      <w:proofErr w:type="gramStart"/>
      <w:r>
        <w:t>&lt;</w:t>
      </w:r>
      <w:proofErr w:type="gramEnd"/>
      <w:r>
        <w:t>/p&gt;</w:t>
      </w:r>
      <w:bookmarkStart w:id="0" w:name="_GoBack"/>
      <w:bookmarkEnd w:id="0"/>
    </w:p>
    <w:sectPr w:rsidR="00D76058" w:rsidSect="003B731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F79"/>
    <w:rsid w:val="00052F79"/>
    <w:rsid w:val="003B7312"/>
    <w:rsid w:val="00D760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334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1703</Characters>
  <Application>Microsoft Macintosh Word</Application>
  <DocSecurity>0</DocSecurity>
  <Lines>14</Lines>
  <Paragraphs>3</Paragraphs>
  <ScaleCrop>false</ScaleCrop>
  <Company>Uni Oldenburg</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Fichter</dc:creator>
  <cp:keywords/>
  <dc:description/>
  <cp:lastModifiedBy>Klaus Fichter</cp:lastModifiedBy>
  <cp:revision>1</cp:revision>
  <dcterms:created xsi:type="dcterms:W3CDTF">2017-11-11T18:42:00Z</dcterms:created>
  <dcterms:modified xsi:type="dcterms:W3CDTF">2017-11-11T18:43:00Z</dcterms:modified>
</cp:coreProperties>
</file>