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BC3E" w14:textId="3E514FF3" w:rsidR="0063457D" w:rsidRDefault="00C1202F">
      <w:r w:rsidRPr="00C1202F">
        <w:drawing>
          <wp:inline distT="0" distB="0" distL="0" distR="0" wp14:anchorId="5074E3DC" wp14:editId="4E79E60B">
            <wp:extent cx="4629184" cy="3600476"/>
            <wp:effectExtent l="0" t="0" r="0" b="0"/>
            <wp:docPr id="1905530303" name="그림 1" descr="The image is a screen capture from a Git repository dashboard, displaying a list of files, tags, and commits related to various assignment projects by Han Hyeyoung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30303" name="그림 1" descr="The image is a screen capture from a Git repository dashboard, displaying a list of files, tags, and commits related to various assignment projects by Han Hyeyoung.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184" cy="36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02F">
        <w:drawing>
          <wp:inline distT="0" distB="0" distL="0" distR="0" wp14:anchorId="087294BD" wp14:editId="1B2E3A8D">
            <wp:extent cx="5731510" cy="3810000"/>
            <wp:effectExtent l="0" t="0" r="2540" b="0"/>
            <wp:docPr id="1752616166" name="그림 1" descr="The image displays a snippet of Java code from a file named 'ReportViewerJPanel.java', which appears to be part of a larger Java project, specifically under the 'ManageTheBusiness' package. It includes imports for various business-related classes and extends a JPane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16166" name="그림 1" descr="The image displays a snippet of Java code from a file named 'ReportViewerJPanel.java', which appears to be part of a larger Java project, specifically under the 'ManageTheBusiness' package. It includes imports for various business-related classes and extends a JPanel.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5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02F"/>
    <w:rsid w:val="0063457D"/>
    <w:rsid w:val="00A67A0D"/>
    <w:rsid w:val="00C1202F"/>
    <w:rsid w:val="00F01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A38F4"/>
  <w15:chartTrackingRefBased/>
  <w15:docId w15:val="{BB7482F6-3582-405E-BA66-0D9E7E86C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20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2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20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20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20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20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20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20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20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20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20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20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2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2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2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2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2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20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20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2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20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20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2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202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202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202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2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202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2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혜영 한</dc:creator>
  <cp:keywords/>
  <dc:description/>
  <cp:lastModifiedBy>혜영 한</cp:lastModifiedBy>
  <cp:revision>1</cp:revision>
  <dcterms:created xsi:type="dcterms:W3CDTF">2026-03-10T14:49:00Z</dcterms:created>
  <dcterms:modified xsi:type="dcterms:W3CDTF">2026-03-10T14:51:00Z</dcterms:modified>
</cp:coreProperties>
</file>