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F06" w:rsidRPr="009E5CCD" w:rsidRDefault="001C6F06" w:rsidP="00B81515">
      <w:pPr>
        <w:spacing w:line="360" w:lineRule="auto"/>
        <w:jc w:val="center"/>
        <w:rPr>
          <w:rFonts w:asciiTheme="minorHAnsi" w:hAnsiTheme="minorHAnsi"/>
        </w:rPr>
      </w:pPr>
      <w:r w:rsidRPr="009E5CCD">
        <w:rPr>
          <w:rFonts w:asciiTheme="minorHAnsi" w:hAnsiTheme="minorHAnsi"/>
          <w:noProof/>
        </w:rPr>
        <w:drawing>
          <wp:inline distT="0" distB="0" distL="0" distR="0" wp14:anchorId="26F263C3" wp14:editId="3BEA002A">
            <wp:extent cx="2143125" cy="2143125"/>
            <wp:effectExtent l="0" t="0" r="9525" b="9525"/>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143125" cy="2143125"/>
                    </a:xfrm>
                    <a:prstGeom prst="rect">
                      <a:avLst/>
                    </a:prstGeom>
                    <a:ln/>
                  </pic:spPr>
                </pic:pic>
              </a:graphicData>
            </a:graphic>
          </wp:inline>
        </w:drawing>
      </w:r>
    </w:p>
    <w:p w:rsidR="001C6F06" w:rsidRPr="006721A9" w:rsidRDefault="001C6F06" w:rsidP="00B81515">
      <w:pPr>
        <w:spacing w:after="160" w:line="360" w:lineRule="auto"/>
        <w:jc w:val="center"/>
        <w:rPr>
          <w:rFonts w:asciiTheme="minorHAnsi" w:eastAsia="Times New Roman" w:hAnsiTheme="minorHAnsi" w:cs="Times New Roman"/>
          <w:b/>
          <w:sz w:val="32"/>
          <w:szCs w:val="32"/>
        </w:rPr>
      </w:pPr>
      <w:r w:rsidRPr="006721A9">
        <w:rPr>
          <w:rFonts w:asciiTheme="minorHAnsi" w:eastAsia="Times New Roman" w:hAnsiTheme="minorHAnsi" w:cs="Times New Roman"/>
          <w:b/>
          <w:sz w:val="32"/>
          <w:szCs w:val="32"/>
        </w:rPr>
        <w:t>Universidad Peruana de Ciencias Aplicadas</w:t>
      </w:r>
    </w:p>
    <w:p w:rsidR="00B36FCB" w:rsidRPr="00962588" w:rsidRDefault="005F6643" w:rsidP="00B81515">
      <w:pPr>
        <w:spacing w:after="160" w:line="360" w:lineRule="auto"/>
        <w:jc w:val="center"/>
        <w:rPr>
          <w:rFonts w:asciiTheme="minorHAnsi" w:eastAsia="Times New Roman" w:hAnsiTheme="minorHAnsi" w:cs="Times New Roman"/>
          <w:b/>
          <w:sz w:val="32"/>
          <w:szCs w:val="32"/>
        </w:rPr>
      </w:pPr>
      <w:r>
        <w:rPr>
          <w:rFonts w:asciiTheme="minorHAnsi" w:eastAsia="Times New Roman" w:hAnsiTheme="minorHAnsi" w:cs="Times New Roman"/>
          <w:b/>
          <w:sz w:val="40"/>
          <w:szCs w:val="40"/>
        </w:rPr>
        <w:t>“</w:t>
      </w:r>
      <w:r w:rsidR="00962588">
        <w:rPr>
          <w:rFonts w:asciiTheme="minorHAnsi" w:eastAsia="Times New Roman" w:hAnsiTheme="minorHAnsi" w:cs="Times New Roman"/>
          <w:b/>
          <w:sz w:val="40"/>
          <w:szCs w:val="40"/>
        </w:rPr>
        <w:t>Informe del Trabajo Final</w:t>
      </w:r>
      <w:r>
        <w:rPr>
          <w:rFonts w:asciiTheme="minorHAnsi" w:eastAsia="Times New Roman" w:hAnsiTheme="minorHAnsi" w:cs="Times New Roman"/>
          <w:b/>
          <w:sz w:val="40"/>
          <w:szCs w:val="40"/>
        </w:rPr>
        <w:t>”</w:t>
      </w:r>
    </w:p>
    <w:p w:rsidR="001C6F06" w:rsidRPr="009E5CCD" w:rsidRDefault="001C6F06" w:rsidP="00B81515">
      <w:pPr>
        <w:spacing w:after="160" w:line="360" w:lineRule="auto"/>
        <w:rPr>
          <w:rFonts w:asciiTheme="minorHAnsi" w:eastAsia="Calibri" w:hAnsiTheme="minorHAnsi" w:cs="Calibri"/>
          <w:b/>
          <w:sz w:val="28"/>
          <w:szCs w:val="28"/>
        </w:rPr>
      </w:pPr>
      <w:r w:rsidRPr="009E5CCD">
        <w:rPr>
          <w:rFonts w:asciiTheme="minorHAnsi" w:eastAsia="Calibri" w:hAnsiTheme="minorHAnsi" w:cs="Calibri"/>
          <w:b/>
          <w:sz w:val="28"/>
          <w:szCs w:val="28"/>
        </w:rPr>
        <w:t xml:space="preserve">Docente: </w:t>
      </w:r>
    </w:p>
    <w:p w:rsidR="0089487B" w:rsidRDefault="0089487B" w:rsidP="00B81515">
      <w:pPr>
        <w:spacing w:after="160" w:line="360" w:lineRule="auto"/>
        <w:rPr>
          <w:rFonts w:asciiTheme="minorHAnsi" w:eastAsia="Calibri" w:hAnsiTheme="minorHAnsi" w:cs="Calibri"/>
          <w:sz w:val="28"/>
          <w:szCs w:val="28"/>
        </w:rPr>
      </w:pPr>
      <w:r>
        <w:rPr>
          <w:rFonts w:asciiTheme="minorHAnsi" w:eastAsia="Calibri" w:hAnsiTheme="minorHAnsi" w:cs="Calibri"/>
          <w:sz w:val="28"/>
          <w:szCs w:val="28"/>
        </w:rPr>
        <w:t xml:space="preserve">Luis Martin </w:t>
      </w:r>
      <w:proofErr w:type="spellStart"/>
      <w:r>
        <w:rPr>
          <w:rFonts w:asciiTheme="minorHAnsi" w:eastAsia="Calibri" w:hAnsiTheme="minorHAnsi" w:cs="Calibri"/>
          <w:sz w:val="28"/>
          <w:szCs w:val="28"/>
        </w:rPr>
        <w:t>Canaval</w:t>
      </w:r>
      <w:proofErr w:type="spellEnd"/>
      <w:r>
        <w:rPr>
          <w:rFonts w:asciiTheme="minorHAnsi" w:eastAsia="Calibri" w:hAnsiTheme="minorHAnsi" w:cs="Calibri"/>
          <w:sz w:val="28"/>
          <w:szCs w:val="28"/>
        </w:rPr>
        <w:t xml:space="preserve"> </w:t>
      </w:r>
      <w:proofErr w:type="spellStart"/>
      <w:r>
        <w:rPr>
          <w:rFonts w:asciiTheme="minorHAnsi" w:eastAsia="Calibri" w:hAnsiTheme="minorHAnsi" w:cs="Calibri"/>
          <w:sz w:val="28"/>
          <w:szCs w:val="28"/>
        </w:rPr>
        <w:t>Sanchez</w:t>
      </w:r>
      <w:proofErr w:type="spellEnd"/>
      <w:r>
        <w:rPr>
          <w:rFonts w:asciiTheme="minorHAnsi" w:eastAsia="Calibri" w:hAnsiTheme="minorHAnsi" w:cs="Calibri"/>
          <w:sz w:val="28"/>
          <w:szCs w:val="28"/>
        </w:rPr>
        <w:t>.</w:t>
      </w:r>
    </w:p>
    <w:p w:rsidR="0089487B" w:rsidRDefault="0089487B" w:rsidP="00B81515">
      <w:pPr>
        <w:spacing w:after="160" w:line="360" w:lineRule="auto"/>
        <w:rPr>
          <w:rFonts w:asciiTheme="minorHAnsi" w:eastAsia="Calibri" w:hAnsiTheme="minorHAnsi" w:cs="Calibri"/>
          <w:b/>
          <w:sz w:val="28"/>
          <w:szCs w:val="28"/>
        </w:rPr>
      </w:pPr>
      <w:r>
        <w:rPr>
          <w:rFonts w:asciiTheme="minorHAnsi" w:eastAsia="Calibri" w:hAnsiTheme="minorHAnsi" w:cs="Calibri"/>
          <w:b/>
          <w:sz w:val="28"/>
          <w:szCs w:val="28"/>
        </w:rPr>
        <w:t xml:space="preserve">Curso: </w:t>
      </w:r>
    </w:p>
    <w:p w:rsidR="0089487B" w:rsidRDefault="0089487B" w:rsidP="00B81515">
      <w:pPr>
        <w:spacing w:after="160" w:line="360" w:lineRule="auto"/>
        <w:rPr>
          <w:rFonts w:asciiTheme="minorHAnsi" w:eastAsia="Calibri" w:hAnsiTheme="minorHAnsi" w:cs="Calibri"/>
          <w:sz w:val="28"/>
          <w:szCs w:val="28"/>
        </w:rPr>
      </w:pPr>
      <w:r>
        <w:rPr>
          <w:rFonts w:asciiTheme="minorHAnsi" w:eastAsia="Calibri" w:hAnsiTheme="minorHAnsi" w:cs="Calibri"/>
          <w:sz w:val="28"/>
          <w:szCs w:val="28"/>
        </w:rPr>
        <w:t>Programación Concurrente y Distribuida.</w:t>
      </w:r>
    </w:p>
    <w:p w:rsidR="0089487B" w:rsidRDefault="0089487B" w:rsidP="00B81515">
      <w:pPr>
        <w:spacing w:after="160" w:line="360" w:lineRule="auto"/>
        <w:rPr>
          <w:rFonts w:asciiTheme="minorHAnsi" w:eastAsia="Calibri" w:hAnsiTheme="minorHAnsi" w:cs="Calibri"/>
          <w:b/>
          <w:sz w:val="28"/>
          <w:szCs w:val="28"/>
        </w:rPr>
      </w:pPr>
      <w:r>
        <w:rPr>
          <w:rFonts w:asciiTheme="minorHAnsi" w:eastAsia="Calibri" w:hAnsiTheme="minorHAnsi" w:cs="Calibri"/>
          <w:b/>
          <w:sz w:val="28"/>
          <w:szCs w:val="28"/>
        </w:rPr>
        <w:t xml:space="preserve">Sección: </w:t>
      </w:r>
    </w:p>
    <w:p w:rsidR="0089487B" w:rsidRDefault="0089487B" w:rsidP="00B81515">
      <w:pPr>
        <w:spacing w:after="160" w:line="360" w:lineRule="auto"/>
        <w:rPr>
          <w:rFonts w:asciiTheme="minorHAnsi" w:eastAsia="Calibri" w:hAnsiTheme="minorHAnsi" w:cs="Calibri"/>
          <w:sz w:val="28"/>
          <w:szCs w:val="28"/>
        </w:rPr>
      </w:pPr>
      <w:r>
        <w:rPr>
          <w:rFonts w:asciiTheme="minorHAnsi" w:eastAsia="Calibri" w:hAnsiTheme="minorHAnsi" w:cs="Calibri"/>
          <w:sz w:val="28"/>
          <w:szCs w:val="28"/>
        </w:rPr>
        <w:t>SW72</w:t>
      </w:r>
    </w:p>
    <w:p w:rsidR="0089487B" w:rsidRDefault="0089487B" w:rsidP="00B81515">
      <w:pPr>
        <w:spacing w:after="160" w:line="360" w:lineRule="auto"/>
        <w:rPr>
          <w:rFonts w:asciiTheme="minorHAnsi" w:eastAsia="Calibri" w:hAnsiTheme="minorHAnsi" w:cs="Calibri"/>
          <w:b/>
          <w:sz w:val="28"/>
          <w:szCs w:val="28"/>
        </w:rPr>
      </w:pPr>
      <w:r>
        <w:rPr>
          <w:rFonts w:asciiTheme="minorHAnsi" w:eastAsia="Calibri" w:hAnsiTheme="minorHAnsi" w:cs="Calibri"/>
          <w:b/>
          <w:sz w:val="28"/>
          <w:szCs w:val="28"/>
        </w:rPr>
        <w:t xml:space="preserve">Elaborado por: </w:t>
      </w:r>
    </w:p>
    <w:p w:rsidR="0089487B" w:rsidRDefault="0089487B" w:rsidP="00B81515">
      <w:pPr>
        <w:pStyle w:val="Prrafodelista"/>
        <w:numPr>
          <w:ilvl w:val="0"/>
          <w:numId w:val="27"/>
        </w:numPr>
        <w:spacing w:after="160" w:line="360" w:lineRule="auto"/>
        <w:rPr>
          <w:rFonts w:asciiTheme="minorHAnsi" w:eastAsia="Calibri" w:hAnsiTheme="minorHAnsi" w:cs="Calibri"/>
          <w:sz w:val="28"/>
          <w:szCs w:val="28"/>
        </w:rPr>
      </w:pPr>
      <w:r w:rsidRPr="0089487B">
        <w:rPr>
          <w:rFonts w:asciiTheme="minorHAnsi" w:eastAsia="Calibri" w:hAnsiTheme="minorHAnsi" w:cs="Calibri"/>
          <w:sz w:val="28"/>
          <w:szCs w:val="28"/>
        </w:rPr>
        <w:t>Hans Soto Rojas (u201111024).</w:t>
      </w:r>
    </w:p>
    <w:p w:rsidR="0089667E" w:rsidRDefault="0089667E" w:rsidP="00B81515">
      <w:pPr>
        <w:pStyle w:val="Prrafodelista"/>
        <w:numPr>
          <w:ilvl w:val="0"/>
          <w:numId w:val="27"/>
        </w:numPr>
        <w:spacing w:after="160" w:line="360" w:lineRule="auto"/>
        <w:rPr>
          <w:rFonts w:asciiTheme="minorHAnsi" w:eastAsia="Calibri" w:hAnsiTheme="minorHAnsi" w:cs="Calibri"/>
          <w:sz w:val="28"/>
          <w:szCs w:val="28"/>
        </w:rPr>
      </w:pPr>
      <w:r w:rsidRPr="0089667E">
        <w:rPr>
          <w:rFonts w:asciiTheme="minorHAnsi" w:eastAsia="Calibri" w:hAnsiTheme="minorHAnsi" w:cs="Calibri"/>
          <w:sz w:val="28"/>
          <w:szCs w:val="28"/>
        </w:rPr>
        <w:t>Michael Alonso</w:t>
      </w:r>
      <w:r w:rsidRPr="0089667E">
        <w:t xml:space="preserve"> </w:t>
      </w:r>
      <w:r w:rsidRPr="0089667E">
        <w:rPr>
          <w:rFonts w:asciiTheme="minorHAnsi" w:eastAsia="Calibri" w:hAnsiTheme="minorHAnsi" w:cs="Calibri"/>
          <w:sz w:val="28"/>
          <w:szCs w:val="28"/>
        </w:rPr>
        <w:t>Arellano Soto</w:t>
      </w:r>
      <w:r>
        <w:rPr>
          <w:rFonts w:asciiTheme="minorHAnsi" w:eastAsia="Calibri" w:hAnsiTheme="minorHAnsi" w:cs="Calibri"/>
          <w:sz w:val="28"/>
          <w:szCs w:val="28"/>
        </w:rPr>
        <w:t xml:space="preserve"> (</w:t>
      </w:r>
      <w:r w:rsidRPr="0089667E">
        <w:rPr>
          <w:rFonts w:asciiTheme="minorHAnsi" w:eastAsia="Calibri" w:hAnsiTheme="minorHAnsi" w:cs="Calibri"/>
          <w:sz w:val="28"/>
          <w:szCs w:val="28"/>
        </w:rPr>
        <w:t>u201421613</w:t>
      </w:r>
      <w:r>
        <w:rPr>
          <w:rFonts w:asciiTheme="minorHAnsi" w:eastAsia="Calibri" w:hAnsiTheme="minorHAnsi" w:cs="Calibri"/>
          <w:sz w:val="28"/>
          <w:szCs w:val="28"/>
        </w:rPr>
        <w:t>).</w:t>
      </w:r>
    </w:p>
    <w:p w:rsidR="00B36FCB" w:rsidRDefault="00A45F07" w:rsidP="00B81515">
      <w:pPr>
        <w:pStyle w:val="Prrafodelista"/>
        <w:numPr>
          <w:ilvl w:val="0"/>
          <w:numId w:val="27"/>
        </w:numPr>
        <w:spacing w:after="160" w:line="360" w:lineRule="auto"/>
        <w:rPr>
          <w:rFonts w:asciiTheme="minorHAnsi" w:eastAsia="Calibri" w:hAnsiTheme="minorHAnsi" w:cs="Calibri"/>
          <w:sz w:val="28"/>
          <w:szCs w:val="28"/>
        </w:rPr>
      </w:pPr>
      <w:r w:rsidRPr="00A45F07">
        <w:rPr>
          <w:rFonts w:asciiTheme="minorHAnsi" w:eastAsia="Calibri" w:hAnsiTheme="minorHAnsi" w:cs="Calibri"/>
          <w:sz w:val="28"/>
          <w:szCs w:val="28"/>
        </w:rPr>
        <w:t xml:space="preserve">Piero Alexis Quiroz Bardales </w:t>
      </w:r>
      <w:r w:rsidR="0089667E">
        <w:rPr>
          <w:rFonts w:asciiTheme="minorHAnsi" w:eastAsia="Calibri" w:hAnsiTheme="minorHAnsi" w:cs="Calibri"/>
          <w:sz w:val="28"/>
          <w:szCs w:val="28"/>
        </w:rPr>
        <w:t>(</w:t>
      </w:r>
      <w:r w:rsidRPr="00A45F07">
        <w:rPr>
          <w:rFonts w:asciiTheme="minorHAnsi" w:eastAsia="Calibri" w:hAnsiTheme="minorHAnsi" w:cs="Calibri"/>
          <w:sz w:val="28"/>
          <w:szCs w:val="28"/>
        </w:rPr>
        <w:t>u201710398</w:t>
      </w:r>
      <w:r w:rsidR="0089667E">
        <w:rPr>
          <w:rFonts w:asciiTheme="minorHAnsi" w:eastAsia="Calibri" w:hAnsiTheme="minorHAnsi" w:cs="Calibri"/>
          <w:sz w:val="28"/>
          <w:szCs w:val="28"/>
        </w:rPr>
        <w:t>).</w:t>
      </w:r>
    </w:p>
    <w:p w:rsidR="008B6354" w:rsidRDefault="008B6354" w:rsidP="00B81515">
      <w:pPr>
        <w:spacing w:after="160" w:line="360" w:lineRule="auto"/>
        <w:jc w:val="center"/>
        <w:rPr>
          <w:rFonts w:asciiTheme="minorHAnsi" w:eastAsia="Calibri" w:hAnsiTheme="minorHAnsi" w:cs="Calibri"/>
          <w:sz w:val="28"/>
          <w:szCs w:val="28"/>
        </w:rPr>
      </w:pPr>
    </w:p>
    <w:p w:rsidR="00A45F07" w:rsidRPr="009E5CCD" w:rsidRDefault="00A45F07" w:rsidP="00B81515">
      <w:pPr>
        <w:spacing w:after="160" w:line="360" w:lineRule="auto"/>
        <w:jc w:val="center"/>
        <w:rPr>
          <w:rFonts w:asciiTheme="minorHAnsi" w:eastAsia="Calibri" w:hAnsiTheme="minorHAnsi" w:cs="Calibri"/>
          <w:sz w:val="28"/>
          <w:szCs w:val="28"/>
        </w:rPr>
      </w:pPr>
    </w:p>
    <w:p w:rsidR="001C6F06" w:rsidRDefault="001C6F06" w:rsidP="00B81515">
      <w:pPr>
        <w:spacing w:after="160" w:line="360" w:lineRule="auto"/>
        <w:jc w:val="center"/>
        <w:rPr>
          <w:rFonts w:asciiTheme="minorHAnsi" w:eastAsia="Calibri" w:hAnsiTheme="minorHAnsi" w:cs="Calibri"/>
          <w:sz w:val="28"/>
          <w:szCs w:val="28"/>
        </w:rPr>
      </w:pPr>
      <w:r w:rsidRPr="009E5CCD">
        <w:rPr>
          <w:rFonts w:asciiTheme="minorHAnsi" w:eastAsia="Calibri" w:hAnsiTheme="minorHAnsi" w:cs="Calibri"/>
          <w:b/>
          <w:sz w:val="28"/>
          <w:szCs w:val="28"/>
        </w:rPr>
        <w:t>Ciclo</w:t>
      </w:r>
      <w:r w:rsidRPr="009E5CCD">
        <w:rPr>
          <w:rFonts w:asciiTheme="minorHAnsi" w:eastAsia="Calibri" w:hAnsiTheme="minorHAnsi" w:cs="Calibri"/>
          <w:sz w:val="28"/>
          <w:szCs w:val="28"/>
        </w:rPr>
        <w:t>: 2019-2</w:t>
      </w:r>
    </w:p>
    <w:sdt>
      <w:sdtPr>
        <w:rPr>
          <w:rFonts w:asciiTheme="minorHAnsi" w:eastAsia="Arial" w:hAnsiTheme="minorHAnsi" w:cs="Arial"/>
          <w:b w:val="0"/>
          <w:bCs w:val="0"/>
          <w:color w:val="auto"/>
          <w:sz w:val="20"/>
          <w:szCs w:val="20"/>
        </w:rPr>
        <w:id w:val="1900171690"/>
        <w:docPartObj>
          <w:docPartGallery w:val="Table of Contents"/>
          <w:docPartUnique/>
        </w:docPartObj>
      </w:sdtPr>
      <w:sdtEndPr>
        <w:rPr>
          <w:sz w:val="22"/>
          <w:szCs w:val="22"/>
        </w:rPr>
      </w:sdtEndPr>
      <w:sdtContent>
        <w:p w:rsidR="00B36FCB" w:rsidRPr="0074378A" w:rsidRDefault="00B36FCB" w:rsidP="0074378A">
          <w:pPr>
            <w:pStyle w:val="TtulodeTDC"/>
            <w:spacing w:line="360" w:lineRule="auto"/>
            <w:rPr>
              <w:rFonts w:asciiTheme="minorHAnsi" w:hAnsiTheme="minorHAnsi"/>
              <w:color w:val="auto"/>
              <w:sz w:val="22"/>
              <w:szCs w:val="22"/>
            </w:rPr>
          </w:pPr>
          <w:r w:rsidRPr="0074378A">
            <w:rPr>
              <w:rFonts w:asciiTheme="minorHAnsi" w:hAnsiTheme="minorHAnsi"/>
              <w:color w:val="auto"/>
              <w:sz w:val="22"/>
              <w:szCs w:val="22"/>
            </w:rPr>
            <w:t>Índice</w:t>
          </w:r>
        </w:p>
        <w:p w:rsidR="00B81515" w:rsidRPr="0074378A" w:rsidRDefault="00B36FCB" w:rsidP="0074378A">
          <w:pPr>
            <w:pStyle w:val="TDC1"/>
            <w:tabs>
              <w:tab w:val="left" w:pos="440"/>
              <w:tab w:val="right" w:leader="dot" w:pos="9019"/>
            </w:tabs>
            <w:spacing w:line="360" w:lineRule="auto"/>
            <w:rPr>
              <w:rFonts w:asciiTheme="minorHAnsi" w:eastAsiaTheme="minorEastAsia" w:hAnsiTheme="minorHAnsi" w:cstheme="minorBidi"/>
              <w:noProof/>
            </w:rPr>
          </w:pPr>
          <w:r w:rsidRPr="0074378A">
            <w:rPr>
              <w:rFonts w:asciiTheme="minorHAnsi" w:hAnsiTheme="minorHAnsi"/>
            </w:rPr>
            <w:fldChar w:fldCharType="begin"/>
          </w:r>
          <w:r w:rsidRPr="0074378A">
            <w:rPr>
              <w:rFonts w:asciiTheme="minorHAnsi" w:hAnsiTheme="minorHAnsi"/>
            </w:rPr>
            <w:instrText xml:space="preserve"> TOC \o "1-3" \h \z \u </w:instrText>
          </w:r>
          <w:r w:rsidRPr="0074378A">
            <w:rPr>
              <w:rFonts w:asciiTheme="minorHAnsi" w:hAnsiTheme="minorHAnsi"/>
            </w:rPr>
            <w:fldChar w:fldCharType="separate"/>
          </w:r>
          <w:hyperlink w:anchor="_Toc25376639" w:history="1">
            <w:r w:rsidR="00B81515" w:rsidRPr="0074378A">
              <w:rPr>
                <w:rStyle w:val="Hipervnculo"/>
                <w:rFonts w:asciiTheme="minorHAnsi" w:eastAsia="Times New Roman" w:hAnsiTheme="minorHAnsi"/>
                <w:noProof/>
              </w:rPr>
              <w:t>1.</w:t>
            </w:r>
            <w:r w:rsidR="00B81515" w:rsidRPr="0074378A">
              <w:rPr>
                <w:rFonts w:asciiTheme="minorHAnsi" w:eastAsiaTheme="minorEastAsia" w:hAnsiTheme="minorHAnsi" w:cstheme="minorBidi"/>
                <w:noProof/>
              </w:rPr>
              <w:tab/>
            </w:r>
            <w:r w:rsidR="00B81515" w:rsidRPr="0074378A">
              <w:rPr>
                <w:rStyle w:val="Hipervnculo"/>
                <w:rFonts w:asciiTheme="minorHAnsi" w:eastAsia="Times New Roman" w:hAnsiTheme="minorHAnsi"/>
                <w:noProof/>
              </w:rPr>
              <w:t>Resumen</w:t>
            </w:r>
            <w:r w:rsidR="00B81515" w:rsidRPr="0074378A">
              <w:rPr>
                <w:rFonts w:asciiTheme="minorHAnsi" w:hAnsiTheme="minorHAnsi"/>
                <w:noProof/>
                <w:webHidden/>
              </w:rPr>
              <w:tab/>
            </w:r>
            <w:r w:rsidR="00B81515" w:rsidRPr="0074378A">
              <w:rPr>
                <w:rFonts w:asciiTheme="minorHAnsi" w:hAnsiTheme="minorHAnsi"/>
                <w:noProof/>
                <w:webHidden/>
              </w:rPr>
              <w:fldChar w:fldCharType="begin"/>
            </w:r>
            <w:r w:rsidR="00B81515" w:rsidRPr="0074378A">
              <w:rPr>
                <w:rFonts w:asciiTheme="minorHAnsi" w:hAnsiTheme="minorHAnsi"/>
                <w:noProof/>
                <w:webHidden/>
              </w:rPr>
              <w:instrText xml:space="preserve"> PAGEREF _Toc25376639 \h </w:instrText>
            </w:r>
            <w:r w:rsidR="00B81515" w:rsidRPr="0074378A">
              <w:rPr>
                <w:rFonts w:asciiTheme="minorHAnsi" w:hAnsiTheme="minorHAnsi"/>
                <w:noProof/>
                <w:webHidden/>
              </w:rPr>
            </w:r>
            <w:r w:rsidR="00B81515" w:rsidRPr="0074378A">
              <w:rPr>
                <w:rFonts w:asciiTheme="minorHAnsi" w:hAnsiTheme="minorHAnsi"/>
                <w:noProof/>
                <w:webHidden/>
              </w:rPr>
              <w:fldChar w:fldCharType="separate"/>
            </w:r>
            <w:r w:rsidR="00B81515" w:rsidRPr="0074378A">
              <w:rPr>
                <w:rFonts w:asciiTheme="minorHAnsi" w:hAnsiTheme="minorHAnsi"/>
                <w:noProof/>
                <w:webHidden/>
              </w:rPr>
              <w:t>3</w:t>
            </w:r>
            <w:r w:rsidR="00B81515" w:rsidRPr="0074378A">
              <w:rPr>
                <w:rFonts w:asciiTheme="minorHAnsi" w:hAnsiTheme="minorHAnsi"/>
                <w:noProof/>
                <w:webHidden/>
              </w:rPr>
              <w:fldChar w:fldCharType="end"/>
            </w:r>
          </w:hyperlink>
        </w:p>
        <w:p w:rsidR="00B81515" w:rsidRPr="0074378A" w:rsidRDefault="003536C5" w:rsidP="0074378A">
          <w:pPr>
            <w:pStyle w:val="TDC1"/>
            <w:tabs>
              <w:tab w:val="left" w:pos="440"/>
              <w:tab w:val="right" w:leader="dot" w:pos="9019"/>
            </w:tabs>
            <w:spacing w:line="360" w:lineRule="auto"/>
            <w:rPr>
              <w:rFonts w:asciiTheme="minorHAnsi" w:eastAsiaTheme="minorEastAsia" w:hAnsiTheme="minorHAnsi" w:cstheme="minorBidi"/>
              <w:noProof/>
            </w:rPr>
          </w:pPr>
          <w:hyperlink w:anchor="_Toc25376640" w:history="1">
            <w:r w:rsidR="00B81515" w:rsidRPr="0074378A">
              <w:rPr>
                <w:rStyle w:val="Hipervnculo"/>
                <w:rFonts w:asciiTheme="minorHAnsi" w:eastAsia="Times New Roman" w:hAnsiTheme="minorHAnsi"/>
                <w:noProof/>
              </w:rPr>
              <w:t>2.</w:t>
            </w:r>
            <w:r w:rsidR="00B81515" w:rsidRPr="0074378A">
              <w:rPr>
                <w:rFonts w:asciiTheme="minorHAnsi" w:eastAsiaTheme="minorEastAsia" w:hAnsiTheme="minorHAnsi" w:cstheme="minorBidi"/>
                <w:noProof/>
              </w:rPr>
              <w:tab/>
            </w:r>
            <w:r w:rsidR="00B81515" w:rsidRPr="0074378A">
              <w:rPr>
                <w:rStyle w:val="Hipervnculo"/>
                <w:rFonts w:asciiTheme="minorHAnsi" w:eastAsia="Times New Roman" w:hAnsiTheme="minorHAnsi"/>
                <w:noProof/>
              </w:rPr>
              <w:t>Índice</w:t>
            </w:r>
            <w:r w:rsidR="00B81515" w:rsidRPr="0074378A">
              <w:rPr>
                <w:rFonts w:asciiTheme="minorHAnsi" w:hAnsiTheme="minorHAnsi"/>
                <w:noProof/>
                <w:webHidden/>
              </w:rPr>
              <w:tab/>
            </w:r>
            <w:r w:rsidR="00B81515" w:rsidRPr="0074378A">
              <w:rPr>
                <w:rFonts w:asciiTheme="minorHAnsi" w:hAnsiTheme="minorHAnsi"/>
                <w:noProof/>
                <w:webHidden/>
              </w:rPr>
              <w:fldChar w:fldCharType="begin"/>
            </w:r>
            <w:r w:rsidR="00B81515" w:rsidRPr="0074378A">
              <w:rPr>
                <w:rFonts w:asciiTheme="minorHAnsi" w:hAnsiTheme="minorHAnsi"/>
                <w:noProof/>
                <w:webHidden/>
              </w:rPr>
              <w:instrText xml:space="preserve"> PAGEREF _Toc25376640 \h </w:instrText>
            </w:r>
            <w:r w:rsidR="00B81515" w:rsidRPr="0074378A">
              <w:rPr>
                <w:rFonts w:asciiTheme="minorHAnsi" w:hAnsiTheme="minorHAnsi"/>
                <w:noProof/>
                <w:webHidden/>
              </w:rPr>
            </w:r>
            <w:r w:rsidR="00B81515" w:rsidRPr="0074378A">
              <w:rPr>
                <w:rFonts w:asciiTheme="minorHAnsi" w:hAnsiTheme="minorHAnsi"/>
                <w:noProof/>
                <w:webHidden/>
              </w:rPr>
              <w:fldChar w:fldCharType="separate"/>
            </w:r>
            <w:r w:rsidR="00B81515" w:rsidRPr="0074378A">
              <w:rPr>
                <w:rFonts w:asciiTheme="minorHAnsi" w:hAnsiTheme="minorHAnsi"/>
                <w:noProof/>
                <w:webHidden/>
              </w:rPr>
              <w:t>3</w:t>
            </w:r>
            <w:r w:rsidR="00B81515" w:rsidRPr="0074378A">
              <w:rPr>
                <w:rFonts w:asciiTheme="minorHAnsi" w:hAnsiTheme="minorHAnsi"/>
                <w:noProof/>
                <w:webHidden/>
              </w:rPr>
              <w:fldChar w:fldCharType="end"/>
            </w:r>
          </w:hyperlink>
        </w:p>
        <w:p w:rsidR="00B81515" w:rsidRPr="0074378A" w:rsidRDefault="003536C5" w:rsidP="0074378A">
          <w:pPr>
            <w:pStyle w:val="TDC1"/>
            <w:tabs>
              <w:tab w:val="left" w:pos="440"/>
              <w:tab w:val="right" w:leader="dot" w:pos="9019"/>
            </w:tabs>
            <w:spacing w:line="360" w:lineRule="auto"/>
            <w:rPr>
              <w:rFonts w:asciiTheme="minorHAnsi" w:eastAsiaTheme="minorEastAsia" w:hAnsiTheme="minorHAnsi" w:cstheme="minorBidi"/>
              <w:noProof/>
            </w:rPr>
          </w:pPr>
          <w:hyperlink w:anchor="_Toc25376641" w:history="1">
            <w:r w:rsidR="00B81515" w:rsidRPr="0074378A">
              <w:rPr>
                <w:rStyle w:val="Hipervnculo"/>
                <w:rFonts w:asciiTheme="minorHAnsi" w:eastAsia="Times New Roman" w:hAnsiTheme="minorHAnsi"/>
                <w:noProof/>
              </w:rPr>
              <w:t>3.</w:t>
            </w:r>
            <w:r w:rsidR="00B81515" w:rsidRPr="0074378A">
              <w:rPr>
                <w:rFonts w:asciiTheme="minorHAnsi" w:eastAsiaTheme="minorEastAsia" w:hAnsiTheme="minorHAnsi" w:cstheme="minorBidi"/>
                <w:noProof/>
              </w:rPr>
              <w:tab/>
            </w:r>
            <w:r w:rsidR="00B81515" w:rsidRPr="0074378A">
              <w:rPr>
                <w:rStyle w:val="Hipervnculo"/>
                <w:rFonts w:asciiTheme="minorHAnsi" w:eastAsia="Times New Roman" w:hAnsiTheme="minorHAnsi"/>
                <w:noProof/>
              </w:rPr>
              <w:t>Objetivo del estudiante (Student Outcome)</w:t>
            </w:r>
            <w:r w:rsidR="00B81515" w:rsidRPr="0074378A">
              <w:rPr>
                <w:rFonts w:asciiTheme="minorHAnsi" w:hAnsiTheme="minorHAnsi"/>
                <w:noProof/>
                <w:webHidden/>
              </w:rPr>
              <w:tab/>
            </w:r>
            <w:r w:rsidR="00B81515" w:rsidRPr="0074378A">
              <w:rPr>
                <w:rFonts w:asciiTheme="minorHAnsi" w:hAnsiTheme="minorHAnsi"/>
                <w:noProof/>
                <w:webHidden/>
              </w:rPr>
              <w:fldChar w:fldCharType="begin"/>
            </w:r>
            <w:r w:rsidR="00B81515" w:rsidRPr="0074378A">
              <w:rPr>
                <w:rFonts w:asciiTheme="minorHAnsi" w:hAnsiTheme="minorHAnsi"/>
                <w:noProof/>
                <w:webHidden/>
              </w:rPr>
              <w:instrText xml:space="preserve"> PAGEREF _Toc25376641 \h </w:instrText>
            </w:r>
            <w:r w:rsidR="00B81515" w:rsidRPr="0074378A">
              <w:rPr>
                <w:rFonts w:asciiTheme="minorHAnsi" w:hAnsiTheme="minorHAnsi"/>
                <w:noProof/>
                <w:webHidden/>
              </w:rPr>
            </w:r>
            <w:r w:rsidR="00B81515" w:rsidRPr="0074378A">
              <w:rPr>
                <w:rFonts w:asciiTheme="minorHAnsi" w:hAnsiTheme="minorHAnsi"/>
                <w:noProof/>
                <w:webHidden/>
              </w:rPr>
              <w:fldChar w:fldCharType="separate"/>
            </w:r>
            <w:r w:rsidR="00B81515" w:rsidRPr="0074378A">
              <w:rPr>
                <w:rFonts w:asciiTheme="minorHAnsi" w:hAnsiTheme="minorHAnsi"/>
                <w:noProof/>
                <w:webHidden/>
              </w:rPr>
              <w:t>3</w:t>
            </w:r>
            <w:r w:rsidR="00B81515" w:rsidRPr="0074378A">
              <w:rPr>
                <w:rFonts w:asciiTheme="minorHAnsi" w:hAnsiTheme="minorHAnsi"/>
                <w:noProof/>
                <w:webHidden/>
              </w:rPr>
              <w:fldChar w:fldCharType="end"/>
            </w:r>
          </w:hyperlink>
        </w:p>
        <w:p w:rsidR="00B81515" w:rsidRPr="0074378A" w:rsidRDefault="003536C5" w:rsidP="0074378A">
          <w:pPr>
            <w:pStyle w:val="TDC1"/>
            <w:tabs>
              <w:tab w:val="left" w:pos="440"/>
              <w:tab w:val="right" w:leader="dot" w:pos="9019"/>
            </w:tabs>
            <w:spacing w:line="360" w:lineRule="auto"/>
            <w:rPr>
              <w:rFonts w:asciiTheme="minorHAnsi" w:eastAsiaTheme="minorEastAsia" w:hAnsiTheme="minorHAnsi" w:cstheme="minorBidi"/>
              <w:noProof/>
            </w:rPr>
          </w:pPr>
          <w:hyperlink w:anchor="_Toc25376642" w:history="1">
            <w:r w:rsidR="00B81515" w:rsidRPr="0074378A">
              <w:rPr>
                <w:rStyle w:val="Hipervnculo"/>
                <w:rFonts w:asciiTheme="minorHAnsi" w:eastAsia="Times New Roman" w:hAnsiTheme="minorHAnsi"/>
                <w:noProof/>
              </w:rPr>
              <w:t>4.</w:t>
            </w:r>
            <w:r w:rsidR="00B81515" w:rsidRPr="0074378A">
              <w:rPr>
                <w:rFonts w:asciiTheme="minorHAnsi" w:eastAsiaTheme="minorEastAsia" w:hAnsiTheme="minorHAnsi" w:cstheme="minorBidi"/>
                <w:noProof/>
              </w:rPr>
              <w:tab/>
            </w:r>
            <w:r w:rsidR="00B81515" w:rsidRPr="0074378A">
              <w:rPr>
                <w:rStyle w:val="Hipervnculo"/>
                <w:rFonts w:asciiTheme="minorHAnsi" w:eastAsia="Times New Roman" w:hAnsiTheme="minorHAnsi"/>
                <w:noProof/>
              </w:rPr>
              <w:t>Capítulo 1: Presentación</w:t>
            </w:r>
            <w:r w:rsidR="00B81515" w:rsidRPr="0074378A">
              <w:rPr>
                <w:rFonts w:asciiTheme="minorHAnsi" w:hAnsiTheme="minorHAnsi"/>
                <w:noProof/>
                <w:webHidden/>
              </w:rPr>
              <w:tab/>
            </w:r>
            <w:r w:rsidR="00B81515" w:rsidRPr="0074378A">
              <w:rPr>
                <w:rFonts w:asciiTheme="minorHAnsi" w:hAnsiTheme="minorHAnsi"/>
                <w:noProof/>
                <w:webHidden/>
              </w:rPr>
              <w:fldChar w:fldCharType="begin"/>
            </w:r>
            <w:r w:rsidR="00B81515" w:rsidRPr="0074378A">
              <w:rPr>
                <w:rFonts w:asciiTheme="minorHAnsi" w:hAnsiTheme="minorHAnsi"/>
                <w:noProof/>
                <w:webHidden/>
              </w:rPr>
              <w:instrText xml:space="preserve"> PAGEREF _Toc25376642 \h </w:instrText>
            </w:r>
            <w:r w:rsidR="00B81515" w:rsidRPr="0074378A">
              <w:rPr>
                <w:rFonts w:asciiTheme="minorHAnsi" w:hAnsiTheme="minorHAnsi"/>
                <w:noProof/>
                <w:webHidden/>
              </w:rPr>
            </w:r>
            <w:r w:rsidR="00B81515" w:rsidRPr="0074378A">
              <w:rPr>
                <w:rFonts w:asciiTheme="minorHAnsi" w:hAnsiTheme="minorHAnsi"/>
                <w:noProof/>
                <w:webHidden/>
              </w:rPr>
              <w:fldChar w:fldCharType="separate"/>
            </w:r>
            <w:r w:rsidR="00B81515" w:rsidRPr="0074378A">
              <w:rPr>
                <w:rFonts w:asciiTheme="minorHAnsi" w:hAnsiTheme="minorHAnsi"/>
                <w:noProof/>
                <w:webHidden/>
              </w:rPr>
              <w:t>4</w:t>
            </w:r>
            <w:r w:rsidR="00B81515" w:rsidRPr="0074378A">
              <w:rPr>
                <w:rFonts w:asciiTheme="minorHAnsi" w:hAnsiTheme="minorHAnsi"/>
                <w:noProof/>
                <w:webHidden/>
              </w:rPr>
              <w:fldChar w:fldCharType="end"/>
            </w:r>
          </w:hyperlink>
        </w:p>
        <w:p w:rsidR="00B81515" w:rsidRPr="0074378A" w:rsidRDefault="003536C5" w:rsidP="0074378A">
          <w:pPr>
            <w:pStyle w:val="TDC1"/>
            <w:tabs>
              <w:tab w:val="left" w:pos="440"/>
              <w:tab w:val="right" w:leader="dot" w:pos="9019"/>
            </w:tabs>
            <w:spacing w:line="360" w:lineRule="auto"/>
            <w:rPr>
              <w:rFonts w:asciiTheme="minorHAnsi" w:eastAsiaTheme="minorEastAsia" w:hAnsiTheme="minorHAnsi" w:cstheme="minorBidi"/>
              <w:noProof/>
            </w:rPr>
          </w:pPr>
          <w:hyperlink w:anchor="_Toc25376643" w:history="1">
            <w:r w:rsidR="00B81515" w:rsidRPr="0074378A">
              <w:rPr>
                <w:rStyle w:val="Hipervnculo"/>
                <w:rFonts w:asciiTheme="minorHAnsi" w:eastAsia="Times New Roman" w:hAnsiTheme="minorHAnsi"/>
                <w:noProof/>
              </w:rPr>
              <w:t>5.</w:t>
            </w:r>
            <w:r w:rsidR="00B81515" w:rsidRPr="0074378A">
              <w:rPr>
                <w:rFonts w:asciiTheme="minorHAnsi" w:eastAsiaTheme="minorEastAsia" w:hAnsiTheme="minorHAnsi" w:cstheme="minorBidi"/>
                <w:noProof/>
              </w:rPr>
              <w:tab/>
            </w:r>
            <w:r w:rsidR="00B81515" w:rsidRPr="0074378A">
              <w:rPr>
                <w:rStyle w:val="Hipervnculo"/>
                <w:rFonts w:asciiTheme="minorHAnsi" w:eastAsia="Times New Roman" w:hAnsiTheme="minorHAnsi"/>
                <w:noProof/>
              </w:rPr>
              <w:t>Capítulo 2: Marco</w:t>
            </w:r>
            <w:r w:rsidR="00B81515" w:rsidRPr="0074378A">
              <w:rPr>
                <w:rFonts w:asciiTheme="minorHAnsi" w:hAnsiTheme="minorHAnsi"/>
                <w:noProof/>
                <w:webHidden/>
              </w:rPr>
              <w:tab/>
            </w:r>
            <w:r w:rsidR="00B81515" w:rsidRPr="0074378A">
              <w:rPr>
                <w:rFonts w:asciiTheme="minorHAnsi" w:hAnsiTheme="minorHAnsi"/>
                <w:noProof/>
                <w:webHidden/>
              </w:rPr>
              <w:fldChar w:fldCharType="begin"/>
            </w:r>
            <w:r w:rsidR="00B81515" w:rsidRPr="0074378A">
              <w:rPr>
                <w:rFonts w:asciiTheme="minorHAnsi" w:hAnsiTheme="minorHAnsi"/>
                <w:noProof/>
                <w:webHidden/>
              </w:rPr>
              <w:instrText xml:space="preserve"> PAGEREF _Toc25376643 \h </w:instrText>
            </w:r>
            <w:r w:rsidR="00B81515" w:rsidRPr="0074378A">
              <w:rPr>
                <w:rFonts w:asciiTheme="minorHAnsi" w:hAnsiTheme="minorHAnsi"/>
                <w:noProof/>
                <w:webHidden/>
              </w:rPr>
            </w:r>
            <w:r w:rsidR="00B81515" w:rsidRPr="0074378A">
              <w:rPr>
                <w:rFonts w:asciiTheme="minorHAnsi" w:hAnsiTheme="minorHAnsi"/>
                <w:noProof/>
                <w:webHidden/>
              </w:rPr>
              <w:fldChar w:fldCharType="separate"/>
            </w:r>
            <w:r w:rsidR="00B81515" w:rsidRPr="0074378A">
              <w:rPr>
                <w:rFonts w:asciiTheme="minorHAnsi" w:hAnsiTheme="minorHAnsi"/>
                <w:noProof/>
                <w:webHidden/>
              </w:rPr>
              <w:t>5</w:t>
            </w:r>
            <w:r w:rsidR="00B81515" w:rsidRPr="0074378A">
              <w:rPr>
                <w:rFonts w:asciiTheme="minorHAnsi" w:hAnsiTheme="minorHAnsi"/>
                <w:noProof/>
                <w:webHidden/>
              </w:rPr>
              <w:fldChar w:fldCharType="end"/>
            </w:r>
          </w:hyperlink>
        </w:p>
        <w:p w:rsidR="00B81515" w:rsidRPr="0074378A" w:rsidRDefault="003536C5" w:rsidP="0074378A">
          <w:pPr>
            <w:pStyle w:val="TDC2"/>
            <w:tabs>
              <w:tab w:val="left" w:pos="880"/>
              <w:tab w:val="right" w:leader="dot" w:pos="9019"/>
            </w:tabs>
            <w:spacing w:line="360" w:lineRule="auto"/>
            <w:rPr>
              <w:rFonts w:asciiTheme="minorHAnsi" w:eastAsiaTheme="minorEastAsia" w:hAnsiTheme="minorHAnsi" w:cstheme="minorBidi"/>
              <w:noProof/>
            </w:rPr>
          </w:pPr>
          <w:hyperlink w:anchor="_Toc25376644" w:history="1">
            <w:r w:rsidR="00B81515" w:rsidRPr="0074378A">
              <w:rPr>
                <w:rStyle w:val="Hipervnculo"/>
                <w:rFonts w:asciiTheme="minorHAnsi" w:eastAsia="Calibri" w:hAnsiTheme="minorHAnsi" w:cs="Calibri"/>
                <w:noProof/>
              </w:rPr>
              <w:t>5.1.</w:t>
            </w:r>
            <w:r w:rsidR="00B81515" w:rsidRPr="0074378A">
              <w:rPr>
                <w:rFonts w:asciiTheme="minorHAnsi" w:eastAsiaTheme="minorEastAsia" w:hAnsiTheme="minorHAnsi" w:cstheme="minorBidi"/>
                <w:noProof/>
              </w:rPr>
              <w:tab/>
            </w:r>
            <w:r w:rsidR="00B81515" w:rsidRPr="0074378A">
              <w:rPr>
                <w:rStyle w:val="Hipervnculo"/>
                <w:rFonts w:asciiTheme="minorHAnsi" w:eastAsia="Calibri" w:hAnsiTheme="minorHAnsi" w:cs="Calibri"/>
                <w:noProof/>
              </w:rPr>
              <w:t>Marco teórico</w:t>
            </w:r>
            <w:r w:rsidR="00B81515" w:rsidRPr="0074378A">
              <w:rPr>
                <w:rFonts w:asciiTheme="minorHAnsi" w:hAnsiTheme="minorHAnsi"/>
                <w:noProof/>
                <w:webHidden/>
              </w:rPr>
              <w:tab/>
            </w:r>
            <w:r w:rsidR="00B81515" w:rsidRPr="0074378A">
              <w:rPr>
                <w:rFonts w:asciiTheme="minorHAnsi" w:hAnsiTheme="minorHAnsi"/>
                <w:noProof/>
                <w:webHidden/>
              </w:rPr>
              <w:fldChar w:fldCharType="begin"/>
            </w:r>
            <w:r w:rsidR="00B81515" w:rsidRPr="0074378A">
              <w:rPr>
                <w:rFonts w:asciiTheme="minorHAnsi" w:hAnsiTheme="minorHAnsi"/>
                <w:noProof/>
                <w:webHidden/>
              </w:rPr>
              <w:instrText xml:space="preserve"> PAGEREF _Toc25376644 \h </w:instrText>
            </w:r>
            <w:r w:rsidR="00B81515" w:rsidRPr="0074378A">
              <w:rPr>
                <w:rFonts w:asciiTheme="minorHAnsi" w:hAnsiTheme="minorHAnsi"/>
                <w:noProof/>
                <w:webHidden/>
              </w:rPr>
            </w:r>
            <w:r w:rsidR="00B81515" w:rsidRPr="0074378A">
              <w:rPr>
                <w:rFonts w:asciiTheme="minorHAnsi" w:hAnsiTheme="minorHAnsi"/>
                <w:noProof/>
                <w:webHidden/>
              </w:rPr>
              <w:fldChar w:fldCharType="separate"/>
            </w:r>
            <w:r w:rsidR="00B81515" w:rsidRPr="0074378A">
              <w:rPr>
                <w:rFonts w:asciiTheme="minorHAnsi" w:hAnsiTheme="minorHAnsi"/>
                <w:noProof/>
                <w:webHidden/>
              </w:rPr>
              <w:t>5</w:t>
            </w:r>
            <w:r w:rsidR="00B81515" w:rsidRPr="0074378A">
              <w:rPr>
                <w:rFonts w:asciiTheme="minorHAnsi" w:hAnsiTheme="minorHAnsi"/>
                <w:noProof/>
                <w:webHidden/>
              </w:rPr>
              <w:fldChar w:fldCharType="end"/>
            </w:r>
          </w:hyperlink>
        </w:p>
        <w:p w:rsidR="00B81515" w:rsidRPr="0074378A" w:rsidRDefault="003536C5" w:rsidP="0074378A">
          <w:pPr>
            <w:pStyle w:val="TDC2"/>
            <w:tabs>
              <w:tab w:val="left" w:pos="880"/>
              <w:tab w:val="right" w:leader="dot" w:pos="9019"/>
            </w:tabs>
            <w:spacing w:line="360" w:lineRule="auto"/>
            <w:rPr>
              <w:rFonts w:asciiTheme="minorHAnsi" w:eastAsiaTheme="minorEastAsia" w:hAnsiTheme="minorHAnsi" w:cstheme="minorBidi"/>
              <w:noProof/>
            </w:rPr>
          </w:pPr>
          <w:hyperlink w:anchor="_Toc25376649" w:history="1">
            <w:r w:rsidR="00B81515" w:rsidRPr="0074378A">
              <w:rPr>
                <w:rStyle w:val="Hipervnculo"/>
                <w:rFonts w:asciiTheme="minorHAnsi" w:eastAsia="Calibri" w:hAnsiTheme="minorHAnsi" w:cs="Calibri"/>
                <w:noProof/>
              </w:rPr>
              <w:t>5.2.</w:t>
            </w:r>
            <w:r w:rsidR="00B81515" w:rsidRPr="0074378A">
              <w:rPr>
                <w:rFonts w:asciiTheme="minorHAnsi" w:eastAsiaTheme="minorEastAsia" w:hAnsiTheme="minorHAnsi" w:cstheme="minorBidi"/>
                <w:noProof/>
              </w:rPr>
              <w:tab/>
            </w:r>
            <w:r w:rsidR="00B81515" w:rsidRPr="0074378A">
              <w:rPr>
                <w:rStyle w:val="Hipervnculo"/>
                <w:rFonts w:asciiTheme="minorHAnsi" w:eastAsia="Calibri" w:hAnsiTheme="minorHAnsi" w:cs="Calibri"/>
                <w:noProof/>
              </w:rPr>
              <w:t>Contexto del proyecto, industria de desarrollo</w:t>
            </w:r>
            <w:r w:rsidR="00B81515" w:rsidRPr="0074378A">
              <w:rPr>
                <w:rFonts w:asciiTheme="minorHAnsi" w:hAnsiTheme="minorHAnsi"/>
                <w:noProof/>
                <w:webHidden/>
              </w:rPr>
              <w:tab/>
            </w:r>
            <w:r w:rsidR="00B81515" w:rsidRPr="0074378A">
              <w:rPr>
                <w:rFonts w:asciiTheme="minorHAnsi" w:hAnsiTheme="minorHAnsi"/>
                <w:noProof/>
                <w:webHidden/>
              </w:rPr>
              <w:fldChar w:fldCharType="begin"/>
            </w:r>
            <w:r w:rsidR="00B81515" w:rsidRPr="0074378A">
              <w:rPr>
                <w:rFonts w:asciiTheme="minorHAnsi" w:hAnsiTheme="minorHAnsi"/>
                <w:noProof/>
                <w:webHidden/>
              </w:rPr>
              <w:instrText xml:space="preserve"> PAGEREF _Toc25376649 \h </w:instrText>
            </w:r>
            <w:r w:rsidR="00B81515" w:rsidRPr="0074378A">
              <w:rPr>
                <w:rFonts w:asciiTheme="minorHAnsi" w:hAnsiTheme="minorHAnsi"/>
                <w:noProof/>
                <w:webHidden/>
              </w:rPr>
            </w:r>
            <w:r w:rsidR="00B81515" w:rsidRPr="0074378A">
              <w:rPr>
                <w:rFonts w:asciiTheme="minorHAnsi" w:hAnsiTheme="minorHAnsi"/>
                <w:noProof/>
                <w:webHidden/>
              </w:rPr>
              <w:fldChar w:fldCharType="separate"/>
            </w:r>
            <w:r w:rsidR="00B81515" w:rsidRPr="0074378A">
              <w:rPr>
                <w:rFonts w:asciiTheme="minorHAnsi" w:hAnsiTheme="minorHAnsi"/>
                <w:noProof/>
                <w:webHidden/>
              </w:rPr>
              <w:t>5</w:t>
            </w:r>
            <w:r w:rsidR="00B81515" w:rsidRPr="0074378A">
              <w:rPr>
                <w:rFonts w:asciiTheme="minorHAnsi" w:hAnsiTheme="minorHAnsi"/>
                <w:noProof/>
                <w:webHidden/>
              </w:rPr>
              <w:fldChar w:fldCharType="end"/>
            </w:r>
          </w:hyperlink>
        </w:p>
        <w:p w:rsidR="00B81515" w:rsidRPr="0074378A" w:rsidRDefault="003536C5" w:rsidP="0074378A">
          <w:pPr>
            <w:pStyle w:val="TDC1"/>
            <w:tabs>
              <w:tab w:val="left" w:pos="440"/>
              <w:tab w:val="right" w:leader="dot" w:pos="9019"/>
            </w:tabs>
            <w:spacing w:line="360" w:lineRule="auto"/>
            <w:rPr>
              <w:rFonts w:asciiTheme="minorHAnsi" w:eastAsiaTheme="minorEastAsia" w:hAnsiTheme="minorHAnsi" w:cstheme="minorBidi"/>
              <w:noProof/>
            </w:rPr>
          </w:pPr>
          <w:hyperlink w:anchor="_Toc25376655" w:history="1">
            <w:r w:rsidR="00B81515" w:rsidRPr="0074378A">
              <w:rPr>
                <w:rStyle w:val="Hipervnculo"/>
                <w:rFonts w:asciiTheme="minorHAnsi" w:eastAsia="Times New Roman" w:hAnsiTheme="minorHAnsi"/>
                <w:noProof/>
              </w:rPr>
              <w:t>6.</w:t>
            </w:r>
            <w:r w:rsidR="00B81515" w:rsidRPr="0074378A">
              <w:rPr>
                <w:rFonts w:asciiTheme="minorHAnsi" w:eastAsiaTheme="minorEastAsia" w:hAnsiTheme="minorHAnsi" w:cstheme="minorBidi"/>
                <w:noProof/>
              </w:rPr>
              <w:tab/>
            </w:r>
            <w:r w:rsidR="00B81515" w:rsidRPr="0074378A">
              <w:rPr>
                <w:rStyle w:val="Hipervnculo"/>
                <w:rFonts w:asciiTheme="minorHAnsi" w:eastAsia="Times New Roman" w:hAnsiTheme="minorHAnsi"/>
                <w:noProof/>
              </w:rPr>
              <w:t>Capítulo 3: Gestión</w:t>
            </w:r>
            <w:r w:rsidR="00B81515" w:rsidRPr="0074378A">
              <w:rPr>
                <w:rFonts w:asciiTheme="minorHAnsi" w:hAnsiTheme="minorHAnsi"/>
                <w:noProof/>
                <w:webHidden/>
              </w:rPr>
              <w:tab/>
            </w:r>
            <w:r w:rsidR="00B81515" w:rsidRPr="0074378A">
              <w:rPr>
                <w:rFonts w:asciiTheme="minorHAnsi" w:hAnsiTheme="minorHAnsi"/>
                <w:noProof/>
                <w:webHidden/>
              </w:rPr>
              <w:fldChar w:fldCharType="begin"/>
            </w:r>
            <w:r w:rsidR="00B81515" w:rsidRPr="0074378A">
              <w:rPr>
                <w:rFonts w:asciiTheme="minorHAnsi" w:hAnsiTheme="minorHAnsi"/>
                <w:noProof/>
                <w:webHidden/>
              </w:rPr>
              <w:instrText xml:space="preserve"> PAGEREF _Toc25376655 \h </w:instrText>
            </w:r>
            <w:r w:rsidR="00B81515" w:rsidRPr="0074378A">
              <w:rPr>
                <w:rFonts w:asciiTheme="minorHAnsi" w:hAnsiTheme="minorHAnsi"/>
                <w:noProof/>
                <w:webHidden/>
              </w:rPr>
            </w:r>
            <w:r w:rsidR="00B81515" w:rsidRPr="0074378A">
              <w:rPr>
                <w:rFonts w:asciiTheme="minorHAnsi" w:hAnsiTheme="minorHAnsi"/>
                <w:noProof/>
                <w:webHidden/>
              </w:rPr>
              <w:fldChar w:fldCharType="separate"/>
            </w:r>
            <w:r w:rsidR="00B81515" w:rsidRPr="0074378A">
              <w:rPr>
                <w:rFonts w:asciiTheme="minorHAnsi" w:hAnsiTheme="minorHAnsi"/>
                <w:noProof/>
                <w:webHidden/>
              </w:rPr>
              <w:t>7</w:t>
            </w:r>
            <w:r w:rsidR="00B81515" w:rsidRPr="0074378A">
              <w:rPr>
                <w:rFonts w:asciiTheme="minorHAnsi" w:hAnsiTheme="minorHAnsi"/>
                <w:noProof/>
                <w:webHidden/>
              </w:rPr>
              <w:fldChar w:fldCharType="end"/>
            </w:r>
          </w:hyperlink>
        </w:p>
        <w:p w:rsidR="00B81515" w:rsidRPr="0074378A" w:rsidRDefault="003536C5" w:rsidP="0074378A">
          <w:pPr>
            <w:pStyle w:val="TDC2"/>
            <w:tabs>
              <w:tab w:val="left" w:pos="880"/>
              <w:tab w:val="right" w:leader="dot" w:pos="9019"/>
            </w:tabs>
            <w:spacing w:line="360" w:lineRule="auto"/>
            <w:rPr>
              <w:rFonts w:asciiTheme="minorHAnsi" w:eastAsiaTheme="minorEastAsia" w:hAnsiTheme="minorHAnsi" w:cstheme="minorBidi"/>
              <w:noProof/>
            </w:rPr>
          </w:pPr>
          <w:hyperlink w:anchor="_Toc25376656" w:history="1">
            <w:r w:rsidR="00B81515" w:rsidRPr="0074378A">
              <w:rPr>
                <w:rStyle w:val="Hipervnculo"/>
                <w:rFonts w:asciiTheme="minorHAnsi" w:eastAsia="Calibri" w:hAnsiTheme="minorHAnsi" w:cs="Calibri"/>
                <w:noProof/>
              </w:rPr>
              <w:t>6.1.</w:t>
            </w:r>
            <w:r w:rsidR="00B81515" w:rsidRPr="0074378A">
              <w:rPr>
                <w:rFonts w:asciiTheme="minorHAnsi" w:eastAsiaTheme="minorEastAsia" w:hAnsiTheme="minorHAnsi" w:cstheme="minorBidi"/>
                <w:noProof/>
              </w:rPr>
              <w:tab/>
            </w:r>
            <w:r w:rsidR="00B81515" w:rsidRPr="0074378A">
              <w:rPr>
                <w:rStyle w:val="Hipervnculo"/>
                <w:rFonts w:asciiTheme="minorHAnsi" w:eastAsia="Calibri" w:hAnsiTheme="minorHAnsi" w:cs="Calibri"/>
                <w:noProof/>
              </w:rPr>
              <w:t>Evidencia de trabajo multidisciplinario</w:t>
            </w:r>
            <w:r w:rsidR="00B81515" w:rsidRPr="0074378A">
              <w:rPr>
                <w:rFonts w:asciiTheme="minorHAnsi" w:hAnsiTheme="minorHAnsi"/>
                <w:noProof/>
                <w:webHidden/>
              </w:rPr>
              <w:tab/>
            </w:r>
            <w:r w:rsidR="00B81515" w:rsidRPr="0074378A">
              <w:rPr>
                <w:rFonts w:asciiTheme="minorHAnsi" w:hAnsiTheme="minorHAnsi"/>
                <w:noProof/>
                <w:webHidden/>
              </w:rPr>
              <w:fldChar w:fldCharType="begin"/>
            </w:r>
            <w:r w:rsidR="00B81515" w:rsidRPr="0074378A">
              <w:rPr>
                <w:rFonts w:asciiTheme="minorHAnsi" w:hAnsiTheme="minorHAnsi"/>
                <w:noProof/>
                <w:webHidden/>
              </w:rPr>
              <w:instrText xml:space="preserve"> PAGEREF _Toc25376656 \h </w:instrText>
            </w:r>
            <w:r w:rsidR="00B81515" w:rsidRPr="0074378A">
              <w:rPr>
                <w:rFonts w:asciiTheme="minorHAnsi" w:hAnsiTheme="minorHAnsi"/>
                <w:noProof/>
                <w:webHidden/>
              </w:rPr>
            </w:r>
            <w:r w:rsidR="00B81515" w:rsidRPr="0074378A">
              <w:rPr>
                <w:rFonts w:asciiTheme="minorHAnsi" w:hAnsiTheme="minorHAnsi"/>
                <w:noProof/>
                <w:webHidden/>
              </w:rPr>
              <w:fldChar w:fldCharType="separate"/>
            </w:r>
            <w:r w:rsidR="00B81515" w:rsidRPr="0074378A">
              <w:rPr>
                <w:rFonts w:asciiTheme="minorHAnsi" w:hAnsiTheme="minorHAnsi"/>
                <w:noProof/>
                <w:webHidden/>
              </w:rPr>
              <w:t>7</w:t>
            </w:r>
            <w:r w:rsidR="00B81515" w:rsidRPr="0074378A">
              <w:rPr>
                <w:rFonts w:asciiTheme="minorHAnsi" w:hAnsiTheme="minorHAnsi"/>
                <w:noProof/>
                <w:webHidden/>
              </w:rPr>
              <w:fldChar w:fldCharType="end"/>
            </w:r>
          </w:hyperlink>
        </w:p>
        <w:p w:rsidR="00B81515" w:rsidRPr="0074378A" w:rsidRDefault="003536C5" w:rsidP="0074378A">
          <w:pPr>
            <w:pStyle w:val="TDC2"/>
            <w:tabs>
              <w:tab w:val="left" w:pos="880"/>
              <w:tab w:val="right" w:leader="dot" w:pos="9019"/>
            </w:tabs>
            <w:spacing w:line="360" w:lineRule="auto"/>
            <w:rPr>
              <w:rFonts w:asciiTheme="minorHAnsi" w:eastAsiaTheme="minorEastAsia" w:hAnsiTheme="minorHAnsi" w:cstheme="minorBidi"/>
              <w:noProof/>
            </w:rPr>
          </w:pPr>
          <w:hyperlink w:anchor="_Toc25376657" w:history="1">
            <w:r w:rsidR="00B81515" w:rsidRPr="0074378A">
              <w:rPr>
                <w:rStyle w:val="Hipervnculo"/>
                <w:rFonts w:asciiTheme="minorHAnsi" w:eastAsia="Calibri" w:hAnsiTheme="minorHAnsi" w:cs="Calibri"/>
                <w:noProof/>
              </w:rPr>
              <w:t>6.2.</w:t>
            </w:r>
            <w:r w:rsidR="00B81515" w:rsidRPr="0074378A">
              <w:rPr>
                <w:rFonts w:asciiTheme="minorHAnsi" w:eastAsiaTheme="minorEastAsia" w:hAnsiTheme="minorHAnsi" w:cstheme="minorBidi"/>
                <w:noProof/>
              </w:rPr>
              <w:tab/>
            </w:r>
            <w:r w:rsidR="00B81515" w:rsidRPr="0074378A">
              <w:rPr>
                <w:rStyle w:val="Hipervnculo"/>
                <w:rFonts w:asciiTheme="minorHAnsi" w:eastAsia="Calibri" w:hAnsiTheme="minorHAnsi" w:cs="Calibri"/>
                <w:noProof/>
              </w:rPr>
              <w:t>Estimaciones de esfuerzo</w:t>
            </w:r>
            <w:r w:rsidR="00B81515" w:rsidRPr="0074378A">
              <w:rPr>
                <w:rFonts w:asciiTheme="minorHAnsi" w:hAnsiTheme="minorHAnsi"/>
                <w:noProof/>
                <w:webHidden/>
              </w:rPr>
              <w:tab/>
            </w:r>
            <w:r w:rsidR="00B81515" w:rsidRPr="0074378A">
              <w:rPr>
                <w:rFonts w:asciiTheme="minorHAnsi" w:hAnsiTheme="minorHAnsi"/>
                <w:noProof/>
                <w:webHidden/>
              </w:rPr>
              <w:fldChar w:fldCharType="begin"/>
            </w:r>
            <w:r w:rsidR="00B81515" w:rsidRPr="0074378A">
              <w:rPr>
                <w:rFonts w:asciiTheme="minorHAnsi" w:hAnsiTheme="minorHAnsi"/>
                <w:noProof/>
                <w:webHidden/>
              </w:rPr>
              <w:instrText xml:space="preserve"> PAGEREF _Toc25376657 \h </w:instrText>
            </w:r>
            <w:r w:rsidR="00B81515" w:rsidRPr="0074378A">
              <w:rPr>
                <w:rFonts w:asciiTheme="minorHAnsi" w:hAnsiTheme="minorHAnsi"/>
                <w:noProof/>
                <w:webHidden/>
              </w:rPr>
            </w:r>
            <w:r w:rsidR="00B81515" w:rsidRPr="0074378A">
              <w:rPr>
                <w:rFonts w:asciiTheme="minorHAnsi" w:hAnsiTheme="minorHAnsi"/>
                <w:noProof/>
                <w:webHidden/>
              </w:rPr>
              <w:fldChar w:fldCharType="separate"/>
            </w:r>
            <w:r w:rsidR="00B81515" w:rsidRPr="0074378A">
              <w:rPr>
                <w:rFonts w:asciiTheme="minorHAnsi" w:hAnsiTheme="minorHAnsi"/>
                <w:noProof/>
                <w:webHidden/>
              </w:rPr>
              <w:t>8</w:t>
            </w:r>
            <w:r w:rsidR="00B81515" w:rsidRPr="0074378A">
              <w:rPr>
                <w:rFonts w:asciiTheme="minorHAnsi" w:hAnsiTheme="minorHAnsi"/>
                <w:noProof/>
                <w:webHidden/>
              </w:rPr>
              <w:fldChar w:fldCharType="end"/>
            </w:r>
          </w:hyperlink>
        </w:p>
        <w:p w:rsidR="00B81515" w:rsidRPr="0074378A" w:rsidRDefault="003536C5" w:rsidP="0074378A">
          <w:pPr>
            <w:pStyle w:val="TDC2"/>
            <w:tabs>
              <w:tab w:val="left" w:pos="880"/>
              <w:tab w:val="right" w:leader="dot" w:pos="9019"/>
            </w:tabs>
            <w:spacing w:line="360" w:lineRule="auto"/>
            <w:rPr>
              <w:rFonts w:asciiTheme="minorHAnsi" w:eastAsiaTheme="minorEastAsia" w:hAnsiTheme="minorHAnsi" w:cstheme="minorBidi"/>
              <w:noProof/>
            </w:rPr>
          </w:pPr>
          <w:hyperlink w:anchor="_Toc25376658" w:history="1">
            <w:r w:rsidR="00B81515" w:rsidRPr="0074378A">
              <w:rPr>
                <w:rStyle w:val="Hipervnculo"/>
                <w:rFonts w:asciiTheme="minorHAnsi" w:eastAsia="Calibri" w:hAnsiTheme="minorHAnsi" w:cs="Calibri"/>
                <w:noProof/>
              </w:rPr>
              <w:t>6.3.</w:t>
            </w:r>
            <w:r w:rsidR="00B81515" w:rsidRPr="0074378A">
              <w:rPr>
                <w:rFonts w:asciiTheme="minorHAnsi" w:eastAsiaTheme="minorEastAsia" w:hAnsiTheme="minorHAnsi" w:cstheme="minorBidi"/>
                <w:noProof/>
              </w:rPr>
              <w:tab/>
            </w:r>
            <w:r w:rsidR="00B81515" w:rsidRPr="0074378A">
              <w:rPr>
                <w:rStyle w:val="Hipervnculo"/>
                <w:rFonts w:asciiTheme="minorHAnsi" w:eastAsia="Calibri" w:hAnsiTheme="minorHAnsi" w:cs="Calibri"/>
                <w:noProof/>
              </w:rPr>
              <w:t>Plan de comunicación y colaboración usando nueva tecnología</w:t>
            </w:r>
            <w:r w:rsidR="00B81515" w:rsidRPr="0074378A">
              <w:rPr>
                <w:rFonts w:asciiTheme="minorHAnsi" w:hAnsiTheme="minorHAnsi"/>
                <w:noProof/>
                <w:webHidden/>
              </w:rPr>
              <w:tab/>
            </w:r>
            <w:r w:rsidR="00B81515" w:rsidRPr="0074378A">
              <w:rPr>
                <w:rFonts w:asciiTheme="minorHAnsi" w:hAnsiTheme="minorHAnsi"/>
                <w:noProof/>
                <w:webHidden/>
              </w:rPr>
              <w:fldChar w:fldCharType="begin"/>
            </w:r>
            <w:r w:rsidR="00B81515" w:rsidRPr="0074378A">
              <w:rPr>
                <w:rFonts w:asciiTheme="minorHAnsi" w:hAnsiTheme="minorHAnsi"/>
                <w:noProof/>
                <w:webHidden/>
              </w:rPr>
              <w:instrText xml:space="preserve"> PAGEREF _Toc25376658 \h </w:instrText>
            </w:r>
            <w:r w:rsidR="00B81515" w:rsidRPr="0074378A">
              <w:rPr>
                <w:rFonts w:asciiTheme="minorHAnsi" w:hAnsiTheme="minorHAnsi"/>
                <w:noProof/>
                <w:webHidden/>
              </w:rPr>
            </w:r>
            <w:r w:rsidR="00B81515" w:rsidRPr="0074378A">
              <w:rPr>
                <w:rFonts w:asciiTheme="minorHAnsi" w:hAnsiTheme="minorHAnsi"/>
                <w:noProof/>
                <w:webHidden/>
              </w:rPr>
              <w:fldChar w:fldCharType="separate"/>
            </w:r>
            <w:r w:rsidR="00B81515" w:rsidRPr="0074378A">
              <w:rPr>
                <w:rFonts w:asciiTheme="minorHAnsi" w:hAnsiTheme="minorHAnsi"/>
                <w:noProof/>
                <w:webHidden/>
              </w:rPr>
              <w:t>11</w:t>
            </w:r>
            <w:r w:rsidR="00B81515" w:rsidRPr="0074378A">
              <w:rPr>
                <w:rFonts w:asciiTheme="minorHAnsi" w:hAnsiTheme="minorHAnsi"/>
                <w:noProof/>
                <w:webHidden/>
              </w:rPr>
              <w:fldChar w:fldCharType="end"/>
            </w:r>
          </w:hyperlink>
        </w:p>
        <w:p w:rsidR="00B81515" w:rsidRPr="0074378A" w:rsidRDefault="003536C5" w:rsidP="0074378A">
          <w:pPr>
            <w:pStyle w:val="TDC1"/>
            <w:tabs>
              <w:tab w:val="left" w:pos="440"/>
              <w:tab w:val="right" w:leader="dot" w:pos="9019"/>
            </w:tabs>
            <w:spacing w:line="360" w:lineRule="auto"/>
            <w:rPr>
              <w:rFonts w:asciiTheme="minorHAnsi" w:eastAsiaTheme="minorEastAsia" w:hAnsiTheme="minorHAnsi" w:cstheme="minorBidi"/>
              <w:noProof/>
            </w:rPr>
          </w:pPr>
          <w:hyperlink w:anchor="_Toc25376659" w:history="1">
            <w:r w:rsidR="00B81515" w:rsidRPr="0074378A">
              <w:rPr>
                <w:rStyle w:val="Hipervnculo"/>
                <w:rFonts w:asciiTheme="minorHAnsi" w:eastAsia="Times New Roman" w:hAnsiTheme="minorHAnsi"/>
                <w:noProof/>
              </w:rPr>
              <w:t>7.</w:t>
            </w:r>
            <w:r w:rsidR="00B81515" w:rsidRPr="0074378A">
              <w:rPr>
                <w:rFonts w:asciiTheme="minorHAnsi" w:eastAsiaTheme="minorEastAsia" w:hAnsiTheme="minorHAnsi" w:cstheme="minorBidi"/>
                <w:noProof/>
              </w:rPr>
              <w:tab/>
            </w:r>
            <w:r w:rsidR="00B81515" w:rsidRPr="0074378A">
              <w:rPr>
                <w:rStyle w:val="Hipervnculo"/>
                <w:rFonts w:asciiTheme="minorHAnsi" w:eastAsia="Times New Roman" w:hAnsiTheme="minorHAnsi"/>
                <w:noProof/>
              </w:rPr>
              <w:t>Capítulo 4: Implementación de solución</w:t>
            </w:r>
            <w:r w:rsidR="00B81515" w:rsidRPr="0074378A">
              <w:rPr>
                <w:rFonts w:asciiTheme="minorHAnsi" w:hAnsiTheme="minorHAnsi"/>
                <w:noProof/>
                <w:webHidden/>
              </w:rPr>
              <w:tab/>
            </w:r>
            <w:r w:rsidR="00B81515" w:rsidRPr="0074378A">
              <w:rPr>
                <w:rFonts w:asciiTheme="minorHAnsi" w:hAnsiTheme="minorHAnsi"/>
                <w:noProof/>
                <w:webHidden/>
              </w:rPr>
              <w:fldChar w:fldCharType="begin"/>
            </w:r>
            <w:r w:rsidR="00B81515" w:rsidRPr="0074378A">
              <w:rPr>
                <w:rFonts w:asciiTheme="minorHAnsi" w:hAnsiTheme="minorHAnsi"/>
                <w:noProof/>
                <w:webHidden/>
              </w:rPr>
              <w:instrText xml:space="preserve"> PAGEREF _Toc25376659 \h </w:instrText>
            </w:r>
            <w:r w:rsidR="00B81515" w:rsidRPr="0074378A">
              <w:rPr>
                <w:rFonts w:asciiTheme="minorHAnsi" w:hAnsiTheme="minorHAnsi"/>
                <w:noProof/>
                <w:webHidden/>
              </w:rPr>
            </w:r>
            <w:r w:rsidR="00B81515" w:rsidRPr="0074378A">
              <w:rPr>
                <w:rFonts w:asciiTheme="minorHAnsi" w:hAnsiTheme="minorHAnsi"/>
                <w:noProof/>
                <w:webHidden/>
              </w:rPr>
              <w:fldChar w:fldCharType="separate"/>
            </w:r>
            <w:r w:rsidR="00B81515" w:rsidRPr="0074378A">
              <w:rPr>
                <w:rFonts w:asciiTheme="minorHAnsi" w:hAnsiTheme="minorHAnsi"/>
                <w:noProof/>
                <w:webHidden/>
              </w:rPr>
              <w:t>11</w:t>
            </w:r>
            <w:r w:rsidR="00B81515" w:rsidRPr="0074378A">
              <w:rPr>
                <w:rFonts w:asciiTheme="minorHAnsi" w:hAnsiTheme="minorHAnsi"/>
                <w:noProof/>
                <w:webHidden/>
              </w:rPr>
              <w:fldChar w:fldCharType="end"/>
            </w:r>
          </w:hyperlink>
        </w:p>
        <w:p w:rsidR="00B81515" w:rsidRPr="0074378A" w:rsidRDefault="003536C5" w:rsidP="0074378A">
          <w:pPr>
            <w:pStyle w:val="TDC2"/>
            <w:tabs>
              <w:tab w:val="left" w:pos="880"/>
              <w:tab w:val="right" w:leader="dot" w:pos="9019"/>
            </w:tabs>
            <w:spacing w:line="360" w:lineRule="auto"/>
            <w:rPr>
              <w:rFonts w:asciiTheme="minorHAnsi" w:eastAsiaTheme="minorEastAsia" w:hAnsiTheme="minorHAnsi" w:cstheme="minorBidi"/>
              <w:noProof/>
            </w:rPr>
          </w:pPr>
          <w:hyperlink w:anchor="_Toc25376660" w:history="1">
            <w:r w:rsidR="00B81515" w:rsidRPr="0074378A">
              <w:rPr>
                <w:rStyle w:val="Hipervnculo"/>
                <w:rFonts w:asciiTheme="minorHAnsi" w:eastAsia="Calibri" w:hAnsiTheme="minorHAnsi" w:cs="Calibri"/>
                <w:noProof/>
              </w:rPr>
              <w:t>7.1.</w:t>
            </w:r>
            <w:r w:rsidR="00B81515" w:rsidRPr="0074378A">
              <w:rPr>
                <w:rFonts w:asciiTheme="minorHAnsi" w:eastAsiaTheme="minorEastAsia" w:hAnsiTheme="minorHAnsi" w:cstheme="minorBidi"/>
                <w:noProof/>
              </w:rPr>
              <w:tab/>
            </w:r>
            <w:r w:rsidR="00B81515" w:rsidRPr="0074378A">
              <w:rPr>
                <w:rStyle w:val="Hipervnculo"/>
                <w:rFonts w:asciiTheme="minorHAnsi" w:eastAsia="Calibri" w:hAnsiTheme="minorHAnsi" w:cs="Calibri"/>
                <w:noProof/>
              </w:rPr>
              <w:t>Diseño</w:t>
            </w:r>
            <w:r w:rsidR="00B81515" w:rsidRPr="0074378A">
              <w:rPr>
                <w:rFonts w:asciiTheme="minorHAnsi" w:hAnsiTheme="minorHAnsi"/>
                <w:noProof/>
                <w:webHidden/>
              </w:rPr>
              <w:tab/>
            </w:r>
            <w:r w:rsidR="00B81515" w:rsidRPr="0074378A">
              <w:rPr>
                <w:rFonts w:asciiTheme="minorHAnsi" w:hAnsiTheme="minorHAnsi"/>
                <w:noProof/>
                <w:webHidden/>
              </w:rPr>
              <w:fldChar w:fldCharType="begin"/>
            </w:r>
            <w:r w:rsidR="00B81515" w:rsidRPr="0074378A">
              <w:rPr>
                <w:rFonts w:asciiTheme="minorHAnsi" w:hAnsiTheme="minorHAnsi"/>
                <w:noProof/>
                <w:webHidden/>
              </w:rPr>
              <w:instrText xml:space="preserve"> PAGEREF _Toc25376660 \h </w:instrText>
            </w:r>
            <w:r w:rsidR="00B81515" w:rsidRPr="0074378A">
              <w:rPr>
                <w:rFonts w:asciiTheme="minorHAnsi" w:hAnsiTheme="minorHAnsi"/>
                <w:noProof/>
                <w:webHidden/>
              </w:rPr>
            </w:r>
            <w:r w:rsidR="00B81515" w:rsidRPr="0074378A">
              <w:rPr>
                <w:rFonts w:asciiTheme="minorHAnsi" w:hAnsiTheme="minorHAnsi"/>
                <w:noProof/>
                <w:webHidden/>
              </w:rPr>
              <w:fldChar w:fldCharType="separate"/>
            </w:r>
            <w:r w:rsidR="00B81515" w:rsidRPr="0074378A">
              <w:rPr>
                <w:rFonts w:asciiTheme="minorHAnsi" w:hAnsiTheme="minorHAnsi"/>
                <w:noProof/>
                <w:webHidden/>
              </w:rPr>
              <w:t>11</w:t>
            </w:r>
            <w:r w:rsidR="00B81515" w:rsidRPr="0074378A">
              <w:rPr>
                <w:rFonts w:asciiTheme="minorHAnsi" w:hAnsiTheme="minorHAnsi"/>
                <w:noProof/>
                <w:webHidden/>
              </w:rPr>
              <w:fldChar w:fldCharType="end"/>
            </w:r>
          </w:hyperlink>
        </w:p>
        <w:p w:rsidR="00B81515" w:rsidRPr="0074378A" w:rsidRDefault="003536C5" w:rsidP="0074378A">
          <w:pPr>
            <w:pStyle w:val="TDC2"/>
            <w:tabs>
              <w:tab w:val="left" w:pos="880"/>
              <w:tab w:val="right" w:leader="dot" w:pos="9019"/>
            </w:tabs>
            <w:spacing w:line="360" w:lineRule="auto"/>
            <w:rPr>
              <w:rFonts w:asciiTheme="minorHAnsi" w:eastAsiaTheme="minorEastAsia" w:hAnsiTheme="minorHAnsi" w:cstheme="minorBidi"/>
              <w:noProof/>
            </w:rPr>
          </w:pPr>
          <w:hyperlink w:anchor="_Toc25376661" w:history="1">
            <w:r w:rsidR="00B81515" w:rsidRPr="0074378A">
              <w:rPr>
                <w:rStyle w:val="Hipervnculo"/>
                <w:rFonts w:asciiTheme="minorHAnsi" w:eastAsia="Calibri" w:hAnsiTheme="minorHAnsi" w:cs="Calibri"/>
                <w:noProof/>
              </w:rPr>
              <w:t>7.2.</w:t>
            </w:r>
            <w:r w:rsidR="00B81515" w:rsidRPr="0074378A">
              <w:rPr>
                <w:rFonts w:asciiTheme="minorHAnsi" w:eastAsiaTheme="minorEastAsia" w:hAnsiTheme="minorHAnsi" w:cstheme="minorBidi"/>
                <w:noProof/>
              </w:rPr>
              <w:tab/>
            </w:r>
            <w:r w:rsidR="00B81515" w:rsidRPr="0074378A">
              <w:rPr>
                <w:rStyle w:val="Hipervnculo"/>
                <w:rFonts w:asciiTheme="minorHAnsi" w:eastAsia="Calibri" w:hAnsiTheme="minorHAnsi" w:cs="Calibri"/>
                <w:noProof/>
              </w:rPr>
              <w:t>Solución</w:t>
            </w:r>
            <w:r w:rsidR="00B81515" w:rsidRPr="0074378A">
              <w:rPr>
                <w:rFonts w:asciiTheme="minorHAnsi" w:hAnsiTheme="minorHAnsi"/>
                <w:noProof/>
                <w:webHidden/>
              </w:rPr>
              <w:tab/>
            </w:r>
            <w:r w:rsidR="00B81515" w:rsidRPr="0074378A">
              <w:rPr>
                <w:rFonts w:asciiTheme="minorHAnsi" w:hAnsiTheme="minorHAnsi"/>
                <w:noProof/>
                <w:webHidden/>
              </w:rPr>
              <w:fldChar w:fldCharType="begin"/>
            </w:r>
            <w:r w:rsidR="00B81515" w:rsidRPr="0074378A">
              <w:rPr>
                <w:rFonts w:asciiTheme="minorHAnsi" w:hAnsiTheme="minorHAnsi"/>
                <w:noProof/>
                <w:webHidden/>
              </w:rPr>
              <w:instrText xml:space="preserve"> PAGEREF _Toc25376661 \h </w:instrText>
            </w:r>
            <w:r w:rsidR="00B81515" w:rsidRPr="0074378A">
              <w:rPr>
                <w:rFonts w:asciiTheme="minorHAnsi" w:hAnsiTheme="minorHAnsi"/>
                <w:noProof/>
                <w:webHidden/>
              </w:rPr>
            </w:r>
            <w:r w:rsidR="00B81515" w:rsidRPr="0074378A">
              <w:rPr>
                <w:rFonts w:asciiTheme="minorHAnsi" w:hAnsiTheme="minorHAnsi"/>
                <w:noProof/>
                <w:webHidden/>
              </w:rPr>
              <w:fldChar w:fldCharType="separate"/>
            </w:r>
            <w:r w:rsidR="00B81515" w:rsidRPr="0074378A">
              <w:rPr>
                <w:rFonts w:asciiTheme="minorHAnsi" w:hAnsiTheme="minorHAnsi"/>
                <w:noProof/>
                <w:webHidden/>
              </w:rPr>
              <w:t>14</w:t>
            </w:r>
            <w:r w:rsidR="00B81515" w:rsidRPr="0074378A">
              <w:rPr>
                <w:rFonts w:asciiTheme="minorHAnsi" w:hAnsiTheme="minorHAnsi"/>
                <w:noProof/>
                <w:webHidden/>
              </w:rPr>
              <w:fldChar w:fldCharType="end"/>
            </w:r>
          </w:hyperlink>
        </w:p>
        <w:p w:rsidR="00B81515" w:rsidRPr="0074378A" w:rsidRDefault="003536C5" w:rsidP="0074378A">
          <w:pPr>
            <w:pStyle w:val="TDC1"/>
            <w:tabs>
              <w:tab w:val="left" w:pos="440"/>
              <w:tab w:val="right" w:leader="dot" w:pos="9019"/>
            </w:tabs>
            <w:spacing w:line="360" w:lineRule="auto"/>
            <w:rPr>
              <w:rFonts w:asciiTheme="minorHAnsi" w:eastAsiaTheme="minorEastAsia" w:hAnsiTheme="minorHAnsi" w:cstheme="minorBidi"/>
              <w:noProof/>
            </w:rPr>
          </w:pPr>
          <w:hyperlink w:anchor="_Toc25376662" w:history="1">
            <w:r w:rsidR="00B81515" w:rsidRPr="0074378A">
              <w:rPr>
                <w:rStyle w:val="Hipervnculo"/>
                <w:rFonts w:asciiTheme="minorHAnsi" w:eastAsia="Times New Roman" w:hAnsiTheme="minorHAnsi"/>
                <w:noProof/>
              </w:rPr>
              <w:t>8.</w:t>
            </w:r>
            <w:r w:rsidR="00B81515" w:rsidRPr="0074378A">
              <w:rPr>
                <w:rFonts w:asciiTheme="minorHAnsi" w:eastAsiaTheme="minorEastAsia" w:hAnsiTheme="minorHAnsi" w:cstheme="minorBidi"/>
                <w:noProof/>
              </w:rPr>
              <w:tab/>
            </w:r>
            <w:r w:rsidR="00B81515" w:rsidRPr="0074378A">
              <w:rPr>
                <w:rStyle w:val="Hipervnculo"/>
                <w:rFonts w:asciiTheme="minorHAnsi" w:eastAsia="Times New Roman" w:hAnsiTheme="minorHAnsi"/>
                <w:noProof/>
              </w:rPr>
              <w:t>Conclusiones</w:t>
            </w:r>
            <w:r w:rsidR="00B81515" w:rsidRPr="0074378A">
              <w:rPr>
                <w:rFonts w:asciiTheme="minorHAnsi" w:hAnsiTheme="minorHAnsi"/>
                <w:noProof/>
                <w:webHidden/>
              </w:rPr>
              <w:tab/>
            </w:r>
            <w:r w:rsidR="00B81515" w:rsidRPr="0074378A">
              <w:rPr>
                <w:rFonts w:asciiTheme="minorHAnsi" w:hAnsiTheme="minorHAnsi"/>
                <w:noProof/>
                <w:webHidden/>
              </w:rPr>
              <w:fldChar w:fldCharType="begin"/>
            </w:r>
            <w:r w:rsidR="00B81515" w:rsidRPr="0074378A">
              <w:rPr>
                <w:rFonts w:asciiTheme="minorHAnsi" w:hAnsiTheme="minorHAnsi"/>
                <w:noProof/>
                <w:webHidden/>
              </w:rPr>
              <w:instrText xml:space="preserve"> PAGEREF _Toc25376662 \h </w:instrText>
            </w:r>
            <w:r w:rsidR="00B81515" w:rsidRPr="0074378A">
              <w:rPr>
                <w:rFonts w:asciiTheme="minorHAnsi" w:hAnsiTheme="minorHAnsi"/>
                <w:noProof/>
                <w:webHidden/>
              </w:rPr>
            </w:r>
            <w:r w:rsidR="00B81515" w:rsidRPr="0074378A">
              <w:rPr>
                <w:rFonts w:asciiTheme="minorHAnsi" w:hAnsiTheme="minorHAnsi"/>
                <w:noProof/>
                <w:webHidden/>
              </w:rPr>
              <w:fldChar w:fldCharType="separate"/>
            </w:r>
            <w:r w:rsidR="00B81515" w:rsidRPr="0074378A">
              <w:rPr>
                <w:rFonts w:asciiTheme="minorHAnsi" w:hAnsiTheme="minorHAnsi"/>
                <w:noProof/>
                <w:webHidden/>
              </w:rPr>
              <w:t>16</w:t>
            </w:r>
            <w:r w:rsidR="00B81515" w:rsidRPr="0074378A">
              <w:rPr>
                <w:rFonts w:asciiTheme="minorHAnsi" w:hAnsiTheme="minorHAnsi"/>
                <w:noProof/>
                <w:webHidden/>
              </w:rPr>
              <w:fldChar w:fldCharType="end"/>
            </w:r>
          </w:hyperlink>
        </w:p>
        <w:p w:rsidR="00B81515" w:rsidRPr="0074378A" w:rsidRDefault="003536C5" w:rsidP="0074378A">
          <w:pPr>
            <w:pStyle w:val="TDC1"/>
            <w:tabs>
              <w:tab w:val="left" w:pos="440"/>
              <w:tab w:val="right" w:leader="dot" w:pos="9019"/>
            </w:tabs>
            <w:spacing w:line="360" w:lineRule="auto"/>
            <w:rPr>
              <w:rFonts w:asciiTheme="minorHAnsi" w:eastAsiaTheme="minorEastAsia" w:hAnsiTheme="minorHAnsi" w:cstheme="minorBidi"/>
              <w:noProof/>
            </w:rPr>
          </w:pPr>
          <w:hyperlink w:anchor="_Toc25376663" w:history="1">
            <w:r w:rsidR="00B81515" w:rsidRPr="0074378A">
              <w:rPr>
                <w:rStyle w:val="Hipervnculo"/>
                <w:rFonts w:asciiTheme="minorHAnsi" w:eastAsia="Times New Roman" w:hAnsiTheme="minorHAnsi"/>
                <w:noProof/>
              </w:rPr>
              <w:t>9.</w:t>
            </w:r>
            <w:r w:rsidR="00B81515" w:rsidRPr="0074378A">
              <w:rPr>
                <w:rFonts w:asciiTheme="minorHAnsi" w:eastAsiaTheme="minorEastAsia" w:hAnsiTheme="minorHAnsi" w:cstheme="minorBidi"/>
                <w:noProof/>
              </w:rPr>
              <w:tab/>
            </w:r>
            <w:r w:rsidR="00B81515" w:rsidRPr="0074378A">
              <w:rPr>
                <w:rStyle w:val="Hipervnculo"/>
                <w:rFonts w:asciiTheme="minorHAnsi" w:eastAsia="Times New Roman" w:hAnsiTheme="minorHAnsi"/>
                <w:noProof/>
              </w:rPr>
              <w:t>Recomendaciones</w:t>
            </w:r>
            <w:r w:rsidR="00B81515" w:rsidRPr="0074378A">
              <w:rPr>
                <w:rFonts w:asciiTheme="minorHAnsi" w:hAnsiTheme="minorHAnsi"/>
                <w:noProof/>
                <w:webHidden/>
              </w:rPr>
              <w:tab/>
            </w:r>
            <w:r w:rsidR="00B81515" w:rsidRPr="0074378A">
              <w:rPr>
                <w:rFonts w:asciiTheme="minorHAnsi" w:hAnsiTheme="minorHAnsi"/>
                <w:noProof/>
                <w:webHidden/>
              </w:rPr>
              <w:fldChar w:fldCharType="begin"/>
            </w:r>
            <w:r w:rsidR="00B81515" w:rsidRPr="0074378A">
              <w:rPr>
                <w:rFonts w:asciiTheme="minorHAnsi" w:hAnsiTheme="minorHAnsi"/>
                <w:noProof/>
                <w:webHidden/>
              </w:rPr>
              <w:instrText xml:space="preserve"> PAGEREF _Toc25376663 \h </w:instrText>
            </w:r>
            <w:r w:rsidR="00B81515" w:rsidRPr="0074378A">
              <w:rPr>
                <w:rFonts w:asciiTheme="minorHAnsi" w:hAnsiTheme="minorHAnsi"/>
                <w:noProof/>
                <w:webHidden/>
              </w:rPr>
            </w:r>
            <w:r w:rsidR="00B81515" w:rsidRPr="0074378A">
              <w:rPr>
                <w:rFonts w:asciiTheme="minorHAnsi" w:hAnsiTheme="minorHAnsi"/>
                <w:noProof/>
                <w:webHidden/>
              </w:rPr>
              <w:fldChar w:fldCharType="separate"/>
            </w:r>
            <w:r w:rsidR="00B81515" w:rsidRPr="0074378A">
              <w:rPr>
                <w:rFonts w:asciiTheme="minorHAnsi" w:hAnsiTheme="minorHAnsi"/>
                <w:noProof/>
                <w:webHidden/>
              </w:rPr>
              <w:t>16</w:t>
            </w:r>
            <w:r w:rsidR="00B81515" w:rsidRPr="0074378A">
              <w:rPr>
                <w:rFonts w:asciiTheme="minorHAnsi" w:hAnsiTheme="minorHAnsi"/>
                <w:noProof/>
                <w:webHidden/>
              </w:rPr>
              <w:fldChar w:fldCharType="end"/>
            </w:r>
          </w:hyperlink>
        </w:p>
        <w:p w:rsidR="00B81515" w:rsidRPr="0074378A" w:rsidRDefault="003536C5" w:rsidP="0074378A">
          <w:pPr>
            <w:pStyle w:val="TDC1"/>
            <w:tabs>
              <w:tab w:val="left" w:pos="660"/>
              <w:tab w:val="right" w:leader="dot" w:pos="9019"/>
            </w:tabs>
            <w:spacing w:line="360" w:lineRule="auto"/>
            <w:rPr>
              <w:rFonts w:asciiTheme="minorHAnsi" w:eastAsiaTheme="minorEastAsia" w:hAnsiTheme="minorHAnsi" w:cstheme="minorBidi"/>
              <w:noProof/>
            </w:rPr>
          </w:pPr>
          <w:hyperlink w:anchor="_Toc25376664" w:history="1">
            <w:r w:rsidR="00B81515" w:rsidRPr="0074378A">
              <w:rPr>
                <w:rStyle w:val="Hipervnculo"/>
                <w:rFonts w:asciiTheme="minorHAnsi" w:eastAsia="Times New Roman" w:hAnsiTheme="minorHAnsi"/>
                <w:noProof/>
              </w:rPr>
              <w:t>10.</w:t>
            </w:r>
            <w:r w:rsidR="00B81515" w:rsidRPr="0074378A">
              <w:rPr>
                <w:rFonts w:asciiTheme="minorHAnsi" w:eastAsiaTheme="minorEastAsia" w:hAnsiTheme="minorHAnsi" w:cstheme="minorBidi"/>
                <w:noProof/>
              </w:rPr>
              <w:tab/>
            </w:r>
            <w:r w:rsidR="00B81515" w:rsidRPr="0074378A">
              <w:rPr>
                <w:rStyle w:val="Hipervnculo"/>
                <w:rFonts w:asciiTheme="minorHAnsi" w:eastAsia="Times New Roman" w:hAnsiTheme="minorHAnsi"/>
                <w:noProof/>
              </w:rPr>
              <w:t>Glosario</w:t>
            </w:r>
            <w:r w:rsidR="00B81515" w:rsidRPr="0074378A">
              <w:rPr>
                <w:rFonts w:asciiTheme="minorHAnsi" w:hAnsiTheme="minorHAnsi"/>
                <w:noProof/>
                <w:webHidden/>
              </w:rPr>
              <w:tab/>
            </w:r>
            <w:r w:rsidR="00B81515" w:rsidRPr="0074378A">
              <w:rPr>
                <w:rFonts w:asciiTheme="minorHAnsi" w:hAnsiTheme="minorHAnsi"/>
                <w:noProof/>
                <w:webHidden/>
              </w:rPr>
              <w:fldChar w:fldCharType="begin"/>
            </w:r>
            <w:r w:rsidR="00B81515" w:rsidRPr="0074378A">
              <w:rPr>
                <w:rFonts w:asciiTheme="minorHAnsi" w:hAnsiTheme="minorHAnsi"/>
                <w:noProof/>
                <w:webHidden/>
              </w:rPr>
              <w:instrText xml:space="preserve"> PAGEREF _Toc25376664 \h </w:instrText>
            </w:r>
            <w:r w:rsidR="00B81515" w:rsidRPr="0074378A">
              <w:rPr>
                <w:rFonts w:asciiTheme="minorHAnsi" w:hAnsiTheme="minorHAnsi"/>
                <w:noProof/>
                <w:webHidden/>
              </w:rPr>
            </w:r>
            <w:r w:rsidR="00B81515" w:rsidRPr="0074378A">
              <w:rPr>
                <w:rFonts w:asciiTheme="minorHAnsi" w:hAnsiTheme="minorHAnsi"/>
                <w:noProof/>
                <w:webHidden/>
              </w:rPr>
              <w:fldChar w:fldCharType="separate"/>
            </w:r>
            <w:r w:rsidR="00B81515" w:rsidRPr="0074378A">
              <w:rPr>
                <w:rFonts w:asciiTheme="minorHAnsi" w:hAnsiTheme="minorHAnsi"/>
                <w:noProof/>
                <w:webHidden/>
              </w:rPr>
              <w:t>16</w:t>
            </w:r>
            <w:r w:rsidR="00B81515" w:rsidRPr="0074378A">
              <w:rPr>
                <w:rFonts w:asciiTheme="minorHAnsi" w:hAnsiTheme="minorHAnsi"/>
                <w:noProof/>
                <w:webHidden/>
              </w:rPr>
              <w:fldChar w:fldCharType="end"/>
            </w:r>
          </w:hyperlink>
        </w:p>
        <w:p w:rsidR="00B81515" w:rsidRPr="0074378A" w:rsidRDefault="003536C5" w:rsidP="0074378A">
          <w:pPr>
            <w:pStyle w:val="TDC1"/>
            <w:tabs>
              <w:tab w:val="left" w:pos="660"/>
              <w:tab w:val="right" w:leader="dot" w:pos="9019"/>
            </w:tabs>
            <w:spacing w:line="360" w:lineRule="auto"/>
            <w:rPr>
              <w:rFonts w:asciiTheme="minorHAnsi" w:eastAsiaTheme="minorEastAsia" w:hAnsiTheme="minorHAnsi" w:cstheme="minorBidi"/>
              <w:noProof/>
            </w:rPr>
          </w:pPr>
          <w:hyperlink w:anchor="_Toc25376665" w:history="1">
            <w:r w:rsidR="00B81515" w:rsidRPr="0074378A">
              <w:rPr>
                <w:rStyle w:val="Hipervnculo"/>
                <w:rFonts w:asciiTheme="minorHAnsi" w:eastAsia="Times New Roman" w:hAnsiTheme="minorHAnsi"/>
                <w:noProof/>
              </w:rPr>
              <w:t>11.</w:t>
            </w:r>
            <w:r w:rsidR="00B81515" w:rsidRPr="0074378A">
              <w:rPr>
                <w:rFonts w:asciiTheme="minorHAnsi" w:eastAsiaTheme="minorEastAsia" w:hAnsiTheme="minorHAnsi" w:cstheme="minorBidi"/>
                <w:noProof/>
              </w:rPr>
              <w:tab/>
            </w:r>
            <w:r w:rsidR="00B81515" w:rsidRPr="0074378A">
              <w:rPr>
                <w:rStyle w:val="Hipervnculo"/>
                <w:rFonts w:asciiTheme="minorHAnsi" w:eastAsia="Times New Roman" w:hAnsiTheme="minorHAnsi"/>
                <w:noProof/>
              </w:rPr>
              <w:t>Bibliografía</w:t>
            </w:r>
            <w:r w:rsidR="00B81515" w:rsidRPr="0074378A">
              <w:rPr>
                <w:rFonts w:asciiTheme="minorHAnsi" w:hAnsiTheme="minorHAnsi"/>
                <w:noProof/>
                <w:webHidden/>
              </w:rPr>
              <w:tab/>
            </w:r>
            <w:r w:rsidR="00B81515" w:rsidRPr="0074378A">
              <w:rPr>
                <w:rFonts w:asciiTheme="minorHAnsi" w:hAnsiTheme="minorHAnsi"/>
                <w:noProof/>
                <w:webHidden/>
              </w:rPr>
              <w:fldChar w:fldCharType="begin"/>
            </w:r>
            <w:r w:rsidR="00B81515" w:rsidRPr="0074378A">
              <w:rPr>
                <w:rFonts w:asciiTheme="minorHAnsi" w:hAnsiTheme="minorHAnsi"/>
                <w:noProof/>
                <w:webHidden/>
              </w:rPr>
              <w:instrText xml:space="preserve"> PAGEREF _Toc25376665 \h </w:instrText>
            </w:r>
            <w:r w:rsidR="00B81515" w:rsidRPr="0074378A">
              <w:rPr>
                <w:rFonts w:asciiTheme="minorHAnsi" w:hAnsiTheme="minorHAnsi"/>
                <w:noProof/>
                <w:webHidden/>
              </w:rPr>
            </w:r>
            <w:r w:rsidR="00B81515" w:rsidRPr="0074378A">
              <w:rPr>
                <w:rFonts w:asciiTheme="minorHAnsi" w:hAnsiTheme="minorHAnsi"/>
                <w:noProof/>
                <w:webHidden/>
              </w:rPr>
              <w:fldChar w:fldCharType="separate"/>
            </w:r>
            <w:r w:rsidR="00B81515" w:rsidRPr="0074378A">
              <w:rPr>
                <w:rFonts w:asciiTheme="minorHAnsi" w:hAnsiTheme="minorHAnsi"/>
                <w:noProof/>
                <w:webHidden/>
              </w:rPr>
              <w:t>17</w:t>
            </w:r>
            <w:r w:rsidR="00B81515" w:rsidRPr="0074378A">
              <w:rPr>
                <w:rFonts w:asciiTheme="minorHAnsi" w:hAnsiTheme="minorHAnsi"/>
                <w:noProof/>
                <w:webHidden/>
              </w:rPr>
              <w:fldChar w:fldCharType="end"/>
            </w:r>
          </w:hyperlink>
        </w:p>
        <w:p w:rsidR="00B81515" w:rsidRDefault="00B36FCB" w:rsidP="0074378A">
          <w:pPr>
            <w:spacing w:line="360" w:lineRule="auto"/>
            <w:rPr>
              <w:rFonts w:asciiTheme="minorHAnsi" w:hAnsiTheme="minorHAnsi"/>
              <w:b/>
              <w:bCs/>
            </w:rPr>
          </w:pPr>
          <w:r w:rsidRPr="0074378A">
            <w:rPr>
              <w:rFonts w:asciiTheme="minorHAnsi" w:hAnsiTheme="minorHAnsi"/>
              <w:b/>
              <w:bCs/>
            </w:rPr>
            <w:fldChar w:fldCharType="end"/>
          </w:r>
        </w:p>
        <w:p w:rsidR="00B81515" w:rsidRDefault="00B81515" w:rsidP="00B81515">
          <w:pPr>
            <w:rPr>
              <w:rFonts w:asciiTheme="minorHAnsi" w:hAnsiTheme="minorHAnsi"/>
              <w:b/>
              <w:bCs/>
            </w:rPr>
          </w:pPr>
        </w:p>
        <w:p w:rsidR="00B81515" w:rsidRDefault="00B81515" w:rsidP="00B81515">
          <w:pPr>
            <w:rPr>
              <w:rFonts w:asciiTheme="minorHAnsi" w:hAnsiTheme="minorHAnsi"/>
              <w:b/>
              <w:bCs/>
            </w:rPr>
          </w:pPr>
        </w:p>
        <w:p w:rsidR="00B81515" w:rsidRPr="00B81515" w:rsidRDefault="003536C5" w:rsidP="00B81515">
          <w:pPr>
            <w:rPr>
              <w:rFonts w:asciiTheme="minorHAnsi" w:hAnsiTheme="minorHAnsi"/>
            </w:rPr>
          </w:pPr>
        </w:p>
      </w:sdtContent>
    </w:sdt>
    <w:bookmarkStart w:id="0" w:name="_Toc25376639" w:displacedByCustomXml="prev"/>
    <w:p w:rsidR="0074378A" w:rsidRDefault="0074378A" w:rsidP="0074378A">
      <w:pPr>
        <w:pStyle w:val="Ttulo1"/>
        <w:spacing w:line="360" w:lineRule="auto"/>
        <w:jc w:val="both"/>
        <w:rPr>
          <w:rFonts w:asciiTheme="minorHAnsi" w:eastAsia="Times New Roman" w:hAnsiTheme="minorHAnsi"/>
          <w:color w:val="auto"/>
          <w:sz w:val="22"/>
          <w:szCs w:val="22"/>
        </w:rPr>
      </w:pPr>
    </w:p>
    <w:p w:rsidR="0074378A" w:rsidRDefault="0074378A" w:rsidP="0074378A"/>
    <w:p w:rsidR="0074378A" w:rsidRPr="0074378A" w:rsidRDefault="0074378A" w:rsidP="0074378A"/>
    <w:p w:rsidR="002A531E" w:rsidRPr="0074378A" w:rsidRDefault="004861BD" w:rsidP="0074378A">
      <w:pPr>
        <w:pStyle w:val="Ttulo1"/>
        <w:numPr>
          <w:ilvl w:val="0"/>
          <w:numId w:val="28"/>
        </w:numPr>
        <w:spacing w:line="360" w:lineRule="auto"/>
        <w:jc w:val="both"/>
        <w:rPr>
          <w:rFonts w:asciiTheme="minorHAnsi" w:eastAsia="Times New Roman" w:hAnsiTheme="minorHAnsi"/>
          <w:color w:val="auto"/>
          <w:sz w:val="22"/>
          <w:szCs w:val="22"/>
        </w:rPr>
      </w:pPr>
      <w:r w:rsidRPr="0074378A">
        <w:rPr>
          <w:rFonts w:asciiTheme="minorHAnsi" w:eastAsia="Times New Roman" w:hAnsiTheme="minorHAnsi"/>
          <w:color w:val="auto"/>
          <w:sz w:val="22"/>
          <w:szCs w:val="22"/>
        </w:rPr>
        <w:lastRenderedPageBreak/>
        <w:t>Resumen</w:t>
      </w:r>
      <w:bookmarkEnd w:id="0"/>
    </w:p>
    <w:p w:rsidR="00813116" w:rsidRPr="00813116" w:rsidRDefault="00813116" w:rsidP="00B81515">
      <w:pPr>
        <w:spacing w:line="360" w:lineRule="auto"/>
        <w:ind w:left="360"/>
        <w:jc w:val="both"/>
        <w:rPr>
          <w:rFonts w:asciiTheme="minorHAnsi" w:hAnsiTheme="minorHAnsi"/>
        </w:rPr>
      </w:pPr>
      <w:r w:rsidRPr="00813116">
        <w:rPr>
          <w:rFonts w:asciiTheme="minorHAnsi" w:hAnsiTheme="minorHAnsi"/>
        </w:rPr>
        <w:t xml:space="preserve">El presente informe tiene como objetivo documentar y evidenciar el desarrollo del proyecto final del curso </w:t>
      </w:r>
      <w:r>
        <w:rPr>
          <w:rFonts w:asciiTheme="minorHAnsi" w:hAnsiTheme="minorHAnsi"/>
        </w:rPr>
        <w:t>“</w:t>
      </w:r>
      <w:r w:rsidRPr="00813116">
        <w:rPr>
          <w:rFonts w:asciiTheme="minorHAnsi" w:hAnsiTheme="minorHAnsi"/>
        </w:rPr>
        <w:t>Programación Concurrente y Distribuida</w:t>
      </w:r>
      <w:r>
        <w:rPr>
          <w:rFonts w:asciiTheme="minorHAnsi" w:hAnsiTheme="minorHAnsi"/>
        </w:rPr>
        <w:t>”</w:t>
      </w:r>
      <w:r w:rsidRPr="00813116">
        <w:rPr>
          <w:rFonts w:asciiTheme="minorHAnsi" w:hAnsiTheme="minorHAnsi"/>
        </w:rPr>
        <w:t xml:space="preserve">. En este </w:t>
      </w:r>
      <w:r w:rsidR="00CD4192">
        <w:rPr>
          <w:rFonts w:asciiTheme="minorHAnsi" w:hAnsiTheme="minorHAnsi"/>
        </w:rPr>
        <w:t>proyecto comenzaremos analizando</w:t>
      </w:r>
      <w:r w:rsidRPr="00813116">
        <w:rPr>
          <w:rFonts w:asciiTheme="minorHAnsi" w:hAnsiTheme="minorHAnsi"/>
        </w:rPr>
        <w:t xml:space="preserve"> un sector en la industria peruana, </w:t>
      </w:r>
      <w:r w:rsidR="00CD4192">
        <w:rPr>
          <w:rFonts w:asciiTheme="minorHAnsi" w:hAnsiTheme="minorHAnsi"/>
        </w:rPr>
        <w:t>para luego enfocarnos</w:t>
      </w:r>
      <w:r w:rsidRPr="00813116">
        <w:rPr>
          <w:rFonts w:asciiTheme="minorHAnsi" w:hAnsiTheme="minorHAnsi"/>
        </w:rPr>
        <w:t xml:space="preserve"> en una problemática </w:t>
      </w:r>
      <w:r w:rsidR="00CD4192">
        <w:rPr>
          <w:rFonts w:asciiTheme="minorHAnsi" w:hAnsiTheme="minorHAnsi"/>
        </w:rPr>
        <w:t>que los peruanos estemos padeciendo en dicho sector. Y finalmente, en base al estudio realizado nosotros poder implementar</w:t>
      </w:r>
      <w:r w:rsidRPr="00813116">
        <w:rPr>
          <w:rFonts w:asciiTheme="minorHAnsi" w:hAnsiTheme="minorHAnsi"/>
        </w:rPr>
        <w:t xml:space="preserve"> una solución a la problemática</w:t>
      </w:r>
      <w:r w:rsidR="00CD4192">
        <w:rPr>
          <w:rFonts w:asciiTheme="minorHAnsi" w:hAnsiTheme="minorHAnsi"/>
        </w:rPr>
        <w:t xml:space="preserve"> escogida</w:t>
      </w:r>
      <w:r w:rsidRPr="00813116">
        <w:rPr>
          <w:rFonts w:asciiTheme="minorHAnsi" w:hAnsiTheme="minorHAnsi"/>
        </w:rPr>
        <w:t xml:space="preserve">. La solución será aplicada </w:t>
      </w:r>
      <w:r w:rsidR="00CD4192">
        <w:rPr>
          <w:rFonts w:asciiTheme="minorHAnsi" w:hAnsiTheme="minorHAnsi"/>
        </w:rPr>
        <w:t>poniendo en práctica todo el conocimiento obtenido hasta hoy</w:t>
      </w:r>
      <w:r w:rsidRPr="00813116">
        <w:rPr>
          <w:rFonts w:asciiTheme="minorHAnsi" w:hAnsiTheme="minorHAnsi"/>
        </w:rPr>
        <w:t>, por lo que es una muy buena oportunidad para demostrar lo que aprendimos a lo largo del curso.</w:t>
      </w:r>
    </w:p>
    <w:p w:rsidR="004861BD" w:rsidRDefault="00813116" w:rsidP="00B81515">
      <w:pPr>
        <w:pStyle w:val="Ttulo1"/>
        <w:numPr>
          <w:ilvl w:val="0"/>
          <w:numId w:val="28"/>
        </w:numPr>
        <w:spacing w:line="360" w:lineRule="auto"/>
        <w:jc w:val="both"/>
        <w:rPr>
          <w:rFonts w:asciiTheme="minorHAnsi" w:eastAsia="Times New Roman" w:hAnsiTheme="minorHAnsi"/>
          <w:color w:val="auto"/>
          <w:sz w:val="22"/>
          <w:szCs w:val="22"/>
        </w:rPr>
      </w:pPr>
      <w:bookmarkStart w:id="1" w:name="_Toc25376640"/>
      <w:r>
        <w:rPr>
          <w:rFonts w:asciiTheme="minorHAnsi" w:eastAsia="Times New Roman" w:hAnsiTheme="minorHAnsi"/>
          <w:color w:val="auto"/>
          <w:sz w:val="22"/>
          <w:szCs w:val="22"/>
        </w:rPr>
        <w:t>Índice</w:t>
      </w:r>
      <w:bookmarkEnd w:id="1"/>
    </w:p>
    <w:p w:rsidR="00B62667" w:rsidRDefault="00813116" w:rsidP="00B81515">
      <w:pPr>
        <w:spacing w:line="360" w:lineRule="auto"/>
        <w:ind w:left="360"/>
        <w:jc w:val="both"/>
        <w:rPr>
          <w:rFonts w:asciiTheme="minorHAnsi" w:hAnsiTheme="minorHAnsi"/>
        </w:rPr>
      </w:pPr>
      <w:r w:rsidRPr="00813116">
        <w:rPr>
          <w:rFonts w:asciiTheme="minorHAnsi" w:hAnsiTheme="minorHAnsi"/>
        </w:rPr>
        <w:t>El índice del proyecto ha sido elaborado y se encuentra en la página número dos del presente informe.</w:t>
      </w:r>
    </w:p>
    <w:p w:rsidR="00C6675B" w:rsidRDefault="00C6675B" w:rsidP="00B81515">
      <w:pPr>
        <w:pStyle w:val="Ttulo1"/>
        <w:numPr>
          <w:ilvl w:val="0"/>
          <w:numId w:val="28"/>
        </w:numPr>
        <w:spacing w:line="360" w:lineRule="auto"/>
        <w:jc w:val="both"/>
        <w:rPr>
          <w:rFonts w:asciiTheme="minorHAnsi" w:eastAsia="Times New Roman" w:hAnsiTheme="minorHAnsi"/>
          <w:color w:val="auto"/>
          <w:sz w:val="22"/>
          <w:szCs w:val="22"/>
        </w:rPr>
      </w:pPr>
      <w:bookmarkStart w:id="2" w:name="_Toc25376641"/>
      <w:r w:rsidRPr="00820F97">
        <w:rPr>
          <w:rFonts w:asciiTheme="minorHAnsi" w:eastAsia="Times New Roman" w:hAnsiTheme="minorHAnsi"/>
          <w:color w:val="auto"/>
          <w:sz w:val="22"/>
          <w:szCs w:val="22"/>
        </w:rPr>
        <w:t>Objetivo del estudiante (</w:t>
      </w:r>
      <w:proofErr w:type="spellStart"/>
      <w:r w:rsidRPr="00820F97">
        <w:rPr>
          <w:rFonts w:asciiTheme="minorHAnsi" w:eastAsia="Times New Roman" w:hAnsiTheme="minorHAnsi"/>
          <w:color w:val="auto"/>
          <w:sz w:val="22"/>
          <w:szCs w:val="22"/>
        </w:rPr>
        <w:t>Student</w:t>
      </w:r>
      <w:proofErr w:type="spellEnd"/>
      <w:r w:rsidRPr="00820F97">
        <w:rPr>
          <w:rFonts w:asciiTheme="minorHAnsi" w:eastAsia="Times New Roman" w:hAnsiTheme="minorHAnsi"/>
          <w:color w:val="auto"/>
          <w:sz w:val="22"/>
          <w:szCs w:val="22"/>
        </w:rPr>
        <w:t xml:space="preserve"> </w:t>
      </w:r>
      <w:proofErr w:type="spellStart"/>
      <w:r w:rsidRPr="00820F97">
        <w:rPr>
          <w:rFonts w:asciiTheme="minorHAnsi" w:eastAsia="Times New Roman" w:hAnsiTheme="minorHAnsi"/>
          <w:color w:val="auto"/>
          <w:sz w:val="22"/>
          <w:szCs w:val="22"/>
        </w:rPr>
        <w:t>Outcome</w:t>
      </w:r>
      <w:proofErr w:type="spellEnd"/>
      <w:r w:rsidRPr="00820F97">
        <w:rPr>
          <w:rFonts w:asciiTheme="minorHAnsi" w:eastAsia="Times New Roman" w:hAnsiTheme="minorHAnsi"/>
          <w:color w:val="auto"/>
          <w:sz w:val="22"/>
          <w:szCs w:val="22"/>
        </w:rPr>
        <w:t>)</w:t>
      </w:r>
      <w:bookmarkEnd w:id="2"/>
    </w:p>
    <w:p w:rsidR="00B62667" w:rsidRPr="00B675B3" w:rsidRDefault="00B675B3" w:rsidP="00B81515">
      <w:pPr>
        <w:spacing w:line="360" w:lineRule="auto"/>
        <w:ind w:left="360"/>
        <w:jc w:val="both"/>
        <w:rPr>
          <w:rFonts w:asciiTheme="minorHAnsi" w:hAnsiTheme="minorHAnsi"/>
        </w:rPr>
      </w:pPr>
      <w:r w:rsidRPr="00B675B3">
        <w:rPr>
          <w:rFonts w:asciiTheme="minorHAnsi" w:hAnsiTheme="minorHAnsi"/>
        </w:rPr>
        <w:t xml:space="preserve">A continuación, adjuntamos los </w:t>
      </w:r>
      <w:proofErr w:type="spellStart"/>
      <w:r w:rsidRPr="00B675B3">
        <w:rPr>
          <w:rFonts w:asciiTheme="minorHAnsi" w:hAnsiTheme="minorHAnsi"/>
        </w:rPr>
        <w:t>Student</w:t>
      </w:r>
      <w:proofErr w:type="spellEnd"/>
      <w:r w:rsidRPr="00B675B3">
        <w:rPr>
          <w:rFonts w:asciiTheme="minorHAnsi" w:hAnsiTheme="minorHAnsi"/>
        </w:rPr>
        <w:t xml:space="preserve"> </w:t>
      </w:r>
      <w:proofErr w:type="spellStart"/>
      <w:r w:rsidRPr="00B675B3">
        <w:rPr>
          <w:rFonts w:asciiTheme="minorHAnsi" w:hAnsiTheme="minorHAnsi"/>
        </w:rPr>
        <w:t>Outcome</w:t>
      </w:r>
      <w:proofErr w:type="spellEnd"/>
      <w:r w:rsidRPr="00B675B3">
        <w:rPr>
          <w:rFonts w:asciiTheme="minorHAnsi" w:hAnsiTheme="minorHAnsi"/>
        </w:rPr>
        <w:t xml:space="preserve"> que se esperan lograr con el presente proyecto.</w:t>
      </w:r>
    </w:p>
    <w:p w:rsidR="00B675B3" w:rsidRPr="00B675B3" w:rsidRDefault="00B675B3" w:rsidP="00B81515">
      <w:pPr>
        <w:pStyle w:val="Prrafodelista"/>
        <w:numPr>
          <w:ilvl w:val="0"/>
          <w:numId w:val="32"/>
        </w:numPr>
        <w:spacing w:line="360" w:lineRule="auto"/>
        <w:jc w:val="both"/>
        <w:rPr>
          <w:rFonts w:asciiTheme="minorHAnsi" w:hAnsiTheme="minorHAnsi"/>
        </w:rPr>
      </w:pPr>
      <w:r w:rsidRPr="00B675B3">
        <w:rPr>
          <w:rFonts w:asciiTheme="minorHAnsi" w:hAnsiTheme="minorHAnsi"/>
        </w:rPr>
        <w:t xml:space="preserve">En Ingeniería de Software, el logro contribuye a alcanzar el: ABET – EAC - </w:t>
      </w:r>
      <w:proofErr w:type="spellStart"/>
      <w:r w:rsidRPr="00B675B3">
        <w:rPr>
          <w:rFonts w:asciiTheme="minorHAnsi" w:hAnsiTheme="minorHAnsi"/>
        </w:rPr>
        <w:t>Student</w:t>
      </w:r>
      <w:proofErr w:type="spellEnd"/>
      <w:r w:rsidRPr="00B675B3">
        <w:rPr>
          <w:rFonts w:asciiTheme="minorHAnsi" w:hAnsiTheme="minorHAnsi"/>
        </w:rPr>
        <w:t xml:space="preserve"> </w:t>
      </w:r>
      <w:proofErr w:type="spellStart"/>
      <w:r w:rsidRPr="00B675B3">
        <w:rPr>
          <w:rFonts w:asciiTheme="minorHAnsi" w:hAnsiTheme="minorHAnsi"/>
        </w:rPr>
        <w:t>Outcome</w:t>
      </w:r>
      <w:proofErr w:type="spellEnd"/>
      <w:r w:rsidRPr="00B675B3">
        <w:rPr>
          <w:rFonts w:asciiTheme="minorHAnsi" w:hAnsiTheme="minorHAnsi"/>
        </w:rPr>
        <w:t xml:space="preserve"> 5: La capacidad de funcionar efectivamente en un equipo cuyos miembros juntos proporcionan liderazgo, crean un entorno de colaboración e inclusivo, establecen objetivos, planifican tareas y cumplen objetivos.</w:t>
      </w:r>
    </w:p>
    <w:p w:rsidR="00B675B3" w:rsidRPr="00B675B3" w:rsidRDefault="00B675B3" w:rsidP="00B81515">
      <w:pPr>
        <w:pStyle w:val="Prrafodelista"/>
        <w:numPr>
          <w:ilvl w:val="0"/>
          <w:numId w:val="32"/>
        </w:numPr>
        <w:spacing w:line="360" w:lineRule="auto"/>
        <w:jc w:val="both"/>
        <w:rPr>
          <w:rFonts w:asciiTheme="minorHAnsi" w:hAnsiTheme="minorHAnsi"/>
        </w:rPr>
      </w:pPr>
      <w:r w:rsidRPr="00B675B3">
        <w:rPr>
          <w:rFonts w:asciiTheme="minorHAnsi" w:hAnsiTheme="minorHAnsi"/>
        </w:rPr>
        <w:t xml:space="preserve">En Ciencias de la Computación, el logro contribuye a alcanzar el: ABET – CAC - </w:t>
      </w:r>
      <w:proofErr w:type="spellStart"/>
      <w:r w:rsidRPr="00B675B3">
        <w:rPr>
          <w:rFonts w:asciiTheme="minorHAnsi" w:hAnsiTheme="minorHAnsi"/>
        </w:rPr>
        <w:t>Student</w:t>
      </w:r>
      <w:proofErr w:type="spellEnd"/>
      <w:r w:rsidRPr="00B675B3">
        <w:rPr>
          <w:rFonts w:asciiTheme="minorHAnsi" w:hAnsiTheme="minorHAnsi"/>
        </w:rPr>
        <w:t xml:space="preserve"> </w:t>
      </w:r>
      <w:proofErr w:type="spellStart"/>
      <w:r w:rsidRPr="00B675B3">
        <w:rPr>
          <w:rFonts w:asciiTheme="minorHAnsi" w:hAnsiTheme="minorHAnsi"/>
        </w:rPr>
        <w:t>Outcome</w:t>
      </w:r>
      <w:proofErr w:type="spellEnd"/>
      <w:r w:rsidRPr="00B675B3">
        <w:rPr>
          <w:rFonts w:asciiTheme="minorHAnsi" w:hAnsiTheme="minorHAnsi"/>
        </w:rPr>
        <w:t xml:space="preserve"> 5: Funcionar eficazmente como miembro o líder de un equipo que participa en actividades apropiadas para la disciplina del programa.</w:t>
      </w:r>
    </w:p>
    <w:p w:rsidR="00B675B3" w:rsidRPr="00B675B3" w:rsidRDefault="00B675B3" w:rsidP="00B81515">
      <w:pPr>
        <w:spacing w:line="360" w:lineRule="auto"/>
        <w:ind w:left="360"/>
        <w:jc w:val="both"/>
        <w:rPr>
          <w:rFonts w:asciiTheme="minorHAnsi" w:hAnsiTheme="minorHAnsi"/>
        </w:rPr>
      </w:pPr>
      <w:r>
        <w:rPr>
          <w:rFonts w:asciiTheme="minorHAnsi" w:hAnsiTheme="minorHAnsi"/>
        </w:rPr>
        <w:t>E</w:t>
      </w:r>
      <w:r w:rsidR="00964EDD">
        <w:rPr>
          <w:rFonts w:asciiTheme="minorHAnsi" w:hAnsiTheme="minorHAnsi"/>
        </w:rPr>
        <w:t xml:space="preserve">stamos seguros </w:t>
      </w:r>
      <w:r w:rsidRPr="00B675B3">
        <w:rPr>
          <w:rFonts w:asciiTheme="minorHAnsi" w:hAnsiTheme="minorHAnsi"/>
        </w:rPr>
        <w:t xml:space="preserve">que en </w:t>
      </w:r>
      <w:r w:rsidR="00964EDD">
        <w:rPr>
          <w:rFonts w:asciiTheme="minorHAnsi" w:hAnsiTheme="minorHAnsi"/>
        </w:rPr>
        <w:t xml:space="preserve">el presente proyecto </w:t>
      </w:r>
      <w:r w:rsidRPr="00B675B3">
        <w:rPr>
          <w:rFonts w:asciiTheme="minorHAnsi" w:hAnsiTheme="minorHAnsi"/>
        </w:rPr>
        <w:t>cada uno de los integrantes ha podido conseguir este resultado. Ya que desde el inicio del proyecto hemos:</w:t>
      </w:r>
    </w:p>
    <w:p w:rsidR="00B675B3" w:rsidRDefault="00B675B3" w:rsidP="00B81515">
      <w:pPr>
        <w:pStyle w:val="Prrafodelista"/>
        <w:numPr>
          <w:ilvl w:val="0"/>
          <w:numId w:val="33"/>
        </w:numPr>
        <w:spacing w:line="360" w:lineRule="auto"/>
        <w:jc w:val="both"/>
        <w:rPr>
          <w:rFonts w:asciiTheme="minorHAnsi" w:hAnsiTheme="minorHAnsi"/>
        </w:rPr>
      </w:pPr>
      <w:r w:rsidRPr="00B675B3">
        <w:rPr>
          <w:rFonts w:asciiTheme="minorHAnsi" w:hAnsiTheme="minorHAnsi"/>
        </w:rPr>
        <w:t>Definido roles y</w:t>
      </w:r>
      <w:r w:rsidR="00C41E70">
        <w:rPr>
          <w:rFonts w:asciiTheme="minorHAnsi" w:hAnsiTheme="minorHAnsi"/>
        </w:rPr>
        <w:t xml:space="preserve"> responsabilidades: Entre estas, elegir al l</w:t>
      </w:r>
      <w:r w:rsidR="00C41E70" w:rsidRPr="00B675B3">
        <w:rPr>
          <w:rFonts w:asciiTheme="minorHAnsi" w:hAnsiTheme="minorHAnsi"/>
        </w:rPr>
        <w:t>íder</w:t>
      </w:r>
      <w:r w:rsidRPr="00B675B3">
        <w:rPr>
          <w:rFonts w:asciiTheme="minorHAnsi" w:hAnsiTheme="minorHAnsi"/>
        </w:rPr>
        <w:t xml:space="preserve"> de proyecto quien entre sus principales funciones tiene preservar el orden y velar por el logro de objetivos.</w:t>
      </w:r>
    </w:p>
    <w:p w:rsidR="00964EDD" w:rsidRPr="00B675B3" w:rsidRDefault="00964EDD" w:rsidP="00B81515">
      <w:pPr>
        <w:pStyle w:val="Prrafodelista"/>
        <w:numPr>
          <w:ilvl w:val="0"/>
          <w:numId w:val="33"/>
        </w:numPr>
        <w:spacing w:line="360" w:lineRule="auto"/>
        <w:jc w:val="both"/>
        <w:rPr>
          <w:rFonts w:asciiTheme="minorHAnsi" w:hAnsiTheme="minorHAnsi"/>
        </w:rPr>
      </w:pPr>
      <w:r>
        <w:rPr>
          <w:rFonts w:asciiTheme="minorHAnsi" w:hAnsiTheme="minorHAnsi"/>
        </w:rPr>
        <w:t>Definido un alcance aterrizado y las tareas implicadas.</w:t>
      </w:r>
    </w:p>
    <w:p w:rsidR="00B675B3" w:rsidRPr="00B675B3" w:rsidRDefault="00B675B3" w:rsidP="00B81515">
      <w:pPr>
        <w:pStyle w:val="Prrafodelista"/>
        <w:numPr>
          <w:ilvl w:val="0"/>
          <w:numId w:val="33"/>
        </w:numPr>
        <w:spacing w:line="360" w:lineRule="auto"/>
        <w:jc w:val="both"/>
        <w:rPr>
          <w:rFonts w:asciiTheme="minorHAnsi" w:hAnsiTheme="minorHAnsi"/>
        </w:rPr>
      </w:pPr>
      <w:r w:rsidRPr="00B675B3">
        <w:rPr>
          <w:rFonts w:asciiTheme="minorHAnsi" w:hAnsiTheme="minorHAnsi"/>
        </w:rPr>
        <w:t>Planificado las tareas a realizar por rol.</w:t>
      </w:r>
    </w:p>
    <w:p w:rsidR="00B675B3" w:rsidRPr="00B675B3" w:rsidRDefault="00B675B3" w:rsidP="00B81515">
      <w:pPr>
        <w:pStyle w:val="Prrafodelista"/>
        <w:numPr>
          <w:ilvl w:val="0"/>
          <w:numId w:val="33"/>
        </w:numPr>
        <w:spacing w:line="360" w:lineRule="auto"/>
        <w:jc w:val="both"/>
        <w:rPr>
          <w:rFonts w:asciiTheme="minorHAnsi" w:hAnsiTheme="minorHAnsi"/>
        </w:rPr>
      </w:pPr>
      <w:r w:rsidRPr="00B675B3">
        <w:rPr>
          <w:rFonts w:asciiTheme="minorHAnsi" w:hAnsiTheme="minorHAnsi"/>
        </w:rPr>
        <w:t xml:space="preserve">Elaborado un entorno de colaboración: </w:t>
      </w:r>
      <w:r w:rsidR="00964EDD" w:rsidRPr="00B675B3">
        <w:rPr>
          <w:rFonts w:asciiTheme="minorHAnsi" w:hAnsiTheme="minorHAnsi"/>
        </w:rPr>
        <w:t>Específicamente</w:t>
      </w:r>
      <w:r w:rsidRPr="00B675B3">
        <w:rPr>
          <w:rFonts w:asciiTheme="minorHAnsi" w:hAnsiTheme="minorHAnsi"/>
        </w:rPr>
        <w:t xml:space="preserve"> </w:t>
      </w:r>
      <w:proofErr w:type="spellStart"/>
      <w:r w:rsidRPr="00B675B3">
        <w:rPr>
          <w:rFonts w:asciiTheme="minorHAnsi" w:hAnsiTheme="minorHAnsi"/>
        </w:rPr>
        <w:t>Github</w:t>
      </w:r>
      <w:proofErr w:type="spellEnd"/>
      <w:r w:rsidRPr="00B675B3">
        <w:rPr>
          <w:rFonts w:asciiTheme="minorHAnsi" w:hAnsiTheme="minorHAnsi"/>
        </w:rPr>
        <w:t xml:space="preserve"> como sistema de control de versiones.</w:t>
      </w:r>
    </w:p>
    <w:p w:rsidR="00B675B3" w:rsidRPr="00964EDD" w:rsidRDefault="00B675B3" w:rsidP="00B81515">
      <w:pPr>
        <w:pStyle w:val="Prrafodelista"/>
        <w:numPr>
          <w:ilvl w:val="0"/>
          <w:numId w:val="33"/>
        </w:numPr>
        <w:spacing w:line="360" w:lineRule="auto"/>
        <w:jc w:val="both"/>
        <w:rPr>
          <w:rFonts w:asciiTheme="minorHAnsi" w:hAnsiTheme="minorHAnsi"/>
        </w:rPr>
      </w:pPr>
      <w:r w:rsidRPr="00964EDD">
        <w:rPr>
          <w:rFonts w:asciiTheme="minorHAnsi" w:hAnsiTheme="minorHAnsi"/>
        </w:rPr>
        <w:t xml:space="preserve">Definido el </w:t>
      </w:r>
      <w:proofErr w:type="spellStart"/>
      <w:r w:rsidRPr="00964EDD">
        <w:rPr>
          <w:rFonts w:asciiTheme="minorHAnsi" w:hAnsiTheme="minorHAnsi"/>
        </w:rPr>
        <w:t>Gitflow</w:t>
      </w:r>
      <w:proofErr w:type="spellEnd"/>
      <w:r w:rsidRPr="00964EDD">
        <w:rPr>
          <w:rFonts w:asciiTheme="minorHAnsi" w:hAnsiTheme="minorHAnsi"/>
        </w:rPr>
        <w:t xml:space="preserve"> de trabajo: Ramas, funciones a utilizar, procedimiento de aprobación de cambios, entre otros.</w:t>
      </w:r>
    </w:p>
    <w:p w:rsidR="00B675B3" w:rsidRDefault="00B675B3" w:rsidP="00B81515">
      <w:pPr>
        <w:pStyle w:val="Prrafodelista"/>
        <w:numPr>
          <w:ilvl w:val="0"/>
          <w:numId w:val="33"/>
        </w:numPr>
        <w:spacing w:line="360" w:lineRule="auto"/>
        <w:jc w:val="both"/>
        <w:rPr>
          <w:rFonts w:asciiTheme="minorHAnsi" w:hAnsiTheme="minorHAnsi"/>
        </w:rPr>
      </w:pPr>
      <w:r w:rsidRPr="00964EDD">
        <w:rPr>
          <w:rFonts w:asciiTheme="minorHAnsi" w:hAnsiTheme="minorHAnsi"/>
        </w:rPr>
        <w:lastRenderedPageBreak/>
        <w:t>Ejecutado pruebas de código y funcionales.</w:t>
      </w:r>
    </w:p>
    <w:p w:rsidR="00B675B3" w:rsidRDefault="00964EDD" w:rsidP="00B81515">
      <w:pPr>
        <w:spacing w:line="360" w:lineRule="auto"/>
        <w:ind w:left="360"/>
        <w:jc w:val="both"/>
      </w:pPr>
      <w:r>
        <w:rPr>
          <w:rFonts w:asciiTheme="minorHAnsi" w:hAnsiTheme="minorHAnsi"/>
        </w:rPr>
        <w:t xml:space="preserve">Estos indicadores, y otro más por mencionar, nos dan la seguridad a nosotros como equipo de haber obtenido los </w:t>
      </w:r>
      <w:proofErr w:type="spellStart"/>
      <w:r>
        <w:rPr>
          <w:rFonts w:asciiTheme="minorHAnsi" w:hAnsiTheme="minorHAnsi"/>
        </w:rPr>
        <w:t>Student</w:t>
      </w:r>
      <w:proofErr w:type="spellEnd"/>
      <w:r>
        <w:rPr>
          <w:rFonts w:asciiTheme="minorHAnsi" w:hAnsiTheme="minorHAnsi"/>
        </w:rPr>
        <w:t xml:space="preserve"> </w:t>
      </w:r>
      <w:proofErr w:type="spellStart"/>
      <w:r>
        <w:rPr>
          <w:rFonts w:asciiTheme="minorHAnsi" w:hAnsiTheme="minorHAnsi"/>
        </w:rPr>
        <w:t>Outcume</w:t>
      </w:r>
      <w:proofErr w:type="spellEnd"/>
      <w:r>
        <w:rPr>
          <w:rFonts w:asciiTheme="minorHAnsi" w:hAnsiTheme="minorHAnsi"/>
        </w:rPr>
        <w:t xml:space="preserve"> que se definieron como logros en el presente proyecto.</w:t>
      </w:r>
    </w:p>
    <w:p w:rsidR="00C6675B" w:rsidRDefault="00C6675B" w:rsidP="00B81515">
      <w:pPr>
        <w:pStyle w:val="Ttulo1"/>
        <w:numPr>
          <w:ilvl w:val="0"/>
          <w:numId w:val="28"/>
        </w:numPr>
        <w:spacing w:line="360" w:lineRule="auto"/>
        <w:jc w:val="both"/>
        <w:rPr>
          <w:rFonts w:asciiTheme="minorHAnsi" w:eastAsia="Times New Roman" w:hAnsiTheme="minorHAnsi"/>
          <w:color w:val="auto"/>
          <w:sz w:val="22"/>
          <w:szCs w:val="22"/>
        </w:rPr>
      </w:pPr>
      <w:bookmarkStart w:id="3" w:name="_Toc25376642"/>
      <w:r w:rsidRPr="00C6675B">
        <w:rPr>
          <w:rFonts w:asciiTheme="minorHAnsi" w:eastAsia="Times New Roman" w:hAnsiTheme="minorHAnsi"/>
          <w:color w:val="auto"/>
          <w:sz w:val="22"/>
          <w:szCs w:val="22"/>
        </w:rPr>
        <w:t>Capítulo 1: Presentación</w:t>
      </w:r>
      <w:bookmarkEnd w:id="3"/>
    </w:p>
    <w:p w:rsidR="00964EDD" w:rsidRPr="00964EDD" w:rsidRDefault="00964EDD" w:rsidP="00B81515">
      <w:pPr>
        <w:spacing w:line="360" w:lineRule="auto"/>
        <w:ind w:left="360"/>
      </w:pPr>
      <w:r>
        <w:rPr>
          <w:noProof/>
        </w:rPr>
        <w:drawing>
          <wp:inline distT="0" distB="0" distL="0" distR="0" wp14:anchorId="1B151A4F" wp14:editId="139F1461">
            <wp:extent cx="1698172" cy="1235947"/>
            <wp:effectExtent l="0" t="0" r="0" b="2540"/>
            <wp:docPr id="26" name="Imagen 4"/>
            <wp:cNvGraphicFramePr/>
            <a:graphic xmlns:a="http://schemas.openxmlformats.org/drawingml/2006/main">
              <a:graphicData uri="http://schemas.openxmlformats.org/drawingml/2006/picture">
                <pic:pic xmlns:pic="http://schemas.openxmlformats.org/drawingml/2006/picture">
                  <pic:nvPicPr>
                    <pic:cNvPr id="26" name="Imagen 4"/>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4968" cy="1240893"/>
                    </a:xfrm>
                    <a:prstGeom prst="rect">
                      <a:avLst/>
                    </a:prstGeom>
                    <a:noFill/>
                    <a:ln>
                      <a:noFill/>
                    </a:ln>
                  </pic:spPr>
                </pic:pic>
              </a:graphicData>
            </a:graphic>
          </wp:inline>
        </w:drawing>
      </w:r>
    </w:p>
    <w:p w:rsidR="00B62667" w:rsidRDefault="00964EDD" w:rsidP="00B81515">
      <w:pPr>
        <w:spacing w:line="360" w:lineRule="auto"/>
        <w:ind w:left="360"/>
        <w:jc w:val="both"/>
        <w:rPr>
          <w:rFonts w:asciiTheme="minorHAnsi" w:hAnsiTheme="minorHAnsi"/>
        </w:rPr>
      </w:pPr>
      <w:r w:rsidRPr="00964EDD">
        <w:rPr>
          <w:rFonts w:asciiTheme="minorHAnsi" w:hAnsiTheme="minorHAnsi"/>
        </w:rPr>
        <w:t xml:space="preserve">Somos </w:t>
      </w:r>
      <w:r>
        <w:rPr>
          <w:rFonts w:asciiTheme="minorHAnsi" w:hAnsiTheme="minorHAnsi"/>
        </w:rPr>
        <w:t>“</w:t>
      </w:r>
      <w:r w:rsidRPr="00964EDD">
        <w:rPr>
          <w:rFonts w:asciiTheme="minorHAnsi" w:hAnsiTheme="minorHAnsi"/>
        </w:rPr>
        <w:t>PROFIND</w:t>
      </w:r>
      <w:r>
        <w:rPr>
          <w:rFonts w:asciiTheme="minorHAnsi" w:hAnsiTheme="minorHAnsi"/>
        </w:rPr>
        <w:t>” (nombre de nuestra empresa)</w:t>
      </w:r>
      <w:r w:rsidRPr="00964EDD">
        <w:rPr>
          <w:rFonts w:asciiTheme="minorHAnsi" w:hAnsiTheme="minorHAnsi"/>
        </w:rPr>
        <w:t xml:space="preserve">, un grupo de </w:t>
      </w:r>
      <w:r>
        <w:rPr>
          <w:rFonts w:asciiTheme="minorHAnsi" w:hAnsiTheme="minorHAnsi"/>
        </w:rPr>
        <w:t xml:space="preserve">tres </w:t>
      </w:r>
      <w:r w:rsidRPr="00964EDD">
        <w:rPr>
          <w:rFonts w:asciiTheme="minorHAnsi" w:hAnsiTheme="minorHAnsi"/>
        </w:rPr>
        <w:t>estudiantes de la carrera de Ingeniera de Software de la “Universidad Peruana de Ciencias Aplicadas”; y realizamos el presente proyecto como reflejo de los conocimientos obtenidos a lo largo del curso “Aplicaciones para Dispositivos Móviles”. El equipo está compuesto por cinco estudiantes del sexo masculino, cada uno con habilidades y distinta forma de pensar pero con el mismo objetivo; lo que nos permitirá ofrecer un servicio y producto software que satisfaga a nuestros clientes.</w:t>
      </w:r>
    </w:p>
    <w:p w:rsidR="00C6675B" w:rsidRDefault="00C6675B" w:rsidP="00B81515">
      <w:pPr>
        <w:pStyle w:val="Ttulo1"/>
        <w:numPr>
          <w:ilvl w:val="0"/>
          <w:numId w:val="28"/>
        </w:numPr>
        <w:spacing w:line="360" w:lineRule="auto"/>
        <w:jc w:val="both"/>
        <w:rPr>
          <w:rFonts w:asciiTheme="minorHAnsi" w:eastAsia="Times New Roman" w:hAnsiTheme="minorHAnsi"/>
          <w:color w:val="auto"/>
          <w:sz w:val="22"/>
          <w:szCs w:val="22"/>
        </w:rPr>
      </w:pPr>
      <w:bookmarkStart w:id="4" w:name="_Toc25376643"/>
      <w:r w:rsidRPr="00C6675B">
        <w:rPr>
          <w:rFonts w:asciiTheme="minorHAnsi" w:eastAsia="Times New Roman" w:hAnsiTheme="minorHAnsi"/>
          <w:color w:val="auto"/>
          <w:sz w:val="22"/>
          <w:szCs w:val="22"/>
        </w:rPr>
        <w:t>Capítulo 2: Marco</w:t>
      </w:r>
      <w:bookmarkEnd w:id="4"/>
    </w:p>
    <w:p w:rsidR="00C6675B" w:rsidRDefault="00C6675B" w:rsidP="00B81515">
      <w:pPr>
        <w:pStyle w:val="Ttulo2"/>
        <w:numPr>
          <w:ilvl w:val="1"/>
          <w:numId w:val="28"/>
        </w:numPr>
        <w:spacing w:line="360" w:lineRule="auto"/>
        <w:ind w:left="426" w:hanging="426"/>
        <w:rPr>
          <w:rFonts w:ascii="Calibri" w:eastAsia="Calibri" w:hAnsi="Calibri" w:cs="Calibri"/>
          <w:color w:val="000000"/>
          <w:sz w:val="22"/>
          <w:szCs w:val="22"/>
        </w:rPr>
      </w:pPr>
      <w:bookmarkStart w:id="5" w:name="_Toc25376644"/>
      <w:r w:rsidRPr="00B25C83">
        <w:rPr>
          <w:rFonts w:ascii="Calibri" w:eastAsia="Calibri" w:hAnsi="Calibri" w:cs="Calibri"/>
          <w:color w:val="000000"/>
          <w:sz w:val="22"/>
          <w:szCs w:val="22"/>
        </w:rPr>
        <w:t>Marco teórico</w:t>
      </w:r>
      <w:bookmarkEnd w:id="5"/>
    </w:p>
    <w:p w:rsidR="002571AF" w:rsidRDefault="002571AF" w:rsidP="00B81515">
      <w:pPr>
        <w:spacing w:line="360" w:lineRule="auto"/>
        <w:ind w:left="426"/>
        <w:jc w:val="both"/>
        <w:rPr>
          <w:rFonts w:asciiTheme="minorHAnsi" w:hAnsiTheme="minorHAnsi"/>
        </w:rPr>
      </w:pPr>
      <w:r w:rsidRPr="002571AF">
        <w:rPr>
          <w:rFonts w:asciiTheme="minorHAnsi" w:hAnsiTheme="minorHAnsi"/>
        </w:rPr>
        <w:t>A continuación, se detallar</w:t>
      </w:r>
      <w:r>
        <w:rPr>
          <w:rFonts w:asciiTheme="minorHAnsi" w:hAnsiTheme="minorHAnsi"/>
        </w:rPr>
        <w:t>á los principales conceptos que deben tenerse claro para la correcta comprensión del presente informe. Hemos dado</w:t>
      </w:r>
      <w:r w:rsidR="00E93397">
        <w:rPr>
          <w:rFonts w:asciiTheme="minorHAnsi" w:hAnsiTheme="minorHAnsi"/>
        </w:rPr>
        <w:t xml:space="preserve"> una explicación bastante resumida y puntual pues toda la información adjunta ya se encuentra (incluso con mayor detalle) en la web.</w:t>
      </w:r>
    </w:p>
    <w:p w:rsidR="00E93397" w:rsidRPr="00E93397" w:rsidRDefault="00E93397" w:rsidP="00B81515">
      <w:pPr>
        <w:pStyle w:val="Ttulo2"/>
        <w:numPr>
          <w:ilvl w:val="2"/>
          <w:numId w:val="35"/>
        </w:numPr>
        <w:spacing w:line="360" w:lineRule="auto"/>
        <w:ind w:hanging="294"/>
        <w:rPr>
          <w:rFonts w:asciiTheme="minorHAnsi" w:hAnsiTheme="minorHAnsi"/>
          <w:color w:val="auto"/>
          <w:sz w:val="22"/>
          <w:szCs w:val="22"/>
        </w:rPr>
      </w:pPr>
      <w:bookmarkStart w:id="6" w:name="_Toc25376645"/>
      <w:proofErr w:type="spellStart"/>
      <w:r w:rsidRPr="00E93397">
        <w:rPr>
          <w:rFonts w:asciiTheme="minorHAnsi" w:hAnsiTheme="minorHAnsi"/>
          <w:color w:val="auto"/>
          <w:sz w:val="22"/>
          <w:szCs w:val="22"/>
        </w:rPr>
        <w:t>Golang</w:t>
      </w:r>
      <w:bookmarkEnd w:id="6"/>
      <w:proofErr w:type="spellEnd"/>
    </w:p>
    <w:p w:rsidR="00E93397" w:rsidRDefault="00E93397" w:rsidP="00B81515">
      <w:pPr>
        <w:spacing w:line="360" w:lineRule="auto"/>
        <w:ind w:left="426"/>
        <w:jc w:val="both"/>
        <w:rPr>
          <w:rFonts w:asciiTheme="minorHAnsi" w:hAnsiTheme="minorHAnsi"/>
        </w:rPr>
      </w:pPr>
      <w:r w:rsidRPr="00E93397">
        <w:rPr>
          <w:rFonts w:asciiTheme="minorHAnsi" w:hAnsiTheme="minorHAnsi"/>
        </w:rPr>
        <w:t>Lenguaje de programación concurrente y compilado inspirado en la sintaxis de C. Fue creado por Google en el 2009.</w:t>
      </w:r>
    </w:p>
    <w:p w:rsidR="00E93397" w:rsidRPr="00E93397" w:rsidRDefault="00E93397" w:rsidP="00B81515">
      <w:pPr>
        <w:pStyle w:val="Ttulo2"/>
        <w:numPr>
          <w:ilvl w:val="2"/>
          <w:numId w:val="35"/>
        </w:numPr>
        <w:spacing w:line="360" w:lineRule="auto"/>
        <w:ind w:hanging="294"/>
        <w:rPr>
          <w:rFonts w:asciiTheme="minorHAnsi" w:hAnsiTheme="minorHAnsi"/>
          <w:color w:val="auto"/>
          <w:sz w:val="22"/>
          <w:szCs w:val="22"/>
        </w:rPr>
      </w:pPr>
      <w:bookmarkStart w:id="7" w:name="_Toc25376646"/>
      <w:proofErr w:type="spellStart"/>
      <w:r>
        <w:rPr>
          <w:rFonts w:asciiTheme="minorHAnsi" w:hAnsiTheme="minorHAnsi"/>
          <w:color w:val="auto"/>
          <w:sz w:val="22"/>
          <w:szCs w:val="22"/>
        </w:rPr>
        <w:t>Promela</w:t>
      </w:r>
      <w:bookmarkEnd w:id="7"/>
      <w:proofErr w:type="spellEnd"/>
    </w:p>
    <w:p w:rsidR="00E93397" w:rsidRDefault="001E3F77" w:rsidP="00B81515">
      <w:pPr>
        <w:spacing w:line="360" w:lineRule="auto"/>
        <w:ind w:left="426"/>
        <w:jc w:val="both"/>
        <w:rPr>
          <w:rFonts w:asciiTheme="minorHAnsi" w:hAnsiTheme="minorHAnsi"/>
        </w:rPr>
      </w:pPr>
      <w:r>
        <w:rPr>
          <w:rFonts w:asciiTheme="minorHAnsi" w:hAnsiTheme="minorHAnsi"/>
        </w:rPr>
        <w:t>L</w:t>
      </w:r>
      <w:r w:rsidRPr="001E3F77">
        <w:rPr>
          <w:rFonts w:asciiTheme="minorHAnsi" w:hAnsiTheme="minorHAnsi"/>
        </w:rPr>
        <w:t xml:space="preserve">enguaje de modelado de verificación </w:t>
      </w:r>
      <w:r>
        <w:rPr>
          <w:rFonts w:asciiTheme="minorHAnsi" w:hAnsiTheme="minorHAnsi"/>
        </w:rPr>
        <w:t>que permite</w:t>
      </w:r>
      <w:r w:rsidRPr="001E3F77">
        <w:rPr>
          <w:rFonts w:asciiTheme="minorHAnsi" w:hAnsiTheme="minorHAnsi"/>
        </w:rPr>
        <w:t xml:space="preserve"> la creación dinámica de procesos concurrentes para modelar</w:t>
      </w:r>
      <w:r>
        <w:rPr>
          <w:rFonts w:asciiTheme="minorHAnsi" w:hAnsiTheme="minorHAnsi"/>
        </w:rPr>
        <w:t xml:space="preserve"> (por dar un ejemplo) sistema distribuidos.</w:t>
      </w:r>
    </w:p>
    <w:p w:rsidR="00E93397" w:rsidRPr="00E93397" w:rsidRDefault="00E93397" w:rsidP="00B81515">
      <w:pPr>
        <w:pStyle w:val="Ttulo2"/>
        <w:numPr>
          <w:ilvl w:val="2"/>
          <w:numId w:val="35"/>
        </w:numPr>
        <w:spacing w:line="360" w:lineRule="auto"/>
        <w:ind w:hanging="294"/>
        <w:rPr>
          <w:rFonts w:asciiTheme="minorHAnsi" w:hAnsiTheme="minorHAnsi"/>
          <w:color w:val="auto"/>
          <w:sz w:val="22"/>
          <w:szCs w:val="22"/>
        </w:rPr>
      </w:pPr>
      <w:bookmarkStart w:id="8" w:name="_Toc25376647"/>
      <w:proofErr w:type="spellStart"/>
      <w:r>
        <w:rPr>
          <w:rFonts w:asciiTheme="minorHAnsi" w:hAnsiTheme="minorHAnsi"/>
          <w:color w:val="auto"/>
          <w:sz w:val="22"/>
          <w:szCs w:val="22"/>
        </w:rPr>
        <w:lastRenderedPageBreak/>
        <w:t>Blockchain</w:t>
      </w:r>
      <w:bookmarkEnd w:id="8"/>
      <w:proofErr w:type="spellEnd"/>
    </w:p>
    <w:p w:rsidR="00E93397" w:rsidRDefault="00E93397" w:rsidP="00B81515">
      <w:pPr>
        <w:spacing w:line="360" w:lineRule="auto"/>
        <w:ind w:left="426"/>
        <w:jc w:val="both"/>
        <w:rPr>
          <w:rFonts w:asciiTheme="minorHAnsi" w:hAnsiTheme="minorHAnsi"/>
        </w:rPr>
      </w:pPr>
      <w:r>
        <w:rPr>
          <w:rFonts w:asciiTheme="minorHAnsi" w:hAnsiTheme="minorHAnsi"/>
        </w:rPr>
        <w:t xml:space="preserve">También llamada cadena de bloques, es una base de </w:t>
      </w:r>
      <w:r w:rsidRPr="00E93397">
        <w:rPr>
          <w:rFonts w:asciiTheme="minorHAnsi" w:hAnsiTheme="minorHAnsi"/>
        </w:rPr>
        <w:t xml:space="preserve">datos compartida </w:t>
      </w:r>
      <w:r>
        <w:rPr>
          <w:rFonts w:asciiTheme="minorHAnsi" w:hAnsiTheme="minorHAnsi"/>
        </w:rPr>
        <w:t xml:space="preserve">(no centralizada) </w:t>
      </w:r>
      <w:r w:rsidRPr="00E93397">
        <w:rPr>
          <w:rFonts w:asciiTheme="minorHAnsi" w:hAnsiTheme="minorHAnsi"/>
        </w:rPr>
        <w:t xml:space="preserve">que funciona como un </w:t>
      </w:r>
      <w:r>
        <w:rPr>
          <w:rFonts w:asciiTheme="minorHAnsi" w:hAnsiTheme="minorHAnsi"/>
        </w:rPr>
        <w:t>libro de apuntes</w:t>
      </w:r>
      <w:r w:rsidRPr="00E93397">
        <w:rPr>
          <w:rFonts w:asciiTheme="minorHAnsi" w:hAnsiTheme="minorHAnsi"/>
        </w:rPr>
        <w:t xml:space="preserve"> para el registro de operaciones </w:t>
      </w:r>
      <w:r>
        <w:rPr>
          <w:rFonts w:asciiTheme="minorHAnsi" w:hAnsiTheme="minorHAnsi"/>
        </w:rPr>
        <w:t xml:space="preserve">y transacciones. </w:t>
      </w:r>
    </w:p>
    <w:p w:rsidR="001E3F77" w:rsidRDefault="00E93397" w:rsidP="00B81515">
      <w:pPr>
        <w:pStyle w:val="Ttulo2"/>
        <w:numPr>
          <w:ilvl w:val="2"/>
          <w:numId w:val="35"/>
        </w:numPr>
        <w:spacing w:line="360" w:lineRule="auto"/>
        <w:ind w:hanging="294"/>
        <w:rPr>
          <w:rFonts w:asciiTheme="minorHAnsi" w:hAnsiTheme="minorHAnsi"/>
          <w:color w:val="auto"/>
          <w:sz w:val="22"/>
          <w:szCs w:val="22"/>
        </w:rPr>
      </w:pPr>
      <w:bookmarkStart w:id="9" w:name="_Toc25376648"/>
      <w:r>
        <w:rPr>
          <w:rFonts w:asciiTheme="minorHAnsi" w:hAnsiTheme="minorHAnsi"/>
          <w:color w:val="auto"/>
          <w:sz w:val="22"/>
          <w:szCs w:val="22"/>
        </w:rPr>
        <w:t>Sección critica</w:t>
      </w:r>
      <w:bookmarkEnd w:id="9"/>
    </w:p>
    <w:p w:rsidR="001E3F77" w:rsidRPr="007D21C8" w:rsidRDefault="001E3F77" w:rsidP="00B81515">
      <w:pPr>
        <w:spacing w:line="360" w:lineRule="auto"/>
        <w:ind w:left="426"/>
        <w:jc w:val="both"/>
        <w:rPr>
          <w:rFonts w:asciiTheme="minorHAnsi" w:hAnsiTheme="minorHAnsi"/>
        </w:rPr>
      </w:pPr>
      <w:r w:rsidRPr="007D21C8">
        <w:rPr>
          <w:rFonts w:asciiTheme="minorHAnsi" w:hAnsiTheme="minorHAnsi"/>
        </w:rPr>
        <w:t xml:space="preserve">Es la </w:t>
      </w:r>
      <w:r w:rsidRPr="001E3F77">
        <w:rPr>
          <w:rFonts w:asciiTheme="minorHAnsi" w:hAnsiTheme="minorHAnsi"/>
        </w:rPr>
        <w:t>porc</w:t>
      </w:r>
      <w:r w:rsidR="007D21C8" w:rsidRPr="007D21C8">
        <w:rPr>
          <w:rFonts w:asciiTheme="minorHAnsi" w:hAnsiTheme="minorHAnsi"/>
        </w:rPr>
        <w:t xml:space="preserve">ión de código de un programa </w:t>
      </w:r>
      <w:r w:rsidRPr="001E3F77">
        <w:rPr>
          <w:rFonts w:asciiTheme="minorHAnsi" w:hAnsiTheme="minorHAnsi"/>
        </w:rPr>
        <w:t>en la que se accede a un recurso compartido que no debe ser accedido por</w:t>
      </w:r>
      <w:r w:rsidR="007D21C8" w:rsidRPr="007D21C8">
        <w:rPr>
          <w:rFonts w:asciiTheme="minorHAnsi" w:hAnsiTheme="minorHAnsi"/>
        </w:rPr>
        <w:t xml:space="preserve"> más de un proceso o hilo a la vez</w:t>
      </w:r>
      <w:r w:rsidRPr="001E3F77">
        <w:rPr>
          <w:rFonts w:asciiTheme="minorHAnsi" w:hAnsiTheme="minorHAnsi"/>
        </w:rPr>
        <w:t>.</w:t>
      </w:r>
    </w:p>
    <w:p w:rsidR="00C6675B" w:rsidRDefault="00C6675B" w:rsidP="00B81515">
      <w:pPr>
        <w:pStyle w:val="Ttulo2"/>
        <w:numPr>
          <w:ilvl w:val="1"/>
          <w:numId w:val="28"/>
        </w:numPr>
        <w:spacing w:line="360" w:lineRule="auto"/>
        <w:ind w:left="426" w:hanging="426"/>
        <w:rPr>
          <w:rFonts w:ascii="Calibri" w:eastAsia="Calibri" w:hAnsi="Calibri" w:cs="Calibri"/>
          <w:color w:val="000000"/>
          <w:sz w:val="22"/>
          <w:szCs w:val="22"/>
        </w:rPr>
      </w:pPr>
      <w:bookmarkStart w:id="10" w:name="_Toc25376649"/>
      <w:r w:rsidRPr="002571AF">
        <w:rPr>
          <w:rFonts w:ascii="Calibri" w:eastAsia="Calibri" w:hAnsi="Calibri" w:cs="Calibri"/>
          <w:color w:val="000000"/>
          <w:sz w:val="22"/>
          <w:szCs w:val="22"/>
        </w:rPr>
        <w:t>Contexto del proyecto, industria de desarrollo</w:t>
      </w:r>
      <w:bookmarkEnd w:id="10"/>
    </w:p>
    <w:p w:rsidR="002571AF" w:rsidRPr="002571AF" w:rsidRDefault="002571AF" w:rsidP="00B81515">
      <w:pPr>
        <w:spacing w:line="360" w:lineRule="auto"/>
        <w:ind w:left="426"/>
        <w:rPr>
          <w:rFonts w:asciiTheme="minorHAnsi" w:hAnsiTheme="minorHAnsi"/>
        </w:rPr>
      </w:pPr>
      <w:r w:rsidRPr="002571AF">
        <w:rPr>
          <w:rFonts w:asciiTheme="minorHAnsi" w:hAnsiTheme="minorHAnsi"/>
        </w:rPr>
        <w:t>A continuación, se detallará el contexto e industria de desarrollo desde la cual se obtuvo la problemática a solucionar en el presente proyecto.</w:t>
      </w:r>
    </w:p>
    <w:p w:rsidR="002571AF" w:rsidRDefault="002571AF" w:rsidP="00B81515">
      <w:pPr>
        <w:pStyle w:val="Ttulo2"/>
        <w:numPr>
          <w:ilvl w:val="2"/>
          <w:numId w:val="35"/>
        </w:numPr>
        <w:spacing w:line="360" w:lineRule="auto"/>
        <w:ind w:hanging="294"/>
        <w:rPr>
          <w:rFonts w:asciiTheme="minorHAnsi" w:hAnsiTheme="minorHAnsi"/>
          <w:color w:val="auto"/>
          <w:sz w:val="22"/>
          <w:szCs w:val="22"/>
        </w:rPr>
      </w:pPr>
      <w:bookmarkStart w:id="11" w:name="_Toc25376650"/>
      <w:r>
        <w:rPr>
          <w:rFonts w:asciiTheme="minorHAnsi" w:hAnsiTheme="minorHAnsi"/>
          <w:color w:val="auto"/>
          <w:sz w:val="22"/>
          <w:szCs w:val="22"/>
        </w:rPr>
        <w:t>Sector objetivo</w:t>
      </w:r>
      <w:bookmarkEnd w:id="11"/>
    </w:p>
    <w:p w:rsidR="002571AF" w:rsidRPr="002571AF" w:rsidRDefault="002571AF" w:rsidP="00B81515">
      <w:pPr>
        <w:spacing w:line="360" w:lineRule="auto"/>
        <w:ind w:left="360"/>
        <w:jc w:val="both"/>
        <w:rPr>
          <w:rFonts w:asciiTheme="minorHAnsi" w:hAnsiTheme="minorHAnsi"/>
        </w:rPr>
      </w:pPr>
      <w:r w:rsidRPr="002571AF">
        <w:rPr>
          <w:rFonts w:asciiTheme="minorHAnsi" w:hAnsiTheme="minorHAnsi"/>
        </w:rPr>
        <w:t>Sector educación en el Perú.</w:t>
      </w:r>
    </w:p>
    <w:p w:rsidR="002571AF" w:rsidRDefault="002571AF" w:rsidP="00B81515">
      <w:pPr>
        <w:pStyle w:val="Ttulo2"/>
        <w:numPr>
          <w:ilvl w:val="2"/>
          <w:numId w:val="35"/>
        </w:numPr>
        <w:spacing w:line="360" w:lineRule="auto"/>
        <w:ind w:hanging="294"/>
        <w:rPr>
          <w:rFonts w:asciiTheme="minorHAnsi" w:hAnsiTheme="minorHAnsi"/>
          <w:color w:val="auto"/>
          <w:sz w:val="22"/>
          <w:szCs w:val="22"/>
        </w:rPr>
      </w:pPr>
      <w:bookmarkStart w:id="12" w:name="_Toc25376651"/>
      <w:r>
        <w:rPr>
          <w:rFonts w:asciiTheme="minorHAnsi" w:hAnsiTheme="minorHAnsi"/>
          <w:color w:val="auto"/>
          <w:sz w:val="22"/>
          <w:szCs w:val="22"/>
        </w:rPr>
        <w:t>Contexto</w:t>
      </w:r>
      <w:bookmarkEnd w:id="12"/>
    </w:p>
    <w:p w:rsidR="002571AF" w:rsidRDefault="002571AF" w:rsidP="00B81515">
      <w:pPr>
        <w:spacing w:line="360" w:lineRule="auto"/>
        <w:ind w:left="360"/>
        <w:jc w:val="both"/>
        <w:rPr>
          <w:rFonts w:asciiTheme="minorHAnsi" w:hAnsiTheme="minorHAnsi"/>
        </w:rPr>
      </w:pPr>
      <w:r>
        <w:rPr>
          <w:rFonts w:asciiTheme="minorHAnsi" w:hAnsiTheme="minorHAnsi"/>
        </w:rPr>
        <w:t>En la actualidad, tanto universidades como institutos cuentan con una base de datos (desde planillas Excel hasta las más sofisticadas bases de datos) que contiene información relevante sobre sus alumnos. A esta información se le denomina “historial académico”. Si sacamos cuentas, toda persona al menos una vez en su vida ha requerido de estudios académicos por lo que el número de historiales académicos debería ser igual (incluso más por quienes pasaron a mejor vida) a la cantidad de peruanos. Esto supone miles y miles de registros que si volvemos a sacar cuentas están alojados en cada establecimiento educativo donde el alumno tuvo clases. Además, las personas suelen asistir a más de un establecimiento educativo en su vida, ya sea por la ubicación, disponibilidad, especialidad, entre otros. Esto supone que cada centro educativo tiene información de sus alumnos por cada curso que este recibió. Pero qué pasa cuando el alumno recibe atenciones en distintos centros educativos. Ya sea porque el alumno está en su derecho de elegir a preferencia o simplemente porque no existe la materia deseada en su centro educativo de cabecera. En esas circunstancias, a veces se necesita trasladar la información del alumno desde un centro educativo a otro.</w:t>
      </w:r>
    </w:p>
    <w:p w:rsidR="002571AF" w:rsidRDefault="002571AF" w:rsidP="00B81515">
      <w:pPr>
        <w:spacing w:line="360" w:lineRule="auto"/>
        <w:ind w:left="360"/>
        <w:jc w:val="both"/>
        <w:rPr>
          <w:rFonts w:asciiTheme="minorHAnsi" w:hAnsiTheme="minorHAnsi"/>
        </w:rPr>
      </w:pPr>
      <w:r>
        <w:rPr>
          <w:rFonts w:asciiTheme="minorHAnsi" w:hAnsiTheme="minorHAnsi"/>
        </w:rPr>
        <w:t>Actualmente, estas situaciones se resuelven a través de herramientas de comunicación “formales” como pueden ser: correos, envió de documentos, fax, entre otros. Sin embargo, ¿Alguno de estos métodos me asegura la autenticidad de la información recibida? Y de hacerlo, ¿Que me aseguraría que esta información no será adulterada luego</w:t>
      </w:r>
      <w:proofErr w:type="gramStart"/>
      <w:r>
        <w:rPr>
          <w:rFonts w:asciiTheme="minorHAnsi" w:hAnsiTheme="minorHAnsi"/>
        </w:rPr>
        <w:t>?.</w:t>
      </w:r>
      <w:proofErr w:type="gramEnd"/>
    </w:p>
    <w:p w:rsidR="002571AF" w:rsidRDefault="002571AF" w:rsidP="00B81515">
      <w:pPr>
        <w:spacing w:line="360" w:lineRule="auto"/>
        <w:ind w:left="360"/>
        <w:jc w:val="both"/>
        <w:rPr>
          <w:rFonts w:asciiTheme="minorHAnsi" w:hAnsiTheme="minorHAnsi"/>
        </w:rPr>
      </w:pPr>
      <w:r>
        <w:rPr>
          <w:rFonts w:asciiTheme="minorHAnsi" w:hAnsiTheme="minorHAnsi"/>
        </w:rPr>
        <w:t xml:space="preserve">Más allá de las posibles gestiones de envió y demoras que se puedan presentar al compartir información, la mayor preocupación está en asegurar la integridad en los datos del alumno. </w:t>
      </w:r>
    </w:p>
    <w:p w:rsidR="002571AF" w:rsidRDefault="002571AF" w:rsidP="00B81515">
      <w:pPr>
        <w:spacing w:line="360" w:lineRule="auto"/>
        <w:ind w:left="360"/>
        <w:jc w:val="both"/>
        <w:rPr>
          <w:rFonts w:asciiTheme="minorHAnsi" w:hAnsiTheme="minorHAnsi"/>
        </w:rPr>
      </w:pPr>
      <w:r>
        <w:rPr>
          <w:rFonts w:asciiTheme="minorHAnsi" w:hAnsiTheme="minorHAnsi"/>
        </w:rPr>
        <w:lastRenderedPageBreak/>
        <w:t xml:space="preserve">No solo estamos hablando de información personal y privada, sino de datos de suma importancia que acreditan la profesionalidad del alumno ante la sociedad. </w:t>
      </w:r>
    </w:p>
    <w:p w:rsidR="002571AF" w:rsidRDefault="002571AF" w:rsidP="00B81515">
      <w:pPr>
        <w:pStyle w:val="Ttulo2"/>
        <w:numPr>
          <w:ilvl w:val="2"/>
          <w:numId w:val="35"/>
        </w:numPr>
        <w:spacing w:line="360" w:lineRule="auto"/>
        <w:ind w:hanging="294"/>
        <w:rPr>
          <w:rFonts w:asciiTheme="minorHAnsi" w:hAnsiTheme="minorHAnsi"/>
          <w:color w:val="auto"/>
          <w:sz w:val="22"/>
          <w:szCs w:val="22"/>
        </w:rPr>
      </w:pPr>
      <w:bookmarkStart w:id="13" w:name="_Toc25376652"/>
      <w:r>
        <w:rPr>
          <w:rFonts w:asciiTheme="minorHAnsi" w:hAnsiTheme="minorHAnsi"/>
          <w:color w:val="auto"/>
          <w:sz w:val="22"/>
          <w:szCs w:val="22"/>
        </w:rPr>
        <w:t>Problema</w:t>
      </w:r>
      <w:bookmarkEnd w:id="13"/>
    </w:p>
    <w:p w:rsidR="002571AF" w:rsidRDefault="002571AF" w:rsidP="00B81515">
      <w:pPr>
        <w:spacing w:line="360" w:lineRule="auto"/>
        <w:ind w:left="360"/>
        <w:jc w:val="both"/>
        <w:rPr>
          <w:rFonts w:asciiTheme="minorHAnsi" w:hAnsiTheme="minorHAnsi"/>
        </w:rPr>
      </w:pPr>
      <w:r>
        <w:rPr>
          <w:rFonts w:asciiTheme="minorHAnsi" w:hAnsiTheme="minorHAnsi"/>
        </w:rPr>
        <w:t>Inseguridad e ineficiencia para compartir historiales académicos de alumnos entre centros educativos del Perú.</w:t>
      </w:r>
    </w:p>
    <w:p w:rsidR="002571AF" w:rsidRDefault="002571AF" w:rsidP="00B81515">
      <w:pPr>
        <w:pStyle w:val="Ttulo2"/>
        <w:numPr>
          <w:ilvl w:val="2"/>
          <w:numId w:val="35"/>
        </w:numPr>
        <w:spacing w:line="360" w:lineRule="auto"/>
        <w:ind w:hanging="294"/>
        <w:rPr>
          <w:rFonts w:asciiTheme="minorHAnsi" w:hAnsiTheme="minorHAnsi"/>
          <w:color w:val="auto"/>
          <w:sz w:val="22"/>
          <w:szCs w:val="22"/>
        </w:rPr>
      </w:pPr>
      <w:bookmarkStart w:id="14" w:name="_Toc25376653"/>
      <w:r>
        <w:rPr>
          <w:rFonts w:asciiTheme="minorHAnsi" w:hAnsiTheme="minorHAnsi"/>
          <w:color w:val="auto"/>
          <w:sz w:val="22"/>
          <w:szCs w:val="22"/>
        </w:rPr>
        <w:t>Propuesta</w:t>
      </w:r>
      <w:bookmarkEnd w:id="14"/>
    </w:p>
    <w:p w:rsidR="002571AF" w:rsidRDefault="002571AF" w:rsidP="00B81515">
      <w:pPr>
        <w:spacing w:line="360" w:lineRule="auto"/>
        <w:ind w:left="360"/>
        <w:jc w:val="both"/>
        <w:rPr>
          <w:rFonts w:asciiTheme="minorHAnsi" w:hAnsiTheme="minorHAnsi"/>
        </w:rPr>
      </w:pPr>
      <w:r>
        <w:rPr>
          <w:rFonts w:asciiTheme="minorHAnsi" w:hAnsiTheme="minorHAnsi"/>
        </w:rPr>
        <w:t xml:space="preserve">Un sistema de escritorio basado en </w:t>
      </w:r>
      <w:proofErr w:type="spellStart"/>
      <w:r>
        <w:rPr>
          <w:rFonts w:asciiTheme="minorHAnsi" w:hAnsiTheme="minorHAnsi"/>
        </w:rPr>
        <w:t>Blockchain</w:t>
      </w:r>
      <w:proofErr w:type="spellEnd"/>
      <w:r>
        <w:rPr>
          <w:rFonts w:asciiTheme="minorHAnsi" w:hAnsiTheme="minorHAnsi"/>
        </w:rPr>
        <w:t xml:space="preserve"> que asegure la integridad de los historiales académicos compartidos entre centros educativos del Perú.</w:t>
      </w:r>
    </w:p>
    <w:p w:rsidR="008B4721" w:rsidRDefault="008B4721" w:rsidP="008B4721">
      <w:pPr>
        <w:pStyle w:val="Ttulo2"/>
        <w:numPr>
          <w:ilvl w:val="2"/>
          <w:numId w:val="35"/>
        </w:numPr>
        <w:spacing w:line="360" w:lineRule="auto"/>
        <w:ind w:hanging="294"/>
        <w:rPr>
          <w:rFonts w:asciiTheme="minorHAnsi" w:hAnsiTheme="minorHAnsi"/>
          <w:color w:val="auto"/>
          <w:sz w:val="22"/>
          <w:szCs w:val="22"/>
        </w:rPr>
      </w:pPr>
      <w:r>
        <w:rPr>
          <w:rFonts w:asciiTheme="minorHAnsi" w:hAnsiTheme="minorHAnsi"/>
          <w:color w:val="auto"/>
          <w:sz w:val="22"/>
          <w:szCs w:val="22"/>
        </w:rPr>
        <w:t>Entrevistas</w:t>
      </w:r>
    </w:p>
    <w:p w:rsidR="008B4721" w:rsidRDefault="008B4721" w:rsidP="008B4721">
      <w:pPr>
        <w:spacing w:line="360" w:lineRule="auto"/>
        <w:ind w:left="360"/>
        <w:jc w:val="both"/>
        <w:rPr>
          <w:rFonts w:asciiTheme="minorHAnsi" w:hAnsiTheme="minorHAnsi"/>
        </w:rPr>
      </w:pPr>
      <w:r>
        <w:rPr>
          <w:rFonts w:asciiTheme="minorHAnsi" w:hAnsiTheme="minorHAnsi"/>
        </w:rPr>
        <w:t>A continuación, se adjunta una de las entrevistas realizadas a un trabajador del sector educación del Perú. La intención de la entrevista es poder recopilar la informaci</w:t>
      </w:r>
      <w:r w:rsidR="005777A7">
        <w:rPr>
          <w:rFonts w:asciiTheme="minorHAnsi" w:hAnsiTheme="minorHAnsi"/>
        </w:rPr>
        <w:t>ón necesaria que nos ayude a esclarecer y</w:t>
      </w:r>
      <w:r>
        <w:rPr>
          <w:rFonts w:asciiTheme="minorHAnsi" w:hAnsiTheme="minorHAnsi"/>
        </w:rPr>
        <w:t xml:space="preserve"> enfocar la problemática de la manera más aterrizada posible. El entrevistado lleva el nombre de </w:t>
      </w:r>
      <w:proofErr w:type="spellStart"/>
      <w:r w:rsidRPr="008B4721">
        <w:rPr>
          <w:rFonts w:asciiTheme="minorHAnsi" w:hAnsiTheme="minorHAnsi"/>
        </w:rPr>
        <w:t>Victor</w:t>
      </w:r>
      <w:proofErr w:type="spellEnd"/>
      <w:r w:rsidRPr="008B4721">
        <w:rPr>
          <w:rFonts w:asciiTheme="minorHAnsi" w:hAnsiTheme="minorHAnsi"/>
        </w:rPr>
        <w:t xml:space="preserve"> Tineo </w:t>
      </w:r>
      <w:proofErr w:type="spellStart"/>
      <w:r w:rsidRPr="008B4721">
        <w:rPr>
          <w:rFonts w:asciiTheme="minorHAnsi" w:hAnsiTheme="minorHAnsi"/>
        </w:rPr>
        <w:t>Villacrez</w:t>
      </w:r>
      <w:proofErr w:type="spellEnd"/>
      <w:r>
        <w:rPr>
          <w:rFonts w:asciiTheme="minorHAnsi" w:hAnsiTheme="minorHAnsi"/>
        </w:rPr>
        <w:t xml:space="preserve"> quien tiene el cargo de subdirector en un colegio</w:t>
      </w:r>
      <w:r w:rsidR="005777A7">
        <w:rPr>
          <w:rFonts w:asciiTheme="minorHAnsi" w:hAnsiTheme="minorHAnsi"/>
        </w:rPr>
        <w:t xml:space="preserve"> de</w:t>
      </w:r>
      <w:r>
        <w:rPr>
          <w:rFonts w:asciiTheme="minorHAnsi" w:hAnsiTheme="minorHAnsi"/>
        </w:rPr>
        <w:t xml:space="preserve"> Santa Clara</w:t>
      </w:r>
      <w:r w:rsidR="005777A7">
        <w:rPr>
          <w:rFonts w:asciiTheme="minorHAnsi" w:hAnsiTheme="minorHAnsi"/>
        </w:rPr>
        <w:t>, localidad del distrito de Ate</w:t>
      </w:r>
      <w:r>
        <w:rPr>
          <w:rFonts w:asciiTheme="minorHAnsi" w:hAnsiTheme="minorHAnsi"/>
        </w:rPr>
        <w:t xml:space="preserve"> (</w:t>
      </w:r>
      <w:r w:rsidR="00281A11">
        <w:rPr>
          <w:rFonts w:asciiTheme="minorHAnsi" w:hAnsiTheme="minorHAnsi"/>
        </w:rPr>
        <w:t xml:space="preserve">No se </w:t>
      </w:r>
      <w:bookmarkStart w:id="15" w:name="_GoBack"/>
      <w:bookmarkEnd w:id="15"/>
      <w:r>
        <w:rPr>
          <w:rFonts w:asciiTheme="minorHAnsi" w:hAnsiTheme="minorHAnsi"/>
        </w:rPr>
        <w:t>dirá el nombre del colegio para respetar los términos pactados con el entrevistado).</w:t>
      </w:r>
    </w:p>
    <w:p w:rsidR="008B4721" w:rsidRPr="008B4721" w:rsidRDefault="008B4721" w:rsidP="008B4721">
      <w:pPr>
        <w:pStyle w:val="Prrafodelista"/>
        <w:spacing w:line="360" w:lineRule="auto"/>
        <w:ind w:left="360"/>
        <w:jc w:val="both"/>
        <w:rPr>
          <w:rStyle w:val="Hipervnculo"/>
        </w:rPr>
      </w:pPr>
      <w:hyperlink r:id="rId11" w:history="1">
        <w:r w:rsidRPr="008B4721">
          <w:rPr>
            <w:rStyle w:val="Hipervnculo"/>
            <w:rFonts w:asciiTheme="minorHAnsi" w:hAnsiTheme="minorHAnsi"/>
          </w:rPr>
          <w:t>https://drive.google.com/file/d/1KukLHr5x0b4wpZEvID2VBvMh9kjtcs7v/view</w:t>
        </w:r>
      </w:hyperlink>
    </w:p>
    <w:p w:rsidR="002571AF" w:rsidRDefault="002571AF" w:rsidP="00B81515">
      <w:pPr>
        <w:pStyle w:val="Ttulo2"/>
        <w:numPr>
          <w:ilvl w:val="2"/>
          <w:numId w:val="35"/>
        </w:numPr>
        <w:spacing w:line="360" w:lineRule="auto"/>
        <w:ind w:hanging="294"/>
        <w:rPr>
          <w:rFonts w:asciiTheme="minorHAnsi" w:hAnsiTheme="minorHAnsi"/>
          <w:color w:val="auto"/>
          <w:sz w:val="22"/>
          <w:szCs w:val="22"/>
        </w:rPr>
      </w:pPr>
      <w:bookmarkStart w:id="16" w:name="_Toc25376654"/>
      <w:r>
        <w:rPr>
          <w:rFonts w:asciiTheme="minorHAnsi" w:hAnsiTheme="minorHAnsi"/>
          <w:color w:val="auto"/>
          <w:sz w:val="22"/>
          <w:szCs w:val="22"/>
        </w:rPr>
        <w:t>Resultado esperado</w:t>
      </w:r>
      <w:bookmarkEnd w:id="16"/>
    </w:p>
    <w:p w:rsidR="002571AF" w:rsidRPr="00B62667" w:rsidRDefault="002571AF" w:rsidP="00B81515">
      <w:pPr>
        <w:spacing w:line="360" w:lineRule="auto"/>
        <w:ind w:left="360"/>
        <w:jc w:val="both"/>
      </w:pPr>
      <w:r>
        <w:rPr>
          <w:rFonts w:asciiTheme="minorHAnsi" w:hAnsiTheme="minorHAnsi"/>
        </w:rPr>
        <w:t>Esperamos que nuestro proyecto pueda lograr que historiales académicos sean leídos y compartidos con la total certeza de su integridad. Que cada vez que un alumno se atienda en un establecimiento educativo, la información del este pueda ya estar a disposición para ser compartida y actualizada en los diferentes centros educativos del Perú. Además de contar con la trazabilidad de cada dato inmerso en el historial académico, conociendo qué fue lo que ocurrió y quien lo provocó.</w:t>
      </w:r>
    </w:p>
    <w:p w:rsidR="00C6675B" w:rsidRDefault="00C6675B" w:rsidP="00B81515">
      <w:pPr>
        <w:pStyle w:val="Ttulo1"/>
        <w:numPr>
          <w:ilvl w:val="0"/>
          <w:numId w:val="28"/>
        </w:numPr>
        <w:spacing w:line="360" w:lineRule="auto"/>
        <w:jc w:val="both"/>
        <w:rPr>
          <w:rFonts w:asciiTheme="minorHAnsi" w:eastAsia="Times New Roman" w:hAnsiTheme="minorHAnsi"/>
          <w:color w:val="auto"/>
          <w:sz w:val="22"/>
          <w:szCs w:val="22"/>
        </w:rPr>
      </w:pPr>
      <w:bookmarkStart w:id="17" w:name="_Toc25376655"/>
      <w:r w:rsidRPr="00C6675B">
        <w:rPr>
          <w:rFonts w:asciiTheme="minorHAnsi" w:eastAsia="Times New Roman" w:hAnsiTheme="minorHAnsi"/>
          <w:color w:val="auto"/>
          <w:sz w:val="22"/>
          <w:szCs w:val="22"/>
        </w:rPr>
        <w:t>Capítulo 3: Gestión</w:t>
      </w:r>
      <w:bookmarkEnd w:id="17"/>
    </w:p>
    <w:p w:rsidR="00C6675B" w:rsidRPr="007D21C8" w:rsidRDefault="00C6675B" w:rsidP="00B81515">
      <w:pPr>
        <w:pStyle w:val="Ttulo2"/>
        <w:numPr>
          <w:ilvl w:val="1"/>
          <w:numId w:val="28"/>
        </w:numPr>
        <w:spacing w:line="360" w:lineRule="auto"/>
        <w:ind w:left="426" w:hanging="426"/>
        <w:rPr>
          <w:rFonts w:ascii="Calibri" w:eastAsia="Calibri" w:hAnsi="Calibri" w:cs="Calibri"/>
          <w:color w:val="000000"/>
          <w:sz w:val="22"/>
          <w:szCs w:val="22"/>
        </w:rPr>
      </w:pPr>
      <w:bookmarkStart w:id="18" w:name="_Toc25376656"/>
      <w:r w:rsidRPr="007D21C8">
        <w:rPr>
          <w:rFonts w:ascii="Calibri" w:eastAsia="Calibri" w:hAnsi="Calibri" w:cs="Calibri"/>
          <w:color w:val="000000"/>
          <w:sz w:val="22"/>
          <w:szCs w:val="22"/>
        </w:rPr>
        <w:t>Evidencia de trabajo multidisciplinario</w:t>
      </w:r>
      <w:bookmarkEnd w:id="18"/>
    </w:p>
    <w:p w:rsidR="00657DAE" w:rsidRPr="00657DAE" w:rsidRDefault="00657DAE" w:rsidP="00B81515">
      <w:pPr>
        <w:pStyle w:val="Prrafodelista"/>
        <w:spacing w:line="360" w:lineRule="auto"/>
        <w:ind w:left="360"/>
        <w:jc w:val="both"/>
        <w:rPr>
          <w:rFonts w:asciiTheme="minorHAnsi" w:hAnsiTheme="minorHAnsi"/>
        </w:rPr>
      </w:pPr>
      <w:r w:rsidRPr="00657DAE">
        <w:rPr>
          <w:rFonts w:asciiTheme="minorHAnsi" w:hAnsiTheme="minorHAnsi"/>
        </w:rPr>
        <w:t xml:space="preserve">Utilizaremos </w:t>
      </w:r>
      <w:proofErr w:type="spellStart"/>
      <w:r w:rsidRPr="00657DAE">
        <w:rPr>
          <w:rFonts w:asciiTheme="minorHAnsi" w:hAnsiTheme="minorHAnsi"/>
        </w:rPr>
        <w:t>Github</w:t>
      </w:r>
      <w:proofErr w:type="spellEnd"/>
      <w:r w:rsidRPr="00657DAE">
        <w:rPr>
          <w:rFonts w:asciiTheme="minorHAnsi" w:hAnsiTheme="minorHAnsi"/>
        </w:rPr>
        <w:t xml:space="preserve"> como nuestro sistema de control de versiones para todo el ciclo de vida del proyecto. En la URL adjunta se podrá evidenciar el repositorio que alojará el código fuente de nuestro proyecto</w:t>
      </w:r>
      <w:r>
        <w:rPr>
          <w:rFonts w:asciiTheme="minorHAnsi" w:hAnsiTheme="minorHAnsi"/>
        </w:rPr>
        <w:t xml:space="preserve"> y los informes</w:t>
      </w:r>
      <w:r w:rsidRPr="00657DAE">
        <w:rPr>
          <w:rFonts w:asciiTheme="minorHAnsi" w:hAnsiTheme="minorHAnsi"/>
        </w:rPr>
        <w:t xml:space="preserve">. </w:t>
      </w:r>
    </w:p>
    <w:p w:rsidR="00657DAE" w:rsidRPr="00657DAE" w:rsidRDefault="00657DAE" w:rsidP="00B81515">
      <w:pPr>
        <w:pStyle w:val="Prrafodelista"/>
        <w:spacing w:line="360" w:lineRule="auto"/>
        <w:ind w:left="360"/>
        <w:jc w:val="both"/>
        <w:rPr>
          <w:rStyle w:val="Hipervnculo"/>
          <w:rFonts w:asciiTheme="minorHAnsi" w:hAnsiTheme="minorHAnsi"/>
        </w:rPr>
      </w:pPr>
      <w:r>
        <w:rPr>
          <w:rFonts w:asciiTheme="minorHAnsi" w:hAnsiTheme="minorHAnsi"/>
          <w:color w:val="4F81BD" w:themeColor="accent1"/>
          <w:u w:val="single"/>
        </w:rPr>
        <w:fldChar w:fldCharType="begin"/>
      </w:r>
      <w:r w:rsidRPr="00657DAE">
        <w:rPr>
          <w:rFonts w:asciiTheme="minorHAnsi" w:hAnsiTheme="minorHAnsi"/>
          <w:color w:val="4F81BD" w:themeColor="accent1"/>
          <w:u w:val="single"/>
        </w:rPr>
        <w:instrText xml:space="preserve"> HYPERLINK "https://github.com/hanssotor/TF_Concurrente" </w:instrText>
      </w:r>
      <w:r>
        <w:rPr>
          <w:rFonts w:asciiTheme="minorHAnsi" w:hAnsiTheme="minorHAnsi"/>
          <w:color w:val="4F81BD" w:themeColor="accent1"/>
          <w:u w:val="single"/>
        </w:rPr>
        <w:fldChar w:fldCharType="separate"/>
      </w:r>
      <w:r w:rsidRPr="00657DAE">
        <w:rPr>
          <w:rStyle w:val="Hipervnculo"/>
          <w:rFonts w:asciiTheme="minorHAnsi" w:hAnsiTheme="minorHAnsi"/>
        </w:rPr>
        <w:t>https://github.com/hanssotor/TF_Concurrente</w:t>
      </w:r>
    </w:p>
    <w:p w:rsidR="00657DAE" w:rsidRPr="00657DAE" w:rsidRDefault="00657DAE" w:rsidP="00B81515">
      <w:pPr>
        <w:pStyle w:val="Prrafodelista"/>
        <w:spacing w:line="360" w:lineRule="auto"/>
        <w:ind w:left="360"/>
        <w:jc w:val="both"/>
        <w:rPr>
          <w:rFonts w:asciiTheme="minorHAnsi" w:hAnsiTheme="minorHAnsi"/>
        </w:rPr>
      </w:pPr>
      <w:r>
        <w:rPr>
          <w:rFonts w:asciiTheme="minorHAnsi" w:hAnsiTheme="minorHAnsi"/>
          <w:color w:val="4F81BD" w:themeColor="accent1"/>
          <w:u w:val="single"/>
        </w:rPr>
        <w:lastRenderedPageBreak/>
        <w:fldChar w:fldCharType="end"/>
      </w:r>
      <w:r w:rsidRPr="00657DAE">
        <w:rPr>
          <w:rFonts w:asciiTheme="minorHAnsi" w:hAnsiTheme="minorHAnsi"/>
        </w:rPr>
        <w:t>A continuación, se detalla cada colaborador</w:t>
      </w:r>
      <w:r>
        <w:rPr>
          <w:rFonts w:asciiTheme="minorHAnsi" w:hAnsiTheme="minorHAnsi"/>
        </w:rPr>
        <w:t xml:space="preserve"> que participará</w:t>
      </w:r>
      <w:r w:rsidRPr="00657DAE">
        <w:rPr>
          <w:rFonts w:asciiTheme="minorHAnsi" w:hAnsiTheme="minorHAnsi"/>
        </w:rPr>
        <w:t xml:space="preserve"> en la construcción del aplicativo</w:t>
      </w:r>
      <w:r>
        <w:rPr>
          <w:rFonts w:asciiTheme="minorHAnsi" w:hAnsiTheme="minorHAnsi"/>
        </w:rPr>
        <w:t xml:space="preserve"> y los informes</w:t>
      </w:r>
      <w:r w:rsidRPr="00657DAE">
        <w:rPr>
          <w:rFonts w:asciiTheme="minorHAnsi" w:hAnsiTheme="minorHAnsi"/>
        </w:rPr>
        <w:t>:</w:t>
      </w:r>
    </w:p>
    <w:tbl>
      <w:tblPr>
        <w:tblW w:w="0" w:type="auto"/>
        <w:tblInd w:w="412" w:type="dxa"/>
        <w:tblCellMar>
          <w:left w:w="70" w:type="dxa"/>
          <w:right w:w="70" w:type="dxa"/>
        </w:tblCellMar>
        <w:tblLook w:val="04A0" w:firstRow="1" w:lastRow="0" w:firstColumn="1" w:lastColumn="0" w:noHBand="0" w:noVBand="1"/>
      </w:tblPr>
      <w:tblGrid>
        <w:gridCol w:w="3321"/>
        <w:gridCol w:w="2704"/>
      </w:tblGrid>
      <w:tr w:rsidR="00657DAE" w:rsidTr="0074378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2F2F2"/>
            <w:noWrap/>
            <w:vAlign w:val="center"/>
            <w:hideMark/>
          </w:tcPr>
          <w:p w:rsidR="00657DAE" w:rsidRDefault="00657DAE" w:rsidP="00B81515">
            <w:pPr>
              <w:spacing w:line="360" w:lineRule="auto"/>
              <w:jc w:val="center"/>
              <w:rPr>
                <w:rFonts w:ascii="Calibri" w:eastAsia="Times New Roman" w:hAnsi="Calibri" w:cs="Times New Roman"/>
                <w:b/>
                <w:color w:val="000000"/>
                <w:lang w:eastAsia="en-US"/>
              </w:rPr>
            </w:pPr>
            <w:r>
              <w:rPr>
                <w:rFonts w:ascii="Calibri" w:eastAsia="Times New Roman" w:hAnsi="Calibri" w:cs="Times New Roman"/>
                <w:b/>
                <w:color w:val="000000"/>
                <w:lang w:eastAsia="en-US"/>
              </w:rPr>
              <w:t>Colaborador</w:t>
            </w:r>
          </w:p>
        </w:tc>
        <w:tc>
          <w:tcPr>
            <w:tcW w:w="0" w:type="auto"/>
            <w:tcBorders>
              <w:top w:val="single" w:sz="4" w:space="0" w:color="auto"/>
              <w:left w:val="nil"/>
              <w:bottom w:val="single" w:sz="4" w:space="0" w:color="auto"/>
              <w:right w:val="single" w:sz="4" w:space="0" w:color="auto"/>
            </w:tcBorders>
            <w:shd w:val="clear" w:color="auto" w:fill="F2F2F2"/>
            <w:noWrap/>
            <w:vAlign w:val="center"/>
            <w:hideMark/>
          </w:tcPr>
          <w:p w:rsidR="00657DAE" w:rsidRPr="00657DAE" w:rsidRDefault="00657DAE" w:rsidP="00B81515">
            <w:pPr>
              <w:spacing w:line="360" w:lineRule="auto"/>
              <w:jc w:val="center"/>
              <w:rPr>
                <w:rFonts w:ascii="Calibri" w:eastAsia="Times New Roman" w:hAnsi="Calibri" w:cs="Times New Roman"/>
                <w:b/>
                <w:color w:val="000000"/>
                <w:lang w:eastAsia="en-US"/>
              </w:rPr>
            </w:pPr>
            <w:r w:rsidRPr="00657DAE">
              <w:rPr>
                <w:rFonts w:ascii="Calibri" w:eastAsia="Times New Roman" w:hAnsi="Calibri" w:cs="Times New Roman"/>
                <w:b/>
                <w:color w:val="000000"/>
                <w:lang w:eastAsia="en-US"/>
              </w:rPr>
              <w:t>Cuenta en www.github.com</w:t>
            </w:r>
          </w:p>
        </w:tc>
      </w:tr>
      <w:tr w:rsidR="00657DAE" w:rsidTr="0074378A">
        <w:trPr>
          <w:trHeight w:val="300"/>
        </w:trPr>
        <w:tc>
          <w:tcPr>
            <w:tcW w:w="0" w:type="auto"/>
            <w:tcBorders>
              <w:top w:val="nil"/>
              <w:left w:val="single" w:sz="4" w:space="0" w:color="auto"/>
              <w:bottom w:val="single" w:sz="4" w:space="0" w:color="auto"/>
              <w:right w:val="single" w:sz="4" w:space="0" w:color="auto"/>
            </w:tcBorders>
            <w:noWrap/>
            <w:vAlign w:val="center"/>
            <w:hideMark/>
          </w:tcPr>
          <w:p w:rsidR="00657DAE" w:rsidRDefault="00657DAE" w:rsidP="00B81515">
            <w:pPr>
              <w:spacing w:line="360" w:lineRule="auto"/>
              <w:jc w:val="both"/>
              <w:rPr>
                <w:rFonts w:ascii="Calibri" w:eastAsia="Times New Roman" w:hAnsi="Calibri" w:cs="Times New Roman"/>
                <w:color w:val="000000"/>
                <w:lang w:eastAsia="en-US"/>
              </w:rPr>
            </w:pPr>
            <w:r>
              <w:rPr>
                <w:rFonts w:ascii="Calibri" w:eastAsia="Times New Roman" w:hAnsi="Calibri" w:cs="Times New Roman"/>
                <w:color w:val="000000"/>
                <w:lang w:eastAsia="en-US"/>
              </w:rPr>
              <w:t>Hans Soto Rojas</w:t>
            </w:r>
            <w:r w:rsidR="00683A31">
              <w:rPr>
                <w:rFonts w:ascii="Calibri" w:eastAsia="Times New Roman" w:hAnsi="Calibri" w:cs="Times New Roman"/>
                <w:color w:val="000000"/>
                <w:lang w:eastAsia="en-US"/>
              </w:rPr>
              <w:t xml:space="preserve"> (Líder de Proyecto)</w:t>
            </w:r>
          </w:p>
        </w:tc>
        <w:tc>
          <w:tcPr>
            <w:tcW w:w="0" w:type="auto"/>
            <w:tcBorders>
              <w:top w:val="nil"/>
              <w:left w:val="nil"/>
              <w:bottom w:val="single" w:sz="4" w:space="0" w:color="auto"/>
              <w:right w:val="single" w:sz="4" w:space="0" w:color="auto"/>
            </w:tcBorders>
            <w:noWrap/>
            <w:vAlign w:val="center"/>
            <w:hideMark/>
          </w:tcPr>
          <w:p w:rsidR="00657DAE" w:rsidRDefault="00657DAE" w:rsidP="00B81515">
            <w:pPr>
              <w:spacing w:line="360" w:lineRule="auto"/>
              <w:jc w:val="both"/>
              <w:rPr>
                <w:rFonts w:ascii="Calibri" w:eastAsia="Times New Roman" w:hAnsi="Calibri" w:cs="Times New Roman"/>
                <w:color w:val="000000"/>
                <w:lang w:eastAsia="en-US"/>
              </w:rPr>
            </w:pPr>
            <w:proofErr w:type="spellStart"/>
            <w:r>
              <w:rPr>
                <w:rFonts w:ascii="Calibri" w:eastAsia="Times New Roman" w:hAnsi="Calibri" w:cs="Times New Roman"/>
                <w:color w:val="000000"/>
                <w:lang w:eastAsia="en-US"/>
              </w:rPr>
              <w:t>hanssotor</w:t>
            </w:r>
            <w:proofErr w:type="spellEnd"/>
          </w:p>
        </w:tc>
      </w:tr>
      <w:tr w:rsidR="00657DAE" w:rsidTr="0074378A">
        <w:trPr>
          <w:trHeight w:val="300"/>
        </w:trPr>
        <w:tc>
          <w:tcPr>
            <w:tcW w:w="0" w:type="auto"/>
            <w:tcBorders>
              <w:top w:val="nil"/>
              <w:left w:val="single" w:sz="4" w:space="0" w:color="auto"/>
              <w:bottom w:val="single" w:sz="4" w:space="0" w:color="auto"/>
              <w:right w:val="single" w:sz="4" w:space="0" w:color="auto"/>
            </w:tcBorders>
            <w:noWrap/>
            <w:vAlign w:val="center"/>
            <w:hideMark/>
          </w:tcPr>
          <w:p w:rsidR="00657DAE" w:rsidRDefault="00657DAE" w:rsidP="00B81515">
            <w:pPr>
              <w:spacing w:line="360" w:lineRule="auto"/>
              <w:jc w:val="both"/>
              <w:rPr>
                <w:rFonts w:ascii="Calibri" w:eastAsia="Times New Roman" w:hAnsi="Calibri" w:cs="Times New Roman"/>
                <w:color w:val="000000"/>
                <w:lang w:eastAsia="en-US"/>
              </w:rPr>
            </w:pPr>
            <w:r>
              <w:rPr>
                <w:rFonts w:ascii="Calibri" w:eastAsia="Times New Roman" w:hAnsi="Calibri" w:cs="Times New Roman"/>
                <w:color w:val="000000"/>
                <w:lang w:eastAsia="en-US"/>
              </w:rPr>
              <w:t>Michael Alonso Arellano Soto</w:t>
            </w:r>
          </w:p>
        </w:tc>
        <w:tc>
          <w:tcPr>
            <w:tcW w:w="0" w:type="auto"/>
            <w:tcBorders>
              <w:top w:val="nil"/>
              <w:left w:val="nil"/>
              <w:bottom w:val="single" w:sz="4" w:space="0" w:color="auto"/>
              <w:right w:val="single" w:sz="4" w:space="0" w:color="auto"/>
            </w:tcBorders>
            <w:noWrap/>
            <w:vAlign w:val="center"/>
            <w:hideMark/>
          </w:tcPr>
          <w:p w:rsidR="00657DAE" w:rsidRDefault="00657DAE" w:rsidP="00B81515">
            <w:pPr>
              <w:spacing w:line="360" w:lineRule="auto"/>
              <w:jc w:val="both"/>
              <w:rPr>
                <w:rFonts w:ascii="Calibri" w:eastAsia="Times New Roman" w:hAnsi="Calibri" w:cs="Times New Roman"/>
                <w:color w:val="000000"/>
                <w:lang w:eastAsia="en-US"/>
              </w:rPr>
            </w:pPr>
            <w:r>
              <w:rPr>
                <w:rFonts w:ascii="Calibri" w:eastAsia="Times New Roman" w:hAnsi="Calibri" w:cs="Times New Roman"/>
                <w:color w:val="000000"/>
                <w:lang w:eastAsia="en-US"/>
              </w:rPr>
              <w:t>AlonsoArellano25</w:t>
            </w:r>
          </w:p>
        </w:tc>
      </w:tr>
      <w:tr w:rsidR="00657DAE" w:rsidTr="0074378A">
        <w:trPr>
          <w:trHeight w:val="300"/>
        </w:trPr>
        <w:tc>
          <w:tcPr>
            <w:tcW w:w="0" w:type="auto"/>
            <w:tcBorders>
              <w:top w:val="nil"/>
              <w:left w:val="single" w:sz="4" w:space="0" w:color="auto"/>
              <w:bottom w:val="single" w:sz="4" w:space="0" w:color="auto"/>
              <w:right w:val="single" w:sz="4" w:space="0" w:color="auto"/>
            </w:tcBorders>
            <w:noWrap/>
            <w:vAlign w:val="center"/>
            <w:hideMark/>
          </w:tcPr>
          <w:p w:rsidR="00657DAE" w:rsidRDefault="00657DAE" w:rsidP="00B81515">
            <w:pPr>
              <w:spacing w:line="360" w:lineRule="auto"/>
              <w:jc w:val="both"/>
              <w:rPr>
                <w:rFonts w:ascii="Calibri" w:eastAsia="Times New Roman" w:hAnsi="Calibri" w:cs="Times New Roman"/>
                <w:color w:val="000000"/>
                <w:lang w:eastAsia="en-US"/>
              </w:rPr>
            </w:pPr>
            <w:r>
              <w:rPr>
                <w:rFonts w:ascii="Calibri" w:eastAsia="Times New Roman" w:hAnsi="Calibri" w:cs="Times New Roman"/>
                <w:color w:val="000000"/>
                <w:lang w:eastAsia="en-US"/>
              </w:rPr>
              <w:t>Piero Alexis Quiroz Bardales</w:t>
            </w:r>
          </w:p>
        </w:tc>
        <w:tc>
          <w:tcPr>
            <w:tcW w:w="0" w:type="auto"/>
            <w:tcBorders>
              <w:top w:val="nil"/>
              <w:left w:val="nil"/>
              <w:bottom w:val="single" w:sz="4" w:space="0" w:color="auto"/>
              <w:right w:val="single" w:sz="4" w:space="0" w:color="auto"/>
            </w:tcBorders>
            <w:noWrap/>
            <w:vAlign w:val="center"/>
            <w:hideMark/>
          </w:tcPr>
          <w:p w:rsidR="00657DAE" w:rsidRDefault="00657DAE" w:rsidP="00B81515">
            <w:pPr>
              <w:spacing w:line="360" w:lineRule="auto"/>
              <w:jc w:val="both"/>
              <w:rPr>
                <w:rFonts w:ascii="Calibri" w:eastAsia="Times New Roman" w:hAnsi="Calibri" w:cs="Times New Roman"/>
                <w:color w:val="000000"/>
                <w:lang w:eastAsia="en-US"/>
              </w:rPr>
            </w:pPr>
            <w:r>
              <w:rPr>
                <w:rFonts w:ascii="Calibri" w:eastAsia="Times New Roman" w:hAnsi="Calibri" w:cs="Times New Roman"/>
                <w:color w:val="000000"/>
                <w:lang w:eastAsia="en-US"/>
              </w:rPr>
              <w:t>pieroqb28</w:t>
            </w:r>
          </w:p>
        </w:tc>
      </w:tr>
    </w:tbl>
    <w:p w:rsidR="00657DAE" w:rsidRDefault="00657DAE" w:rsidP="00B81515">
      <w:pPr>
        <w:pStyle w:val="Prrafodelista"/>
        <w:spacing w:line="360" w:lineRule="auto"/>
        <w:ind w:left="360"/>
        <w:jc w:val="both"/>
        <w:rPr>
          <w:rFonts w:asciiTheme="minorHAnsi" w:hAnsiTheme="minorHAnsi"/>
        </w:rPr>
      </w:pPr>
    </w:p>
    <w:p w:rsidR="00657DAE" w:rsidRDefault="00657DAE" w:rsidP="00B81515">
      <w:pPr>
        <w:pStyle w:val="Prrafodelista"/>
        <w:spacing w:line="360" w:lineRule="auto"/>
        <w:ind w:left="360"/>
        <w:jc w:val="both"/>
        <w:rPr>
          <w:rFonts w:asciiTheme="minorHAnsi" w:hAnsiTheme="minorHAnsi"/>
        </w:rPr>
      </w:pPr>
      <w:r>
        <w:rPr>
          <w:rFonts w:asciiTheme="minorHAnsi" w:hAnsiTheme="minorHAnsi"/>
        </w:rPr>
        <w:t>Además</w:t>
      </w:r>
      <w:r w:rsidRPr="00657DAE">
        <w:rPr>
          <w:rFonts w:asciiTheme="minorHAnsi" w:hAnsiTheme="minorHAnsi"/>
        </w:rPr>
        <w:t xml:space="preserve">, </w:t>
      </w:r>
      <w:r>
        <w:rPr>
          <w:rFonts w:asciiTheme="minorHAnsi" w:hAnsiTheme="minorHAnsi"/>
        </w:rPr>
        <w:t xml:space="preserve">se adjunta evidencia del trabajo multidisciplinario dado mediante el repositorio en </w:t>
      </w:r>
      <w:proofErr w:type="spellStart"/>
      <w:r>
        <w:rPr>
          <w:rFonts w:asciiTheme="minorHAnsi" w:hAnsiTheme="minorHAnsi"/>
        </w:rPr>
        <w:t>Github</w:t>
      </w:r>
      <w:proofErr w:type="spellEnd"/>
      <w:r>
        <w:rPr>
          <w:rFonts w:asciiTheme="minorHAnsi" w:hAnsiTheme="minorHAnsi"/>
        </w:rPr>
        <w:t>.</w:t>
      </w:r>
    </w:p>
    <w:p w:rsidR="00657DAE" w:rsidRDefault="00657DAE" w:rsidP="00B81515">
      <w:pPr>
        <w:pStyle w:val="Prrafodelista"/>
        <w:spacing w:line="360" w:lineRule="auto"/>
        <w:ind w:left="360"/>
        <w:jc w:val="both"/>
        <w:rPr>
          <w:rFonts w:asciiTheme="minorHAnsi" w:hAnsiTheme="minorHAnsi"/>
        </w:rPr>
      </w:pPr>
      <w:r>
        <w:rPr>
          <w:rFonts w:asciiTheme="minorHAnsi" w:hAnsiTheme="minorHAnsi"/>
          <w:noProof/>
        </w:rPr>
        <w:drawing>
          <wp:inline distT="0" distB="0" distL="0" distR="0" wp14:anchorId="58DD923F" wp14:editId="47405FE4">
            <wp:extent cx="5727700" cy="273304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733040"/>
                    </a:xfrm>
                    <a:prstGeom prst="rect">
                      <a:avLst/>
                    </a:prstGeom>
                    <a:noFill/>
                    <a:ln>
                      <a:noFill/>
                    </a:ln>
                  </pic:spPr>
                </pic:pic>
              </a:graphicData>
            </a:graphic>
          </wp:inline>
        </w:drawing>
      </w:r>
    </w:p>
    <w:p w:rsidR="00657DAE" w:rsidRDefault="00657DAE" w:rsidP="00B81515">
      <w:pPr>
        <w:pStyle w:val="Prrafodelista"/>
        <w:spacing w:line="360" w:lineRule="auto"/>
        <w:ind w:left="360"/>
        <w:jc w:val="both"/>
        <w:rPr>
          <w:rFonts w:asciiTheme="minorHAnsi" w:hAnsiTheme="minorHAnsi"/>
        </w:rPr>
      </w:pPr>
      <w:r>
        <w:rPr>
          <w:rFonts w:asciiTheme="minorHAnsi" w:hAnsiTheme="minorHAnsi"/>
          <w:noProof/>
        </w:rPr>
        <w:drawing>
          <wp:inline distT="0" distB="0" distL="0" distR="0" wp14:anchorId="0BAB81FA" wp14:editId="4DA6069F">
            <wp:extent cx="5727700" cy="170815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1708150"/>
                    </a:xfrm>
                    <a:prstGeom prst="rect">
                      <a:avLst/>
                    </a:prstGeom>
                    <a:noFill/>
                    <a:ln>
                      <a:noFill/>
                    </a:ln>
                  </pic:spPr>
                </pic:pic>
              </a:graphicData>
            </a:graphic>
          </wp:inline>
        </w:drawing>
      </w:r>
    </w:p>
    <w:p w:rsidR="00657DAE" w:rsidRDefault="00657DAE" w:rsidP="00B81515">
      <w:pPr>
        <w:pStyle w:val="Prrafodelista"/>
        <w:spacing w:line="360" w:lineRule="auto"/>
        <w:ind w:left="360"/>
        <w:jc w:val="both"/>
        <w:rPr>
          <w:rFonts w:asciiTheme="minorHAnsi" w:hAnsiTheme="minorHAnsi"/>
        </w:rPr>
      </w:pPr>
      <w:r>
        <w:rPr>
          <w:rFonts w:asciiTheme="minorHAnsi" w:hAnsiTheme="minorHAnsi"/>
          <w:noProof/>
        </w:rPr>
        <w:drawing>
          <wp:inline distT="0" distB="0" distL="0" distR="0" wp14:anchorId="7558E171" wp14:editId="6DCDAA87">
            <wp:extent cx="5727700" cy="135636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356360"/>
                    </a:xfrm>
                    <a:prstGeom prst="rect">
                      <a:avLst/>
                    </a:prstGeom>
                    <a:noFill/>
                    <a:ln>
                      <a:noFill/>
                    </a:ln>
                  </pic:spPr>
                </pic:pic>
              </a:graphicData>
            </a:graphic>
          </wp:inline>
        </w:drawing>
      </w:r>
    </w:p>
    <w:p w:rsidR="00657DAE" w:rsidRDefault="00657DAE" w:rsidP="00B81515">
      <w:pPr>
        <w:pStyle w:val="Prrafodelista"/>
        <w:spacing w:line="360" w:lineRule="auto"/>
        <w:ind w:left="360"/>
        <w:jc w:val="both"/>
        <w:rPr>
          <w:rFonts w:asciiTheme="minorHAnsi" w:hAnsiTheme="minorHAnsi"/>
        </w:rPr>
      </w:pPr>
      <w:r>
        <w:rPr>
          <w:rFonts w:asciiTheme="minorHAnsi" w:hAnsiTheme="minorHAnsi"/>
          <w:noProof/>
        </w:rPr>
        <w:lastRenderedPageBreak/>
        <w:drawing>
          <wp:inline distT="0" distB="0" distL="0" distR="0" wp14:anchorId="0613EE43" wp14:editId="45A84580">
            <wp:extent cx="5727700" cy="662940"/>
            <wp:effectExtent l="0" t="0" r="635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662940"/>
                    </a:xfrm>
                    <a:prstGeom prst="rect">
                      <a:avLst/>
                    </a:prstGeom>
                    <a:noFill/>
                    <a:ln>
                      <a:noFill/>
                    </a:ln>
                  </pic:spPr>
                </pic:pic>
              </a:graphicData>
            </a:graphic>
          </wp:inline>
        </w:drawing>
      </w:r>
    </w:p>
    <w:p w:rsidR="00657DAE" w:rsidRDefault="00657DAE" w:rsidP="00B81515">
      <w:pPr>
        <w:pStyle w:val="Prrafodelista"/>
        <w:spacing w:line="360" w:lineRule="auto"/>
        <w:ind w:left="360"/>
        <w:jc w:val="both"/>
        <w:rPr>
          <w:rFonts w:asciiTheme="minorHAnsi" w:hAnsiTheme="minorHAnsi"/>
        </w:rPr>
      </w:pPr>
      <w:r>
        <w:rPr>
          <w:rFonts w:asciiTheme="minorHAnsi" w:hAnsiTheme="minorHAnsi"/>
          <w:noProof/>
        </w:rPr>
        <w:drawing>
          <wp:inline distT="0" distB="0" distL="0" distR="0" wp14:anchorId="637F0C13" wp14:editId="1BFF272C">
            <wp:extent cx="5727700" cy="643255"/>
            <wp:effectExtent l="0" t="0" r="635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643255"/>
                    </a:xfrm>
                    <a:prstGeom prst="rect">
                      <a:avLst/>
                    </a:prstGeom>
                    <a:noFill/>
                    <a:ln>
                      <a:noFill/>
                    </a:ln>
                  </pic:spPr>
                </pic:pic>
              </a:graphicData>
            </a:graphic>
          </wp:inline>
        </w:drawing>
      </w:r>
    </w:p>
    <w:p w:rsidR="00657DAE" w:rsidRDefault="00657DAE" w:rsidP="00B81515">
      <w:pPr>
        <w:pStyle w:val="Prrafodelista"/>
        <w:spacing w:line="360" w:lineRule="auto"/>
        <w:ind w:left="360"/>
        <w:jc w:val="both"/>
        <w:rPr>
          <w:rFonts w:asciiTheme="minorHAnsi" w:hAnsiTheme="minorHAnsi"/>
        </w:rPr>
      </w:pPr>
      <w:r>
        <w:rPr>
          <w:rFonts w:asciiTheme="minorHAnsi" w:hAnsiTheme="minorHAnsi"/>
          <w:noProof/>
        </w:rPr>
        <w:drawing>
          <wp:inline distT="0" distB="0" distL="0" distR="0" wp14:anchorId="268E7689" wp14:editId="42663E69">
            <wp:extent cx="5724525" cy="6286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628650"/>
                    </a:xfrm>
                    <a:prstGeom prst="rect">
                      <a:avLst/>
                    </a:prstGeom>
                    <a:noFill/>
                    <a:ln>
                      <a:noFill/>
                    </a:ln>
                  </pic:spPr>
                </pic:pic>
              </a:graphicData>
            </a:graphic>
          </wp:inline>
        </w:drawing>
      </w:r>
    </w:p>
    <w:p w:rsidR="00657DAE" w:rsidRDefault="00657DAE" w:rsidP="00B81515">
      <w:pPr>
        <w:pStyle w:val="Prrafodelista"/>
        <w:spacing w:line="360" w:lineRule="auto"/>
        <w:ind w:left="360"/>
        <w:jc w:val="both"/>
        <w:rPr>
          <w:rFonts w:asciiTheme="minorHAnsi" w:hAnsiTheme="minorHAnsi"/>
        </w:rPr>
      </w:pPr>
      <w:r>
        <w:rPr>
          <w:rFonts w:asciiTheme="minorHAnsi" w:hAnsiTheme="minorHAnsi"/>
          <w:noProof/>
        </w:rPr>
        <w:drawing>
          <wp:inline distT="0" distB="0" distL="0" distR="0" wp14:anchorId="67751769" wp14:editId="12100C1C">
            <wp:extent cx="5724525" cy="13620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362075"/>
                    </a:xfrm>
                    <a:prstGeom prst="rect">
                      <a:avLst/>
                    </a:prstGeom>
                    <a:noFill/>
                    <a:ln>
                      <a:noFill/>
                    </a:ln>
                  </pic:spPr>
                </pic:pic>
              </a:graphicData>
            </a:graphic>
          </wp:inline>
        </w:drawing>
      </w:r>
    </w:p>
    <w:p w:rsidR="00657DAE" w:rsidRPr="00657DAE" w:rsidRDefault="00657DAE" w:rsidP="00B81515">
      <w:pPr>
        <w:pStyle w:val="Prrafodelista"/>
        <w:spacing w:line="360" w:lineRule="auto"/>
        <w:ind w:left="360"/>
        <w:jc w:val="both"/>
        <w:rPr>
          <w:rFonts w:asciiTheme="minorHAnsi" w:hAnsiTheme="minorHAnsi"/>
        </w:rPr>
      </w:pPr>
      <w:r>
        <w:rPr>
          <w:rFonts w:asciiTheme="minorHAnsi" w:hAnsiTheme="minorHAnsi"/>
          <w:noProof/>
        </w:rPr>
        <w:drawing>
          <wp:inline distT="0" distB="0" distL="0" distR="0" wp14:anchorId="0CAD5668" wp14:editId="70D88B27">
            <wp:extent cx="5727700" cy="1718310"/>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1718310"/>
                    </a:xfrm>
                    <a:prstGeom prst="rect">
                      <a:avLst/>
                    </a:prstGeom>
                    <a:noFill/>
                    <a:ln>
                      <a:noFill/>
                    </a:ln>
                  </pic:spPr>
                </pic:pic>
              </a:graphicData>
            </a:graphic>
          </wp:inline>
        </w:drawing>
      </w:r>
    </w:p>
    <w:p w:rsidR="00C6675B" w:rsidRPr="007D21C8" w:rsidRDefault="00C6675B" w:rsidP="00B81515">
      <w:pPr>
        <w:pStyle w:val="Ttulo2"/>
        <w:numPr>
          <w:ilvl w:val="1"/>
          <w:numId w:val="28"/>
        </w:numPr>
        <w:spacing w:line="360" w:lineRule="auto"/>
        <w:ind w:left="426" w:hanging="426"/>
        <w:rPr>
          <w:rFonts w:ascii="Calibri" w:eastAsia="Calibri" w:hAnsi="Calibri" w:cs="Calibri"/>
          <w:color w:val="000000"/>
          <w:sz w:val="22"/>
          <w:szCs w:val="22"/>
        </w:rPr>
      </w:pPr>
      <w:bookmarkStart w:id="19" w:name="_Toc25376657"/>
      <w:r w:rsidRPr="007D21C8">
        <w:rPr>
          <w:rFonts w:ascii="Calibri" w:eastAsia="Calibri" w:hAnsi="Calibri" w:cs="Calibri"/>
          <w:color w:val="000000"/>
          <w:sz w:val="22"/>
          <w:szCs w:val="22"/>
        </w:rPr>
        <w:t>Estimaciones de esfuerzo</w:t>
      </w:r>
      <w:bookmarkEnd w:id="19"/>
    </w:p>
    <w:p w:rsidR="00C05C69" w:rsidRDefault="00C05C69" w:rsidP="00B81515">
      <w:pPr>
        <w:pStyle w:val="Prrafodelista"/>
        <w:spacing w:line="360" w:lineRule="auto"/>
        <w:ind w:left="360"/>
        <w:jc w:val="both"/>
        <w:rPr>
          <w:rFonts w:asciiTheme="minorHAnsi" w:hAnsiTheme="minorHAnsi"/>
        </w:rPr>
      </w:pPr>
      <w:r>
        <w:rPr>
          <w:rFonts w:asciiTheme="minorHAnsi" w:hAnsiTheme="minorHAnsi"/>
        </w:rPr>
        <w:t>El presente proyecto fue estimado en base al alcance aterrizado del mismo. Se panea realizar un único SPRINT con una duración de 4 semanas, el cual contemplara todos y cada uno de los requerimientos que harán de esta una solución que satisfaga la necesidad del cliente (En este caso en particular, que resuelva la problemática especificada).</w:t>
      </w:r>
    </w:p>
    <w:p w:rsidR="00C05C69" w:rsidRDefault="00C05C69" w:rsidP="00B81515">
      <w:pPr>
        <w:pStyle w:val="Prrafodelista"/>
        <w:spacing w:line="360" w:lineRule="auto"/>
        <w:ind w:left="360"/>
        <w:jc w:val="both"/>
        <w:rPr>
          <w:rFonts w:asciiTheme="minorHAnsi" w:hAnsiTheme="minorHAnsi"/>
        </w:rPr>
      </w:pPr>
      <w:r>
        <w:rPr>
          <w:rFonts w:asciiTheme="minorHAnsi" w:hAnsiTheme="minorHAnsi"/>
        </w:rPr>
        <w:t>Para poder entender mejor la estimación, a continuación se detalla todos y cada uno de los artefactos obtenidos en nuestro análisis</w:t>
      </w:r>
    </w:p>
    <w:p w:rsidR="00C05C69" w:rsidRDefault="00C05C69" w:rsidP="00B81515">
      <w:pPr>
        <w:pStyle w:val="Prrafodelista"/>
        <w:numPr>
          <w:ilvl w:val="0"/>
          <w:numId w:val="39"/>
        </w:numPr>
        <w:spacing w:line="360" w:lineRule="auto"/>
        <w:jc w:val="both"/>
        <w:rPr>
          <w:rFonts w:asciiTheme="minorHAnsi" w:hAnsiTheme="minorHAnsi"/>
        </w:rPr>
      </w:pPr>
      <w:r>
        <w:rPr>
          <w:rFonts w:asciiTheme="minorHAnsi" w:hAnsiTheme="minorHAnsi"/>
        </w:rPr>
        <w:t>Requerimientos</w:t>
      </w:r>
    </w:p>
    <w:p w:rsidR="00C05C69" w:rsidRPr="00C05C69" w:rsidRDefault="00C05C69" w:rsidP="00B81515">
      <w:pPr>
        <w:spacing w:line="360" w:lineRule="auto"/>
        <w:ind w:left="360"/>
        <w:jc w:val="both"/>
        <w:rPr>
          <w:rFonts w:asciiTheme="minorHAnsi" w:hAnsiTheme="minorHAnsi"/>
        </w:rPr>
      </w:pPr>
      <w:r>
        <w:rPr>
          <w:rFonts w:asciiTheme="minorHAnsi" w:hAnsiTheme="minorHAnsi"/>
        </w:rPr>
        <w:t>A continuación, se detalla todo</w:t>
      </w:r>
      <w:r w:rsidRPr="00C05C69">
        <w:rPr>
          <w:rFonts w:asciiTheme="minorHAnsi" w:hAnsiTheme="minorHAnsi"/>
        </w:rPr>
        <w:t xml:space="preserve">s </w:t>
      </w:r>
      <w:r>
        <w:rPr>
          <w:rFonts w:asciiTheme="minorHAnsi" w:hAnsiTheme="minorHAnsi"/>
        </w:rPr>
        <w:t>y cada uno de los requerimientos funcionales y no funcionales obtenidos</w:t>
      </w:r>
      <w:r w:rsidRPr="00C05C69">
        <w:rPr>
          <w:rFonts w:asciiTheme="minorHAnsi" w:hAnsiTheme="minorHAnsi"/>
        </w:rPr>
        <w:t xml:space="preserve"> del presente proyecto.</w:t>
      </w:r>
    </w:p>
    <w:tbl>
      <w:tblPr>
        <w:tblW w:w="8646" w:type="dxa"/>
        <w:tblInd w:w="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7087"/>
      </w:tblGrid>
      <w:tr w:rsidR="00C05C69" w:rsidTr="00C05C69">
        <w:trPr>
          <w:trHeight w:val="420"/>
        </w:trPr>
        <w:tc>
          <w:tcPr>
            <w:tcW w:w="8646"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hideMark/>
          </w:tcPr>
          <w:p w:rsidR="00C05C69" w:rsidRDefault="00C05C69" w:rsidP="00B81515">
            <w:pPr>
              <w:spacing w:line="360" w:lineRule="auto"/>
              <w:ind w:left="567"/>
              <w:jc w:val="center"/>
              <w:rPr>
                <w:rFonts w:asciiTheme="minorHAnsi" w:hAnsiTheme="minorHAnsi"/>
                <w:b/>
                <w:lang w:eastAsia="en-US"/>
              </w:rPr>
            </w:pPr>
            <w:r>
              <w:rPr>
                <w:rFonts w:asciiTheme="minorHAnsi" w:hAnsiTheme="minorHAnsi"/>
                <w:b/>
                <w:lang w:eastAsia="en-US"/>
              </w:rPr>
              <w:t>Requerimientos funcionales</w:t>
            </w:r>
          </w:p>
        </w:tc>
      </w:tr>
      <w:tr w:rsidR="00C05C69" w:rsidTr="00C05C69">
        <w:tc>
          <w:tcPr>
            <w:tcW w:w="155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hideMark/>
          </w:tcPr>
          <w:p w:rsidR="00C05C69" w:rsidRDefault="00C05C69" w:rsidP="00B81515">
            <w:pPr>
              <w:spacing w:line="360" w:lineRule="auto"/>
              <w:ind w:left="-100"/>
              <w:jc w:val="center"/>
              <w:rPr>
                <w:rFonts w:asciiTheme="minorHAnsi" w:hAnsiTheme="minorHAnsi"/>
                <w:b/>
                <w:lang w:eastAsia="en-US"/>
              </w:rPr>
            </w:pPr>
            <w:r>
              <w:rPr>
                <w:rFonts w:asciiTheme="minorHAnsi" w:hAnsiTheme="minorHAnsi"/>
                <w:b/>
                <w:lang w:eastAsia="en-US"/>
              </w:rPr>
              <w:lastRenderedPageBreak/>
              <w:t>Código</w:t>
            </w:r>
          </w:p>
        </w:tc>
        <w:tc>
          <w:tcPr>
            <w:tcW w:w="7087"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hideMark/>
          </w:tcPr>
          <w:p w:rsidR="00C05C69" w:rsidRDefault="00C05C69" w:rsidP="00B81515">
            <w:pPr>
              <w:spacing w:line="360" w:lineRule="auto"/>
              <w:ind w:left="-100"/>
              <w:jc w:val="center"/>
              <w:rPr>
                <w:rFonts w:asciiTheme="minorHAnsi" w:hAnsiTheme="minorHAnsi"/>
                <w:b/>
                <w:lang w:eastAsia="en-US"/>
              </w:rPr>
            </w:pPr>
            <w:r>
              <w:rPr>
                <w:rFonts w:asciiTheme="minorHAnsi" w:hAnsiTheme="minorHAnsi"/>
                <w:b/>
                <w:lang w:eastAsia="en-US"/>
              </w:rPr>
              <w:t>Requerimiento</w:t>
            </w:r>
          </w:p>
        </w:tc>
      </w:tr>
      <w:tr w:rsidR="00C05C69" w:rsidTr="00C05C69">
        <w:trPr>
          <w:trHeight w:val="167"/>
        </w:trPr>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C69" w:rsidRDefault="00C05C69" w:rsidP="00B81515">
            <w:pPr>
              <w:spacing w:line="360" w:lineRule="auto"/>
              <w:ind w:left="-100"/>
              <w:jc w:val="center"/>
              <w:rPr>
                <w:rFonts w:asciiTheme="minorHAnsi" w:hAnsiTheme="minorHAnsi"/>
                <w:lang w:eastAsia="en-US"/>
              </w:rPr>
            </w:pPr>
            <w:r>
              <w:rPr>
                <w:rFonts w:asciiTheme="minorHAnsi" w:hAnsiTheme="minorHAnsi"/>
                <w:lang w:eastAsia="en-US"/>
              </w:rPr>
              <w:t>RF01</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C69" w:rsidRDefault="00C05C69" w:rsidP="00B81515">
            <w:pPr>
              <w:spacing w:line="360" w:lineRule="auto"/>
              <w:ind w:left="-100"/>
              <w:jc w:val="both"/>
              <w:rPr>
                <w:rFonts w:asciiTheme="minorHAnsi" w:hAnsiTheme="minorHAnsi"/>
                <w:lang w:eastAsia="en-US"/>
              </w:rPr>
            </w:pPr>
            <w:r>
              <w:rPr>
                <w:rFonts w:asciiTheme="minorHAnsi" w:hAnsiTheme="minorHAnsi"/>
                <w:lang w:eastAsia="en-US"/>
              </w:rPr>
              <w:t xml:space="preserve">El sistema debe permitir que el usuario registre información de los datos del alumno en el </w:t>
            </w:r>
            <w:proofErr w:type="spellStart"/>
            <w:r>
              <w:rPr>
                <w:rFonts w:asciiTheme="minorHAnsi" w:hAnsiTheme="minorHAnsi"/>
                <w:lang w:eastAsia="en-US"/>
              </w:rPr>
              <w:t>Blockchain</w:t>
            </w:r>
            <w:proofErr w:type="spellEnd"/>
            <w:r>
              <w:rPr>
                <w:rFonts w:asciiTheme="minorHAnsi" w:hAnsiTheme="minorHAnsi"/>
                <w:lang w:eastAsia="en-US"/>
              </w:rPr>
              <w:t>.</w:t>
            </w:r>
          </w:p>
        </w:tc>
      </w:tr>
      <w:tr w:rsidR="00C05C69" w:rsidTr="00C05C69">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C69" w:rsidRDefault="00C05C69" w:rsidP="00B81515">
            <w:pPr>
              <w:spacing w:line="360" w:lineRule="auto"/>
              <w:ind w:left="-100"/>
              <w:jc w:val="center"/>
              <w:rPr>
                <w:rFonts w:asciiTheme="minorHAnsi" w:hAnsiTheme="minorHAnsi"/>
                <w:lang w:eastAsia="en-US"/>
              </w:rPr>
            </w:pPr>
            <w:r>
              <w:rPr>
                <w:rFonts w:asciiTheme="minorHAnsi" w:hAnsiTheme="minorHAnsi"/>
                <w:lang w:eastAsia="en-US"/>
              </w:rPr>
              <w:t>RF02</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C69" w:rsidRDefault="00C05C69" w:rsidP="00B81515">
            <w:pPr>
              <w:spacing w:line="360" w:lineRule="auto"/>
              <w:ind w:left="-100"/>
              <w:jc w:val="both"/>
              <w:rPr>
                <w:rFonts w:asciiTheme="minorHAnsi" w:hAnsiTheme="minorHAnsi"/>
                <w:lang w:eastAsia="en-US"/>
              </w:rPr>
            </w:pPr>
            <w:r>
              <w:rPr>
                <w:rFonts w:asciiTheme="minorHAnsi" w:hAnsiTheme="minorHAnsi"/>
                <w:lang w:eastAsia="en-US"/>
              </w:rPr>
              <w:t xml:space="preserve">El sistema debe permitir que el usuario visualice la información de los alumnos en el </w:t>
            </w:r>
            <w:proofErr w:type="spellStart"/>
            <w:r>
              <w:rPr>
                <w:rFonts w:asciiTheme="minorHAnsi" w:hAnsiTheme="minorHAnsi"/>
                <w:lang w:eastAsia="en-US"/>
              </w:rPr>
              <w:t>Blockchain</w:t>
            </w:r>
            <w:proofErr w:type="spellEnd"/>
            <w:r>
              <w:rPr>
                <w:rFonts w:asciiTheme="minorHAnsi" w:hAnsiTheme="minorHAnsi"/>
                <w:lang w:eastAsia="en-US"/>
              </w:rPr>
              <w:t>.</w:t>
            </w:r>
          </w:p>
        </w:tc>
      </w:tr>
      <w:tr w:rsidR="00C05C69" w:rsidTr="00C05C69">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C69" w:rsidRDefault="00C05C69" w:rsidP="00B81515">
            <w:pPr>
              <w:spacing w:line="360" w:lineRule="auto"/>
              <w:ind w:left="-100"/>
              <w:jc w:val="center"/>
              <w:rPr>
                <w:rFonts w:asciiTheme="minorHAnsi" w:hAnsiTheme="minorHAnsi"/>
                <w:lang w:eastAsia="en-US"/>
              </w:rPr>
            </w:pPr>
            <w:r>
              <w:rPr>
                <w:rFonts w:asciiTheme="minorHAnsi" w:hAnsiTheme="minorHAnsi"/>
                <w:lang w:eastAsia="en-US"/>
              </w:rPr>
              <w:t>RF03</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C69" w:rsidRDefault="00C05C69" w:rsidP="00B81515">
            <w:pPr>
              <w:spacing w:line="360" w:lineRule="auto"/>
              <w:ind w:left="-100"/>
              <w:jc w:val="both"/>
              <w:rPr>
                <w:rFonts w:asciiTheme="minorHAnsi" w:hAnsiTheme="minorHAnsi"/>
                <w:lang w:eastAsia="en-US"/>
              </w:rPr>
            </w:pPr>
            <w:r>
              <w:rPr>
                <w:rFonts w:asciiTheme="minorHAnsi" w:hAnsiTheme="minorHAnsi"/>
                <w:lang w:eastAsia="en-US"/>
              </w:rPr>
              <w:t xml:space="preserve">El sistema debe permitir que el usuario actualice la información de los alumnos en el </w:t>
            </w:r>
            <w:proofErr w:type="spellStart"/>
            <w:r>
              <w:rPr>
                <w:rFonts w:asciiTheme="minorHAnsi" w:hAnsiTheme="minorHAnsi"/>
                <w:lang w:eastAsia="en-US"/>
              </w:rPr>
              <w:t>Blockchain</w:t>
            </w:r>
            <w:proofErr w:type="spellEnd"/>
          </w:p>
        </w:tc>
      </w:tr>
    </w:tbl>
    <w:p w:rsidR="00C05C69" w:rsidRDefault="00C05C69" w:rsidP="00B81515">
      <w:pPr>
        <w:spacing w:line="360" w:lineRule="auto"/>
        <w:ind w:left="567"/>
        <w:jc w:val="both"/>
        <w:rPr>
          <w:rFonts w:asciiTheme="minorHAnsi" w:hAnsiTheme="minorHAnsi"/>
        </w:rPr>
      </w:pPr>
    </w:p>
    <w:tbl>
      <w:tblPr>
        <w:tblW w:w="8646" w:type="dxa"/>
        <w:tblInd w:w="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7087"/>
      </w:tblGrid>
      <w:tr w:rsidR="00C05C69" w:rsidTr="00C05C69">
        <w:trPr>
          <w:trHeight w:val="420"/>
        </w:trPr>
        <w:tc>
          <w:tcPr>
            <w:tcW w:w="8646"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hideMark/>
          </w:tcPr>
          <w:p w:rsidR="00C05C69" w:rsidRDefault="00C05C69" w:rsidP="00B81515">
            <w:pPr>
              <w:spacing w:line="360" w:lineRule="auto"/>
              <w:ind w:left="567"/>
              <w:jc w:val="center"/>
              <w:rPr>
                <w:rFonts w:asciiTheme="minorHAnsi" w:hAnsiTheme="minorHAnsi"/>
                <w:b/>
                <w:lang w:eastAsia="en-US"/>
              </w:rPr>
            </w:pPr>
            <w:r>
              <w:rPr>
                <w:rFonts w:asciiTheme="minorHAnsi" w:hAnsiTheme="minorHAnsi"/>
                <w:b/>
                <w:lang w:eastAsia="en-US"/>
              </w:rPr>
              <w:t>Requerimientos no funcionales</w:t>
            </w:r>
          </w:p>
        </w:tc>
      </w:tr>
      <w:tr w:rsidR="00C05C69" w:rsidTr="00C05C69">
        <w:tc>
          <w:tcPr>
            <w:tcW w:w="155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hideMark/>
          </w:tcPr>
          <w:p w:rsidR="00C05C69" w:rsidRDefault="00C05C69" w:rsidP="00B81515">
            <w:pPr>
              <w:spacing w:line="360" w:lineRule="auto"/>
              <w:ind w:left="-100"/>
              <w:jc w:val="center"/>
              <w:rPr>
                <w:rFonts w:asciiTheme="minorHAnsi" w:hAnsiTheme="minorHAnsi"/>
                <w:b/>
                <w:lang w:eastAsia="en-US"/>
              </w:rPr>
            </w:pPr>
            <w:r>
              <w:rPr>
                <w:rFonts w:asciiTheme="minorHAnsi" w:hAnsiTheme="minorHAnsi"/>
                <w:b/>
                <w:lang w:eastAsia="en-US"/>
              </w:rPr>
              <w:t>Código</w:t>
            </w:r>
          </w:p>
        </w:tc>
        <w:tc>
          <w:tcPr>
            <w:tcW w:w="7087"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hideMark/>
          </w:tcPr>
          <w:p w:rsidR="00C05C69" w:rsidRDefault="00C05C69" w:rsidP="00B81515">
            <w:pPr>
              <w:spacing w:line="360" w:lineRule="auto"/>
              <w:ind w:left="-100"/>
              <w:jc w:val="center"/>
              <w:rPr>
                <w:rFonts w:asciiTheme="minorHAnsi" w:hAnsiTheme="minorHAnsi"/>
                <w:b/>
                <w:lang w:eastAsia="en-US"/>
              </w:rPr>
            </w:pPr>
            <w:r>
              <w:rPr>
                <w:rFonts w:asciiTheme="minorHAnsi" w:hAnsiTheme="minorHAnsi"/>
                <w:b/>
                <w:lang w:eastAsia="en-US"/>
              </w:rPr>
              <w:t>Requerimiento</w:t>
            </w:r>
          </w:p>
        </w:tc>
      </w:tr>
      <w:tr w:rsidR="00C05C69" w:rsidTr="00C05C69">
        <w:trPr>
          <w:trHeight w:val="167"/>
        </w:trPr>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C69" w:rsidRDefault="00C05C69" w:rsidP="00B81515">
            <w:pPr>
              <w:spacing w:line="360" w:lineRule="auto"/>
              <w:ind w:left="-100"/>
              <w:jc w:val="center"/>
              <w:rPr>
                <w:rFonts w:asciiTheme="minorHAnsi" w:hAnsiTheme="minorHAnsi"/>
                <w:lang w:eastAsia="en-US"/>
              </w:rPr>
            </w:pPr>
            <w:r>
              <w:rPr>
                <w:rFonts w:asciiTheme="minorHAnsi" w:hAnsiTheme="minorHAnsi"/>
                <w:lang w:eastAsia="en-US"/>
              </w:rPr>
              <w:t>RNF01</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C69" w:rsidRDefault="00C05C69" w:rsidP="00B81515">
            <w:pPr>
              <w:spacing w:line="360" w:lineRule="auto"/>
              <w:ind w:left="-100"/>
              <w:jc w:val="both"/>
              <w:rPr>
                <w:rFonts w:asciiTheme="minorHAnsi" w:hAnsiTheme="minorHAnsi"/>
                <w:lang w:eastAsia="en-US"/>
              </w:rPr>
            </w:pPr>
            <w:r>
              <w:rPr>
                <w:rFonts w:asciiTheme="minorHAnsi" w:hAnsiTheme="minorHAnsi"/>
                <w:lang w:eastAsia="en-US"/>
              </w:rPr>
              <w:t>El sistema debe conectarse a una red peer-</w:t>
            </w:r>
            <w:proofErr w:type="spellStart"/>
            <w:r>
              <w:rPr>
                <w:rFonts w:asciiTheme="minorHAnsi" w:hAnsiTheme="minorHAnsi"/>
                <w:lang w:eastAsia="en-US"/>
              </w:rPr>
              <w:t>to</w:t>
            </w:r>
            <w:proofErr w:type="spellEnd"/>
            <w:r>
              <w:rPr>
                <w:rFonts w:asciiTheme="minorHAnsi" w:hAnsiTheme="minorHAnsi"/>
                <w:lang w:eastAsia="en-US"/>
              </w:rPr>
              <w:t>-peer.</w:t>
            </w:r>
          </w:p>
        </w:tc>
      </w:tr>
      <w:tr w:rsidR="00C05C69" w:rsidTr="00C05C69">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C69" w:rsidRDefault="00C05C69" w:rsidP="00B81515">
            <w:pPr>
              <w:spacing w:line="360" w:lineRule="auto"/>
              <w:ind w:left="-100"/>
              <w:jc w:val="center"/>
              <w:rPr>
                <w:rFonts w:asciiTheme="minorHAnsi" w:hAnsiTheme="minorHAnsi"/>
                <w:lang w:eastAsia="en-US"/>
              </w:rPr>
            </w:pPr>
            <w:r>
              <w:rPr>
                <w:rFonts w:asciiTheme="minorHAnsi" w:hAnsiTheme="minorHAnsi"/>
                <w:lang w:eastAsia="en-US"/>
              </w:rPr>
              <w:t>RNF02</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C69" w:rsidRDefault="00C05C69" w:rsidP="00B81515">
            <w:pPr>
              <w:spacing w:line="360" w:lineRule="auto"/>
              <w:ind w:left="-100"/>
              <w:jc w:val="both"/>
              <w:rPr>
                <w:rFonts w:asciiTheme="minorHAnsi" w:hAnsiTheme="minorHAnsi"/>
                <w:lang w:eastAsia="en-US"/>
              </w:rPr>
            </w:pPr>
            <w:r>
              <w:rPr>
                <w:rFonts w:asciiTheme="minorHAnsi" w:hAnsiTheme="minorHAnsi"/>
                <w:lang w:eastAsia="en-US"/>
              </w:rPr>
              <w:t xml:space="preserve">El sistema debe mantener la información de los alumnos de manera descentralizada y distribuida en los </w:t>
            </w:r>
            <w:proofErr w:type="spellStart"/>
            <w:r>
              <w:rPr>
                <w:rFonts w:asciiTheme="minorHAnsi" w:hAnsiTheme="minorHAnsi"/>
                <w:lang w:eastAsia="en-US"/>
              </w:rPr>
              <w:t>Blockchain</w:t>
            </w:r>
            <w:proofErr w:type="spellEnd"/>
            <w:r>
              <w:rPr>
                <w:rFonts w:asciiTheme="minorHAnsi" w:hAnsiTheme="minorHAnsi"/>
                <w:lang w:eastAsia="en-US"/>
              </w:rPr>
              <w:t>.</w:t>
            </w:r>
          </w:p>
        </w:tc>
      </w:tr>
    </w:tbl>
    <w:p w:rsidR="00C05C69" w:rsidRDefault="00C05C69" w:rsidP="00B81515">
      <w:pPr>
        <w:pStyle w:val="Prrafodelista"/>
        <w:spacing w:line="360" w:lineRule="auto"/>
        <w:jc w:val="both"/>
        <w:rPr>
          <w:rFonts w:asciiTheme="minorHAnsi" w:hAnsiTheme="minorHAnsi"/>
        </w:rPr>
      </w:pPr>
      <w:bookmarkStart w:id="20" w:name="_Toc23553897"/>
    </w:p>
    <w:p w:rsidR="00C05C69" w:rsidRPr="00C05C69" w:rsidRDefault="00C05C69" w:rsidP="00B81515">
      <w:pPr>
        <w:pStyle w:val="Prrafodelista"/>
        <w:numPr>
          <w:ilvl w:val="0"/>
          <w:numId w:val="39"/>
        </w:numPr>
        <w:spacing w:line="360" w:lineRule="auto"/>
        <w:jc w:val="both"/>
        <w:rPr>
          <w:rFonts w:asciiTheme="minorHAnsi" w:hAnsiTheme="minorHAnsi"/>
        </w:rPr>
      </w:pPr>
      <w:r>
        <w:rPr>
          <w:rFonts w:asciiTheme="minorHAnsi" w:hAnsiTheme="minorHAnsi"/>
        </w:rPr>
        <w:t>Historias de Usuario</w:t>
      </w:r>
      <w:bookmarkEnd w:id="20"/>
    </w:p>
    <w:p w:rsidR="00C05C69" w:rsidRDefault="00C05C69" w:rsidP="00B81515">
      <w:pPr>
        <w:spacing w:line="360" w:lineRule="auto"/>
        <w:ind w:left="360"/>
        <w:jc w:val="both"/>
        <w:rPr>
          <w:rFonts w:asciiTheme="minorHAnsi" w:hAnsiTheme="minorHAnsi"/>
        </w:rPr>
      </w:pPr>
      <w:r>
        <w:rPr>
          <w:rFonts w:asciiTheme="minorHAnsi" w:hAnsiTheme="minorHAnsi"/>
        </w:rPr>
        <w:t>A continuación, se detalla todas y cada una de las historias de usuario definidas a partir de los requerimientos del presente proyecto.</w:t>
      </w:r>
    </w:p>
    <w:tbl>
      <w:tblPr>
        <w:tblW w:w="8646" w:type="dxa"/>
        <w:tblInd w:w="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7087"/>
      </w:tblGrid>
      <w:tr w:rsidR="00C05C69" w:rsidTr="00C05C69">
        <w:trPr>
          <w:trHeight w:val="420"/>
        </w:trPr>
        <w:tc>
          <w:tcPr>
            <w:tcW w:w="8646"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hideMark/>
          </w:tcPr>
          <w:p w:rsidR="00C05C69" w:rsidRDefault="00C05C69" w:rsidP="00B81515">
            <w:pPr>
              <w:spacing w:line="360" w:lineRule="auto"/>
              <w:ind w:left="567"/>
              <w:jc w:val="center"/>
              <w:rPr>
                <w:rFonts w:asciiTheme="minorHAnsi" w:hAnsiTheme="minorHAnsi"/>
                <w:b/>
                <w:lang w:eastAsia="en-US"/>
              </w:rPr>
            </w:pPr>
            <w:r>
              <w:rPr>
                <w:rFonts w:asciiTheme="minorHAnsi" w:hAnsiTheme="minorHAnsi"/>
                <w:b/>
                <w:lang w:eastAsia="en-US"/>
              </w:rPr>
              <w:t xml:space="preserve">Historia de Usuario: </w:t>
            </w:r>
            <w:r>
              <w:rPr>
                <w:rFonts w:asciiTheme="minorHAnsi" w:hAnsiTheme="minorHAnsi"/>
                <w:lang w:eastAsia="en-US"/>
              </w:rPr>
              <w:t>Registrar información del alumno</w:t>
            </w:r>
          </w:p>
        </w:tc>
      </w:tr>
      <w:tr w:rsidR="00C05C69" w:rsidTr="00C05C69">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05C69" w:rsidRDefault="00C05C69" w:rsidP="00B81515">
            <w:pPr>
              <w:spacing w:line="360" w:lineRule="auto"/>
              <w:ind w:left="-100"/>
              <w:jc w:val="center"/>
              <w:rPr>
                <w:rFonts w:asciiTheme="minorHAnsi" w:hAnsiTheme="minorHAnsi"/>
                <w:lang w:eastAsia="en-US"/>
              </w:rPr>
            </w:pPr>
            <w:r>
              <w:rPr>
                <w:rFonts w:asciiTheme="minorHAnsi" w:hAnsiTheme="minorHAnsi"/>
                <w:lang w:eastAsia="en-US"/>
              </w:rPr>
              <w:t>Código</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05C69" w:rsidRDefault="00C05C69" w:rsidP="00B81515">
            <w:pPr>
              <w:spacing w:line="360" w:lineRule="auto"/>
              <w:ind w:left="-100"/>
              <w:jc w:val="both"/>
              <w:rPr>
                <w:rFonts w:asciiTheme="minorHAnsi" w:hAnsiTheme="minorHAnsi"/>
                <w:b/>
                <w:lang w:eastAsia="en-US"/>
              </w:rPr>
            </w:pPr>
            <w:r>
              <w:rPr>
                <w:rFonts w:asciiTheme="minorHAnsi" w:hAnsiTheme="minorHAnsi"/>
                <w:lang w:eastAsia="en-US"/>
              </w:rPr>
              <w:t>HU01</w:t>
            </w:r>
          </w:p>
        </w:tc>
      </w:tr>
      <w:tr w:rsidR="00C05C69" w:rsidTr="00C05C69">
        <w:trPr>
          <w:trHeight w:val="167"/>
        </w:trPr>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C69" w:rsidRDefault="00C05C69" w:rsidP="00B81515">
            <w:pPr>
              <w:spacing w:line="360" w:lineRule="auto"/>
              <w:ind w:left="-100"/>
              <w:jc w:val="center"/>
              <w:rPr>
                <w:rFonts w:asciiTheme="minorHAnsi" w:hAnsiTheme="minorHAnsi"/>
                <w:lang w:eastAsia="en-US"/>
              </w:rPr>
            </w:pPr>
            <w:r>
              <w:rPr>
                <w:rFonts w:asciiTheme="minorHAnsi" w:hAnsiTheme="minorHAnsi"/>
                <w:lang w:eastAsia="en-US"/>
              </w:rPr>
              <w:t>Descripción</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C69" w:rsidRDefault="00C05C69" w:rsidP="00B81515">
            <w:pPr>
              <w:spacing w:line="360" w:lineRule="auto"/>
              <w:ind w:left="-100"/>
              <w:jc w:val="both"/>
              <w:rPr>
                <w:rFonts w:asciiTheme="minorHAnsi" w:hAnsiTheme="minorHAnsi"/>
                <w:lang w:eastAsia="en-US"/>
              </w:rPr>
            </w:pPr>
            <w:r>
              <w:rPr>
                <w:rFonts w:asciiTheme="minorHAnsi" w:hAnsiTheme="minorHAnsi"/>
                <w:lang w:eastAsia="en-US"/>
              </w:rPr>
              <w:t>Como usuario necesito que el sistema me permita registrar la información del alumno para que el alumno posteriormente pueda visualizarla.</w:t>
            </w:r>
          </w:p>
        </w:tc>
      </w:tr>
      <w:tr w:rsidR="00C05C69" w:rsidTr="00C05C69">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C69" w:rsidRDefault="00C05C69" w:rsidP="00B81515">
            <w:pPr>
              <w:spacing w:line="360" w:lineRule="auto"/>
              <w:ind w:left="-100"/>
              <w:jc w:val="center"/>
              <w:rPr>
                <w:rFonts w:asciiTheme="minorHAnsi" w:hAnsiTheme="minorHAnsi"/>
                <w:lang w:eastAsia="en-US"/>
              </w:rPr>
            </w:pPr>
            <w:r>
              <w:rPr>
                <w:rFonts w:asciiTheme="minorHAnsi" w:hAnsiTheme="minorHAnsi"/>
                <w:lang w:eastAsia="en-US"/>
              </w:rPr>
              <w:t>Criterio de aceptación</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C69" w:rsidRDefault="00C05C69" w:rsidP="00B81515">
            <w:pPr>
              <w:pStyle w:val="Prrafodelista"/>
              <w:numPr>
                <w:ilvl w:val="0"/>
                <w:numId w:val="36"/>
              </w:numPr>
              <w:spacing w:line="360" w:lineRule="auto"/>
              <w:jc w:val="both"/>
              <w:rPr>
                <w:rFonts w:asciiTheme="minorHAnsi" w:hAnsiTheme="minorHAnsi"/>
                <w:lang w:eastAsia="en-US"/>
              </w:rPr>
            </w:pPr>
            <w:r>
              <w:rPr>
                <w:rFonts w:asciiTheme="minorHAnsi" w:hAnsiTheme="minorHAnsi"/>
                <w:lang w:eastAsia="en-US"/>
              </w:rPr>
              <w:t xml:space="preserve">Dado un usuario que se encuentre en la página de “Registro de datos del alumno”, cuando ingrese la información del historial académico y confirme la información, entonces el sistema registrará la información ingresada, consensuara el registro con la red de </w:t>
            </w:r>
            <w:proofErr w:type="spellStart"/>
            <w:r>
              <w:rPr>
                <w:rFonts w:asciiTheme="minorHAnsi" w:hAnsiTheme="minorHAnsi"/>
                <w:lang w:eastAsia="en-US"/>
              </w:rPr>
              <w:t>blockchain</w:t>
            </w:r>
            <w:proofErr w:type="spellEnd"/>
            <w:r>
              <w:rPr>
                <w:rFonts w:asciiTheme="minorHAnsi" w:hAnsiTheme="minorHAnsi"/>
                <w:lang w:eastAsia="en-US"/>
              </w:rPr>
              <w:t xml:space="preserve"> y se mostrará un mensaje de “Registro realizado”.</w:t>
            </w:r>
          </w:p>
        </w:tc>
      </w:tr>
    </w:tbl>
    <w:p w:rsidR="00C05C69" w:rsidRDefault="00C05C69" w:rsidP="00B81515">
      <w:pPr>
        <w:pStyle w:val="Ttulo2"/>
        <w:spacing w:line="360" w:lineRule="auto"/>
        <w:rPr>
          <w:rFonts w:asciiTheme="minorHAnsi" w:hAnsiTheme="minorHAnsi"/>
          <w:color w:val="auto"/>
          <w:sz w:val="22"/>
          <w:szCs w:val="22"/>
        </w:rPr>
      </w:pPr>
    </w:p>
    <w:tbl>
      <w:tblPr>
        <w:tblW w:w="8646" w:type="dxa"/>
        <w:tblInd w:w="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7087"/>
      </w:tblGrid>
      <w:tr w:rsidR="00C05C69" w:rsidTr="00C05C69">
        <w:trPr>
          <w:trHeight w:val="420"/>
        </w:trPr>
        <w:tc>
          <w:tcPr>
            <w:tcW w:w="8646"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hideMark/>
          </w:tcPr>
          <w:p w:rsidR="00C05C69" w:rsidRDefault="00C05C69" w:rsidP="00B81515">
            <w:pPr>
              <w:spacing w:line="360" w:lineRule="auto"/>
              <w:ind w:left="567"/>
              <w:jc w:val="center"/>
              <w:rPr>
                <w:rFonts w:asciiTheme="minorHAnsi" w:hAnsiTheme="minorHAnsi"/>
                <w:b/>
                <w:lang w:eastAsia="en-US"/>
              </w:rPr>
            </w:pPr>
            <w:r>
              <w:rPr>
                <w:rFonts w:asciiTheme="minorHAnsi" w:hAnsiTheme="minorHAnsi"/>
                <w:b/>
                <w:lang w:eastAsia="en-US"/>
              </w:rPr>
              <w:t xml:space="preserve">Historia de usuario: </w:t>
            </w:r>
            <w:r>
              <w:rPr>
                <w:rFonts w:asciiTheme="minorHAnsi" w:hAnsiTheme="minorHAnsi"/>
                <w:lang w:eastAsia="en-US"/>
              </w:rPr>
              <w:t>Listar los datos de los alumnos</w:t>
            </w:r>
          </w:p>
        </w:tc>
      </w:tr>
      <w:tr w:rsidR="00C05C69" w:rsidTr="00C05C69">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05C69" w:rsidRDefault="00C05C69" w:rsidP="00B81515">
            <w:pPr>
              <w:spacing w:line="360" w:lineRule="auto"/>
              <w:ind w:left="-100"/>
              <w:jc w:val="center"/>
              <w:rPr>
                <w:rFonts w:asciiTheme="minorHAnsi" w:hAnsiTheme="minorHAnsi"/>
                <w:lang w:eastAsia="en-US"/>
              </w:rPr>
            </w:pPr>
            <w:r>
              <w:rPr>
                <w:rFonts w:asciiTheme="minorHAnsi" w:hAnsiTheme="minorHAnsi"/>
                <w:lang w:eastAsia="en-US"/>
              </w:rPr>
              <w:t>Código</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05C69" w:rsidRDefault="00C05C69" w:rsidP="00B81515">
            <w:pPr>
              <w:spacing w:line="360" w:lineRule="auto"/>
              <w:ind w:left="-100"/>
              <w:jc w:val="both"/>
              <w:rPr>
                <w:rFonts w:asciiTheme="minorHAnsi" w:hAnsiTheme="minorHAnsi"/>
                <w:b/>
                <w:lang w:eastAsia="en-US"/>
              </w:rPr>
            </w:pPr>
            <w:r>
              <w:rPr>
                <w:rFonts w:asciiTheme="minorHAnsi" w:hAnsiTheme="minorHAnsi"/>
                <w:lang w:eastAsia="en-US"/>
              </w:rPr>
              <w:t>HU02</w:t>
            </w:r>
          </w:p>
        </w:tc>
      </w:tr>
      <w:tr w:rsidR="00C05C69" w:rsidTr="00C05C69">
        <w:trPr>
          <w:trHeight w:val="167"/>
        </w:trPr>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C69" w:rsidRDefault="00C05C69" w:rsidP="00B81515">
            <w:pPr>
              <w:spacing w:line="360" w:lineRule="auto"/>
              <w:ind w:left="-100"/>
              <w:jc w:val="center"/>
              <w:rPr>
                <w:rFonts w:asciiTheme="minorHAnsi" w:hAnsiTheme="minorHAnsi"/>
                <w:lang w:eastAsia="en-US"/>
              </w:rPr>
            </w:pPr>
            <w:r>
              <w:rPr>
                <w:rFonts w:asciiTheme="minorHAnsi" w:hAnsiTheme="minorHAnsi"/>
                <w:lang w:eastAsia="en-US"/>
              </w:rPr>
              <w:t>Descripción</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C69" w:rsidRDefault="00C05C69" w:rsidP="00B81515">
            <w:pPr>
              <w:spacing w:line="360" w:lineRule="auto"/>
              <w:ind w:left="-100"/>
              <w:jc w:val="both"/>
              <w:rPr>
                <w:rFonts w:asciiTheme="minorHAnsi" w:hAnsiTheme="minorHAnsi"/>
                <w:lang w:eastAsia="en-US"/>
              </w:rPr>
            </w:pPr>
            <w:r>
              <w:rPr>
                <w:rFonts w:asciiTheme="minorHAnsi" w:hAnsiTheme="minorHAnsi"/>
                <w:lang w:eastAsia="en-US"/>
              </w:rPr>
              <w:t>Como usuario necesito que el sistema liste la información de los alumnos para que el alumno consolide y verifique la información agregada.</w:t>
            </w:r>
          </w:p>
        </w:tc>
      </w:tr>
      <w:tr w:rsidR="00C05C69" w:rsidTr="00C05C69">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C69" w:rsidRDefault="00C05C69" w:rsidP="00B81515">
            <w:pPr>
              <w:spacing w:line="360" w:lineRule="auto"/>
              <w:ind w:left="-100"/>
              <w:jc w:val="center"/>
              <w:rPr>
                <w:rFonts w:asciiTheme="minorHAnsi" w:hAnsiTheme="minorHAnsi"/>
                <w:lang w:eastAsia="en-US"/>
              </w:rPr>
            </w:pPr>
            <w:r>
              <w:rPr>
                <w:rFonts w:asciiTheme="minorHAnsi" w:hAnsiTheme="minorHAnsi"/>
                <w:lang w:eastAsia="en-US"/>
              </w:rPr>
              <w:t>Criterio de aceptación</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C69" w:rsidRDefault="00C05C69" w:rsidP="00B81515">
            <w:pPr>
              <w:pStyle w:val="Prrafodelista"/>
              <w:numPr>
                <w:ilvl w:val="0"/>
                <w:numId w:val="37"/>
              </w:numPr>
              <w:spacing w:line="360" w:lineRule="auto"/>
              <w:jc w:val="both"/>
              <w:rPr>
                <w:rFonts w:asciiTheme="minorHAnsi" w:hAnsiTheme="minorHAnsi"/>
                <w:lang w:eastAsia="en-US"/>
              </w:rPr>
            </w:pPr>
            <w:r>
              <w:rPr>
                <w:rFonts w:asciiTheme="minorHAnsi" w:hAnsiTheme="minorHAnsi"/>
                <w:lang w:eastAsia="en-US"/>
              </w:rPr>
              <w:t>Dado un usuario que se encuentre en la página de inicio de la aplicación, cuando ingrese a la opción de “Listado de alumnos”, entonces el sistema mostrará los datos de los alumnos que estén registrados de manera local.</w:t>
            </w:r>
          </w:p>
        </w:tc>
      </w:tr>
    </w:tbl>
    <w:p w:rsidR="00C05C69" w:rsidRDefault="00C05C69" w:rsidP="00B81515">
      <w:pPr>
        <w:pStyle w:val="Ttulo2"/>
        <w:spacing w:line="360" w:lineRule="auto"/>
        <w:rPr>
          <w:rFonts w:asciiTheme="minorHAnsi" w:hAnsiTheme="minorHAnsi"/>
          <w:color w:val="auto"/>
          <w:sz w:val="22"/>
          <w:szCs w:val="22"/>
        </w:rPr>
      </w:pPr>
    </w:p>
    <w:tbl>
      <w:tblPr>
        <w:tblW w:w="8646" w:type="dxa"/>
        <w:tblInd w:w="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7087"/>
      </w:tblGrid>
      <w:tr w:rsidR="00C05C69" w:rsidTr="00C05C69">
        <w:trPr>
          <w:trHeight w:val="420"/>
        </w:trPr>
        <w:tc>
          <w:tcPr>
            <w:tcW w:w="8646"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hideMark/>
          </w:tcPr>
          <w:p w:rsidR="00C05C69" w:rsidRDefault="00C05C69" w:rsidP="00B81515">
            <w:pPr>
              <w:spacing w:line="360" w:lineRule="auto"/>
              <w:ind w:left="567"/>
              <w:jc w:val="center"/>
              <w:rPr>
                <w:rFonts w:asciiTheme="minorHAnsi" w:hAnsiTheme="minorHAnsi"/>
                <w:b/>
                <w:lang w:eastAsia="en-US"/>
              </w:rPr>
            </w:pPr>
            <w:r>
              <w:rPr>
                <w:rFonts w:asciiTheme="minorHAnsi" w:hAnsiTheme="minorHAnsi"/>
                <w:b/>
                <w:lang w:eastAsia="en-US"/>
              </w:rPr>
              <w:t xml:space="preserve">Historia de usuario: </w:t>
            </w:r>
            <w:r>
              <w:rPr>
                <w:rFonts w:asciiTheme="minorHAnsi" w:hAnsiTheme="minorHAnsi"/>
                <w:lang w:eastAsia="en-US"/>
              </w:rPr>
              <w:t>Editar información de los datos de los alumnos</w:t>
            </w:r>
          </w:p>
        </w:tc>
      </w:tr>
      <w:tr w:rsidR="00C05C69" w:rsidTr="00C05C69">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05C69" w:rsidRDefault="00C05C69" w:rsidP="00B81515">
            <w:pPr>
              <w:spacing w:line="360" w:lineRule="auto"/>
              <w:ind w:left="-100"/>
              <w:jc w:val="center"/>
              <w:rPr>
                <w:rFonts w:asciiTheme="minorHAnsi" w:hAnsiTheme="minorHAnsi"/>
                <w:lang w:eastAsia="en-US"/>
              </w:rPr>
            </w:pPr>
            <w:r>
              <w:rPr>
                <w:rFonts w:asciiTheme="minorHAnsi" w:hAnsiTheme="minorHAnsi"/>
                <w:lang w:eastAsia="en-US"/>
              </w:rPr>
              <w:t>Código</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05C69" w:rsidRDefault="00C05C69" w:rsidP="00B81515">
            <w:pPr>
              <w:spacing w:line="360" w:lineRule="auto"/>
              <w:ind w:left="-100"/>
              <w:jc w:val="both"/>
              <w:rPr>
                <w:rFonts w:asciiTheme="minorHAnsi" w:hAnsiTheme="minorHAnsi"/>
                <w:b/>
                <w:lang w:eastAsia="en-US"/>
              </w:rPr>
            </w:pPr>
            <w:r>
              <w:rPr>
                <w:rFonts w:asciiTheme="minorHAnsi" w:hAnsiTheme="minorHAnsi"/>
                <w:lang w:eastAsia="en-US"/>
              </w:rPr>
              <w:t>HU03</w:t>
            </w:r>
          </w:p>
        </w:tc>
      </w:tr>
      <w:tr w:rsidR="00C05C69" w:rsidTr="00C05C69">
        <w:trPr>
          <w:trHeight w:val="167"/>
        </w:trPr>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C69" w:rsidRDefault="00C05C69" w:rsidP="00B81515">
            <w:pPr>
              <w:spacing w:line="360" w:lineRule="auto"/>
              <w:ind w:left="-100"/>
              <w:jc w:val="center"/>
              <w:rPr>
                <w:rFonts w:asciiTheme="minorHAnsi" w:hAnsiTheme="minorHAnsi"/>
                <w:lang w:eastAsia="en-US"/>
              </w:rPr>
            </w:pPr>
            <w:r>
              <w:rPr>
                <w:rFonts w:asciiTheme="minorHAnsi" w:hAnsiTheme="minorHAnsi"/>
                <w:lang w:eastAsia="en-US"/>
              </w:rPr>
              <w:t>Descripción</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C69" w:rsidRDefault="00C05C69" w:rsidP="00B81515">
            <w:pPr>
              <w:spacing w:line="360" w:lineRule="auto"/>
              <w:ind w:left="-100"/>
              <w:jc w:val="both"/>
              <w:rPr>
                <w:rFonts w:asciiTheme="minorHAnsi" w:hAnsiTheme="minorHAnsi"/>
                <w:lang w:eastAsia="en-US"/>
              </w:rPr>
            </w:pPr>
            <w:r>
              <w:rPr>
                <w:rFonts w:asciiTheme="minorHAnsi" w:hAnsiTheme="minorHAnsi"/>
                <w:lang w:eastAsia="en-US"/>
              </w:rPr>
              <w:t>Como usuario necesito que el sistema me permita editar la información de los alumnos para que estos datos estén actualizados cuando requiera visualizarlos.</w:t>
            </w:r>
          </w:p>
        </w:tc>
      </w:tr>
      <w:tr w:rsidR="00C05C69" w:rsidTr="00C05C69">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C69" w:rsidRDefault="00C05C69" w:rsidP="00B81515">
            <w:pPr>
              <w:spacing w:line="360" w:lineRule="auto"/>
              <w:ind w:left="-100"/>
              <w:jc w:val="center"/>
              <w:rPr>
                <w:rFonts w:asciiTheme="minorHAnsi" w:hAnsiTheme="minorHAnsi"/>
                <w:lang w:eastAsia="en-US"/>
              </w:rPr>
            </w:pPr>
            <w:r>
              <w:rPr>
                <w:rFonts w:asciiTheme="minorHAnsi" w:hAnsiTheme="minorHAnsi"/>
                <w:lang w:eastAsia="en-US"/>
              </w:rPr>
              <w:t>Criterio de aceptación</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5C69" w:rsidRDefault="00C05C69" w:rsidP="00B81515">
            <w:pPr>
              <w:pStyle w:val="Prrafodelista"/>
              <w:numPr>
                <w:ilvl w:val="0"/>
                <w:numId w:val="38"/>
              </w:numPr>
              <w:spacing w:line="360" w:lineRule="auto"/>
              <w:jc w:val="both"/>
              <w:rPr>
                <w:rFonts w:asciiTheme="minorHAnsi" w:hAnsiTheme="minorHAnsi"/>
                <w:lang w:eastAsia="en-US"/>
              </w:rPr>
            </w:pPr>
            <w:r>
              <w:rPr>
                <w:rFonts w:asciiTheme="minorHAnsi" w:hAnsiTheme="minorHAnsi"/>
                <w:lang w:eastAsia="en-US"/>
              </w:rPr>
              <w:t xml:space="preserve">Dado un usuario que se encuentre en la página de “Edición de datos del alumno”, cuando ingrese la nueva información del alumno y acepte los cambios, entonces el sistema actualizará la información del alumno, verificará la actualización con el </w:t>
            </w:r>
            <w:proofErr w:type="spellStart"/>
            <w:r>
              <w:rPr>
                <w:rFonts w:asciiTheme="minorHAnsi" w:hAnsiTheme="minorHAnsi"/>
                <w:lang w:eastAsia="en-US"/>
              </w:rPr>
              <w:t>blockchain</w:t>
            </w:r>
            <w:proofErr w:type="spellEnd"/>
            <w:r>
              <w:rPr>
                <w:rFonts w:asciiTheme="minorHAnsi" w:hAnsiTheme="minorHAnsi"/>
                <w:lang w:eastAsia="en-US"/>
              </w:rPr>
              <w:t xml:space="preserve"> y mostrará el mensaje de “Actualización realizada”.</w:t>
            </w:r>
          </w:p>
        </w:tc>
      </w:tr>
    </w:tbl>
    <w:p w:rsidR="00B62667" w:rsidRPr="007D21C8" w:rsidRDefault="00C6675B" w:rsidP="00B81515">
      <w:pPr>
        <w:pStyle w:val="Ttulo2"/>
        <w:numPr>
          <w:ilvl w:val="1"/>
          <w:numId w:val="28"/>
        </w:numPr>
        <w:spacing w:line="360" w:lineRule="auto"/>
        <w:ind w:left="426" w:hanging="426"/>
        <w:rPr>
          <w:rFonts w:ascii="Calibri" w:eastAsia="Calibri" w:hAnsi="Calibri" w:cs="Calibri"/>
          <w:color w:val="000000"/>
          <w:sz w:val="22"/>
          <w:szCs w:val="22"/>
        </w:rPr>
      </w:pPr>
      <w:bookmarkStart w:id="21" w:name="_Toc25376658"/>
      <w:r w:rsidRPr="007D21C8">
        <w:rPr>
          <w:rFonts w:ascii="Calibri" w:eastAsia="Calibri" w:hAnsi="Calibri" w:cs="Calibri"/>
          <w:color w:val="000000"/>
          <w:sz w:val="22"/>
          <w:szCs w:val="22"/>
        </w:rPr>
        <w:t>Plan de comunicación y colaboración usando nueva tecnología</w:t>
      </w:r>
      <w:bookmarkEnd w:id="21"/>
    </w:p>
    <w:p w:rsidR="007D21C8" w:rsidRDefault="00657DAE" w:rsidP="00B81515">
      <w:pPr>
        <w:spacing w:line="360" w:lineRule="auto"/>
        <w:ind w:left="360"/>
        <w:jc w:val="both"/>
        <w:rPr>
          <w:rFonts w:asciiTheme="minorHAnsi" w:hAnsiTheme="minorHAnsi"/>
        </w:rPr>
      </w:pPr>
      <w:r>
        <w:rPr>
          <w:rFonts w:asciiTheme="minorHAnsi" w:hAnsiTheme="minorHAnsi"/>
        </w:rPr>
        <w:t xml:space="preserve">En </w:t>
      </w:r>
      <w:r w:rsidR="007D21C8">
        <w:rPr>
          <w:rFonts w:asciiTheme="minorHAnsi" w:hAnsiTheme="minorHAnsi"/>
        </w:rPr>
        <w:t xml:space="preserve">la imagen adjunta mostramos el </w:t>
      </w:r>
      <w:proofErr w:type="spellStart"/>
      <w:r w:rsidR="007D21C8">
        <w:rPr>
          <w:rFonts w:asciiTheme="minorHAnsi" w:hAnsiTheme="minorHAnsi"/>
        </w:rPr>
        <w:t>Gitflow</w:t>
      </w:r>
      <w:proofErr w:type="spellEnd"/>
      <w:r w:rsidR="007D21C8">
        <w:rPr>
          <w:rFonts w:asciiTheme="minorHAnsi" w:hAnsiTheme="minorHAnsi"/>
        </w:rPr>
        <w:t xml:space="preserve"> con las principales funciones en </w:t>
      </w:r>
      <w:proofErr w:type="spellStart"/>
      <w:r w:rsidR="007D21C8">
        <w:rPr>
          <w:rFonts w:asciiTheme="minorHAnsi" w:hAnsiTheme="minorHAnsi"/>
        </w:rPr>
        <w:t>Github</w:t>
      </w:r>
      <w:proofErr w:type="spellEnd"/>
      <w:r w:rsidR="007D21C8">
        <w:rPr>
          <w:rFonts w:asciiTheme="minorHAnsi" w:hAnsiTheme="minorHAnsi"/>
        </w:rPr>
        <w:t xml:space="preserve"> que utilizaremos los tres participantes del proyecto.</w:t>
      </w:r>
    </w:p>
    <w:p w:rsidR="007D21C8" w:rsidRPr="00657DAE" w:rsidRDefault="007D21C8" w:rsidP="00B81515">
      <w:pPr>
        <w:spacing w:line="360" w:lineRule="auto"/>
        <w:ind w:left="360"/>
        <w:jc w:val="both"/>
        <w:rPr>
          <w:rFonts w:asciiTheme="minorHAnsi" w:hAnsiTheme="minorHAnsi"/>
        </w:rPr>
      </w:pPr>
      <w:r w:rsidRPr="00657DAE">
        <w:rPr>
          <w:rFonts w:asciiTheme="minorHAnsi" w:hAnsiTheme="minorHAnsi"/>
          <w:noProof/>
        </w:rPr>
        <w:lastRenderedPageBreak/>
        <w:drawing>
          <wp:inline distT="0" distB="0" distL="0" distR="0" wp14:anchorId="3E5F39ED" wp14:editId="663DFC28">
            <wp:extent cx="5194935" cy="2803525"/>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4935" cy="2803525"/>
                    </a:xfrm>
                    <a:prstGeom prst="rect">
                      <a:avLst/>
                    </a:prstGeom>
                    <a:noFill/>
                    <a:ln>
                      <a:noFill/>
                    </a:ln>
                  </pic:spPr>
                </pic:pic>
              </a:graphicData>
            </a:graphic>
          </wp:inline>
        </w:drawing>
      </w:r>
    </w:p>
    <w:p w:rsidR="007D21C8" w:rsidRDefault="007D21C8" w:rsidP="00B81515">
      <w:pPr>
        <w:spacing w:line="360" w:lineRule="auto"/>
        <w:ind w:left="360"/>
        <w:jc w:val="both"/>
        <w:rPr>
          <w:rFonts w:asciiTheme="minorHAnsi" w:hAnsiTheme="minorHAnsi"/>
        </w:rPr>
      </w:pPr>
      <w:r>
        <w:rPr>
          <w:rFonts w:asciiTheme="minorHAnsi" w:hAnsiTheme="minorHAnsi"/>
        </w:rPr>
        <w:t xml:space="preserve">Nuestro repositorio cuenta con dos </w:t>
      </w:r>
      <w:proofErr w:type="spellStart"/>
      <w:r>
        <w:rPr>
          <w:rFonts w:asciiTheme="minorHAnsi" w:hAnsiTheme="minorHAnsi"/>
        </w:rPr>
        <w:t>branches</w:t>
      </w:r>
      <w:proofErr w:type="spellEnd"/>
      <w:r>
        <w:rPr>
          <w:rFonts w:asciiTheme="minorHAnsi" w:hAnsiTheme="minorHAnsi"/>
        </w:rPr>
        <w:t xml:space="preserve"> oficiales: Master y </w:t>
      </w:r>
      <w:proofErr w:type="spellStart"/>
      <w:r>
        <w:rPr>
          <w:rFonts w:asciiTheme="minorHAnsi" w:hAnsiTheme="minorHAnsi"/>
        </w:rPr>
        <w:t>Dev</w:t>
      </w:r>
      <w:proofErr w:type="spellEnd"/>
      <w:r>
        <w:rPr>
          <w:rFonts w:asciiTheme="minorHAnsi" w:hAnsiTheme="minorHAnsi"/>
        </w:rPr>
        <w:t xml:space="preserve">. En la rama Master irán todas las versiones que hayan tenido un despliegue (Funcionalidad implementada que luego fue testeada). Es decir, todas aquellas versiones finales para el cliente deberán estar en la rama Master. Los cambios que existen aquí siempre vendrán de la rama </w:t>
      </w:r>
      <w:proofErr w:type="spellStart"/>
      <w:r>
        <w:rPr>
          <w:rFonts w:asciiTheme="minorHAnsi" w:hAnsiTheme="minorHAnsi"/>
        </w:rPr>
        <w:t>Dev</w:t>
      </w:r>
      <w:proofErr w:type="spellEnd"/>
      <w:r>
        <w:rPr>
          <w:rFonts w:asciiTheme="minorHAnsi" w:hAnsiTheme="minorHAnsi"/>
        </w:rPr>
        <w:t>.</w:t>
      </w:r>
    </w:p>
    <w:p w:rsidR="007D21C8" w:rsidRPr="00B62667" w:rsidRDefault="007D21C8" w:rsidP="00B81515">
      <w:pPr>
        <w:spacing w:line="360" w:lineRule="auto"/>
        <w:ind w:left="360"/>
        <w:jc w:val="both"/>
      </w:pPr>
      <w:r>
        <w:rPr>
          <w:rFonts w:asciiTheme="minorHAnsi" w:hAnsiTheme="minorHAnsi"/>
        </w:rPr>
        <w:t xml:space="preserve">Por su parte, la rama </w:t>
      </w:r>
      <w:proofErr w:type="spellStart"/>
      <w:r>
        <w:rPr>
          <w:rFonts w:asciiTheme="minorHAnsi" w:hAnsiTheme="minorHAnsi"/>
        </w:rPr>
        <w:t>Dev</w:t>
      </w:r>
      <w:proofErr w:type="spellEnd"/>
      <w:r>
        <w:rPr>
          <w:rFonts w:asciiTheme="minorHAnsi" w:hAnsiTheme="minorHAnsi"/>
        </w:rPr>
        <w:t xml:space="preserve"> será una mezcla “aprobada” entre los </w:t>
      </w:r>
      <w:proofErr w:type="spellStart"/>
      <w:r>
        <w:rPr>
          <w:rFonts w:asciiTheme="minorHAnsi" w:hAnsiTheme="minorHAnsi"/>
        </w:rPr>
        <w:t>features</w:t>
      </w:r>
      <w:proofErr w:type="spellEnd"/>
      <w:r>
        <w:rPr>
          <w:rFonts w:asciiTheme="minorHAnsi" w:hAnsiTheme="minorHAnsi"/>
        </w:rPr>
        <w:t xml:space="preserve">, </w:t>
      </w:r>
      <w:proofErr w:type="spellStart"/>
      <w:r>
        <w:rPr>
          <w:rFonts w:asciiTheme="minorHAnsi" w:hAnsiTheme="minorHAnsi"/>
        </w:rPr>
        <w:t>setup</w:t>
      </w:r>
      <w:proofErr w:type="spellEnd"/>
      <w:r>
        <w:rPr>
          <w:rFonts w:asciiTheme="minorHAnsi" w:hAnsiTheme="minorHAnsi"/>
        </w:rPr>
        <w:t xml:space="preserve"> y </w:t>
      </w:r>
      <w:proofErr w:type="spellStart"/>
      <w:r>
        <w:rPr>
          <w:rFonts w:asciiTheme="minorHAnsi" w:hAnsiTheme="minorHAnsi"/>
        </w:rPr>
        <w:t>fixes</w:t>
      </w:r>
      <w:proofErr w:type="spellEnd"/>
      <w:r>
        <w:rPr>
          <w:rFonts w:asciiTheme="minorHAnsi" w:hAnsiTheme="minorHAnsi"/>
        </w:rPr>
        <w:t xml:space="preserve"> que se vayan creando conforme el proyecto va avanzando. Una vez hecho los cambios en estas ramas no oficiales, se realiza un “</w:t>
      </w:r>
      <w:proofErr w:type="spellStart"/>
      <w:r>
        <w:rPr>
          <w:rFonts w:asciiTheme="minorHAnsi" w:hAnsiTheme="minorHAnsi"/>
        </w:rPr>
        <w:t>Pull</w:t>
      </w:r>
      <w:proofErr w:type="spellEnd"/>
      <w:r>
        <w:rPr>
          <w:rFonts w:asciiTheme="minorHAnsi" w:hAnsiTheme="minorHAnsi"/>
        </w:rPr>
        <w:t xml:space="preserve"> </w:t>
      </w:r>
      <w:proofErr w:type="spellStart"/>
      <w:r>
        <w:rPr>
          <w:rFonts w:asciiTheme="minorHAnsi" w:hAnsiTheme="minorHAnsi"/>
        </w:rPr>
        <w:t>Request</w:t>
      </w:r>
      <w:proofErr w:type="spellEnd"/>
      <w:r>
        <w:rPr>
          <w:rFonts w:asciiTheme="minorHAnsi" w:hAnsiTheme="minorHAnsi"/>
        </w:rPr>
        <w:t xml:space="preserve">” con la intención de que estos cambios sean revisados y mezclados con la rama </w:t>
      </w:r>
      <w:proofErr w:type="spellStart"/>
      <w:r>
        <w:rPr>
          <w:rFonts w:asciiTheme="minorHAnsi" w:hAnsiTheme="minorHAnsi"/>
        </w:rPr>
        <w:t>Dev</w:t>
      </w:r>
      <w:proofErr w:type="spellEnd"/>
      <w:r>
        <w:rPr>
          <w:rFonts w:asciiTheme="minorHAnsi" w:hAnsiTheme="minorHAnsi"/>
        </w:rPr>
        <w:t>.</w:t>
      </w:r>
    </w:p>
    <w:p w:rsidR="00C6675B" w:rsidRDefault="00C6675B" w:rsidP="00B81515">
      <w:pPr>
        <w:pStyle w:val="Ttulo1"/>
        <w:numPr>
          <w:ilvl w:val="0"/>
          <w:numId w:val="28"/>
        </w:numPr>
        <w:spacing w:line="360" w:lineRule="auto"/>
        <w:jc w:val="both"/>
        <w:rPr>
          <w:rFonts w:asciiTheme="minorHAnsi" w:eastAsia="Times New Roman" w:hAnsiTheme="minorHAnsi"/>
          <w:color w:val="auto"/>
          <w:sz w:val="22"/>
          <w:szCs w:val="22"/>
        </w:rPr>
      </w:pPr>
      <w:bookmarkStart w:id="22" w:name="_Toc25376659"/>
      <w:r w:rsidRPr="00C6675B">
        <w:rPr>
          <w:rFonts w:asciiTheme="minorHAnsi" w:eastAsia="Times New Roman" w:hAnsiTheme="minorHAnsi"/>
          <w:color w:val="auto"/>
          <w:sz w:val="22"/>
          <w:szCs w:val="22"/>
        </w:rPr>
        <w:t>Capítulo 4: Implementación de solución</w:t>
      </w:r>
      <w:bookmarkEnd w:id="22"/>
    </w:p>
    <w:p w:rsidR="00EA18C1" w:rsidRPr="00EA18C1" w:rsidRDefault="00EA18C1" w:rsidP="00B81515">
      <w:pPr>
        <w:pStyle w:val="Ttulo2"/>
        <w:numPr>
          <w:ilvl w:val="1"/>
          <w:numId w:val="28"/>
        </w:numPr>
        <w:spacing w:line="360" w:lineRule="auto"/>
        <w:ind w:left="426" w:hanging="426"/>
        <w:rPr>
          <w:rFonts w:ascii="Calibri" w:eastAsia="Calibri" w:hAnsi="Calibri" w:cs="Calibri"/>
          <w:color w:val="000000"/>
          <w:sz w:val="22"/>
          <w:szCs w:val="22"/>
        </w:rPr>
      </w:pPr>
      <w:bookmarkStart w:id="23" w:name="_Toc25376660"/>
      <w:r w:rsidRPr="00EA18C1">
        <w:rPr>
          <w:rFonts w:ascii="Calibri" w:eastAsia="Calibri" w:hAnsi="Calibri" w:cs="Calibri"/>
          <w:color w:val="000000"/>
          <w:sz w:val="22"/>
          <w:szCs w:val="22"/>
        </w:rPr>
        <w:t>Diseño</w:t>
      </w:r>
      <w:bookmarkEnd w:id="23"/>
    </w:p>
    <w:p w:rsidR="00886180" w:rsidRDefault="00886180" w:rsidP="00B81515">
      <w:pPr>
        <w:spacing w:line="360" w:lineRule="auto"/>
        <w:ind w:left="360"/>
        <w:jc w:val="both"/>
        <w:rPr>
          <w:rFonts w:asciiTheme="minorHAnsi" w:hAnsiTheme="minorHAnsi"/>
        </w:rPr>
      </w:pPr>
      <w:r>
        <w:rPr>
          <w:rFonts w:asciiTheme="minorHAnsi" w:hAnsiTheme="minorHAnsi"/>
        </w:rPr>
        <w:t xml:space="preserve">A continuación, se detallarán todos y cada uno de los diagramas de diseño que sirvieron para la construcción del presente proyecto. </w:t>
      </w:r>
    </w:p>
    <w:p w:rsidR="00886180" w:rsidRDefault="00886180" w:rsidP="00B81515">
      <w:pPr>
        <w:pStyle w:val="Prrafodelista"/>
        <w:numPr>
          <w:ilvl w:val="0"/>
          <w:numId w:val="39"/>
        </w:numPr>
        <w:spacing w:line="360" w:lineRule="auto"/>
        <w:jc w:val="both"/>
        <w:rPr>
          <w:rFonts w:asciiTheme="minorHAnsi" w:hAnsiTheme="minorHAnsi"/>
        </w:rPr>
      </w:pPr>
      <w:bookmarkStart w:id="24" w:name="_Toc23553899"/>
      <w:r>
        <w:rPr>
          <w:rFonts w:asciiTheme="minorHAnsi" w:hAnsiTheme="minorHAnsi"/>
        </w:rPr>
        <w:t>Diagrama de Casos de Uso</w:t>
      </w:r>
      <w:bookmarkEnd w:id="24"/>
    </w:p>
    <w:p w:rsidR="00886180" w:rsidRDefault="00886180" w:rsidP="00B81515">
      <w:pPr>
        <w:spacing w:line="360" w:lineRule="auto"/>
        <w:ind w:left="360"/>
        <w:jc w:val="both"/>
        <w:rPr>
          <w:rFonts w:asciiTheme="minorHAnsi" w:hAnsiTheme="minorHAnsi"/>
        </w:rPr>
      </w:pPr>
      <w:r w:rsidRPr="00C274D7">
        <w:rPr>
          <w:rFonts w:asciiTheme="minorHAnsi" w:hAnsiTheme="minorHAnsi"/>
          <w:noProof/>
        </w:rPr>
        <w:lastRenderedPageBreak/>
        <w:drawing>
          <wp:inline distT="0" distB="0" distL="0" distR="0" wp14:anchorId="72FF7A2C" wp14:editId="4DFEDC8D">
            <wp:extent cx="5395965" cy="220025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6016" cy="2200275"/>
                    </a:xfrm>
                    <a:prstGeom prst="rect">
                      <a:avLst/>
                    </a:prstGeom>
                    <a:noFill/>
                    <a:ln>
                      <a:noFill/>
                    </a:ln>
                  </pic:spPr>
                </pic:pic>
              </a:graphicData>
            </a:graphic>
          </wp:inline>
        </w:drawing>
      </w:r>
    </w:p>
    <w:p w:rsidR="00886180" w:rsidRDefault="00886180" w:rsidP="00B81515">
      <w:pPr>
        <w:pStyle w:val="Prrafodelista"/>
        <w:numPr>
          <w:ilvl w:val="0"/>
          <w:numId w:val="39"/>
        </w:numPr>
        <w:spacing w:line="360" w:lineRule="auto"/>
        <w:jc w:val="both"/>
        <w:rPr>
          <w:rFonts w:asciiTheme="minorHAnsi" w:hAnsiTheme="minorHAnsi"/>
        </w:rPr>
      </w:pPr>
      <w:bookmarkStart w:id="25" w:name="_Toc23553900"/>
      <w:r>
        <w:rPr>
          <w:rFonts w:asciiTheme="minorHAnsi" w:hAnsiTheme="minorHAnsi"/>
        </w:rPr>
        <w:t>Diagrama de Secuencia</w:t>
      </w:r>
      <w:bookmarkEnd w:id="25"/>
    </w:p>
    <w:p w:rsidR="00886180" w:rsidRPr="00C274D7" w:rsidRDefault="00C274D7" w:rsidP="00B81515">
      <w:pPr>
        <w:spacing w:line="360" w:lineRule="auto"/>
        <w:ind w:firstLine="360"/>
        <w:rPr>
          <w:rFonts w:asciiTheme="minorHAnsi" w:hAnsiTheme="minorHAnsi"/>
        </w:rPr>
      </w:pPr>
      <w:r>
        <w:rPr>
          <w:rFonts w:asciiTheme="minorHAnsi" w:hAnsiTheme="minorHAnsi"/>
        </w:rPr>
        <w:t>El D</w:t>
      </w:r>
      <w:r w:rsidR="00886180" w:rsidRPr="00C274D7">
        <w:rPr>
          <w:rFonts w:asciiTheme="minorHAnsi" w:hAnsiTheme="minorHAnsi"/>
        </w:rPr>
        <w:t xml:space="preserve">iagrama de Secuencia </w:t>
      </w:r>
      <w:r>
        <w:rPr>
          <w:rFonts w:asciiTheme="minorHAnsi" w:hAnsiTheme="minorHAnsi"/>
        </w:rPr>
        <w:t>“Registrar historial académico”:</w:t>
      </w:r>
    </w:p>
    <w:p w:rsidR="00886180" w:rsidRDefault="00886180" w:rsidP="00B81515">
      <w:pPr>
        <w:spacing w:line="360" w:lineRule="auto"/>
        <w:ind w:left="360"/>
        <w:jc w:val="both"/>
        <w:rPr>
          <w:rFonts w:asciiTheme="minorHAnsi" w:hAnsiTheme="minorHAnsi"/>
        </w:rPr>
      </w:pPr>
      <w:r>
        <w:rPr>
          <w:rFonts w:asciiTheme="minorHAnsi" w:hAnsiTheme="minorHAnsi"/>
          <w:noProof/>
        </w:rPr>
        <w:drawing>
          <wp:inline distT="0" distB="0" distL="0" distR="0" wp14:anchorId="455FDCB9" wp14:editId="09A37456">
            <wp:extent cx="5315585" cy="21805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5585" cy="2180590"/>
                    </a:xfrm>
                    <a:prstGeom prst="rect">
                      <a:avLst/>
                    </a:prstGeom>
                    <a:noFill/>
                    <a:ln>
                      <a:noFill/>
                    </a:ln>
                  </pic:spPr>
                </pic:pic>
              </a:graphicData>
            </a:graphic>
          </wp:inline>
        </w:drawing>
      </w:r>
    </w:p>
    <w:p w:rsidR="00886180" w:rsidRPr="00C274D7" w:rsidRDefault="00C274D7" w:rsidP="00B81515">
      <w:pPr>
        <w:spacing w:line="360" w:lineRule="auto"/>
        <w:ind w:firstLine="360"/>
        <w:rPr>
          <w:rFonts w:asciiTheme="minorHAnsi" w:hAnsiTheme="minorHAnsi"/>
        </w:rPr>
      </w:pPr>
      <w:r>
        <w:rPr>
          <w:rFonts w:asciiTheme="minorHAnsi" w:hAnsiTheme="minorHAnsi"/>
        </w:rPr>
        <w:t xml:space="preserve">El </w:t>
      </w:r>
      <w:r w:rsidR="00886180" w:rsidRPr="00C274D7">
        <w:rPr>
          <w:rFonts w:asciiTheme="minorHAnsi" w:hAnsiTheme="minorHAnsi"/>
        </w:rPr>
        <w:t>Diagrama de Secuencia “</w:t>
      </w:r>
      <w:r>
        <w:rPr>
          <w:rFonts w:asciiTheme="minorHAnsi" w:hAnsiTheme="minorHAnsi"/>
        </w:rPr>
        <w:t>Actualizar historial académico”:</w:t>
      </w:r>
    </w:p>
    <w:p w:rsidR="00886180" w:rsidRDefault="00886180" w:rsidP="00B81515">
      <w:pPr>
        <w:spacing w:line="360" w:lineRule="auto"/>
        <w:ind w:firstLine="360"/>
        <w:rPr>
          <w:rFonts w:asciiTheme="minorHAnsi" w:hAnsiTheme="minorHAnsi"/>
        </w:rPr>
      </w:pPr>
      <w:r>
        <w:rPr>
          <w:rFonts w:asciiTheme="minorHAnsi" w:hAnsiTheme="minorHAnsi"/>
          <w:noProof/>
        </w:rPr>
        <w:drawing>
          <wp:inline distT="0" distB="0" distL="0" distR="0" wp14:anchorId="5EB2B386" wp14:editId="089E02EF">
            <wp:extent cx="5315585" cy="2240915"/>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5585" cy="2240915"/>
                    </a:xfrm>
                    <a:prstGeom prst="rect">
                      <a:avLst/>
                    </a:prstGeom>
                    <a:noFill/>
                    <a:ln>
                      <a:noFill/>
                    </a:ln>
                  </pic:spPr>
                </pic:pic>
              </a:graphicData>
            </a:graphic>
          </wp:inline>
        </w:drawing>
      </w:r>
    </w:p>
    <w:p w:rsidR="00886180" w:rsidRPr="00C274D7" w:rsidRDefault="00C274D7" w:rsidP="00B81515">
      <w:pPr>
        <w:spacing w:line="360" w:lineRule="auto"/>
        <w:ind w:firstLine="360"/>
        <w:rPr>
          <w:rFonts w:asciiTheme="minorHAnsi" w:hAnsiTheme="minorHAnsi"/>
        </w:rPr>
      </w:pPr>
      <w:r>
        <w:rPr>
          <w:rFonts w:asciiTheme="minorHAnsi" w:hAnsiTheme="minorHAnsi"/>
        </w:rPr>
        <w:t xml:space="preserve">El </w:t>
      </w:r>
      <w:r w:rsidR="00886180" w:rsidRPr="00C274D7">
        <w:rPr>
          <w:rFonts w:asciiTheme="minorHAnsi" w:hAnsiTheme="minorHAnsi"/>
        </w:rPr>
        <w:t xml:space="preserve">Diagrama de Secuencia </w:t>
      </w:r>
      <w:r>
        <w:rPr>
          <w:rFonts w:asciiTheme="minorHAnsi" w:hAnsiTheme="minorHAnsi"/>
        </w:rPr>
        <w:t>“Listar historiales académicos”:</w:t>
      </w:r>
    </w:p>
    <w:p w:rsidR="00886180" w:rsidRDefault="00886180" w:rsidP="00B81515">
      <w:pPr>
        <w:spacing w:line="360" w:lineRule="auto"/>
        <w:ind w:firstLine="360"/>
        <w:rPr>
          <w:rFonts w:asciiTheme="minorHAnsi" w:hAnsiTheme="minorHAnsi"/>
        </w:rPr>
      </w:pPr>
      <w:r>
        <w:rPr>
          <w:rFonts w:asciiTheme="minorHAnsi" w:hAnsiTheme="minorHAnsi"/>
          <w:noProof/>
        </w:rPr>
        <w:lastRenderedPageBreak/>
        <w:drawing>
          <wp:inline distT="0" distB="0" distL="0" distR="0" wp14:anchorId="30E349D7" wp14:editId="1A948DBB">
            <wp:extent cx="5315585" cy="21405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5585" cy="2140585"/>
                    </a:xfrm>
                    <a:prstGeom prst="rect">
                      <a:avLst/>
                    </a:prstGeom>
                    <a:noFill/>
                    <a:ln>
                      <a:noFill/>
                    </a:ln>
                  </pic:spPr>
                </pic:pic>
              </a:graphicData>
            </a:graphic>
          </wp:inline>
        </w:drawing>
      </w:r>
    </w:p>
    <w:p w:rsidR="00886180" w:rsidRDefault="00886180" w:rsidP="00B81515">
      <w:pPr>
        <w:pStyle w:val="Prrafodelista"/>
        <w:numPr>
          <w:ilvl w:val="0"/>
          <w:numId w:val="39"/>
        </w:numPr>
        <w:spacing w:line="360" w:lineRule="auto"/>
        <w:jc w:val="both"/>
        <w:rPr>
          <w:rFonts w:asciiTheme="minorHAnsi" w:hAnsiTheme="minorHAnsi"/>
        </w:rPr>
      </w:pPr>
      <w:bookmarkStart w:id="26" w:name="_Toc23553901"/>
      <w:r>
        <w:rPr>
          <w:rFonts w:asciiTheme="minorHAnsi" w:hAnsiTheme="minorHAnsi"/>
        </w:rPr>
        <w:t>Diagrama de Clases</w:t>
      </w:r>
      <w:bookmarkEnd w:id="26"/>
    </w:p>
    <w:p w:rsidR="00886180" w:rsidRDefault="00886180" w:rsidP="00B81515">
      <w:pPr>
        <w:spacing w:line="360" w:lineRule="auto"/>
        <w:ind w:firstLine="360"/>
        <w:rPr>
          <w:rFonts w:asciiTheme="minorHAnsi" w:hAnsiTheme="minorHAnsi"/>
        </w:rPr>
      </w:pPr>
      <w:r>
        <w:rPr>
          <w:rFonts w:asciiTheme="minorHAnsi" w:hAnsiTheme="minorHAnsi"/>
          <w:noProof/>
        </w:rPr>
        <w:drawing>
          <wp:inline distT="0" distB="0" distL="0" distR="0" wp14:anchorId="500E037E" wp14:editId="44A8DA55">
            <wp:extent cx="3637280" cy="1195705"/>
            <wp:effectExtent l="0" t="0" r="127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37280" cy="1195705"/>
                    </a:xfrm>
                    <a:prstGeom prst="rect">
                      <a:avLst/>
                    </a:prstGeom>
                    <a:noFill/>
                    <a:ln>
                      <a:noFill/>
                    </a:ln>
                  </pic:spPr>
                </pic:pic>
              </a:graphicData>
            </a:graphic>
          </wp:inline>
        </w:drawing>
      </w:r>
    </w:p>
    <w:p w:rsidR="00886180" w:rsidRDefault="00886180" w:rsidP="00B81515">
      <w:pPr>
        <w:pStyle w:val="Prrafodelista"/>
        <w:numPr>
          <w:ilvl w:val="0"/>
          <w:numId w:val="39"/>
        </w:numPr>
        <w:spacing w:line="360" w:lineRule="auto"/>
        <w:jc w:val="both"/>
        <w:rPr>
          <w:rFonts w:asciiTheme="minorHAnsi" w:hAnsiTheme="minorHAnsi"/>
        </w:rPr>
      </w:pPr>
      <w:bookmarkStart w:id="27" w:name="_Toc23553902"/>
      <w:r>
        <w:rPr>
          <w:rFonts w:asciiTheme="minorHAnsi" w:hAnsiTheme="minorHAnsi"/>
        </w:rPr>
        <w:t>Diagrama de Despliegue</w:t>
      </w:r>
      <w:bookmarkEnd w:id="27"/>
    </w:p>
    <w:p w:rsidR="00886180" w:rsidRDefault="00C274D7" w:rsidP="00B81515">
      <w:pPr>
        <w:spacing w:line="360" w:lineRule="auto"/>
        <w:ind w:left="360"/>
        <w:jc w:val="both"/>
      </w:pPr>
      <w:r>
        <w:rPr>
          <w:noProof/>
        </w:rPr>
        <w:drawing>
          <wp:inline distT="0" distB="0" distL="0" distR="0" wp14:anchorId="1CCCB564" wp14:editId="74576DE1">
            <wp:extent cx="5275580" cy="2230755"/>
            <wp:effectExtent l="0" t="0" r="127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5580" cy="2230755"/>
                    </a:xfrm>
                    <a:prstGeom prst="rect">
                      <a:avLst/>
                    </a:prstGeom>
                    <a:noFill/>
                    <a:ln>
                      <a:noFill/>
                    </a:ln>
                  </pic:spPr>
                </pic:pic>
              </a:graphicData>
            </a:graphic>
          </wp:inline>
        </w:drawing>
      </w:r>
    </w:p>
    <w:p w:rsidR="00886180" w:rsidRPr="00886180" w:rsidRDefault="00C274D7" w:rsidP="00B81515">
      <w:pPr>
        <w:pStyle w:val="Prrafodelista"/>
        <w:numPr>
          <w:ilvl w:val="0"/>
          <w:numId w:val="39"/>
        </w:numPr>
        <w:spacing w:line="360" w:lineRule="auto"/>
        <w:jc w:val="both"/>
        <w:rPr>
          <w:rFonts w:asciiTheme="minorHAnsi" w:hAnsiTheme="minorHAnsi"/>
        </w:rPr>
      </w:pPr>
      <w:r>
        <w:rPr>
          <w:rFonts w:asciiTheme="minorHAnsi" w:hAnsiTheme="minorHAnsi"/>
        </w:rPr>
        <w:t>Condiciones de correcto</w:t>
      </w:r>
    </w:p>
    <w:p w:rsidR="00886180" w:rsidRDefault="00886180" w:rsidP="00B81515">
      <w:pPr>
        <w:spacing w:line="360" w:lineRule="auto"/>
        <w:ind w:left="360"/>
        <w:jc w:val="both"/>
        <w:rPr>
          <w:rFonts w:asciiTheme="minorHAnsi" w:hAnsiTheme="minorHAnsi"/>
        </w:rPr>
      </w:pPr>
      <w:r>
        <w:rPr>
          <w:rFonts w:asciiTheme="minorHAnsi" w:hAnsiTheme="minorHAnsi"/>
        </w:rPr>
        <w:t>A continuación, se definirán las condiciones utilizadas para dar por correcta las funcionalidades del aplicativo desarrollado.</w:t>
      </w:r>
    </w:p>
    <w:tbl>
      <w:tblPr>
        <w:tblW w:w="8505" w:type="dxa"/>
        <w:tblInd w:w="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6946"/>
      </w:tblGrid>
      <w:tr w:rsidR="00886180" w:rsidTr="00886180">
        <w:trPr>
          <w:trHeight w:val="420"/>
        </w:trPr>
        <w:tc>
          <w:tcPr>
            <w:tcW w:w="8505" w:type="dxa"/>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hideMark/>
          </w:tcPr>
          <w:p w:rsidR="00886180" w:rsidRDefault="00886180" w:rsidP="00B81515">
            <w:pPr>
              <w:spacing w:line="360" w:lineRule="auto"/>
              <w:ind w:left="567"/>
              <w:jc w:val="center"/>
              <w:rPr>
                <w:rFonts w:asciiTheme="minorHAnsi" w:hAnsiTheme="minorHAnsi"/>
                <w:b/>
                <w:lang w:eastAsia="en-US"/>
              </w:rPr>
            </w:pPr>
            <w:r>
              <w:rPr>
                <w:rFonts w:asciiTheme="minorHAnsi" w:hAnsiTheme="minorHAnsi"/>
                <w:b/>
                <w:lang w:eastAsia="en-US"/>
              </w:rPr>
              <w:t>Condiciones de correctos en el aplicativo</w:t>
            </w:r>
          </w:p>
        </w:tc>
      </w:tr>
      <w:tr w:rsidR="00886180" w:rsidTr="00886180">
        <w:tc>
          <w:tcPr>
            <w:tcW w:w="155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hideMark/>
          </w:tcPr>
          <w:p w:rsidR="00886180" w:rsidRDefault="00886180" w:rsidP="00B81515">
            <w:pPr>
              <w:spacing w:line="360" w:lineRule="auto"/>
              <w:ind w:left="-100"/>
              <w:jc w:val="center"/>
              <w:rPr>
                <w:rFonts w:asciiTheme="minorHAnsi" w:hAnsiTheme="minorHAnsi"/>
                <w:b/>
                <w:lang w:eastAsia="en-US"/>
              </w:rPr>
            </w:pPr>
            <w:r>
              <w:rPr>
                <w:rFonts w:asciiTheme="minorHAnsi" w:hAnsiTheme="minorHAnsi"/>
                <w:b/>
                <w:lang w:eastAsia="en-US"/>
              </w:rPr>
              <w:t>Código</w:t>
            </w:r>
          </w:p>
        </w:tc>
        <w:tc>
          <w:tcPr>
            <w:tcW w:w="6946"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hideMark/>
          </w:tcPr>
          <w:p w:rsidR="00886180" w:rsidRDefault="00886180" w:rsidP="00B81515">
            <w:pPr>
              <w:spacing w:line="360" w:lineRule="auto"/>
              <w:ind w:left="-100"/>
              <w:jc w:val="center"/>
              <w:rPr>
                <w:rFonts w:asciiTheme="minorHAnsi" w:hAnsiTheme="minorHAnsi"/>
                <w:b/>
                <w:lang w:eastAsia="en-US"/>
              </w:rPr>
            </w:pPr>
            <w:r>
              <w:rPr>
                <w:rFonts w:asciiTheme="minorHAnsi" w:hAnsiTheme="minorHAnsi"/>
                <w:b/>
                <w:lang w:eastAsia="en-US"/>
              </w:rPr>
              <w:t>Condición</w:t>
            </w:r>
          </w:p>
        </w:tc>
      </w:tr>
      <w:tr w:rsidR="00886180" w:rsidTr="00886180">
        <w:trPr>
          <w:trHeight w:val="167"/>
        </w:trPr>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6180" w:rsidRDefault="00886180" w:rsidP="00B81515">
            <w:pPr>
              <w:spacing w:line="360" w:lineRule="auto"/>
              <w:ind w:left="-100"/>
              <w:jc w:val="center"/>
              <w:rPr>
                <w:rFonts w:asciiTheme="minorHAnsi" w:hAnsiTheme="minorHAnsi"/>
                <w:lang w:eastAsia="en-US"/>
              </w:rPr>
            </w:pPr>
            <w:r>
              <w:rPr>
                <w:rFonts w:asciiTheme="minorHAnsi" w:hAnsiTheme="minorHAnsi"/>
                <w:lang w:eastAsia="en-US"/>
              </w:rPr>
              <w:t>C01</w:t>
            </w:r>
          </w:p>
        </w:tc>
        <w:tc>
          <w:tcPr>
            <w:tcW w:w="6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6180" w:rsidRDefault="00886180" w:rsidP="00B81515">
            <w:pPr>
              <w:spacing w:line="360" w:lineRule="auto"/>
              <w:ind w:left="-100"/>
              <w:jc w:val="both"/>
              <w:rPr>
                <w:rFonts w:asciiTheme="minorHAnsi" w:hAnsiTheme="minorHAnsi"/>
                <w:lang w:eastAsia="en-US"/>
              </w:rPr>
            </w:pPr>
            <w:r>
              <w:rPr>
                <w:rFonts w:asciiTheme="minorHAnsi" w:hAnsiTheme="minorHAnsi"/>
                <w:lang w:eastAsia="en-US"/>
              </w:rPr>
              <w:t xml:space="preserve">En la sección crítica del código máximo un proceso puede entrar a la vez. </w:t>
            </w:r>
          </w:p>
        </w:tc>
      </w:tr>
      <w:tr w:rsidR="00886180" w:rsidTr="00886180">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6180" w:rsidRDefault="00886180" w:rsidP="00B81515">
            <w:pPr>
              <w:spacing w:line="360" w:lineRule="auto"/>
              <w:ind w:left="-100"/>
              <w:jc w:val="center"/>
              <w:rPr>
                <w:rFonts w:asciiTheme="minorHAnsi" w:hAnsiTheme="minorHAnsi"/>
                <w:lang w:eastAsia="en-US"/>
              </w:rPr>
            </w:pPr>
            <w:r>
              <w:rPr>
                <w:rFonts w:asciiTheme="minorHAnsi" w:hAnsiTheme="minorHAnsi"/>
                <w:lang w:eastAsia="en-US"/>
              </w:rPr>
              <w:lastRenderedPageBreak/>
              <w:t>C02</w:t>
            </w:r>
          </w:p>
        </w:tc>
        <w:tc>
          <w:tcPr>
            <w:tcW w:w="6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6180" w:rsidRDefault="00886180" w:rsidP="00B81515">
            <w:pPr>
              <w:spacing w:line="360" w:lineRule="auto"/>
              <w:ind w:left="-100"/>
              <w:jc w:val="both"/>
              <w:rPr>
                <w:rFonts w:asciiTheme="minorHAnsi" w:hAnsiTheme="minorHAnsi"/>
                <w:lang w:eastAsia="en-US"/>
              </w:rPr>
            </w:pPr>
            <w:r>
              <w:rPr>
                <w:rFonts w:asciiTheme="minorHAnsi" w:hAnsiTheme="minorHAnsi"/>
                <w:lang w:eastAsia="en-US"/>
              </w:rPr>
              <w:t xml:space="preserve">Al detectarse un cambio en los nodos del </w:t>
            </w:r>
            <w:proofErr w:type="spellStart"/>
            <w:r>
              <w:rPr>
                <w:rFonts w:asciiTheme="minorHAnsi" w:hAnsiTheme="minorHAnsi"/>
                <w:lang w:eastAsia="en-US"/>
              </w:rPr>
              <w:t>blockchain</w:t>
            </w:r>
            <w:proofErr w:type="spellEnd"/>
            <w:r>
              <w:rPr>
                <w:rFonts w:asciiTheme="minorHAnsi" w:hAnsiTheme="minorHAnsi"/>
                <w:lang w:eastAsia="en-US"/>
              </w:rPr>
              <w:t>, se realiza un consenso que hace prevalecer el dato con mayor ocurrencia en los votantes (nodos).</w:t>
            </w:r>
          </w:p>
        </w:tc>
      </w:tr>
      <w:tr w:rsidR="00886180" w:rsidTr="00886180">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6180" w:rsidRDefault="00886180" w:rsidP="00B81515">
            <w:pPr>
              <w:spacing w:line="360" w:lineRule="auto"/>
              <w:ind w:left="-100"/>
              <w:jc w:val="center"/>
              <w:rPr>
                <w:rFonts w:asciiTheme="minorHAnsi" w:hAnsiTheme="minorHAnsi"/>
                <w:lang w:eastAsia="en-US"/>
              </w:rPr>
            </w:pPr>
            <w:r>
              <w:rPr>
                <w:rFonts w:asciiTheme="minorHAnsi" w:hAnsiTheme="minorHAnsi"/>
                <w:lang w:eastAsia="en-US"/>
              </w:rPr>
              <w:t>C03</w:t>
            </w:r>
          </w:p>
        </w:tc>
        <w:tc>
          <w:tcPr>
            <w:tcW w:w="6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6180" w:rsidRDefault="00886180" w:rsidP="00B81515">
            <w:pPr>
              <w:spacing w:line="360" w:lineRule="auto"/>
              <w:ind w:left="-100"/>
              <w:jc w:val="both"/>
              <w:rPr>
                <w:rFonts w:asciiTheme="minorHAnsi" w:hAnsiTheme="minorHAnsi"/>
                <w:lang w:eastAsia="en-US"/>
              </w:rPr>
            </w:pPr>
            <w:r>
              <w:rPr>
                <w:rFonts w:asciiTheme="minorHAnsi" w:hAnsiTheme="minorHAnsi"/>
                <w:lang w:eastAsia="en-US"/>
              </w:rPr>
              <w:t>El hash generado utiliza el factor tiempo en su creación logrando nunca repetirse aún con la misma data procesada.</w:t>
            </w:r>
          </w:p>
        </w:tc>
      </w:tr>
    </w:tbl>
    <w:p w:rsidR="00EA18C1" w:rsidRPr="00EA18C1" w:rsidRDefault="00EA18C1" w:rsidP="00B81515">
      <w:pPr>
        <w:pStyle w:val="Ttulo2"/>
        <w:numPr>
          <w:ilvl w:val="1"/>
          <w:numId w:val="28"/>
        </w:numPr>
        <w:spacing w:line="360" w:lineRule="auto"/>
        <w:ind w:left="426" w:hanging="426"/>
        <w:rPr>
          <w:rFonts w:ascii="Calibri" w:eastAsia="Calibri" w:hAnsi="Calibri" w:cs="Calibri"/>
          <w:color w:val="000000"/>
          <w:sz w:val="22"/>
          <w:szCs w:val="22"/>
        </w:rPr>
      </w:pPr>
      <w:bookmarkStart w:id="28" w:name="_Toc25376661"/>
      <w:r>
        <w:rPr>
          <w:rFonts w:ascii="Calibri" w:eastAsia="Calibri" w:hAnsi="Calibri" w:cs="Calibri"/>
          <w:color w:val="000000"/>
          <w:sz w:val="22"/>
          <w:szCs w:val="22"/>
        </w:rPr>
        <w:t>Solución</w:t>
      </w:r>
      <w:bookmarkEnd w:id="28"/>
    </w:p>
    <w:p w:rsidR="00EA18C1" w:rsidRDefault="00EA18C1" w:rsidP="00B81515">
      <w:pPr>
        <w:spacing w:line="360" w:lineRule="auto"/>
        <w:ind w:left="360"/>
        <w:jc w:val="both"/>
        <w:rPr>
          <w:rFonts w:asciiTheme="minorHAnsi" w:hAnsiTheme="minorHAnsi"/>
        </w:rPr>
      </w:pPr>
      <w:r>
        <w:rPr>
          <w:rFonts w:asciiTheme="minorHAnsi" w:hAnsiTheme="minorHAnsi"/>
        </w:rPr>
        <w:t>La solución implementada para el presente proyecto cuenta con dos aplicativos:</w:t>
      </w:r>
    </w:p>
    <w:p w:rsidR="00EA18C1" w:rsidRPr="00886180" w:rsidRDefault="00EA18C1" w:rsidP="00B81515">
      <w:pPr>
        <w:pStyle w:val="Prrafodelista"/>
        <w:numPr>
          <w:ilvl w:val="0"/>
          <w:numId w:val="39"/>
        </w:numPr>
        <w:spacing w:line="360" w:lineRule="auto"/>
        <w:jc w:val="both"/>
        <w:rPr>
          <w:rFonts w:asciiTheme="minorHAnsi" w:hAnsiTheme="minorHAnsi"/>
        </w:rPr>
      </w:pPr>
      <w:r>
        <w:rPr>
          <w:rFonts w:asciiTheme="minorHAnsi" w:hAnsiTheme="minorHAnsi"/>
        </w:rPr>
        <w:t>Aplicaci</w:t>
      </w:r>
      <w:r w:rsidR="00B81515">
        <w:rPr>
          <w:rFonts w:asciiTheme="minorHAnsi" w:hAnsiTheme="minorHAnsi"/>
        </w:rPr>
        <w:t>ón en GO</w:t>
      </w:r>
    </w:p>
    <w:p w:rsidR="00EA18C1" w:rsidRDefault="00EA18C1" w:rsidP="00B81515">
      <w:pPr>
        <w:spacing w:line="360" w:lineRule="auto"/>
        <w:ind w:left="360"/>
        <w:jc w:val="both"/>
        <w:rPr>
          <w:rFonts w:asciiTheme="minorHAnsi" w:hAnsiTheme="minorHAnsi"/>
        </w:rPr>
      </w:pPr>
      <w:r>
        <w:rPr>
          <w:rFonts w:asciiTheme="minorHAnsi" w:hAnsiTheme="minorHAnsi"/>
        </w:rPr>
        <w:t xml:space="preserve">La </w:t>
      </w:r>
      <w:proofErr w:type="spellStart"/>
      <w:r>
        <w:rPr>
          <w:rFonts w:asciiTheme="minorHAnsi" w:hAnsiTheme="minorHAnsi"/>
        </w:rPr>
        <w:t>Blockchain</w:t>
      </w:r>
      <w:proofErr w:type="spellEnd"/>
      <w:r>
        <w:rPr>
          <w:rFonts w:asciiTheme="minorHAnsi" w:hAnsiTheme="minorHAnsi"/>
        </w:rPr>
        <w:t xml:space="preserve"> que contiene los historiales académicos. Está </w:t>
      </w:r>
      <w:r w:rsidR="007C2C9C">
        <w:rPr>
          <w:rFonts w:asciiTheme="minorHAnsi" w:hAnsiTheme="minorHAnsi"/>
        </w:rPr>
        <w:t>basada</w:t>
      </w:r>
      <w:r>
        <w:rPr>
          <w:rFonts w:asciiTheme="minorHAnsi" w:hAnsiTheme="minorHAnsi"/>
        </w:rPr>
        <w:t xml:space="preserve"> en una arquitectura de red P2P por lo que cada </w:t>
      </w:r>
      <w:r w:rsidR="007C2C9C">
        <w:rPr>
          <w:rFonts w:asciiTheme="minorHAnsi" w:hAnsiTheme="minorHAnsi"/>
        </w:rPr>
        <w:t>host conectado</w:t>
      </w:r>
      <w:r>
        <w:rPr>
          <w:rFonts w:asciiTheme="minorHAnsi" w:hAnsiTheme="minorHAnsi"/>
        </w:rPr>
        <w:t xml:space="preserve"> es un cliente y servidor a la vez.</w:t>
      </w:r>
      <w:r w:rsidR="00A85BD2">
        <w:rPr>
          <w:rFonts w:asciiTheme="minorHAnsi" w:hAnsiTheme="minorHAnsi"/>
        </w:rPr>
        <w:t xml:space="preserve"> Además, contiene dentro un algoritmo de regresión lineal que permite evaluar cada alumno y determinar el promedio esperado que este puede lograr basado en: Número de cursos llevados, ciclo académico y número de créditos. Todo esto es procesado gracias a nuestra fuente de datos, un </w:t>
      </w:r>
      <w:proofErr w:type="spellStart"/>
      <w:r w:rsidR="00A85BD2">
        <w:rPr>
          <w:rFonts w:asciiTheme="minorHAnsi" w:hAnsiTheme="minorHAnsi"/>
        </w:rPr>
        <w:t>dataset</w:t>
      </w:r>
      <w:proofErr w:type="spellEnd"/>
      <w:r w:rsidR="00A85BD2">
        <w:rPr>
          <w:rFonts w:asciiTheme="minorHAnsi" w:hAnsiTheme="minorHAnsi"/>
        </w:rPr>
        <w:t xml:space="preserve"> de 100 registros que servirá como alimento para la predicción.</w:t>
      </w:r>
    </w:p>
    <w:p w:rsidR="00092E06" w:rsidRDefault="00092E06" w:rsidP="00B81515">
      <w:pPr>
        <w:spacing w:line="360" w:lineRule="auto"/>
        <w:ind w:left="360"/>
        <w:jc w:val="both"/>
        <w:rPr>
          <w:rFonts w:asciiTheme="minorHAnsi" w:hAnsiTheme="minorHAnsi"/>
        </w:rPr>
      </w:pPr>
      <w:r>
        <w:rPr>
          <w:rFonts w:asciiTheme="minorHAnsi" w:hAnsiTheme="minorHAnsi"/>
        </w:rPr>
        <w:t>A continuación, adjuntamos algunas capturas de pantalla que respaldan lo antes señalado:</w:t>
      </w:r>
    </w:p>
    <w:p w:rsidR="00092E06" w:rsidRDefault="00092E06" w:rsidP="00B81515">
      <w:pPr>
        <w:spacing w:line="360" w:lineRule="auto"/>
        <w:ind w:left="360"/>
        <w:jc w:val="both"/>
        <w:rPr>
          <w:rFonts w:asciiTheme="minorHAnsi" w:hAnsiTheme="minorHAnsi"/>
        </w:rPr>
      </w:pPr>
      <w:r>
        <w:rPr>
          <w:noProof/>
        </w:rPr>
        <w:drawing>
          <wp:inline distT="0" distB="0" distL="0" distR="0" wp14:anchorId="591F458D" wp14:editId="1FBC12F5">
            <wp:extent cx="5612130" cy="283527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12130" cy="2835275"/>
                    </a:xfrm>
                    <a:prstGeom prst="rect">
                      <a:avLst/>
                    </a:prstGeom>
                  </pic:spPr>
                </pic:pic>
              </a:graphicData>
            </a:graphic>
          </wp:inline>
        </w:drawing>
      </w:r>
    </w:p>
    <w:p w:rsidR="00092E06" w:rsidRDefault="00092E06" w:rsidP="00B81515">
      <w:pPr>
        <w:spacing w:line="360" w:lineRule="auto"/>
        <w:ind w:left="360"/>
        <w:jc w:val="both"/>
        <w:rPr>
          <w:rFonts w:asciiTheme="minorHAnsi" w:hAnsiTheme="minorHAnsi"/>
        </w:rPr>
      </w:pPr>
      <w:r>
        <w:rPr>
          <w:noProof/>
        </w:rPr>
        <w:lastRenderedPageBreak/>
        <w:drawing>
          <wp:inline distT="0" distB="0" distL="0" distR="0" wp14:anchorId="0D300797" wp14:editId="069FE362">
            <wp:extent cx="5612130" cy="2835275"/>
            <wp:effectExtent l="0" t="0" r="762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12130" cy="2835275"/>
                    </a:xfrm>
                    <a:prstGeom prst="rect">
                      <a:avLst/>
                    </a:prstGeom>
                  </pic:spPr>
                </pic:pic>
              </a:graphicData>
            </a:graphic>
          </wp:inline>
        </w:drawing>
      </w:r>
    </w:p>
    <w:p w:rsidR="00092E06" w:rsidRDefault="00092E06" w:rsidP="00B81515">
      <w:pPr>
        <w:spacing w:line="360" w:lineRule="auto"/>
        <w:ind w:left="360"/>
        <w:jc w:val="both"/>
        <w:rPr>
          <w:rFonts w:asciiTheme="minorHAnsi" w:hAnsiTheme="minorHAnsi"/>
        </w:rPr>
      </w:pPr>
      <w:r>
        <w:rPr>
          <w:noProof/>
        </w:rPr>
        <w:drawing>
          <wp:inline distT="0" distB="0" distL="0" distR="0" wp14:anchorId="3EE2CA91" wp14:editId="1D81FDB6">
            <wp:extent cx="5612130" cy="2835275"/>
            <wp:effectExtent l="0" t="0" r="762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12130" cy="2835275"/>
                    </a:xfrm>
                    <a:prstGeom prst="rect">
                      <a:avLst/>
                    </a:prstGeom>
                  </pic:spPr>
                </pic:pic>
              </a:graphicData>
            </a:graphic>
          </wp:inline>
        </w:drawing>
      </w:r>
    </w:p>
    <w:p w:rsidR="00092E06" w:rsidRDefault="00092E06" w:rsidP="00B81515">
      <w:pPr>
        <w:spacing w:line="360" w:lineRule="auto"/>
        <w:ind w:left="360"/>
        <w:jc w:val="both"/>
        <w:rPr>
          <w:rFonts w:asciiTheme="minorHAnsi" w:hAnsiTheme="minorHAnsi"/>
        </w:rPr>
      </w:pPr>
      <w:r>
        <w:rPr>
          <w:noProof/>
        </w:rPr>
        <w:drawing>
          <wp:inline distT="0" distB="0" distL="0" distR="0" wp14:anchorId="1EEEEB36" wp14:editId="4EC24404">
            <wp:extent cx="5612130" cy="2835275"/>
            <wp:effectExtent l="0" t="0" r="762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12130" cy="2835275"/>
                    </a:xfrm>
                    <a:prstGeom prst="rect">
                      <a:avLst/>
                    </a:prstGeom>
                  </pic:spPr>
                </pic:pic>
              </a:graphicData>
            </a:graphic>
          </wp:inline>
        </w:drawing>
      </w:r>
    </w:p>
    <w:p w:rsidR="00092E06" w:rsidRDefault="00092E06" w:rsidP="00B81515">
      <w:pPr>
        <w:spacing w:line="360" w:lineRule="auto"/>
        <w:ind w:left="360"/>
        <w:jc w:val="both"/>
        <w:rPr>
          <w:rFonts w:asciiTheme="minorHAnsi" w:hAnsiTheme="minorHAnsi"/>
        </w:rPr>
      </w:pPr>
      <w:r>
        <w:rPr>
          <w:noProof/>
        </w:rPr>
        <w:lastRenderedPageBreak/>
        <w:drawing>
          <wp:inline distT="0" distB="0" distL="0" distR="0" wp14:anchorId="0DB83FA6" wp14:editId="706E6FE2">
            <wp:extent cx="5612130" cy="2835275"/>
            <wp:effectExtent l="0" t="0" r="762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12130" cy="2835275"/>
                    </a:xfrm>
                    <a:prstGeom prst="rect">
                      <a:avLst/>
                    </a:prstGeom>
                  </pic:spPr>
                </pic:pic>
              </a:graphicData>
            </a:graphic>
          </wp:inline>
        </w:drawing>
      </w:r>
    </w:p>
    <w:p w:rsidR="004A6185" w:rsidRPr="00886180" w:rsidRDefault="004A6185" w:rsidP="00B81515">
      <w:pPr>
        <w:pStyle w:val="Prrafodelista"/>
        <w:numPr>
          <w:ilvl w:val="0"/>
          <w:numId w:val="39"/>
        </w:numPr>
        <w:spacing w:line="360" w:lineRule="auto"/>
        <w:jc w:val="both"/>
        <w:rPr>
          <w:rFonts w:asciiTheme="minorHAnsi" w:hAnsiTheme="minorHAnsi"/>
        </w:rPr>
      </w:pPr>
      <w:r>
        <w:rPr>
          <w:rFonts w:asciiTheme="minorHAnsi" w:hAnsiTheme="minorHAnsi"/>
        </w:rPr>
        <w:t xml:space="preserve">Aplicación en </w:t>
      </w:r>
      <w:proofErr w:type="spellStart"/>
      <w:r>
        <w:rPr>
          <w:rFonts w:asciiTheme="minorHAnsi" w:hAnsiTheme="minorHAnsi"/>
        </w:rPr>
        <w:t>Promela</w:t>
      </w:r>
      <w:proofErr w:type="spellEnd"/>
    </w:p>
    <w:p w:rsidR="00EA18C1" w:rsidRDefault="004A6185" w:rsidP="00B81515">
      <w:pPr>
        <w:spacing w:line="360" w:lineRule="auto"/>
        <w:ind w:left="360"/>
        <w:jc w:val="both"/>
        <w:rPr>
          <w:rFonts w:asciiTheme="minorHAnsi" w:hAnsiTheme="minorHAnsi"/>
        </w:rPr>
      </w:pPr>
      <w:r>
        <w:rPr>
          <w:rFonts w:asciiTheme="minorHAnsi" w:hAnsiTheme="minorHAnsi"/>
        </w:rPr>
        <w:t xml:space="preserve">Construida para la verificación del programa en GO antes descrito. Nos servirá para dar fe del buen uso de canales que </w:t>
      </w:r>
      <w:r w:rsidR="00C05852">
        <w:rPr>
          <w:rFonts w:asciiTheme="minorHAnsi" w:hAnsiTheme="minorHAnsi"/>
        </w:rPr>
        <w:t>protejan</w:t>
      </w:r>
      <w:r>
        <w:rPr>
          <w:rFonts w:asciiTheme="minorHAnsi" w:hAnsiTheme="minorHAnsi"/>
        </w:rPr>
        <w:t xml:space="preserve"> las secciones críticas en nuestra solución.</w:t>
      </w:r>
    </w:p>
    <w:p w:rsidR="00C6675B" w:rsidRDefault="00C6675B" w:rsidP="00B81515">
      <w:pPr>
        <w:pStyle w:val="Ttulo1"/>
        <w:numPr>
          <w:ilvl w:val="0"/>
          <w:numId w:val="28"/>
        </w:numPr>
        <w:spacing w:line="360" w:lineRule="auto"/>
        <w:jc w:val="both"/>
        <w:rPr>
          <w:rFonts w:asciiTheme="minorHAnsi" w:eastAsia="Times New Roman" w:hAnsiTheme="minorHAnsi"/>
          <w:color w:val="auto"/>
          <w:sz w:val="22"/>
          <w:szCs w:val="22"/>
        </w:rPr>
      </w:pPr>
      <w:bookmarkStart w:id="29" w:name="_Toc25376662"/>
      <w:r w:rsidRPr="00C05852">
        <w:rPr>
          <w:rFonts w:asciiTheme="minorHAnsi" w:eastAsia="Times New Roman" w:hAnsiTheme="minorHAnsi"/>
          <w:color w:val="auto"/>
          <w:sz w:val="22"/>
          <w:szCs w:val="22"/>
        </w:rPr>
        <w:t>Conclusiones</w:t>
      </w:r>
      <w:bookmarkEnd w:id="29"/>
    </w:p>
    <w:p w:rsidR="00C05852" w:rsidRPr="005336B2" w:rsidRDefault="00C05852" w:rsidP="00B81515">
      <w:pPr>
        <w:spacing w:line="360" w:lineRule="auto"/>
        <w:ind w:left="360"/>
        <w:jc w:val="both"/>
        <w:rPr>
          <w:rFonts w:asciiTheme="minorHAnsi" w:hAnsiTheme="minorHAnsi"/>
        </w:rPr>
      </w:pPr>
      <w:r w:rsidRPr="005336B2">
        <w:rPr>
          <w:rFonts w:asciiTheme="minorHAnsi" w:hAnsiTheme="minorHAnsi"/>
        </w:rPr>
        <w:t>El presente proyecto nos ha permitido dar fe de los buenos conocimientos obtenidos durante el presente curso. Hemos logrado el alcance definido gracias a la planificación anticipada</w:t>
      </w:r>
      <w:r w:rsidR="005336B2">
        <w:rPr>
          <w:rFonts w:asciiTheme="minorHAnsi" w:hAnsiTheme="minorHAnsi"/>
        </w:rPr>
        <w:t>, el uso de herramientas ágiles y de colaboración;</w:t>
      </w:r>
      <w:r w:rsidRPr="005336B2">
        <w:rPr>
          <w:rFonts w:asciiTheme="minorHAnsi" w:hAnsiTheme="minorHAnsi"/>
        </w:rPr>
        <w:t xml:space="preserve"> y el apoyo recurrente del docente a cargo. Podemos decir que nuestra solución</w:t>
      </w:r>
      <w:r w:rsidR="005336B2" w:rsidRPr="005336B2">
        <w:rPr>
          <w:rFonts w:asciiTheme="minorHAnsi" w:hAnsiTheme="minorHAnsi"/>
        </w:rPr>
        <w:t xml:space="preserve"> resuelve la problemática seleccionada y que además brinda un adicional como lo es predecir el promedio del alumno. </w:t>
      </w:r>
    </w:p>
    <w:p w:rsidR="0079542D" w:rsidRDefault="00C6675B" w:rsidP="00B81515">
      <w:pPr>
        <w:pStyle w:val="Ttulo1"/>
        <w:numPr>
          <w:ilvl w:val="0"/>
          <w:numId w:val="28"/>
        </w:numPr>
        <w:spacing w:line="360" w:lineRule="auto"/>
        <w:jc w:val="both"/>
        <w:rPr>
          <w:rFonts w:asciiTheme="minorHAnsi" w:eastAsia="Times New Roman" w:hAnsiTheme="minorHAnsi"/>
          <w:color w:val="auto"/>
          <w:sz w:val="22"/>
          <w:szCs w:val="22"/>
        </w:rPr>
      </w:pPr>
      <w:bookmarkStart w:id="30" w:name="_Toc25376663"/>
      <w:r w:rsidRPr="00C6675B">
        <w:rPr>
          <w:rFonts w:asciiTheme="minorHAnsi" w:eastAsia="Times New Roman" w:hAnsiTheme="minorHAnsi"/>
          <w:color w:val="auto"/>
          <w:sz w:val="22"/>
          <w:szCs w:val="22"/>
        </w:rPr>
        <w:t>Recomendaciones</w:t>
      </w:r>
      <w:bookmarkEnd w:id="30"/>
    </w:p>
    <w:p w:rsidR="0079542D" w:rsidRPr="0079542D" w:rsidRDefault="0079542D" w:rsidP="00B81515">
      <w:pPr>
        <w:spacing w:line="360" w:lineRule="auto"/>
        <w:ind w:left="360"/>
        <w:jc w:val="both"/>
        <w:rPr>
          <w:rFonts w:asciiTheme="minorHAnsi" w:hAnsiTheme="minorHAnsi"/>
        </w:rPr>
      </w:pPr>
      <w:r>
        <w:rPr>
          <w:rFonts w:asciiTheme="minorHAnsi" w:hAnsiTheme="minorHAnsi"/>
        </w:rPr>
        <w:t>Con el objetivo de poder generar recomendaciones que formen parte de las oportunidades de mejora, hemos identificado “</w:t>
      </w:r>
      <w:r w:rsidRPr="005336B2">
        <w:rPr>
          <w:rFonts w:asciiTheme="minorHAnsi" w:hAnsiTheme="minorHAnsi"/>
        </w:rPr>
        <w:t>la creación de una interfaz gráfica</w:t>
      </w:r>
      <w:r>
        <w:rPr>
          <w:rFonts w:asciiTheme="minorHAnsi" w:hAnsiTheme="minorHAnsi"/>
        </w:rPr>
        <w:t>”</w:t>
      </w:r>
      <w:r w:rsidRPr="005336B2">
        <w:rPr>
          <w:rFonts w:asciiTheme="minorHAnsi" w:hAnsiTheme="minorHAnsi"/>
        </w:rPr>
        <w:t xml:space="preserve"> que sea más llamativa y menos ruda para el usuario final. Creemos que implementado esta interfaz</w:t>
      </w:r>
      <w:r>
        <w:rPr>
          <w:rFonts w:asciiTheme="minorHAnsi" w:hAnsiTheme="minorHAnsi"/>
        </w:rPr>
        <w:t>,</w:t>
      </w:r>
      <w:r w:rsidRPr="005336B2">
        <w:rPr>
          <w:rFonts w:asciiTheme="minorHAnsi" w:hAnsiTheme="minorHAnsi"/>
        </w:rPr>
        <w:t xml:space="preserve"> lograremos que nuestra solución sea fácilmente aceptada y optada en </w:t>
      </w:r>
      <w:r>
        <w:rPr>
          <w:rFonts w:asciiTheme="minorHAnsi" w:hAnsiTheme="minorHAnsi"/>
        </w:rPr>
        <w:t>la labor diaria</w:t>
      </w:r>
      <w:r w:rsidRPr="005336B2">
        <w:rPr>
          <w:rFonts w:asciiTheme="minorHAnsi" w:hAnsiTheme="minorHAnsi"/>
        </w:rPr>
        <w:t xml:space="preserve"> </w:t>
      </w:r>
      <w:r>
        <w:rPr>
          <w:rFonts w:asciiTheme="minorHAnsi" w:hAnsiTheme="minorHAnsi"/>
        </w:rPr>
        <w:t>de los trabajadores del Sector Educación</w:t>
      </w:r>
      <w:r w:rsidRPr="005336B2">
        <w:rPr>
          <w:rFonts w:asciiTheme="minorHAnsi" w:hAnsiTheme="minorHAnsi"/>
        </w:rPr>
        <w:t xml:space="preserve"> del Perú.</w:t>
      </w:r>
    </w:p>
    <w:p w:rsidR="00C6675B" w:rsidRDefault="00C6675B" w:rsidP="00B81515">
      <w:pPr>
        <w:pStyle w:val="Ttulo1"/>
        <w:numPr>
          <w:ilvl w:val="0"/>
          <w:numId w:val="28"/>
        </w:numPr>
        <w:spacing w:line="360" w:lineRule="auto"/>
        <w:jc w:val="both"/>
        <w:rPr>
          <w:rFonts w:asciiTheme="minorHAnsi" w:eastAsia="Times New Roman" w:hAnsiTheme="minorHAnsi"/>
          <w:color w:val="auto"/>
          <w:sz w:val="22"/>
          <w:szCs w:val="22"/>
        </w:rPr>
      </w:pPr>
      <w:bookmarkStart w:id="31" w:name="_Toc25376664"/>
      <w:r w:rsidRPr="00C6675B">
        <w:rPr>
          <w:rFonts w:asciiTheme="minorHAnsi" w:eastAsia="Times New Roman" w:hAnsiTheme="minorHAnsi"/>
          <w:color w:val="auto"/>
          <w:sz w:val="22"/>
          <w:szCs w:val="22"/>
        </w:rPr>
        <w:t>Glosario</w:t>
      </w:r>
      <w:bookmarkEnd w:id="31"/>
    </w:p>
    <w:p w:rsidR="00AE5F30" w:rsidRPr="00B81515" w:rsidRDefault="00AE5F30" w:rsidP="00B81515">
      <w:pPr>
        <w:spacing w:line="360" w:lineRule="auto"/>
        <w:ind w:left="360"/>
        <w:jc w:val="both"/>
        <w:rPr>
          <w:rFonts w:asciiTheme="minorHAnsi" w:hAnsiTheme="minorHAnsi"/>
        </w:rPr>
      </w:pPr>
      <w:r w:rsidRPr="00B81515">
        <w:rPr>
          <w:rFonts w:asciiTheme="minorHAnsi" w:hAnsiTheme="minorHAnsi"/>
        </w:rPr>
        <w:t xml:space="preserve">A continuación, se detalla el glosario a considerar </w:t>
      </w:r>
      <w:r w:rsidR="00B81515" w:rsidRPr="00B81515">
        <w:rPr>
          <w:rFonts w:asciiTheme="minorHAnsi" w:hAnsiTheme="minorHAnsi"/>
        </w:rPr>
        <w:t>para el</w:t>
      </w:r>
      <w:r w:rsidRPr="00B81515">
        <w:rPr>
          <w:rFonts w:asciiTheme="minorHAnsi" w:hAnsiTheme="minorHAnsi"/>
        </w:rPr>
        <w:t xml:space="preserve"> presente informe. El uso de este ayudará en una mejor comprensi</w:t>
      </w:r>
      <w:r w:rsidR="00B81515" w:rsidRPr="00B81515">
        <w:rPr>
          <w:rFonts w:asciiTheme="minorHAnsi" w:hAnsiTheme="minorHAnsi"/>
        </w:rPr>
        <w:t>ón de los textos.</w:t>
      </w:r>
    </w:p>
    <w:p w:rsidR="0079542D" w:rsidRPr="0079542D" w:rsidRDefault="0079542D" w:rsidP="00B81515">
      <w:pPr>
        <w:pStyle w:val="Prrafodelista"/>
        <w:numPr>
          <w:ilvl w:val="0"/>
          <w:numId w:val="39"/>
        </w:numPr>
        <w:spacing w:line="360" w:lineRule="auto"/>
        <w:jc w:val="both"/>
        <w:rPr>
          <w:rFonts w:asciiTheme="minorHAnsi" w:hAnsiTheme="minorHAnsi"/>
        </w:rPr>
      </w:pPr>
      <w:r w:rsidRPr="0079542D">
        <w:rPr>
          <w:rFonts w:asciiTheme="minorHAnsi" w:hAnsiTheme="minorHAnsi"/>
        </w:rPr>
        <w:t>GO</w:t>
      </w:r>
    </w:p>
    <w:p w:rsidR="0079542D" w:rsidRDefault="0079542D" w:rsidP="00B81515">
      <w:pPr>
        <w:spacing w:line="360" w:lineRule="auto"/>
        <w:ind w:left="360"/>
        <w:jc w:val="both"/>
        <w:rPr>
          <w:rFonts w:asciiTheme="minorHAnsi" w:hAnsiTheme="minorHAnsi"/>
        </w:rPr>
      </w:pPr>
      <w:r>
        <w:rPr>
          <w:rFonts w:asciiTheme="minorHAnsi" w:hAnsiTheme="minorHAnsi"/>
        </w:rPr>
        <w:lastRenderedPageBreak/>
        <w:t xml:space="preserve">Lenguaje </w:t>
      </w:r>
      <w:r w:rsidRPr="0079542D">
        <w:rPr>
          <w:rFonts w:asciiTheme="minorHAnsi" w:hAnsiTheme="minorHAnsi"/>
        </w:rPr>
        <w:t xml:space="preserve">de programación </w:t>
      </w:r>
      <w:proofErr w:type="spellStart"/>
      <w:r w:rsidRPr="0079542D">
        <w:rPr>
          <w:rFonts w:asciiTheme="minorHAnsi" w:hAnsiTheme="minorHAnsi"/>
        </w:rPr>
        <w:t>Golang</w:t>
      </w:r>
      <w:proofErr w:type="spellEnd"/>
      <w:r w:rsidRPr="0079542D">
        <w:rPr>
          <w:rFonts w:asciiTheme="minorHAnsi" w:hAnsiTheme="minorHAnsi"/>
        </w:rPr>
        <w:t>.</w:t>
      </w:r>
    </w:p>
    <w:p w:rsidR="0079542D" w:rsidRPr="0079542D" w:rsidRDefault="0079542D" w:rsidP="00B81515">
      <w:pPr>
        <w:pStyle w:val="Prrafodelista"/>
        <w:numPr>
          <w:ilvl w:val="0"/>
          <w:numId w:val="39"/>
        </w:numPr>
        <w:spacing w:line="360" w:lineRule="auto"/>
        <w:jc w:val="both"/>
        <w:rPr>
          <w:rFonts w:asciiTheme="minorHAnsi" w:hAnsiTheme="minorHAnsi"/>
        </w:rPr>
      </w:pPr>
      <w:r>
        <w:rPr>
          <w:rFonts w:asciiTheme="minorHAnsi" w:hAnsiTheme="minorHAnsi"/>
        </w:rPr>
        <w:t>HU</w:t>
      </w:r>
    </w:p>
    <w:p w:rsidR="0079542D" w:rsidRDefault="0079542D" w:rsidP="00B81515">
      <w:pPr>
        <w:spacing w:line="360" w:lineRule="auto"/>
        <w:ind w:left="360"/>
        <w:jc w:val="both"/>
        <w:rPr>
          <w:rFonts w:asciiTheme="minorHAnsi" w:hAnsiTheme="minorHAnsi"/>
        </w:rPr>
      </w:pPr>
      <w:r>
        <w:rPr>
          <w:rFonts w:asciiTheme="minorHAnsi" w:hAnsiTheme="minorHAnsi"/>
        </w:rPr>
        <w:t>Historia de Usuario</w:t>
      </w:r>
      <w:r w:rsidRPr="0079542D">
        <w:rPr>
          <w:rFonts w:asciiTheme="minorHAnsi" w:hAnsiTheme="minorHAnsi"/>
        </w:rPr>
        <w:t>.</w:t>
      </w:r>
    </w:p>
    <w:p w:rsidR="0079542D" w:rsidRPr="0079542D" w:rsidRDefault="0079542D" w:rsidP="00B81515">
      <w:pPr>
        <w:pStyle w:val="Prrafodelista"/>
        <w:numPr>
          <w:ilvl w:val="0"/>
          <w:numId w:val="39"/>
        </w:numPr>
        <w:spacing w:line="360" w:lineRule="auto"/>
        <w:jc w:val="both"/>
        <w:rPr>
          <w:rFonts w:asciiTheme="minorHAnsi" w:hAnsiTheme="minorHAnsi"/>
        </w:rPr>
      </w:pPr>
      <w:r>
        <w:rPr>
          <w:rFonts w:asciiTheme="minorHAnsi" w:hAnsiTheme="minorHAnsi"/>
        </w:rPr>
        <w:t>Host</w:t>
      </w:r>
    </w:p>
    <w:p w:rsidR="0079542D" w:rsidRPr="0079542D" w:rsidRDefault="0079542D" w:rsidP="00B81515">
      <w:pPr>
        <w:spacing w:line="360" w:lineRule="auto"/>
        <w:ind w:left="360"/>
        <w:jc w:val="both"/>
        <w:rPr>
          <w:rFonts w:asciiTheme="minorHAnsi" w:hAnsiTheme="minorHAnsi"/>
        </w:rPr>
      </w:pPr>
      <w:r>
        <w:rPr>
          <w:rFonts w:asciiTheme="minorHAnsi" w:hAnsiTheme="minorHAnsi"/>
        </w:rPr>
        <w:t>Computadoras u otros dispositivos que están conectados a una red que proveen/utilizan servicios.</w:t>
      </w:r>
    </w:p>
    <w:p w:rsidR="00C6675B" w:rsidRPr="00E8710A" w:rsidRDefault="00C6675B" w:rsidP="00B81515">
      <w:pPr>
        <w:pStyle w:val="Ttulo1"/>
        <w:numPr>
          <w:ilvl w:val="0"/>
          <w:numId w:val="28"/>
        </w:numPr>
        <w:spacing w:line="360" w:lineRule="auto"/>
        <w:jc w:val="both"/>
        <w:rPr>
          <w:rFonts w:asciiTheme="minorHAnsi" w:eastAsia="Times New Roman" w:hAnsiTheme="minorHAnsi"/>
          <w:color w:val="auto"/>
          <w:sz w:val="22"/>
          <w:szCs w:val="22"/>
        </w:rPr>
      </w:pPr>
      <w:bookmarkStart w:id="32" w:name="_Toc25376665"/>
      <w:r w:rsidRPr="00C6675B">
        <w:rPr>
          <w:rFonts w:asciiTheme="minorHAnsi" w:eastAsia="Times New Roman" w:hAnsiTheme="minorHAnsi"/>
          <w:color w:val="auto"/>
          <w:sz w:val="22"/>
          <w:szCs w:val="22"/>
        </w:rPr>
        <w:t>Bibliografía</w:t>
      </w:r>
      <w:bookmarkEnd w:id="32"/>
    </w:p>
    <w:sdt>
      <w:sdtPr>
        <w:rPr>
          <w:rFonts w:ascii="Arial" w:eastAsia="Arial" w:hAnsi="Arial" w:cs="Arial"/>
          <w:b/>
          <w:bCs/>
          <w:lang w:eastAsia="es-PE"/>
        </w:rPr>
        <w:id w:val="1791621163"/>
        <w:docPartObj>
          <w:docPartGallery w:val="Bibliographies"/>
          <w:docPartUnique/>
        </w:docPartObj>
      </w:sdtPr>
      <w:sdtEndPr>
        <w:rPr>
          <w:b w:val="0"/>
          <w:bCs w:val="0"/>
        </w:rPr>
      </w:sdtEndPr>
      <w:sdtContent>
        <w:sdt>
          <w:sdtPr>
            <w:rPr>
              <w:rFonts w:ascii="Arial" w:eastAsia="Arial" w:hAnsi="Arial" w:cs="Arial"/>
              <w:lang w:eastAsia="es-PE"/>
            </w:rPr>
            <w:id w:val="111145805"/>
            <w:bibliography/>
          </w:sdtPr>
          <w:sdtEndPr/>
          <w:sdtContent>
            <w:p w:rsidR="00E868B5" w:rsidRDefault="00E05D7A" w:rsidP="00B81515">
              <w:pPr>
                <w:pStyle w:val="Bibliografa"/>
                <w:spacing w:line="360" w:lineRule="auto"/>
                <w:ind w:left="426"/>
                <w:jc w:val="both"/>
                <w:rPr>
                  <w:noProof/>
                </w:rPr>
              </w:pPr>
              <w:r w:rsidRPr="00E40BE4">
                <w:fldChar w:fldCharType="begin"/>
              </w:r>
              <w:r w:rsidRPr="00E40BE4">
                <w:instrText>BIBLIOGRAPHY</w:instrText>
              </w:r>
              <w:r w:rsidRPr="00E40BE4">
                <w:fldChar w:fldCharType="separate"/>
              </w:r>
              <w:r w:rsidR="00E868B5">
                <w:rPr>
                  <w:noProof/>
                </w:rPr>
                <w:t xml:space="preserve">AméricaEConomía.com. (19 de Enero de 2019). </w:t>
              </w:r>
              <w:r w:rsidR="00E868B5">
                <w:rPr>
                  <w:i/>
                  <w:iCs/>
                  <w:noProof/>
                </w:rPr>
                <w:t>5 formas en que Blockchain está revolucionando la educación superior</w:t>
              </w:r>
              <w:r w:rsidR="00E868B5">
                <w:rPr>
                  <w:noProof/>
                </w:rPr>
                <w:t>. Recuperado el 19 de Octubre de 2019, de América Economía: https://mba.americaeconomia.com/articulos/reportajes/5-formas-en-que-blockchain-esta-revolucionando-la-educacion-superior/</w:t>
              </w:r>
            </w:p>
            <w:p w:rsidR="00E868B5" w:rsidRDefault="00E868B5" w:rsidP="00B81515">
              <w:pPr>
                <w:pStyle w:val="Bibliografa"/>
                <w:spacing w:line="360" w:lineRule="auto"/>
                <w:ind w:left="426"/>
                <w:jc w:val="both"/>
                <w:rPr>
                  <w:noProof/>
                </w:rPr>
              </w:pPr>
              <w:r>
                <w:rPr>
                  <w:noProof/>
                </w:rPr>
                <w:t xml:space="preserve">Cañete, I. (11 de Abril de 2018). </w:t>
              </w:r>
              <w:r>
                <w:rPr>
                  <w:i/>
                  <w:iCs/>
                  <w:noProof/>
                </w:rPr>
                <w:t>Cómo blockchain podría cambiar la educación</w:t>
              </w:r>
              <w:r>
                <w:rPr>
                  <w:noProof/>
                </w:rPr>
                <w:t>. Recuperado el 19 de Octubre de 2019, de BBVA: https://www.bbva.com/es/blockchain-podria-cambiar-educacion/</w:t>
              </w:r>
            </w:p>
            <w:p w:rsidR="00E868B5" w:rsidRDefault="00E868B5" w:rsidP="00B81515">
              <w:pPr>
                <w:pStyle w:val="Bibliografa"/>
                <w:spacing w:line="360" w:lineRule="auto"/>
                <w:ind w:left="426"/>
                <w:jc w:val="both"/>
                <w:rPr>
                  <w:noProof/>
                </w:rPr>
              </w:pPr>
              <w:r>
                <w:rPr>
                  <w:noProof/>
                </w:rPr>
                <w:t xml:space="preserve">Miguel, R. (30 de Julio de 2018). </w:t>
              </w:r>
              <w:r>
                <w:rPr>
                  <w:i/>
                  <w:iCs/>
                  <w:noProof/>
                </w:rPr>
                <w:t>Estas son las principales aplicaciones de la tecnología blockchain en Educación</w:t>
              </w:r>
              <w:r>
                <w:rPr>
                  <w:noProof/>
                </w:rPr>
                <w:t>. Recuperado el 19 de Octubre de 2019, de Educación 3.0: https://www.educaciontrespuntocero.com/noticias/aplicaciones-tecnologia-blockchain-en-educacion/</w:t>
              </w:r>
            </w:p>
            <w:p w:rsidR="00E868B5" w:rsidRDefault="00E868B5" w:rsidP="00B81515">
              <w:pPr>
                <w:pStyle w:val="Bibliografa"/>
                <w:spacing w:line="360" w:lineRule="auto"/>
                <w:ind w:left="426"/>
                <w:jc w:val="both"/>
                <w:rPr>
                  <w:noProof/>
                </w:rPr>
              </w:pPr>
              <w:r>
                <w:rPr>
                  <w:noProof/>
                </w:rPr>
                <w:t xml:space="preserve">Mora, J. (13 de Junio de 2019). </w:t>
              </w:r>
              <w:r>
                <w:rPr>
                  <w:i/>
                  <w:iCs/>
                  <w:noProof/>
                </w:rPr>
                <w:t>Blockchain y educación, esa es la cuestión</w:t>
              </w:r>
              <w:r>
                <w:rPr>
                  <w:noProof/>
                </w:rPr>
                <w:t>. Recuperado el 19 de Octubre de 2019, de aulaPlaneta: https://www.aulaplaneta.com/2019/06/13/recursos-tic/blockchain-y-educacion-esa-es-la-cuestion/</w:t>
              </w:r>
            </w:p>
            <w:p w:rsidR="005A0B0A" w:rsidRPr="00E40BE4" w:rsidRDefault="00E05D7A" w:rsidP="00B81515">
              <w:pPr>
                <w:spacing w:line="360" w:lineRule="auto"/>
                <w:jc w:val="both"/>
                <w:rPr>
                  <w:rFonts w:asciiTheme="minorHAnsi" w:hAnsiTheme="minorHAnsi"/>
                </w:rPr>
              </w:pPr>
              <w:r w:rsidRPr="00E40BE4">
                <w:rPr>
                  <w:rFonts w:asciiTheme="minorHAnsi" w:hAnsiTheme="minorHAnsi"/>
                  <w:b/>
                  <w:bCs/>
                </w:rPr>
                <w:fldChar w:fldCharType="end"/>
              </w:r>
            </w:p>
          </w:sdtContent>
        </w:sdt>
      </w:sdtContent>
    </w:sdt>
    <w:sectPr w:rsidR="005A0B0A" w:rsidRPr="00E40BE4">
      <w:headerReference w:type="even" r:id="rId32"/>
      <w:headerReference w:type="default" r:id="rId33"/>
      <w:footerReference w:type="even" r:id="rId34"/>
      <w:footerReference w:type="default" r:id="rId35"/>
      <w:headerReference w:type="first" r:id="rId36"/>
      <w:footerReference w:type="first" r:id="rId3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6C5" w:rsidRDefault="003536C5">
      <w:pPr>
        <w:spacing w:line="240" w:lineRule="auto"/>
      </w:pPr>
      <w:r>
        <w:separator/>
      </w:r>
    </w:p>
  </w:endnote>
  <w:endnote w:type="continuationSeparator" w:id="0">
    <w:p w:rsidR="003536C5" w:rsidRDefault="003536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78A" w:rsidRDefault="0074378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78A" w:rsidRDefault="0074378A">
    <w:pPr>
      <w:widowControl w:val="0"/>
      <w:spacing w:line="259" w:lineRule="auto"/>
      <w:rPr>
        <w:rFonts w:ascii="Calibri" w:eastAsia="Calibri" w:hAnsi="Calibri" w:cs="Calibri"/>
      </w:rPr>
    </w:pPr>
  </w:p>
  <w:tbl>
    <w:tblPr>
      <w:tblW w:w="8838" w:type="dxa"/>
      <w:tblBorders>
        <w:top w:val="single" w:sz="8" w:space="0" w:color="808080"/>
        <w:insideH w:val="single" w:sz="12" w:space="0" w:color="808080"/>
        <w:insideV w:val="single" w:sz="8" w:space="0" w:color="808080"/>
      </w:tblBorders>
      <w:tblLayout w:type="fixed"/>
      <w:tblLook w:val="0400" w:firstRow="0" w:lastRow="0" w:firstColumn="0" w:lastColumn="0" w:noHBand="0" w:noVBand="1"/>
    </w:tblPr>
    <w:tblGrid>
      <w:gridCol w:w="917"/>
      <w:gridCol w:w="7921"/>
    </w:tblGrid>
    <w:tr w:rsidR="0074378A">
      <w:trPr>
        <w:trHeight w:val="240"/>
      </w:trPr>
      <w:tc>
        <w:tcPr>
          <w:tcW w:w="917" w:type="dxa"/>
        </w:tcPr>
        <w:p w:rsidR="0074378A" w:rsidRDefault="0074378A">
          <w:pPr>
            <w:tabs>
              <w:tab w:val="center" w:pos="4252"/>
              <w:tab w:val="right" w:pos="8504"/>
            </w:tabs>
            <w:spacing w:line="240" w:lineRule="auto"/>
            <w:jc w:val="center"/>
            <w:rPr>
              <w:rFonts w:ascii="Calibri" w:eastAsia="Calibri" w:hAnsi="Calibri" w:cs="Calibri"/>
              <w:b/>
              <w:color w:val="990000"/>
              <w:sz w:val="20"/>
              <w:szCs w:val="20"/>
            </w:rPr>
          </w:pPr>
          <w:r>
            <w:rPr>
              <w:rFonts w:ascii="Calibri" w:eastAsia="Calibri" w:hAnsi="Calibri" w:cs="Calibri"/>
              <w:color w:val="FF1900"/>
              <w:sz w:val="20"/>
              <w:szCs w:val="20"/>
            </w:rPr>
            <w:fldChar w:fldCharType="begin"/>
          </w:r>
          <w:r>
            <w:rPr>
              <w:rFonts w:ascii="Calibri" w:eastAsia="Calibri" w:hAnsi="Calibri" w:cs="Calibri"/>
              <w:color w:val="FF1900"/>
              <w:sz w:val="20"/>
              <w:szCs w:val="20"/>
            </w:rPr>
            <w:instrText>PAGE</w:instrText>
          </w:r>
          <w:r>
            <w:rPr>
              <w:rFonts w:ascii="Calibri" w:eastAsia="Calibri" w:hAnsi="Calibri" w:cs="Calibri"/>
              <w:color w:val="FF1900"/>
              <w:sz w:val="20"/>
              <w:szCs w:val="20"/>
            </w:rPr>
            <w:fldChar w:fldCharType="separate"/>
          </w:r>
          <w:r w:rsidR="00281A11">
            <w:rPr>
              <w:rFonts w:ascii="Calibri" w:eastAsia="Calibri" w:hAnsi="Calibri" w:cs="Calibri"/>
              <w:noProof/>
              <w:color w:val="FF1900"/>
              <w:sz w:val="20"/>
              <w:szCs w:val="20"/>
            </w:rPr>
            <w:t>6</w:t>
          </w:r>
          <w:r>
            <w:rPr>
              <w:rFonts w:ascii="Calibri" w:eastAsia="Calibri" w:hAnsi="Calibri" w:cs="Calibri"/>
              <w:color w:val="FF1900"/>
              <w:sz w:val="20"/>
              <w:szCs w:val="20"/>
            </w:rPr>
            <w:fldChar w:fldCharType="end"/>
          </w:r>
        </w:p>
      </w:tc>
      <w:tc>
        <w:tcPr>
          <w:tcW w:w="7921" w:type="dxa"/>
          <w:vAlign w:val="center"/>
        </w:tcPr>
        <w:p w:rsidR="0074378A" w:rsidRDefault="0074378A" w:rsidP="00DD79E9">
          <w:pPr>
            <w:tabs>
              <w:tab w:val="center" w:pos="4252"/>
              <w:tab w:val="right" w:pos="8504"/>
            </w:tabs>
            <w:spacing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Profesor: </w:t>
          </w:r>
          <w:proofErr w:type="spellStart"/>
          <w:r>
            <w:rPr>
              <w:rFonts w:ascii="Source Sans Pro" w:eastAsia="Source Sans Pro" w:hAnsi="Source Sans Pro" w:cs="Source Sans Pro"/>
              <w:sz w:val="20"/>
              <w:szCs w:val="20"/>
            </w:rPr>
            <w:t>Canaval</w:t>
          </w:r>
          <w:proofErr w:type="spellEnd"/>
          <w:r>
            <w:rPr>
              <w:rFonts w:ascii="Source Sans Pro" w:eastAsia="Source Sans Pro" w:hAnsi="Source Sans Pro" w:cs="Source Sans Pro"/>
              <w:sz w:val="20"/>
              <w:szCs w:val="20"/>
            </w:rPr>
            <w:t xml:space="preserve"> </w:t>
          </w:r>
          <w:proofErr w:type="spellStart"/>
          <w:r>
            <w:rPr>
              <w:rFonts w:ascii="Source Sans Pro" w:eastAsia="Source Sans Pro" w:hAnsi="Source Sans Pro" w:cs="Source Sans Pro"/>
              <w:sz w:val="20"/>
              <w:szCs w:val="20"/>
            </w:rPr>
            <w:t>Sanchez</w:t>
          </w:r>
          <w:proofErr w:type="spellEnd"/>
          <w:r>
            <w:rPr>
              <w:rFonts w:ascii="Source Sans Pro" w:eastAsia="Source Sans Pro" w:hAnsi="Source Sans Pro" w:cs="Source Sans Pro"/>
              <w:sz w:val="20"/>
              <w:szCs w:val="20"/>
            </w:rPr>
            <w:t>, Luis Martin</w:t>
          </w:r>
        </w:p>
      </w:tc>
    </w:tr>
  </w:tbl>
  <w:p w:rsidR="0074378A" w:rsidRDefault="0074378A">
    <w:pPr>
      <w:tabs>
        <w:tab w:val="center" w:pos="4252"/>
        <w:tab w:val="right" w:pos="8504"/>
      </w:tabs>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78A" w:rsidRDefault="0074378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6C5" w:rsidRDefault="003536C5">
      <w:pPr>
        <w:spacing w:line="240" w:lineRule="auto"/>
      </w:pPr>
      <w:r>
        <w:separator/>
      </w:r>
    </w:p>
  </w:footnote>
  <w:footnote w:type="continuationSeparator" w:id="0">
    <w:p w:rsidR="003536C5" w:rsidRDefault="003536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78A" w:rsidRDefault="0074378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78A" w:rsidRDefault="0074378A">
    <w:pPr>
      <w:widowControl w:val="0"/>
      <w:rPr>
        <w:rFonts w:ascii="Times New Roman" w:eastAsia="Times New Roman" w:hAnsi="Times New Roman" w:cs="Times New Roman"/>
        <w:b/>
        <w:sz w:val="28"/>
        <w:szCs w:val="28"/>
      </w:rPr>
    </w:pPr>
    <w:r>
      <w:rPr>
        <w:noProof/>
      </w:rPr>
      <w:drawing>
        <wp:anchor distT="0" distB="0" distL="114300" distR="114300" simplePos="0" relativeHeight="251659264" behindDoc="0" locked="0" layoutInCell="1" hidden="0" allowOverlap="1" wp14:anchorId="536D91B0" wp14:editId="2D7AFFF4">
          <wp:simplePos x="0" y="0"/>
          <wp:positionH relativeFrom="column">
            <wp:posOffset>-257174</wp:posOffset>
          </wp:positionH>
          <wp:positionV relativeFrom="paragraph">
            <wp:posOffset>161925</wp:posOffset>
          </wp:positionV>
          <wp:extent cx="177800" cy="163830"/>
          <wp:effectExtent l="0" t="0" r="0" b="0"/>
          <wp:wrapSquare wrapText="bothSides" distT="0" distB="0" distL="114300" distR="11430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9617" t="1" r="-4" b="10415"/>
                  <a:stretch>
                    <a:fillRect/>
                  </a:stretch>
                </pic:blipFill>
                <pic:spPr>
                  <a:xfrm>
                    <a:off x="0" y="0"/>
                    <a:ext cx="177800" cy="163830"/>
                  </a:xfrm>
                  <a:prstGeom prst="rect">
                    <a:avLst/>
                  </a:prstGeom>
                  <a:ln/>
                </pic:spPr>
              </pic:pic>
            </a:graphicData>
          </a:graphic>
        </wp:anchor>
      </w:drawing>
    </w:r>
  </w:p>
  <w:tbl>
    <w:tblPr>
      <w:tblW w:w="8835" w:type="dxa"/>
      <w:tblLayout w:type="fixed"/>
      <w:tblLook w:val="0400" w:firstRow="0" w:lastRow="0" w:firstColumn="0" w:lastColumn="0" w:noHBand="0" w:noVBand="1"/>
    </w:tblPr>
    <w:tblGrid>
      <w:gridCol w:w="6375"/>
      <w:gridCol w:w="2460"/>
    </w:tblGrid>
    <w:tr w:rsidR="0074378A">
      <w:tc>
        <w:tcPr>
          <w:tcW w:w="6375" w:type="dxa"/>
          <w:tcBorders>
            <w:bottom w:val="single" w:sz="4" w:space="0" w:color="000000"/>
          </w:tcBorders>
          <w:vAlign w:val="bottom"/>
        </w:tcPr>
        <w:p w:rsidR="0074378A" w:rsidRPr="0089487B" w:rsidRDefault="0074378A" w:rsidP="002A531E">
          <w:pPr>
            <w:tabs>
              <w:tab w:val="center" w:pos="4252"/>
              <w:tab w:val="right" w:pos="8504"/>
            </w:tabs>
            <w:spacing w:line="240" w:lineRule="auto"/>
            <w:rPr>
              <w:rFonts w:ascii="Source Sans Pro" w:eastAsia="Source Sans Pro" w:hAnsi="Source Sans Pro" w:cs="Source Sans Pro"/>
              <w:smallCaps/>
              <w:sz w:val="20"/>
              <w:szCs w:val="20"/>
            </w:rPr>
          </w:pPr>
          <w:r>
            <w:rPr>
              <w:rFonts w:ascii="Source Sans Pro" w:eastAsia="Source Sans Pro" w:hAnsi="Source Sans Pro" w:cs="Source Sans Pro"/>
              <w:smallCaps/>
              <w:sz w:val="20"/>
              <w:szCs w:val="20"/>
            </w:rPr>
            <w:t>Programación Concurrente y Distribuida</w:t>
          </w:r>
        </w:p>
      </w:tc>
      <w:tc>
        <w:tcPr>
          <w:tcW w:w="2460" w:type="dxa"/>
          <w:tcBorders>
            <w:bottom w:val="single" w:sz="4" w:space="0" w:color="720000"/>
          </w:tcBorders>
          <w:shd w:val="clear" w:color="auto" w:fill="FF1900"/>
          <w:vAlign w:val="bottom"/>
        </w:tcPr>
        <w:p w:rsidR="0074378A" w:rsidRDefault="0074378A">
          <w:pPr>
            <w:tabs>
              <w:tab w:val="center" w:pos="4252"/>
              <w:tab w:val="right" w:pos="8504"/>
            </w:tabs>
            <w:spacing w:line="240" w:lineRule="auto"/>
            <w:rPr>
              <w:rFonts w:ascii="Calibri" w:eastAsia="Calibri" w:hAnsi="Calibri" w:cs="Calibri"/>
              <w:color w:val="FFFFFF"/>
            </w:rPr>
          </w:pPr>
        </w:p>
      </w:tc>
    </w:tr>
  </w:tbl>
  <w:p w:rsidR="0074378A" w:rsidRDefault="0074378A">
    <w:pPr>
      <w:tabs>
        <w:tab w:val="center" w:pos="4252"/>
        <w:tab w:val="right" w:pos="8504"/>
      </w:tabs>
      <w:spacing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78A" w:rsidRDefault="0074378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15459"/>
    <w:multiLevelType w:val="multilevel"/>
    <w:tmpl w:val="E934FF14"/>
    <w:lvl w:ilvl="0">
      <w:start w:val="1"/>
      <w:numFmt w:val="decimal"/>
      <w:lvlText w:val="%1."/>
      <w:lvlJc w:val="left"/>
      <w:pPr>
        <w:ind w:left="360" w:hanging="360"/>
      </w:pPr>
      <w:rPr>
        <w:rFonts w:eastAsia="Times New Roman" w:hint="default"/>
        <w:b/>
        <w:color w:val="auto"/>
        <w:sz w:val="22"/>
        <w:szCs w:val="22"/>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6471127"/>
    <w:multiLevelType w:val="hybridMultilevel"/>
    <w:tmpl w:val="288CD2FC"/>
    <w:lvl w:ilvl="0" w:tplc="87040FE6">
      <w:start w:val="1"/>
      <w:numFmt w:val="bullet"/>
      <w:lvlText w:val="-"/>
      <w:lvlJc w:val="left"/>
      <w:pPr>
        <w:ind w:left="1068" w:hanging="360"/>
      </w:pPr>
      <w:rPr>
        <w:rFonts w:ascii="Arial" w:eastAsia="Arial" w:hAnsi="Arial" w:cs="Aria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
    <w:nsid w:val="08E327A9"/>
    <w:multiLevelType w:val="multilevel"/>
    <w:tmpl w:val="C7185E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0A160D8C"/>
    <w:multiLevelType w:val="multilevel"/>
    <w:tmpl w:val="CC2C49CA"/>
    <w:lvl w:ilvl="0">
      <w:start w:val="1"/>
      <w:numFmt w:val="decimal"/>
      <w:lvlText w:val="%1."/>
      <w:lvlJc w:val="right"/>
      <w:pPr>
        <w:ind w:left="720" w:hanging="360"/>
      </w:pPr>
      <w:rPr>
        <w:rFonts w:ascii="Arial" w:eastAsia="Arial" w:hAnsi="Arial" w:cs="Arial"/>
        <w:b/>
        <w:sz w:val="22"/>
        <w:szCs w:val="22"/>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nsid w:val="0B806FB6"/>
    <w:multiLevelType w:val="multilevel"/>
    <w:tmpl w:val="B5227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BE45CBA"/>
    <w:multiLevelType w:val="hybridMultilevel"/>
    <w:tmpl w:val="3F002EC8"/>
    <w:lvl w:ilvl="0" w:tplc="301896A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0FDE5E10"/>
    <w:multiLevelType w:val="multilevel"/>
    <w:tmpl w:val="8EA01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39A34A6"/>
    <w:multiLevelType w:val="multilevel"/>
    <w:tmpl w:val="246EF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42F03EF"/>
    <w:multiLevelType w:val="hybridMultilevel"/>
    <w:tmpl w:val="D77EA5B0"/>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1AB37206"/>
    <w:multiLevelType w:val="hybridMultilevel"/>
    <w:tmpl w:val="52FE5A5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294739C8"/>
    <w:multiLevelType w:val="hybridMultilevel"/>
    <w:tmpl w:val="41FA686A"/>
    <w:lvl w:ilvl="0" w:tplc="280A000F">
      <w:start w:val="4"/>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2B5F273A"/>
    <w:multiLevelType w:val="multilevel"/>
    <w:tmpl w:val="09C2C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BE3502A"/>
    <w:multiLevelType w:val="hybridMultilevel"/>
    <w:tmpl w:val="9BAEFD6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nsid w:val="322D1744"/>
    <w:multiLevelType w:val="multilevel"/>
    <w:tmpl w:val="FA96CF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333947C3"/>
    <w:multiLevelType w:val="multilevel"/>
    <w:tmpl w:val="466ABF84"/>
    <w:lvl w:ilvl="0">
      <w:start w:val="1"/>
      <w:numFmt w:val="decimal"/>
      <w:lvlText w:val="%1."/>
      <w:lvlJc w:val="left"/>
      <w:pPr>
        <w:ind w:left="360" w:hanging="360"/>
      </w:pPr>
      <w:rPr>
        <w:rFont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720" w:hanging="720"/>
      </w:pPr>
      <w:rPr>
        <w:rFonts w:ascii="Wingdings" w:hAnsi="Wingding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nsid w:val="37AE47ED"/>
    <w:multiLevelType w:val="hybridMultilevel"/>
    <w:tmpl w:val="B4C2F3E4"/>
    <w:lvl w:ilvl="0" w:tplc="46D246D4">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3D9F2E23"/>
    <w:multiLevelType w:val="multilevel"/>
    <w:tmpl w:val="7E3E79F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3DB63E25"/>
    <w:multiLevelType w:val="multilevel"/>
    <w:tmpl w:val="BF2A4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F642A03"/>
    <w:multiLevelType w:val="hybridMultilevel"/>
    <w:tmpl w:val="A7665FFC"/>
    <w:lvl w:ilvl="0" w:tplc="57782376">
      <w:start w:val="1"/>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40CD36C9"/>
    <w:multiLevelType w:val="hybridMultilevel"/>
    <w:tmpl w:val="17406BF2"/>
    <w:lvl w:ilvl="0" w:tplc="F38867FE">
      <w:numFmt w:val="bullet"/>
      <w:lvlText w:val="-"/>
      <w:lvlJc w:val="left"/>
      <w:pPr>
        <w:ind w:left="360" w:hanging="360"/>
      </w:pPr>
      <w:rPr>
        <w:rFonts w:ascii="Calibri" w:eastAsiaTheme="minorHAnsi" w:hAnsi="Calibri" w:cstheme="minorBid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0">
    <w:nsid w:val="46224BC3"/>
    <w:multiLevelType w:val="multilevel"/>
    <w:tmpl w:val="90F23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463229D4"/>
    <w:multiLevelType w:val="multilevel"/>
    <w:tmpl w:val="AEEE7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465612B0"/>
    <w:multiLevelType w:val="multilevel"/>
    <w:tmpl w:val="C7185EA2"/>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3">
    <w:nsid w:val="473D257C"/>
    <w:multiLevelType w:val="hybridMultilevel"/>
    <w:tmpl w:val="F24C0874"/>
    <w:lvl w:ilvl="0" w:tplc="74D6DA58">
      <w:start w:val="25"/>
      <w:numFmt w:val="bullet"/>
      <w:lvlText w:val="-"/>
      <w:lvlJc w:val="left"/>
      <w:pPr>
        <w:ind w:left="1068" w:hanging="360"/>
      </w:pPr>
      <w:rPr>
        <w:rFonts w:ascii="Calibri" w:eastAsia="Times New Roman" w:hAnsi="Calibri" w:cs="Times New Roman"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4">
    <w:nsid w:val="47EB46C9"/>
    <w:multiLevelType w:val="multilevel"/>
    <w:tmpl w:val="C7185EA2"/>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5">
    <w:nsid w:val="4CC020AA"/>
    <w:multiLevelType w:val="multilevel"/>
    <w:tmpl w:val="8ED27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4D016693"/>
    <w:multiLevelType w:val="hybridMultilevel"/>
    <w:tmpl w:val="305A478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nsid w:val="530F36E6"/>
    <w:multiLevelType w:val="hybridMultilevel"/>
    <w:tmpl w:val="2B2232B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5D5F5EB6"/>
    <w:multiLevelType w:val="multilevel"/>
    <w:tmpl w:val="90B27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66A77343"/>
    <w:multiLevelType w:val="hybridMultilevel"/>
    <w:tmpl w:val="61E87950"/>
    <w:lvl w:ilvl="0" w:tplc="301896A2">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0">
    <w:nsid w:val="6B015994"/>
    <w:multiLevelType w:val="hybridMultilevel"/>
    <w:tmpl w:val="584018F8"/>
    <w:lvl w:ilvl="0" w:tplc="FB78AFD0">
      <w:numFmt w:val="bullet"/>
      <w:lvlText w:val="-"/>
      <w:lvlJc w:val="left"/>
      <w:pPr>
        <w:ind w:left="360" w:hanging="360"/>
      </w:pPr>
      <w:rPr>
        <w:rFonts w:ascii="Calibri" w:eastAsia="Calibri" w:hAnsi="Calibri" w:cs="Calibri" w:hint="default"/>
      </w:rPr>
    </w:lvl>
    <w:lvl w:ilvl="1" w:tplc="FB78AFD0">
      <w:numFmt w:val="bullet"/>
      <w:lvlText w:val="-"/>
      <w:lvlJc w:val="left"/>
      <w:pPr>
        <w:ind w:left="1080" w:hanging="360"/>
      </w:pPr>
      <w:rPr>
        <w:rFonts w:ascii="Calibri" w:eastAsia="Calibri" w:hAnsi="Calibri" w:cs="Calibri" w:hint="default"/>
      </w:rPr>
    </w:lvl>
    <w:lvl w:ilvl="2" w:tplc="280A0005">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1">
    <w:nsid w:val="6E5F7F0F"/>
    <w:multiLevelType w:val="multilevel"/>
    <w:tmpl w:val="71FC51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743C7E33"/>
    <w:multiLevelType w:val="hybridMultilevel"/>
    <w:tmpl w:val="E12C09D0"/>
    <w:lvl w:ilvl="0" w:tplc="280A000F">
      <w:start w:val="4"/>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nsid w:val="76EB6BDB"/>
    <w:multiLevelType w:val="multilevel"/>
    <w:tmpl w:val="C7185E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nsid w:val="77CB7BDB"/>
    <w:multiLevelType w:val="multilevel"/>
    <w:tmpl w:val="9CB66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78DF4F85"/>
    <w:multiLevelType w:val="multilevel"/>
    <w:tmpl w:val="C7185E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
    <w:nsid w:val="79520070"/>
    <w:multiLevelType w:val="hybridMultilevel"/>
    <w:tmpl w:val="0E1A6C68"/>
    <w:lvl w:ilvl="0" w:tplc="4AA4D3E8">
      <w:numFmt w:val="bullet"/>
      <w:lvlText w:val="-"/>
      <w:lvlJc w:val="left"/>
      <w:pPr>
        <w:ind w:left="1068" w:hanging="360"/>
      </w:pPr>
      <w:rPr>
        <w:rFonts w:ascii="Arial" w:eastAsia="Arial" w:hAnsi="Arial" w:cs="Aria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7">
    <w:nsid w:val="7AE8789E"/>
    <w:multiLevelType w:val="hybridMultilevel"/>
    <w:tmpl w:val="8D56BB78"/>
    <w:lvl w:ilvl="0" w:tplc="E1FC2A92">
      <w:start w:val="2"/>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8">
    <w:nsid w:val="7D632189"/>
    <w:multiLevelType w:val="hybridMultilevel"/>
    <w:tmpl w:val="DEC6CB74"/>
    <w:lvl w:ilvl="0" w:tplc="41D03378">
      <w:start w:val="1"/>
      <w:numFmt w:val="decimal"/>
      <w:lvlText w:val="%1."/>
      <w:lvlJc w:val="left"/>
      <w:pPr>
        <w:ind w:left="260" w:hanging="360"/>
      </w:pPr>
    </w:lvl>
    <w:lvl w:ilvl="1" w:tplc="280A0019">
      <w:start w:val="1"/>
      <w:numFmt w:val="lowerLetter"/>
      <w:lvlText w:val="%2."/>
      <w:lvlJc w:val="left"/>
      <w:pPr>
        <w:ind w:left="980" w:hanging="360"/>
      </w:pPr>
    </w:lvl>
    <w:lvl w:ilvl="2" w:tplc="280A001B">
      <w:start w:val="1"/>
      <w:numFmt w:val="lowerRoman"/>
      <w:lvlText w:val="%3."/>
      <w:lvlJc w:val="right"/>
      <w:pPr>
        <w:ind w:left="1700" w:hanging="180"/>
      </w:pPr>
    </w:lvl>
    <w:lvl w:ilvl="3" w:tplc="280A000F">
      <w:start w:val="1"/>
      <w:numFmt w:val="decimal"/>
      <w:lvlText w:val="%4."/>
      <w:lvlJc w:val="left"/>
      <w:pPr>
        <w:ind w:left="2420" w:hanging="360"/>
      </w:pPr>
    </w:lvl>
    <w:lvl w:ilvl="4" w:tplc="280A0019">
      <w:start w:val="1"/>
      <w:numFmt w:val="lowerLetter"/>
      <w:lvlText w:val="%5."/>
      <w:lvlJc w:val="left"/>
      <w:pPr>
        <w:ind w:left="3140" w:hanging="360"/>
      </w:pPr>
    </w:lvl>
    <w:lvl w:ilvl="5" w:tplc="280A001B">
      <w:start w:val="1"/>
      <w:numFmt w:val="lowerRoman"/>
      <w:lvlText w:val="%6."/>
      <w:lvlJc w:val="right"/>
      <w:pPr>
        <w:ind w:left="3860" w:hanging="180"/>
      </w:pPr>
    </w:lvl>
    <w:lvl w:ilvl="6" w:tplc="280A000F">
      <w:start w:val="1"/>
      <w:numFmt w:val="decimal"/>
      <w:lvlText w:val="%7."/>
      <w:lvlJc w:val="left"/>
      <w:pPr>
        <w:ind w:left="4580" w:hanging="360"/>
      </w:pPr>
    </w:lvl>
    <w:lvl w:ilvl="7" w:tplc="280A0019">
      <w:start w:val="1"/>
      <w:numFmt w:val="lowerLetter"/>
      <w:lvlText w:val="%8."/>
      <w:lvlJc w:val="left"/>
      <w:pPr>
        <w:ind w:left="5300" w:hanging="360"/>
      </w:pPr>
    </w:lvl>
    <w:lvl w:ilvl="8" w:tplc="280A001B">
      <w:start w:val="1"/>
      <w:numFmt w:val="lowerRoman"/>
      <w:lvlText w:val="%9."/>
      <w:lvlJc w:val="right"/>
      <w:pPr>
        <w:ind w:left="6020" w:hanging="180"/>
      </w:pPr>
    </w:lvl>
  </w:abstractNum>
  <w:num w:numId="1">
    <w:abstractNumId w:val="17"/>
  </w:num>
  <w:num w:numId="2">
    <w:abstractNumId w:val="20"/>
  </w:num>
  <w:num w:numId="3">
    <w:abstractNumId w:val="4"/>
  </w:num>
  <w:num w:numId="4">
    <w:abstractNumId w:val="28"/>
  </w:num>
  <w:num w:numId="5">
    <w:abstractNumId w:val="11"/>
  </w:num>
  <w:num w:numId="6">
    <w:abstractNumId w:val="6"/>
  </w:num>
  <w:num w:numId="7">
    <w:abstractNumId w:val="25"/>
  </w:num>
  <w:num w:numId="8">
    <w:abstractNumId w:val="3"/>
  </w:num>
  <w:num w:numId="9">
    <w:abstractNumId w:val="7"/>
  </w:num>
  <w:num w:numId="10">
    <w:abstractNumId w:val="21"/>
  </w:num>
  <w:num w:numId="11">
    <w:abstractNumId w:val="34"/>
  </w:num>
  <w:num w:numId="12">
    <w:abstractNumId w:val="30"/>
  </w:num>
  <w:num w:numId="13">
    <w:abstractNumId w:val="0"/>
  </w:num>
  <w:num w:numId="14">
    <w:abstractNumId w:val="26"/>
  </w:num>
  <w:num w:numId="15">
    <w:abstractNumId w:val="8"/>
  </w:num>
  <w:num w:numId="16">
    <w:abstractNumId w:val="19"/>
  </w:num>
  <w:num w:numId="17">
    <w:abstractNumId w:val="13"/>
  </w:num>
  <w:num w:numId="18">
    <w:abstractNumId w:val="15"/>
  </w:num>
  <w:num w:numId="19">
    <w:abstractNumId w:val="18"/>
  </w:num>
  <w:num w:numId="20">
    <w:abstractNumId w:val="23"/>
  </w:num>
  <w:num w:numId="21">
    <w:abstractNumId w:val="36"/>
  </w:num>
  <w:num w:numId="22">
    <w:abstractNumId w:val="1"/>
  </w:num>
  <w:num w:numId="23">
    <w:abstractNumId w:val="12"/>
  </w:num>
  <w:num w:numId="24">
    <w:abstractNumId w:val="31"/>
  </w:num>
  <w:num w:numId="25">
    <w:abstractNumId w:val="16"/>
  </w:num>
  <w:num w:numId="26">
    <w:abstractNumId w:val="37"/>
  </w:num>
  <w:num w:numId="27">
    <w:abstractNumId w:val="29"/>
  </w:num>
  <w:num w:numId="28">
    <w:abstractNumId w:val="33"/>
  </w:num>
  <w:num w:numId="29">
    <w:abstractNumId w:val="32"/>
  </w:num>
  <w:num w:numId="30">
    <w:abstractNumId w:val="10"/>
  </w:num>
  <w:num w:numId="31">
    <w:abstractNumId w:val="2"/>
  </w:num>
  <w:num w:numId="32">
    <w:abstractNumId w:val="27"/>
  </w:num>
  <w:num w:numId="33">
    <w:abstractNumId w:val="5"/>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num>
  <w:num w:numId="3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29"/>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F06"/>
    <w:rsid w:val="00032809"/>
    <w:rsid w:val="00033117"/>
    <w:rsid w:val="00037AF0"/>
    <w:rsid w:val="00051FFC"/>
    <w:rsid w:val="00077D58"/>
    <w:rsid w:val="00092E06"/>
    <w:rsid w:val="000A2BC4"/>
    <w:rsid w:val="000A4115"/>
    <w:rsid w:val="000A447B"/>
    <w:rsid w:val="000A7574"/>
    <w:rsid w:val="000D34BA"/>
    <w:rsid w:val="000F4385"/>
    <w:rsid w:val="001124B0"/>
    <w:rsid w:val="001623B8"/>
    <w:rsid w:val="0017291F"/>
    <w:rsid w:val="001813AD"/>
    <w:rsid w:val="00182C76"/>
    <w:rsid w:val="00191863"/>
    <w:rsid w:val="001B1A7A"/>
    <w:rsid w:val="001C19C3"/>
    <w:rsid w:val="001C6F06"/>
    <w:rsid w:val="001D11AF"/>
    <w:rsid w:val="001E3F77"/>
    <w:rsid w:val="001F0A19"/>
    <w:rsid w:val="001F2389"/>
    <w:rsid w:val="001F55F7"/>
    <w:rsid w:val="001F760D"/>
    <w:rsid w:val="002058DF"/>
    <w:rsid w:val="002177A1"/>
    <w:rsid w:val="002366F2"/>
    <w:rsid w:val="00245A86"/>
    <w:rsid w:val="002571AF"/>
    <w:rsid w:val="0026509A"/>
    <w:rsid w:val="00281A11"/>
    <w:rsid w:val="002A531E"/>
    <w:rsid w:val="002C642A"/>
    <w:rsid w:val="002F0F6D"/>
    <w:rsid w:val="003123AE"/>
    <w:rsid w:val="00320673"/>
    <w:rsid w:val="00340506"/>
    <w:rsid w:val="00340CFB"/>
    <w:rsid w:val="00345C77"/>
    <w:rsid w:val="003520D2"/>
    <w:rsid w:val="003536C5"/>
    <w:rsid w:val="00360719"/>
    <w:rsid w:val="00366592"/>
    <w:rsid w:val="003729E3"/>
    <w:rsid w:val="00387838"/>
    <w:rsid w:val="003B0DF7"/>
    <w:rsid w:val="003D5F1E"/>
    <w:rsid w:val="00424207"/>
    <w:rsid w:val="00425DD2"/>
    <w:rsid w:val="00434F69"/>
    <w:rsid w:val="004646C2"/>
    <w:rsid w:val="004861BD"/>
    <w:rsid w:val="004A6185"/>
    <w:rsid w:val="004B67E7"/>
    <w:rsid w:val="004D0BC8"/>
    <w:rsid w:val="004F1D87"/>
    <w:rsid w:val="0051442C"/>
    <w:rsid w:val="0053132A"/>
    <w:rsid w:val="005336B2"/>
    <w:rsid w:val="005471FE"/>
    <w:rsid w:val="005777A7"/>
    <w:rsid w:val="0058384F"/>
    <w:rsid w:val="00591A90"/>
    <w:rsid w:val="005A0B0A"/>
    <w:rsid w:val="005D1069"/>
    <w:rsid w:val="005D4429"/>
    <w:rsid w:val="005F0680"/>
    <w:rsid w:val="005F6643"/>
    <w:rsid w:val="0065158D"/>
    <w:rsid w:val="00657339"/>
    <w:rsid w:val="00657DAE"/>
    <w:rsid w:val="00666F3F"/>
    <w:rsid w:val="006721A9"/>
    <w:rsid w:val="00683A31"/>
    <w:rsid w:val="006B167B"/>
    <w:rsid w:val="006B5F24"/>
    <w:rsid w:val="006B7117"/>
    <w:rsid w:val="006C3995"/>
    <w:rsid w:val="006C4DDA"/>
    <w:rsid w:val="006D3B3A"/>
    <w:rsid w:val="007113D9"/>
    <w:rsid w:val="00742A02"/>
    <w:rsid w:val="00742D33"/>
    <w:rsid w:val="0074378A"/>
    <w:rsid w:val="0074558F"/>
    <w:rsid w:val="00756AE9"/>
    <w:rsid w:val="007739C5"/>
    <w:rsid w:val="0079542D"/>
    <w:rsid w:val="007C2C9C"/>
    <w:rsid w:val="007D21C8"/>
    <w:rsid w:val="007F1BC5"/>
    <w:rsid w:val="007F23B1"/>
    <w:rsid w:val="00813116"/>
    <w:rsid w:val="008137D4"/>
    <w:rsid w:val="00817768"/>
    <w:rsid w:val="00820F97"/>
    <w:rsid w:val="00821239"/>
    <w:rsid w:val="008445D2"/>
    <w:rsid w:val="008502A0"/>
    <w:rsid w:val="00851078"/>
    <w:rsid w:val="00881A6B"/>
    <w:rsid w:val="00886180"/>
    <w:rsid w:val="0089487B"/>
    <w:rsid w:val="0089667E"/>
    <w:rsid w:val="008B4721"/>
    <w:rsid w:val="008B610A"/>
    <w:rsid w:val="008B6354"/>
    <w:rsid w:val="008C38B9"/>
    <w:rsid w:val="008D5895"/>
    <w:rsid w:val="00901FC1"/>
    <w:rsid w:val="00962453"/>
    <w:rsid w:val="00962588"/>
    <w:rsid w:val="00964EDD"/>
    <w:rsid w:val="009720C3"/>
    <w:rsid w:val="009857C0"/>
    <w:rsid w:val="009E58F4"/>
    <w:rsid w:val="009E5CCD"/>
    <w:rsid w:val="00A20B12"/>
    <w:rsid w:val="00A27702"/>
    <w:rsid w:val="00A27D37"/>
    <w:rsid w:val="00A45F07"/>
    <w:rsid w:val="00A4648D"/>
    <w:rsid w:val="00A621E6"/>
    <w:rsid w:val="00A777B1"/>
    <w:rsid w:val="00A80B76"/>
    <w:rsid w:val="00A813E9"/>
    <w:rsid w:val="00A85BD2"/>
    <w:rsid w:val="00A90469"/>
    <w:rsid w:val="00A97447"/>
    <w:rsid w:val="00AA7B0C"/>
    <w:rsid w:val="00AB0D42"/>
    <w:rsid w:val="00AB39C3"/>
    <w:rsid w:val="00AD16D3"/>
    <w:rsid w:val="00AD5762"/>
    <w:rsid w:val="00AD7D65"/>
    <w:rsid w:val="00AE1FC6"/>
    <w:rsid w:val="00AE5F30"/>
    <w:rsid w:val="00B06987"/>
    <w:rsid w:val="00B25C83"/>
    <w:rsid w:val="00B274B0"/>
    <w:rsid w:val="00B369E1"/>
    <w:rsid w:val="00B36FCB"/>
    <w:rsid w:val="00B62667"/>
    <w:rsid w:val="00B675B3"/>
    <w:rsid w:val="00B81515"/>
    <w:rsid w:val="00BB4E8E"/>
    <w:rsid w:val="00BC3225"/>
    <w:rsid w:val="00BE1EA8"/>
    <w:rsid w:val="00BE7A41"/>
    <w:rsid w:val="00BF6C0B"/>
    <w:rsid w:val="00C05852"/>
    <w:rsid w:val="00C05C69"/>
    <w:rsid w:val="00C05FF0"/>
    <w:rsid w:val="00C2075D"/>
    <w:rsid w:val="00C274D7"/>
    <w:rsid w:val="00C41E70"/>
    <w:rsid w:val="00C5292E"/>
    <w:rsid w:val="00C550F6"/>
    <w:rsid w:val="00C6675B"/>
    <w:rsid w:val="00C7423B"/>
    <w:rsid w:val="00C8757D"/>
    <w:rsid w:val="00CA0458"/>
    <w:rsid w:val="00CA7EC2"/>
    <w:rsid w:val="00CC655B"/>
    <w:rsid w:val="00CD4192"/>
    <w:rsid w:val="00D067CA"/>
    <w:rsid w:val="00D1038C"/>
    <w:rsid w:val="00D26D39"/>
    <w:rsid w:val="00D30435"/>
    <w:rsid w:val="00D73928"/>
    <w:rsid w:val="00DC1611"/>
    <w:rsid w:val="00DD03E4"/>
    <w:rsid w:val="00DD6D44"/>
    <w:rsid w:val="00DD79E9"/>
    <w:rsid w:val="00E0544B"/>
    <w:rsid w:val="00E05D7A"/>
    <w:rsid w:val="00E17441"/>
    <w:rsid w:val="00E40BE4"/>
    <w:rsid w:val="00E61A3E"/>
    <w:rsid w:val="00E75E95"/>
    <w:rsid w:val="00E868B5"/>
    <w:rsid w:val="00E8710A"/>
    <w:rsid w:val="00E93397"/>
    <w:rsid w:val="00EA18C1"/>
    <w:rsid w:val="00ED6FBD"/>
    <w:rsid w:val="00F02565"/>
    <w:rsid w:val="00F322EE"/>
    <w:rsid w:val="00F35116"/>
    <w:rsid w:val="00F427D1"/>
    <w:rsid w:val="00F428FF"/>
    <w:rsid w:val="00F61483"/>
    <w:rsid w:val="00F91DD2"/>
    <w:rsid w:val="00F94581"/>
    <w:rsid w:val="00FA0430"/>
    <w:rsid w:val="00FA4FA2"/>
    <w:rsid w:val="00FC6D52"/>
    <w:rsid w:val="00FC7F8F"/>
    <w:rsid w:val="00FD04F3"/>
    <w:rsid w:val="00FE32A2"/>
    <w:rsid w:val="00FF15DA"/>
    <w:rsid w:val="00FF641A"/>
    <w:rsid w:val="00FF7D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C6F06"/>
    <w:pPr>
      <w:spacing w:after="0"/>
    </w:pPr>
    <w:rPr>
      <w:rFonts w:ascii="Arial" w:eastAsia="Arial" w:hAnsi="Arial" w:cs="Arial"/>
      <w:lang w:eastAsia="es-PE"/>
    </w:rPr>
  </w:style>
  <w:style w:type="paragraph" w:styleId="Ttulo1">
    <w:name w:val="heading 1"/>
    <w:basedOn w:val="Normal"/>
    <w:next w:val="Normal"/>
    <w:link w:val="Ttulo1Car"/>
    <w:uiPriority w:val="9"/>
    <w:qFormat/>
    <w:rsid w:val="001C6F0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5733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40CF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6F06"/>
    <w:pPr>
      <w:ind w:left="720"/>
      <w:contextualSpacing/>
    </w:pPr>
  </w:style>
  <w:style w:type="character" w:customStyle="1" w:styleId="Ttulo1Car">
    <w:name w:val="Título 1 Car"/>
    <w:basedOn w:val="Fuentedeprrafopredeter"/>
    <w:link w:val="Ttulo1"/>
    <w:uiPriority w:val="9"/>
    <w:rsid w:val="001C6F06"/>
    <w:rPr>
      <w:rFonts w:asciiTheme="majorHAnsi" w:eastAsiaTheme="majorEastAsia" w:hAnsiTheme="majorHAnsi" w:cstheme="majorBidi"/>
      <w:b/>
      <w:bCs/>
      <w:color w:val="365F91" w:themeColor="accent1" w:themeShade="BF"/>
      <w:sz w:val="28"/>
      <w:szCs w:val="28"/>
      <w:lang w:eastAsia="es-PE"/>
    </w:rPr>
  </w:style>
  <w:style w:type="paragraph" w:styleId="TtulodeTDC">
    <w:name w:val="TOC Heading"/>
    <w:basedOn w:val="Ttulo1"/>
    <w:next w:val="Normal"/>
    <w:uiPriority w:val="39"/>
    <w:unhideWhenUsed/>
    <w:qFormat/>
    <w:rsid w:val="001C6F06"/>
    <w:pPr>
      <w:outlineLvl w:val="9"/>
    </w:pPr>
  </w:style>
  <w:style w:type="paragraph" w:styleId="Sinespaciado">
    <w:name w:val="No Spacing"/>
    <w:uiPriority w:val="1"/>
    <w:qFormat/>
    <w:rsid w:val="001C6F06"/>
    <w:pPr>
      <w:spacing w:after="0" w:line="240" w:lineRule="auto"/>
    </w:pPr>
    <w:rPr>
      <w:rFonts w:ascii="Arial" w:eastAsia="Arial" w:hAnsi="Arial" w:cs="Arial"/>
      <w:lang w:eastAsia="es-PE"/>
    </w:rPr>
  </w:style>
  <w:style w:type="paragraph" w:styleId="Encabezado">
    <w:name w:val="header"/>
    <w:basedOn w:val="Normal"/>
    <w:link w:val="EncabezadoCar"/>
    <w:uiPriority w:val="99"/>
    <w:unhideWhenUsed/>
    <w:rsid w:val="001C6F0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C6F06"/>
    <w:rPr>
      <w:rFonts w:ascii="Arial" w:eastAsia="Arial" w:hAnsi="Arial" w:cs="Arial"/>
      <w:lang w:eastAsia="es-PE"/>
    </w:rPr>
  </w:style>
  <w:style w:type="paragraph" w:styleId="Piedepgina">
    <w:name w:val="footer"/>
    <w:basedOn w:val="Normal"/>
    <w:link w:val="PiedepginaCar"/>
    <w:uiPriority w:val="99"/>
    <w:unhideWhenUsed/>
    <w:rsid w:val="001C6F0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C6F06"/>
    <w:rPr>
      <w:rFonts w:ascii="Arial" w:eastAsia="Arial" w:hAnsi="Arial" w:cs="Arial"/>
      <w:lang w:eastAsia="es-PE"/>
    </w:rPr>
  </w:style>
  <w:style w:type="paragraph" w:styleId="Textodeglobo">
    <w:name w:val="Balloon Text"/>
    <w:basedOn w:val="Normal"/>
    <w:link w:val="TextodegloboCar"/>
    <w:uiPriority w:val="99"/>
    <w:semiHidden/>
    <w:unhideWhenUsed/>
    <w:rsid w:val="001C6F0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6F06"/>
    <w:rPr>
      <w:rFonts w:ascii="Tahoma" w:eastAsia="Arial" w:hAnsi="Tahoma" w:cs="Tahoma"/>
      <w:sz w:val="16"/>
      <w:szCs w:val="16"/>
      <w:lang w:eastAsia="es-PE"/>
    </w:rPr>
  </w:style>
  <w:style w:type="paragraph" w:styleId="TDC1">
    <w:name w:val="toc 1"/>
    <w:basedOn w:val="Normal"/>
    <w:next w:val="Normal"/>
    <w:autoRedefine/>
    <w:uiPriority w:val="39"/>
    <w:unhideWhenUsed/>
    <w:rsid w:val="001C6F06"/>
    <w:pPr>
      <w:spacing w:after="100"/>
    </w:pPr>
  </w:style>
  <w:style w:type="character" w:styleId="Hipervnculo">
    <w:name w:val="Hyperlink"/>
    <w:basedOn w:val="Fuentedeprrafopredeter"/>
    <w:uiPriority w:val="99"/>
    <w:unhideWhenUsed/>
    <w:rsid w:val="001C6F06"/>
    <w:rPr>
      <w:color w:val="0000FF" w:themeColor="hyperlink"/>
      <w:u w:val="single"/>
    </w:rPr>
  </w:style>
  <w:style w:type="character" w:customStyle="1" w:styleId="Ttulo2Car">
    <w:name w:val="Título 2 Car"/>
    <w:basedOn w:val="Fuentedeprrafopredeter"/>
    <w:link w:val="Ttulo2"/>
    <w:uiPriority w:val="9"/>
    <w:rsid w:val="00657339"/>
    <w:rPr>
      <w:rFonts w:asciiTheme="majorHAnsi" w:eastAsiaTheme="majorEastAsia" w:hAnsiTheme="majorHAnsi" w:cstheme="majorBidi"/>
      <w:b/>
      <w:bCs/>
      <w:color w:val="4F81BD" w:themeColor="accent1"/>
      <w:sz w:val="26"/>
      <w:szCs w:val="26"/>
      <w:lang w:eastAsia="es-PE"/>
    </w:rPr>
  </w:style>
  <w:style w:type="paragraph" w:styleId="TDC2">
    <w:name w:val="toc 2"/>
    <w:basedOn w:val="Normal"/>
    <w:next w:val="Normal"/>
    <w:autoRedefine/>
    <w:uiPriority w:val="39"/>
    <w:unhideWhenUsed/>
    <w:rsid w:val="00340CFB"/>
    <w:pPr>
      <w:spacing w:after="100"/>
      <w:ind w:left="220"/>
    </w:pPr>
  </w:style>
  <w:style w:type="character" w:customStyle="1" w:styleId="Ttulo3Car">
    <w:name w:val="Título 3 Car"/>
    <w:basedOn w:val="Fuentedeprrafopredeter"/>
    <w:link w:val="Ttulo3"/>
    <w:uiPriority w:val="9"/>
    <w:rsid w:val="00340CFB"/>
    <w:rPr>
      <w:rFonts w:asciiTheme="majorHAnsi" w:eastAsiaTheme="majorEastAsia" w:hAnsiTheme="majorHAnsi" w:cstheme="majorBidi"/>
      <w:b/>
      <w:bCs/>
      <w:color w:val="4F81BD" w:themeColor="accent1"/>
      <w:lang w:eastAsia="es-PE"/>
    </w:rPr>
  </w:style>
  <w:style w:type="paragraph" w:styleId="TDC3">
    <w:name w:val="toc 3"/>
    <w:basedOn w:val="Normal"/>
    <w:next w:val="Normal"/>
    <w:autoRedefine/>
    <w:uiPriority w:val="39"/>
    <w:unhideWhenUsed/>
    <w:rsid w:val="007F23B1"/>
    <w:pPr>
      <w:spacing w:after="100"/>
      <w:ind w:left="440"/>
    </w:pPr>
  </w:style>
  <w:style w:type="character" w:customStyle="1" w:styleId="scopustermhighlight">
    <w:name w:val="scopustermhighlight"/>
    <w:basedOn w:val="Fuentedeprrafopredeter"/>
    <w:rsid w:val="006C3995"/>
  </w:style>
  <w:style w:type="paragraph" w:styleId="Bibliografa">
    <w:name w:val="Bibliography"/>
    <w:basedOn w:val="Normal"/>
    <w:next w:val="Normal"/>
    <w:uiPriority w:val="37"/>
    <w:unhideWhenUsed/>
    <w:rsid w:val="00C550F6"/>
    <w:pPr>
      <w:spacing w:after="160" w:line="259" w:lineRule="auto"/>
    </w:pPr>
    <w:rPr>
      <w:rFonts w:asciiTheme="minorHAnsi" w:eastAsiaTheme="minorHAnsi" w:hAnsiTheme="minorHAnsi" w:cstheme="minorBid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C6F06"/>
    <w:pPr>
      <w:spacing w:after="0"/>
    </w:pPr>
    <w:rPr>
      <w:rFonts w:ascii="Arial" w:eastAsia="Arial" w:hAnsi="Arial" w:cs="Arial"/>
      <w:lang w:eastAsia="es-PE"/>
    </w:rPr>
  </w:style>
  <w:style w:type="paragraph" w:styleId="Ttulo1">
    <w:name w:val="heading 1"/>
    <w:basedOn w:val="Normal"/>
    <w:next w:val="Normal"/>
    <w:link w:val="Ttulo1Car"/>
    <w:uiPriority w:val="9"/>
    <w:qFormat/>
    <w:rsid w:val="001C6F0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5733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40CF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6F06"/>
    <w:pPr>
      <w:ind w:left="720"/>
      <w:contextualSpacing/>
    </w:pPr>
  </w:style>
  <w:style w:type="character" w:customStyle="1" w:styleId="Ttulo1Car">
    <w:name w:val="Título 1 Car"/>
    <w:basedOn w:val="Fuentedeprrafopredeter"/>
    <w:link w:val="Ttulo1"/>
    <w:uiPriority w:val="9"/>
    <w:rsid w:val="001C6F06"/>
    <w:rPr>
      <w:rFonts w:asciiTheme="majorHAnsi" w:eastAsiaTheme="majorEastAsia" w:hAnsiTheme="majorHAnsi" w:cstheme="majorBidi"/>
      <w:b/>
      <w:bCs/>
      <w:color w:val="365F91" w:themeColor="accent1" w:themeShade="BF"/>
      <w:sz w:val="28"/>
      <w:szCs w:val="28"/>
      <w:lang w:eastAsia="es-PE"/>
    </w:rPr>
  </w:style>
  <w:style w:type="paragraph" w:styleId="TtulodeTDC">
    <w:name w:val="TOC Heading"/>
    <w:basedOn w:val="Ttulo1"/>
    <w:next w:val="Normal"/>
    <w:uiPriority w:val="39"/>
    <w:unhideWhenUsed/>
    <w:qFormat/>
    <w:rsid w:val="001C6F06"/>
    <w:pPr>
      <w:outlineLvl w:val="9"/>
    </w:pPr>
  </w:style>
  <w:style w:type="paragraph" w:styleId="Sinespaciado">
    <w:name w:val="No Spacing"/>
    <w:uiPriority w:val="1"/>
    <w:qFormat/>
    <w:rsid w:val="001C6F06"/>
    <w:pPr>
      <w:spacing w:after="0" w:line="240" w:lineRule="auto"/>
    </w:pPr>
    <w:rPr>
      <w:rFonts w:ascii="Arial" w:eastAsia="Arial" w:hAnsi="Arial" w:cs="Arial"/>
      <w:lang w:eastAsia="es-PE"/>
    </w:rPr>
  </w:style>
  <w:style w:type="paragraph" w:styleId="Encabezado">
    <w:name w:val="header"/>
    <w:basedOn w:val="Normal"/>
    <w:link w:val="EncabezadoCar"/>
    <w:uiPriority w:val="99"/>
    <w:unhideWhenUsed/>
    <w:rsid w:val="001C6F0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C6F06"/>
    <w:rPr>
      <w:rFonts w:ascii="Arial" w:eastAsia="Arial" w:hAnsi="Arial" w:cs="Arial"/>
      <w:lang w:eastAsia="es-PE"/>
    </w:rPr>
  </w:style>
  <w:style w:type="paragraph" w:styleId="Piedepgina">
    <w:name w:val="footer"/>
    <w:basedOn w:val="Normal"/>
    <w:link w:val="PiedepginaCar"/>
    <w:uiPriority w:val="99"/>
    <w:unhideWhenUsed/>
    <w:rsid w:val="001C6F0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C6F06"/>
    <w:rPr>
      <w:rFonts w:ascii="Arial" w:eastAsia="Arial" w:hAnsi="Arial" w:cs="Arial"/>
      <w:lang w:eastAsia="es-PE"/>
    </w:rPr>
  </w:style>
  <w:style w:type="paragraph" w:styleId="Textodeglobo">
    <w:name w:val="Balloon Text"/>
    <w:basedOn w:val="Normal"/>
    <w:link w:val="TextodegloboCar"/>
    <w:uiPriority w:val="99"/>
    <w:semiHidden/>
    <w:unhideWhenUsed/>
    <w:rsid w:val="001C6F0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6F06"/>
    <w:rPr>
      <w:rFonts w:ascii="Tahoma" w:eastAsia="Arial" w:hAnsi="Tahoma" w:cs="Tahoma"/>
      <w:sz w:val="16"/>
      <w:szCs w:val="16"/>
      <w:lang w:eastAsia="es-PE"/>
    </w:rPr>
  </w:style>
  <w:style w:type="paragraph" w:styleId="TDC1">
    <w:name w:val="toc 1"/>
    <w:basedOn w:val="Normal"/>
    <w:next w:val="Normal"/>
    <w:autoRedefine/>
    <w:uiPriority w:val="39"/>
    <w:unhideWhenUsed/>
    <w:rsid w:val="001C6F06"/>
    <w:pPr>
      <w:spacing w:after="100"/>
    </w:pPr>
  </w:style>
  <w:style w:type="character" w:styleId="Hipervnculo">
    <w:name w:val="Hyperlink"/>
    <w:basedOn w:val="Fuentedeprrafopredeter"/>
    <w:uiPriority w:val="99"/>
    <w:unhideWhenUsed/>
    <w:rsid w:val="001C6F06"/>
    <w:rPr>
      <w:color w:val="0000FF" w:themeColor="hyperlink"/>
      <w:u w:val="single"/>
    </w:rPr>
  </w:style>
  <w:style w:type="character" w:customStyle="1" w:styleId="Ttulo2Car">
    <w:name w:val="Título 2 Car"/>
    <w:basedOn w:val="Fuentedeprrafopredeter"/>
    <w:link w:val="Ttulo2"/>
    <w:uiPriority w:val="9"/>
    <w:rsid w:val="00657339"/>
    <w:rPr>
      <w:rFonts w:asciiTheme="majorHAnsi" w:eastAsiaTheme="majorEastAsia" w:hAnsiTheme="majorHAnsi" w:cstheme="majorBidi"/>
      <w:b/>
      <w:bCs/>
      <w:color w:val="4F81BD" w:themeColor="accent1"/>
      <w:sz w:val="26"/>
      <w:szCs w:val="26"/>
      <w:lang w:eastAsia="es-PE"/>
    </w:rPr>
  </w:style>
  <w:style w:type="paragraph" w:styleId="TDC2">
    <w:name w:val="toc 2"/>
    <w:basedOn w:val="Normal"/>
    <w:next w:val="Normal"/>
    <w:autoRedefine/>
    <w:uiPriority w:val="39"/>
    <w:unhideWhenUsed/>
    <w:rsid w:val="00340CFB"/>
    <w:pPr>
      <w:spacing w:after="100"/>
      <w:ind w:left="220"/>
    </w:pPr>
  </w:style>
  <w:style w:type="character" w:customStyle="1" w:styleId="Ttulo3Car">
    <w:name w:val="Título 3 Car"/>
    <w:basedOn w:val="Fuentedeprrafopredeter"/>
    <w:link w:val="Ttulo3"/>
    <w:uiPriority w:val="9"/>
    <w:rsid w:val="00340CFB"/>
    <w:rPr>
      <w:rFonts w:asciiTheme="majorHAnsi" w:eastAsiaTheme="majorEastAsia" w:hAnsiTheme="majorHAnsi" w:cstheme="majorBidi"/>
      <w:b/>
      <w:bCs/>
      <w:color w:val="4F81BD" w:themeColor="accent1"/>
      <w:lang w:eastAsia="es-PE"/>
    </w:rPr>
  </w:style>
  <w:style w:type="paragraph" w:styleId="TDC3">
    <w:name w:val="toc 3"/>
    <w:basedOn w:val="Normal"/>
    <w:next w:val="Normal"/>
    <w:autoRedefine/>
    <w:uiPriority w:val="39"/>
    <w:unhideWhenUsed/>
    <w:rsid w:val="007F23B1"/>
    <w:pPr>
      <w:spacing w:after="100"/>
      <w:ind w:left="440"/>
    </w:pPr>
  </w:style>
  <w:style w:type="character" w:customStyle="1" w:styleId="scopustermhighlight">
    <w:name w:val="scopustermhighlight"/>
    <w:basedOn w:val="Fuentedeprrafopredeter"/>
    <w:rsid w:val="006C3995"/>
  </w:style>
  <w:style w:type="paragraph" w:styleId="Bibliografa">
    <w:name w:val="Bibliography"/>
    <w:basedOn w:val="Normal"/>
    <w:next w:val="Normal"/>
    <w:uiPriority w:val="37"/>
    <w:unhideWhenUsed/>
    <w:rsid w:val="00C550F6"/>
    <w:pPr>
      <w:spacing w:after="160" w:line="259" w:lineRule="auto"/>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473924">
      <w:bodyDiv w:val="1"/>
      <w:marLeft w:val="0"/>
      <w:marRight w:val="0"/>
      <w:marTop w:val="0"/>
      <w:marBottom w:val="0"/>
      <w:divBdr>
        <w:top w:val="none" w:sz="0" w:space="0" w:color="auto"/>
        <w:left w:val="none" w:sz="0" w:space="0" w:color="auto"/>
        <w:bottom w:val="none" w:sz="0" w:space="0" w:color="auto"/>
        <w:right w:val="none" w:sz="0" w:space="0" w:color="auto"/>
      </w:divBdr>
    </w:div>
    <w:div w:id="331371157">
      <w:bodyDiv w:val="1"/>
      <w:marLeft w:val="0"/>
      <w:marRight w:val="0"/>
      <w:marTop w:val="0"/>
      <w:marBottom w:val="0"/>
      <w:divBdr>
        <w:top w:val="none" w:sz="0" w:space="0" w:color="auto"/>
        <w:left w:val="none" w:sz="0" w:space="0" w:color="auto"/>
        <w:bottom w:val="none" w:sz="0" w:space="0" w:color="auto"/>
        <w:right w:val="none" w:sz="0" w:space="0" w:color="auto"/>
      </w:divBdr>
    </w:div>
    <w:div w:id="403190300">
      <w:bodyDiv w:val="1"/>
      <w:marLeft w:val="0"/>
      <w:marRight w:val="0"/>
      <w:marTop w:val="0"/>
      <w:marBottom w:val="0"/>
      <w:divBdr>
        <w:top w:val="none" w:sz="0" w:space="0" w:color="auto"/>
        <w:left w:val="none" w:sz="0" w:space="0" w:color="auto"/>
        <w:bottom w:val="none" w:sz="0" w:space="0" w:color="auto"/>
        <w:right w:val="none" w:sz="0" w:space="0" w:color="auto"/>
      </w:divBdr>
    </w:div>
    <w:div w:id="620647969">
      <w:bodyDiv w:val="1"/>
      <w:marLeft w:val="0"/>
      <w:marRight w:val="0"/>
      <w:marTop w:val="0"/>
      <w:marBottom w:val="0"/>
      <w:divBdr>
        <w:top w:val="none" w:sz="0" w:space="0" w:color="auto"/>
        <w:left w:val="none" w:sz="0" w:space="0" w:color="auto"/>
        <w:bottom w:val="none" w:sz="0" w:space="0" w:color="auto"/>
        <w:right w:val="none" w:sz="0" w:space="0" w:color="auto"/>
      </w:divBdr>
    </w:div>
    <w:div w:id="799111830">
      <w:bodyDiv w:val="1"/>
      <w:marLeft w:val="0"/>
      <w:marRight w:val="0"/>
      <w:marTop w:val="0"/>
      <w:marBottom w:val="0"/>
      <w:divBdr>
        <w:top w:val="none" w:sz="0" w:space="0" w:color="auto"/>
        <w:left w:val="none" w:sz="0" w:space="0" w:color="auto"/>
        <w:bottom w:val="none" w:sz="0" w:space="0" w:color="auto"/>
        <w:right w:val="none" w:sz="0" w:space="0" w:color="auto"/>
      </w:divBdr>
    </w:div>
    <w:div w:id="1036388139">
      <w:bodyDiv w:val="1"/>
      <w:marLeft w:val="0"/>
      <w:marRight w:val="0"/>
      <w:marTop w:val="0"/>
      <w:marBottom w:val="0"/>
      <w:divBdr>
        <w:top w:val="none" w:sz="0" w:space="0" w:color="auto"/>
        <w:left w:val="none" w:sz="0" w:space="0" w:color="auto"/>
        <w:bottom w:val="none" w:sz="0" w:space="0" w:color="auto"/>
        <w:right w:val="none" w:sz="0" w:space="0" w:color="auto"/>
      </w:divBdr>
    </w:div>
    <w:div w:id="1075275864">
      <w:bodyDiv w:val="1"/>
      <w:marLeft w:val="0"/>
      <w:marRight w:val="0"/>
      <w:marTop w:val="0"/>
      <w:marBottom w:val="0"/>
      <w:divBdr>
        <w:top w:val="none" w:sz="0" w:space="0" w:color="auto"/>
        <w:left w:val="none" w:sz="0" w:space="0" w:color="auto"/>
        <w:bottom w:val="none" w:sz="0" w:space="0" w:color="auto"/>
        <w:right w:val="none" w:sz="0" w:space="0" w:color="auto"/>
      </w:divBdr>
    </w:div>
    <w:div w:id="1078407344">
      <w:bodyDiv w:val="1"/>
      <w:marLeft w:val="0"/>
      <w:marRight w:val="0"/>
      <w:marTop w:val="0"/>
      <w:marBottom w:val="0"/>
      <w:divBdr>
        <w:top w:val="none" w:sz="0" w:space="0" w:color="auto"/>
        <w:left w:val="none" w:sz="0" w:space="0" w:color="auto"/>
        <w:bottom w:val="none" w:sz="0" w:space="0" w:color="auto"/>
        <w:right w:val="none" w:sz="0" w:space="0" w:color="auto"/>
      </w:divBdr>
    </w:div>
    <w:div w:id="1317611279">
      <w:bodyDiv w:val="1"/>
      <w:marLeft w:val="0"/>
      <w:marRight w:val="0"/>
      <w:marTop w:val="0"/>
      <w:marBottom w:val="0"/>
      <w:divBdr>
        <w:top w:val="none" w:sz="0" w:space="0" w:color="auto"/>
        <w:left w:val="none" w:sz="0" w:space="0" w:color="auto"/>
        <w:bottom w:val="none" w:sz="0" w:space="0" w:color="auto"/>
        <w:right w:val="none" w:sz="0" w:space="0" w:color="auto"/>
      </w:divBdr>
    </w:div>
    <w:div w:id="1365402579">
      <w:bodyDiv w:val="1"/>
      <w:marLeft w:val="0"/>
      <w:marRight w:val="0"/>
      <w:marTop w:val="0"/>
      <w:marBottom w:val="0"/>
      <w:divBdr>
        <w:top w:val="none" w:sz="0" w:space="0" w:color="auto"/>
        <w:left w:val="none" w:sz="0" w:space="0" w:color="auto"/>
        <w:bottom w:val="none" w:sz="0" w:space="0" w:color="auto"/>
        <w:right w:val="none" w:sz="0" w:space="0" w:color="auto"/>
      </w:divBdr>
    </w:div>
    <w:div w:id="1483350947">
      <w:bodyDiv w:val="1"/>
      <w:marLeft w:val="0"/>
      <w:marRight w:val="0"/>
      <w:marTop w:val="0"/>
      <w:marBottom w:val="0"/>
      <w:divBdr>
        <w:top w:val="none" w:sz="0" w:space="0" w:color="auto"/>
        <w:left w:val="none" w:sz="0" w:space="0" w:color="auto"/>
        <w:bottom w:val="none" w:sz="0" w:space="0" w:color="auto"/>
        <w:right w:val="none" w:sz="0" w:space="0" w:color="auto"/>
      </w:divBdr>
    </w:div>
    <w:div w:id="1497113489">
      <w:bodyDiv w:val="1"/>
      <w:marLeft w:val="0"/>
      <w:marRight w:val="0"/>
      <w:marTop w:val="0"/>
      <w:marBottom w:val="0"/>
      <w:divBdr>
        <w:top w:val="none" w:sz="0" w:space="0" w:color="auto"/>
        <w:left w:val="none" w:sz="0" w:space="0" w:color="auto"/>
        <w:bottom w:val="none" w:sz="0" w:space="0" w:color="auto"/>
        <w:right w:val="none" w:sz="0" w:space="0" w:color="auto"/>
      </w:divBdr>
    </w:div>
    <w:div w:id="1751806749">
      <w:bodyDiv w:val="1"/>
      <w:marLeft w:val="0"/>
      <w:marRight w:val="0"/>
      <w:marTop w:val="0"/>
      <w:marBottom w:val="0"/>
      <w:divBdr>
        <w:top w:val="none" w:sz="0" w:space="0" w:color="auto"/>
        <w:left w:val="none" w:sz="0" w:space="0" w:color="auto"/>
        <w:bottom w:val="none" w:sz="0" w:space="0" w:color="auto"/>
        <w:right w:val="none" w:sz="0" w:space="0" w:color="auto"/>
      </w:divBdr>
    </w:div>
    <w:div w:id="1931817730">
      <w:bodyDiv w:val="1"/>
      <w:marLeft w:val="0"/>
      <w:marRight w:val="0"/>
      <w:marTop w:val="0"/>
      <w:marBottom w:val="0"/>
      <w:divBdr>
        <w:top w:val="none" w:sz="0" w:space="0" w:color="auto"/>
        <w:left w:val="none" w:sz="0" w:space="0" w:color="auto"/>
        <w:bottom w:val="none" w:sz="0" w:space="0" w:color="auto"/>
        <w:right w:val="none" w:sz="0" w:space="0" w:color="auto"/>
      </w:divBdr>
    </w:div>
    <w:div w:id="1941373983">
      <w:bodyDiv w:val="1"/>
      <w:marLeft w:val="0"/>
      <w:marRight w:val="0"/>
      <w:marTop w:val="0"/>
      <w:marBottom w:val="0"/>
      <w:divBdr>
        <w:top w:val="none" w:sz="0" w:space="0" w:color="auto"/>
        <w:left w:val="none" w:sz="0" w:space="0" w:color="auto"/>
        <w:bottom w:val="none" w:sz="0" w:space="0" w:color="auto"/>
        <w:right w:val="none" w:sz="0" w:space="0" w:color="auto"/>
      </w:divBdr>
    </w:div>
    <w:div w:id="209377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1KukLHr5x0b4wpZEvID2VBvMh9kjtcs7v/view" TargetMode="External"/><Relationship Id="rId24" Type="http://schemas.openxmlformats.org/officeDocument/2006/relationships/image" Target="media/image15.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2.xml"/><Relationship Id="rId8" Type="http://schemas.openxmlformats.org/officeDocument/2006/relationships/endnotes" Target="endnotes.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Ire18</b:Tag>
    <b:SourceType>InternetSite</b:SourceType>
    <b:Guid>{FFAF71E9-3920-4F32-AC18-F5DB7B1D7E92}</b:Guid>
    <b:Author>
      <b:Author>
        <b:NameList>
          <b:Person>
            <b:Last>Cañete</b:Last>
            <b:First>Irene</b:First>
          </b:Person>
        </b:NameList>
      </b:Author>
    </b:Author>
    <b:Title>Cómo blockchain podría cambiar la educación</b:Title>
    <b:Year>2018</b:Year>
    <b:Month>Abril</b:Month>
    <b:Day>11</b:Day>
    <b:YearAccessed>2019</b:YearAccessed>
    <b:MonthAccessed>Octubre</b:MonthAccessed>
    <b:DayAccessed>19</b:DayAccessed>
    <b:URL>https://www.bbva.com/es/blockchain-podria-cambiar-educacion/</b:URL>
    <b:InternetSiteTitle>BBVA</b:InternetSiteTitle>
    <b:RefOrder>1</b:RefOrder>
  </b:Source>
  <b:Source>
    <b:Tag>Mor19</b:Tag>
    <b:SourceType>InternetSite</b:SourceType>
    <b:Guid>{6D507699-D85E-4C5F-BFBF-C544E209C5CE}</b:Guid>
    <b:Author>
      <b:Author>
        <b:NameList>
          <b:Person>
            <b:Last>Mora</b:Last>
            <b:First>José</b:First>
          </b:Person>
        </b:NameList>
      </b:Author>
    </b:Author>
    <b:Title>Blockchain y educación, esa es la cuestión</b:Title>
    <b:InternetSiteTitle>aulaPlaneta</b:InternetSiteTitle>
    <b:Year>2019</b:Year>
    <b:Month>Junio</b:Month>
    <b:Day>13</b:Day>
    <b:YearAccessed>2019</b:YearAccessed>
    <b:MonthAccessed>Octubre</b:MonthAccessed>
    <b:DayAccessed>19</b:DayAccessed>
    <b:URL>https://www.aulaplaneta.com/2019/06/13/recursos-tic/blockchain-y-educacion-esa-es-la-cuestion/</b:URL>
    <b:RefOrder>2</b:RefOrder>
  </b:Source>
  <b:Source>
    <b:Tag>Mig18</b:Tag>
    <b:SourceType>InternetSite</b:SourceType>
    <b:Guid>{A8CC9CA5-6526-483E-B822-C655BA0A8B7D}</b:Guid>
    <b:Author>
      <b:Author>
        <b:NameList>
          <b:Person>
            <b:Last>Miguel</b:Last>
            <b:First>Regina</b:First>
          </b:Person>
        </b:NameList>
      </b:Author>
    </b:Author>
    <b:Title>Estas son las principales aplicaciones de la tecnología blockchain en Educación</b:Title>
    <b:InternetSiteTitle>Educación 3.0</b:InternetSiteTitle>
    <b:Year>2018</b:Year>
    <b:Month>Julio</b:Month>
    <b:Day>30</b:Day>
    <b:YearAccessed>2019</b:YearAccessed>
    <b:MonthAccessed>Octubre</b:MonthAccessed>
    <b:DayAccessed>19</b:DayAccessed>
    <b:URL>https://www.educaciontrespuntocero.com/noticias/aplicaciones-tecnologia-blockchain-en-educacion/</b:URL>
    <b:RefOrder>3</b:RefOrder>
  </b:Source>
  <b:Source>
    <b:Tag>Amé19</b:Tag>
    <b:SourceType>InternetSite</b:SourceType>
    <b:Guid>{9D87837B-FF72-4761-998C-347455202D1A}</b:Guid>
    <b:Author>
      <b:Author>
        <b:Corporate>AméricaEConomía.com</b:Corporate>
      </b:Author>
    </b:Author>
    <b:Title>5 formas en que Blockchain está revolucionando la educación superior</b:Title>
    <b:InternetSiteTitle>América Economía</b:InternetSiteTitle>
    <b:Year>2019</b:Year>
    <b:Month>Enero</b:Month>
    <b:Day>19</b:Day>
    <b:YearAccessed>2019</b:YearAccessed>
    <b:MonthAccessed>Octubre</b:MonthAccessed>
    <b:DayAccessed>19</b:DayAccessed>
    <b:URL>https://mba.americaeconomia.com/articulos/reportajes/5-formas-en-que-blockchain-esta-revolucionando-la-educacion-superior/</b:URL>
    <b:RefOrder>4</b:RefOrder>
  </b:Source>
</b:Sources>
</file>

<file path=customXml/itemProps1.xml><?xml version="1.0" encoding="utf-8"?>
<ds:datastoreItem xmlns:ds="http://schemas.openxmlformats.org/officeDocument/2006/customXml" ds:itemID="{4D209043-A79E-4752-8502-0875E14CB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Pages>
  <Words>2790</Words>
  <Characters>15349</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Soto</dc:creator>
  <cp:lastModifiedBy>Hans Soto</cp:lastModifiedBy>
  <cp:revision>9</cp:revision>
  <dcterms:created xsi:type="dcterms:W3CDTF">2019-11-23T09:50:00Z</dcterms:created>
  <dcterms:modified xsi:type="dcterms:W3CDTF">2019-11-23T10:35:00Z</dcterms:modified>
</cp:coreProperties>
</file>