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CA885" w14:textId="09BA59BD" w:rsidR="00E86125" w:rsidRDefault="00825283">
      <w:pPr>
        <w:rPr>
          <w:lang w:val="en-US"/>
        </w:rPr>
      </w:pPr>
      <w:r>
        <w:rPr>
          <w:lang w:val="en-US"/>
        </w:rPr>
        <w:t xml:space="preserve">The EBL/WBF </w:t>
      </w:r>
      <w:r w:rsidR="003C51C6">
        <w:rPr>
          <w:lang w:val="en-US"/>
        </w:rPr>
        <w:t>are convinced that players would trust them to generate the hands for this tournament honestly</w:t>
      </w:r>
      <w:r w:rsidR="00DF20F1">
        <w:rPr>
          <w:lang w:val="en-US"/>
        </w:rPr>
        <w:t xml:space="preserve">. However, just to make sure that </w:t>
      </w:r>
      <w:r w:rsidR="00622574">
        <w:rPr>
          <w:lang w:val="en-US"/>
        </w:rPr>
        <w:t>there is no</w:t>
      </w:r>
      <w:r w:rsidR="00DF20F1">
        <w:rPr>
          <w:lang w:val="en-US"/>
        </w:rPr>
        <w:t xml:space="preserve"> doubt </w:t>
      </w:r>
      <w:r w:rsidR="000B37EA">
        <w:rPr>
          <w:lang w:val="en-US"/>
        </w:rPr>
        <w:t>we use software that allows us to guarantee to players this honesty.</w:t>
      </w:r>
      <w:r w:rsidR="005D25CB">
        <w:rPr>
          <w:lang w:val="en-US"/>
        </w:rPr>
        <w:t xml:space="preserve"> Short documentation for the software HERE</w:t>
      </w:r>
      <w:r w:rsidR="003310EF">
        <w:rPr>
          <w:lang w:val="en-US"/>
        </w:rPr>
        <w:t xml:space="preserve"> &lt;- Link to PDF file</w:t>
      </w:r>
    </w:p>
    <w:p w14:paraId="48A111F9" w14:textId="142EEC60" w:rsidR="000B37EA" w:rsidRDefault="00040751">
      <w:pPr>
        <w:rPr>
          <w:lang w:val="en-US"/>
        </w:rPr>
      </w:pPr>
      <w:r>
        <w:rPr>
          <w:lang w:val="en-US"/>
        </w:rPr>
        <w:t xml:space="preserve">It works as follows: some two weeks before the championships, if possible, we will publish a file </w:t>
      </w:r>
      <w:r w:rsidR="005B741A">
        <w:rPr>
          <w:lang w:val="en-US"/>
        </w:rPr>
        <w:t xml:space="preserve">here that announces which sets of hands will be made, and contains a sort of signature that forces us to make </w:t>
      </w:r>
      <w:r w:rsidR="002C719D">
        <w:rPr>
          <w:lang w:val="en-US"/>
        </w:rPr>
        <w:t xml:space="preserve">these </w:t>
      </w:r>
      <w:r w:rsidR="00C732F9">
        <w:rPr>
          <w:lang w:val="en-US"/>
        </w:rPr>
        <w:t>sets</w:t>
      </w:r>
      <w:r w:rsidR="002C719D">
        <w:rPr>
          <w:lang w:val="en-US"/>
        </w:rPr>
        <w:t xml:space="preserve"> using two pieces of information:</w:t>
      </w:r>
    </w:p>
    <w:p w14:paraId="3CA0F98B" w14:textId="3A3740C6" w:rsidR="002C719D" w:rsidRDefault="002C719D" w:rsidP="002C71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F17E00">
        <w:rPr>
          <w:lang w:val="en-US"/>
        </w:rPr>
        <w:t xml:space="preserve">big number associated with </w:t>
      </w:r>
      <w:r w:rsidR="00C732F9">
        <w:rPr>
          <w:lang w:val="en-US"/>
        </w:rPr>
        <w:t>the set, which we keep secret for now</w:t>
      </w:r>
    </w:p>
    <w:p w14:paraId="4271ECAB" w14:textId="0D3FB1CE" w:rsidR="00C732F9" w:rsidRDefault="00C732F9" w:rsidP="002C71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 described</w:t>
      </w:r>
      <w:r w:rsidR="001E03E0">
        <w:rPr>
          <w:lang w:val="en-US"/>
        </w:rPr>
        <w:t xml:space="preserve"> in this file which we do not know yet: usually the Dow Jones Index of some date between now and the </w:t>
      </w:r>
      <w:r w:rsidR="004C3FA1">
        <w:rPr>
          <w:lang w:val="en-US"/>
        </w:rPr>
        <w:t>championship</w:t>
      </w:r>
    </w:p>
    <w:p w14:paraId="4B86C277" w14:textId="7E12A851" w:rsidR="004C3FA1" w:rsidRDefault="004C3FA1" w:rsidP="004C3FA1">
      <w:pPr>
        <w:rPr>
          <w:lang w:val="en-US"/>
        </w:rPr>
      </w:pPr>
      <w:r>
        <w:rPr>
          <w:lang w:val="en-US"/>
        </w:rPr>
        <w:t xml:space="preserve">After the tournament we will publish the </w:t>
      </w:r>
      <w:r w:rsidR="003310EF">
        <w:rPr>
          <w:lang w:val="en-US"/>
        </w:rPr>
        <w:t>numbers</w:t>
      </w:r>
      <w:r w:rsidR="008A0017">
        <w:rPr>
          <w:lang w:val="en-US"/>
        </w:rPr>
        <w:t xml:space="preserve"> for the sets</w:t>
      </w:r>
      <w:r>
        <w:rPr>
          <w:lang w:val="en-US"/>
        </w:rPr>
        <w:t xml:space="preserve">, and then players can verify using </w:t>
      </w:r>
      <w:r w:rsidR="008A0017">
        <w:rPr>
          <w:lang w:val="en-US"/>
        </w:rPr>
        <w:t xml:space="preserve">the described </w:t>
      </w:r>
      <w:r>
        <w:rPr>
          <w:lang w:val="en-US"/>
        </w:rPr>
        <w:t>software that we did what we promised.</w:t>
      </w:r>
    </w:p>
    <w:p w14:paraId="7C51248B" w14:textId="22BCF3D2" w:rsidR="0056476D" w:rsidRDefault="004C3FA1" w:rsidP="004C3FA1">
      <w:pPr>
        <w:rPr>
          <w:lang w:val="en-US"/>
        </w:rPr>
      </w:pPr>
      <w:r>
        <w:rPr>
          <w:lang w:val="en-US"/>
        </w:rPr>
        <w:t>Of course it is not necessary for every participant to do that</w:t>
      </w:r>
      <w:r w:rsidR="00F06520">
        <w:rPr>
          <w:lang w:val="en-US"/>
        </w:rPr>
        <w:t xml:space="preserve">, and even if nobody does the fact that it is possible should </w:t>
      </w:r>
      <w:r w:rsidR="0056476D">
        <w:rPr>
          <w:lang w:val="en-US"/>
        </w:rPr>
        <w:t>take away any need for conspiracy theories.</w:t>
      </w:r>
    </w:p>
    <w:p w14:paraId="57C35459" w14:textId="78A8151F" w:rsidR="0056476D" w:rsidRDefault="00E448A7" w:rsidP="004C3FA1">
      <w:pPr>
        <w:rPr>
          <w:lang w:val="en-US"/>
        </w:rPr>
      </w:pPr>
      <w:r>
        <w:rPr>
          <w:lang w:val="en-US"/>
        </w:rPr>
        <w:t>Anyhow, the file</w:t>
      </w:r>
      <w:r w:rsidR="006E3A32">
        <w:rPr>
          <w:lang w:val="en-US"/>
        </w:rPr>
        <w:t>s</w:t>
      </w:r>
      <w:r>
        <w:rPr>
          <w:lang w:val="en-US"/>
        </w:rPr>
        <w:t xml:space="preserve"> for this tournament </w:t>
      </w:r>
      <w:r w:rsidR="006E3A32">
        <w:rPr>
          <w:lang w:val="en-US"/>
        </w:rPr>
        <w:t>are</w:t>
      </w:r>
      <w:r>
        <w:rPr>
          <w:lang w:val="en-US"/>
        </w:rPr>
        <w:t xml:space="preserve"> </w:t>
      </w:r>
      <w:r w:rsidR="006E3A32">
        <w:rPr>
          <w:lang w:val="en-US"/>
        </w:rPr>
        <w:t>HERE</w:t>
      </w:r>
      <w:r w:rsidR="006E3A32">
        <w:rPr>
          <w:lang w:val="en-US"/>
        </w:rPr>
        <w:tab/>
      </w:r>
      <w:r w:rsidR="006E3A32">
        <w:rPr>
          <w:lang w:val="en-US"/>
        </w:rPr>
        <w:tab/>
      </w:r>
      <w:r w:rsidR="006E3A32" w:rsidRPr="006E3A32">
        <w:rPr>
          <w:lang w:val="en-US"/>
        </w:rPr>
        <w:sym w:font="Wingdings" w:char="F0DF"/>
      </w:r>
      <w:r w:rsidR="006E3A32">
        <w:rPr>
          <w:lang w:val="en-US"/>
        </w:rPr>
        <w:t>- Link to ZIP file</w:t>
      </w:r>
    </w:p>
    <w:p w14:paraId="47CF8D23" w14:textId="609F0D0D" w:rsidR="00570D33" w:rsidRDefault="00570D33">
      <w:pPr>
        <w:rPr>
          <w:lang w:val="en-US"/>
        </w:rPr>
      </w:pPr>
      <w:r>
        <w:rPr>
          <w:lang w:val="en-US"/>
        </w:rPr>
        <w:br w:type="page"/>
      </w:r>
    </w:p>
    <w:p w14:paraId="50C49958" w14:textId="67B24F52" w:rsidR="004C3FA1" w:rsidRDefault="00BE5F75" w:rsidP="004C3FA1">
      <w:pPr>
        <w:rPr>
          <w:lang w:val="en-US"/>
        </w:rPr>
      </w:pPr>
      <w:r>
        <w:rPr>
          <w:lang w:val="en-US"/>
        </w:rPr>
        <w:lastRenderedPageBreak/>
        <w:t xml:space="preserve">Interested people can look up more </w:t>
      </w:r>
      <w:r w:rsidR="00A77625">
        <w:rPr>
          <w:lang w:val="en-US"/>
        </w:rPr>
        <w:t>documentation</w:t>
      </w:r>
      <w:r w:rsidR="00AE0BD9">
        <w:rPr>
          <w:lang w:val="en-US"/>
        </w:rPr>
        <w:t>:</w:t>
      </w:r>
    </w:p>
    <w:p w14:paraId="1CAF4FC7" w14:textId="5F4417E9" w:rsidR="00AE0BD9" w:rsidRPr="00860A04" w:rsidRDefault="0093017A" w:rsidP="004C3FA1">
      <w:pPr>
        <w:rPr>
          <w:lang w:val="en-US"/>
        </w:rPr>
      </w:pPr>
      <w:hyperlink r:id="rId5" w:history="1">
        <w:r w:rsidRPr="00860A04">
          <w:rPr>
            <w:rStyle w:val="Hyperlink"/>
            <w:lang w:val="en-US"/>
          </w:rPr>
          <w:t>Intro document</w:t>
        </w:r>
      </w:hyperlink>
    </w:p>
    <w:p w14:paraId="4EC8D549" w14:textId="368D9958" w:rsidR="00860A04" w:rsidRDefault="00860A04" w:rsidP="004C3FA1">
      <w:pPr>
        <w:rPr>
          <w:lang w:val="en-US"/>
        </w:rPr>
      </w:pPr>
      <w:hyperlink r:id="rId6" w:history="1">
        <w:proofErr w:type="spellStart"/>
        <w:r>
          <w:rPr>
            <w:rStyle w:val="Hyperlink"/>
            <w:lang w:val="en-US"/>
          </w:rPr>
          <w:t>BigDeal</w:t>
        </w:r>
        <w:proofErr w:type="spellEnd"/>
        <w:r>
          <w:rPr>
            <w:rStyle w:val="Hyperlink"/>
            <w:lang w:val="en-US"/>
          </w:rPr>
          <w:t xml:space="preserve"> detailed</w:t>
        </w:r>
      </w:hyperlink>
    </w:p>
    <w:p w14:paraId="5819115C" w14:textId="49F45595" w:rsidR="00860A04" w:rsidRDefault="00952773" w:rsidP="004C3FA1">
      <w:pPr>
        <w:rPr>
          <w:lang w:val="en-US"/>
        </w:rPr>
      </w:pPr>
      <w:hyperlink r:id="rId7" w:history="1">
        <w:proofErr w:type="spellStart"/>
        <w:r>
          <w:rPr>
            <w:rStyle w:val="Hyperlink"/>
            <w:lang w:val="en-US"/>
          </w:rPr>
          <w:t>SquareDeal</w:t>
        </w:r>
        <w:proofErr w:type="spellEnd"/>
        <w:r>
          <w:rPr>
            <w:rStyle w:val="Hyperlink"/>
            <w:lang w:val="en-US"/>
          </w:rPr>
          <w:t xml:space="preserve"> detailed</w:t>
        </w:r>
      </w:hyperlink>
    </w:p>
    <w:p w14:paraId="4882BD15" w14:textId="77777777" w:rsidR="00A77625" w:rsidRDefault="00A77625" w:rsidP="004C3FA1">
      <w:pPr>
        <w:rPr>
          <w:lang w:val="en-US"/>
        </w:rPr>
      </w:pPr>
    </w:p>
    <w:p w14:paraId="2F360B60" w14:textId="62A38A6F" w:rsidR="00A77625" w:rsidRDefault="00A77625" w:rsidP="004C3FA1">
      <w:pPr>
        <w:rPr>
          <w:lang w:val="en-US"/>
        </w:rPr>
      </w:pPr>
      <w:r>
        <w:rPr>
          <w:lang w:val="en-US"/>
        </w:rPr>
        <w:t>Also the software:</w:t>
      </w:r>
    </w:p>
    <w:p w14:paraId="7D63016E" w14:textId="39AA580E" w:rsidR="00A77625" w:rsidRDefault="00FC00C0" w:rsidP="004C3FA1">
      <w:pPr>
        <w:rPr>
          <w:lang w:val="en-US"/>
        </w:rPr>
      </w:pPr>
      <w:hyperlink r:id="rId8" w:history="1">
        <w:r>
          <w:rPr>
            <w:rStyle w:val="Hyperlink"/>
            <w:lang w:val="en-US"/>
          </w:rPr>
          <w:t>All the files, including sources and documentation</w:t>
        </w:r>
      </w:hyperlink>
    </w:p>
    <w:p w14:paraId="320209FA" w14:textId="37BFFE8B" w:rsidR="00F86569" w:rsidRDefault="00F86569" w:rsidP="004C3FA1">
      <w:pPr>
        <w:rPr>
          <w:lang w:val="en-US"/>
        </w:rPr>
      </w:pPr>
      <w:hyperlink r:id="rId9" w:history="1">
        <w:r>
          <w:rPr>
            <w:rStyle w:val="Hyperlink"/>
            <w:lang w:val="en-US"/>
          </w:rPr>
          <w:t>Windows binaries</w:t>
        </w:r>
      </w:hyperlink>
      <w:r w:rsidR="009A1C10">
        <w:rPr>
          <w:lang w:val="en-US"/>
        </w:rPr>
        <w:t xml:space="preserve"> , use </w:t>
      </w:r>
      <w:r w:rsidR="009A1C10">
        <w:rPr>
          <w:b/>
          <w:bCs/>
          <w:lang w:val="en-US"/>
        </w:rPr>
        <w:t>Raw</w:t>
      </w:r>
      <w:r w:rsidR="009A1C10">
        <w:rPr>
          <w:lang w:val="en-US"/>
        </w:rPr>
        <w:t xml:space="preserve"> button</w:t>
      </w:r>
      <w:r w:rsidR="00894E73">
        <w:rPr>
          <w:lang w:val="en-US"/>
        </w:rPr>
        <w:t xml:space="preserve"> somewhere near top right to download ZIP-file</w:t>
      </w:r>
    </w:p>
    <w:p w14:paraId="7D2370C3" w14:textId="77777777" w:rsidR="00894E73" w:rsidRPr="009A1C10" w:rsidRDefault="00894E73" w:rsidP="004C3FA1">
      <w:pPr>
        <w:rPr>
          <w:lang w:val="en-US"/>
        </w:rPr>
      </w:pPr>
    </w:p>
    <w:p w14:paraId="5ABF2B31" w14:textId="77777777" w:rsidR="00F86569" w:rsidRDefault="00F86569" w:rsidP="004C3FA1">
      <w:pPr>
        <w:rPr>
          <w:lang w:val="en-US"/>
        </w:rPr>
      </w:pPr>
    </w:p>
    <w:p w14:paraId="5BDAFED4" w14:textId="77777777" w:rsidR="00FC00C0" w:rsidRDefault="00FC00C0" w:rsidP="004C3FA1">
      <w:pPr>
        <w:rPr>
          <w:lang w:val="en-US"/>
        </w:rPr>
      </w:pPr>
    </w:p>
    <w:p w14:paraId="61E1251E" w14:textId="77777777" w:rsidR="00952773" w:rsidRDefault="00952773" w:rsidP="004C3FA1">
      <w:pPr>
        <w:rPr>
          <w:lang w:val="en-US"/>
        </w:rPr>
      </w:pPr>
    </w:p>
    <w:p w14:paraId="520B73C2" w14:textId="77777777" w:rsidR="00860A04" w:rsidRPr="00860A04" w:rsidRDefault="00860A04" w:rsidP="004C3FA1">
      <w:pPr>
        <w:rPr>
          <w:lang w:val="en-US"/>
        </w:rPr>
      </w:pPr>
    </w:p>
    <w:p w14:paraId="1C78CA3F" w14:textId="77777777" w:rsidR="0093017A" w:rsidRPr="00860A04" w:rsidRDefault="0093017A" w:rsidP="004C3FA1">
      <w:pPr>
        <w:rPr>
          <w:lang w:val="en-US"/>
        </w:rPr>
      </w:pPr>
    </w:p>
    <w:sectPr w:rsidR="0093017A" w:rsidRPr="00860A04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D4C1B"/>
    <w:multiLevelType w:val="hybridMultilevel"/>
    <w:tmpl w:val="D1AAE6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4C"/>
    <w:rsid w:val="00040751"/>
    <w:rsid w:val="000B37EA"/>
    <w:rsid w:val="000F5AFB"/>
    <w:rsid w:val="001052C5"/>
    <w:rsid w:val="00122EC2"/>
    <w:rsid w:val="001E03E0"/>
    <w:rsid w:val="002C719D"/>
    <w:rsid w:val="003310EF"/>
    <w:rsid w:val="003C51C6"/>
    <w:rsid w:val="0049644C"/>
    <w:rsid w:val="004C3FA1"/>
    <w:rsid w:val="0051065A"/>
    <w:rsid w:val="0056476D"/>
    <w:rsid w:val="00570D33"/>
    <w:rsid w:val="005B741A"/>
    <w:rsid w:val="005D25CB"/>
    <w:rsid w:val="00622574"/>
    <w:rsid w:val="006743CC"/>
    <w:rsid w:val="006A30F9"/>
    <w:rsid w:val="006E3A32"/>
    <w:rsid w:val="007E03C1"/>
    <w:rsid w:val="00825283"/>
    <w:rsid w:val="008468EF"/>
    <w:rsid w:val="00860A04"/>
    <w:rsid w:val="00894E73"/>
    <w:rsid w:val="008A0017"/>
    <w:rsid w:val="0093017A"/>
    <w:rsid w:val="00952773"/>
    <w:rsid w:val="009A1C10"/>
    <w:rsid w:val="00A71E83"/>
    <w:rsid w:val="00A77625"/>
    <w:rsid w:val="00AE0BD9"/>
    <w:rsid w:val="00BE5F75"/>
    <w:rsid w:val="00C53AAC"/>
    <w:rsid w:val="00C64B0E"/>
    <w:rsid w:val="00C732F9"/>
    <w:rsid w:val="00CA6AC2"/>
    <w:rsid w:val="00D23F45"/>
    <w:rsid w:val="00D42878"/>
    <w:rsid w:val="00DD4844"/>
    <w:rsid w:val="00DF20F1"/>
    <w:rsid w:val="00E448A7"/>
    <w:rsid w:val="00E86125"/>
    <w:rsid w:val="00F06520"/>
    <w:rsid w:val="00F17E00"/>
    <w:rsid w:val="00F234D4"/>
    <w:rsid w:val="00F86569"/>
    <w:rsid w:val="00FC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B911"/>
  <w15:chartTrackingRefBased/>
  <w15:docId w15:val="{CBB44CE9-F08B-4DBE-8ACA-3C3EF0F1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4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1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svanstaveren/BigDeal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nsvanstaveren/BigDeal/blob/master/PDF/Squarede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svanstaveren/BigDeal/blob/master/PDF/Big%20Deal%20detailed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ansvanstaveren/BigDeal/blob/master/PDF/Big%20Deal%20intro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svanstaveren/BigDeal/blob/master/Binaries/bd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38</cp:revision>
  <cp:lastPrinted>2024-11-01T16:25:00Z</cp:lastPrinted>
  <dcterms:created xsi:type="dcterms:W3CDTF">2024-11-01T16:16:00Z</dcterms:created>
  <dcterms:modified xsi:type="dcterms:W3CDTF">2025-03-28T18:57:00Z</dcterms:modified>
</cp:coreProperties>
</file>