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Table 1. Distribution of new phrase combinations by field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Field</w:t>
            </w:r>
          </w:p>
        </w:tc>
        <w:tc>
          <w:tcPr>
            <w:tcW w:type="dxa" w:w="960"/>
          </w:tcPr>
          <w:p>
            <w:r>
              <w:t>Count</w:t>
            </w:r>
          </w:p>
        </w:tc>
        <w:tc>
          <w:tcPr>
            <w:tcW w:type="dxa" w:w="960"/>
          </w:tcPr>
          <w:p>
            <w:r>
              <w:t>Mean</w:t>
            </w:r>
          </w:p>
        </w:tc>
        <w:tc>
          <w:tcPr>
            <w:tcW w:type="dxa" w:w="960"/>
          </w:tcPr>
          <w:p>
            <w:r>
              <w:t>Median</w:t>
            </w:r>
          </w:p>
        </w:tc>
        <w:tc>
          <w:tcPr>
            <w:tcW w:type="dxa" w:w="960"/>
          </w:tcPr>
          <w:p>
            <w:r>
              <w:t>75th</w:t>
            </w:r>
          </w:p>
        </w:tc>
        <w:tc>
          <w:tcPr>
            <w:tcW w:type="dxa" w:w="960"/>
          </w:tcPr>
          <w:p>
            <w:r>
              <w:t>90th</w:t>
            </w:r>
          </w:p>
        </w:tc>
        <w:tc>
          <w:tcPr>
            <w:tcW w:type="dxa" w:w="960"/>
          </w:tcPr>
          <w:p>
            <w:r>
              <w:t>95th</w:t>
            </w:r>
          </w:p>
        </w:tc>
        <w:tc>
          <w:tcPr>
            <w:tcW w:type="dxa" w:w="960"/>
          </w:tcPr>
          <w:p>
            <w:r>
              <w:t>99th</w:t>
            </w:r>
          </w:p>
        </w:tc>
        <w:tc>
          <w:tcPr>
            <w:tcW w:type="dxa" w:w="960"/>
          </w:tcPr>
          <w:p>
            <w:r>
              <w:t>Max</w:t>
            </w:r>
          </w:p>
        </w:tc>
      </w:tr>
      <w:tr>
        <w:tc>
          <w:tcPr>
            <w:tcW w:type="dxa" w:w="960"/>
          </w:tcPr>
          <w:p>
            <w:r>
              <w:t>Overall</w:t>
            </w:r>
          </w:p>
        </w:tc>
        <w:tc>
          <w:tcPr>
            <w:tcW w:type="dxa" w:w="960"/>
          </w:tcPr>
          <w:p>
            <w:r>
              <w:t>61201</w:t>
            </w:r>
          </w:p>
        </w:tc>
        <w:tc>
          <w:tcPr>
            <w:tcW w:type="dxa" w:w="960"/>
          </w:tcPr>
          <w:p>
            <w:r>
              <w:t>15.26</w:t>
            </w:r>
          </w:p>
        </w:tc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37</w:t>
            </w:r>
          </w:p>
        </w:tc>
        <w:tc>
          <w:tcPr>
            <w:tcW w:type="dxa" w:w="960"/>
          </w:tcPr>
          <w:p>
            <w:r>
              <w:t>52</w:t>
            </w:r>
          </w:p>
        </w:tc>
        <w:tc>
          <w:tcPr>
            <w:tcW w:type="dxa" w:w="960"/>
          </w:tcPr>
          <w:p>
            <w:r>
              <w:t>94</w:t>
            </w:r>
          </w:p>
        </w:tc>
        <w:tc>
          <w:tcPr>
            <w:tcW w:type="dxa" w:w="960"/>
          </w:tcPr>
          <w:p>
            <w:r>
              <w:t>824</w:t>
            </w:r>
          </w:p>
        </w:tc>
      </w:tr>
      <w:tr>
        <w:tc>
          <w:tcPr>
            <w:tcW w:type="dxa" w:w="960"/>
          </w:tcPr>
          <w:p>
            <w:r>
              <w:t>Chemistry</w:t>
            </w:r>
          </w:p>
        </w:tc>
        <w:tc>
          <w:tcPr>
            <w:tcW w:type="dxa" w:w="960"/>
          </w:tcPr>
          <w:p>
            <w:r>
              <w:t>24531</w:t>
            </w:r>
          </w:p>
        </w:tc>
        <w:tc>
          <w:tcPr>
            <w:tcW w:type="dxa" w:w="960"/>
          </w:tcPr>
          <w:p>
            <w:r>
              <w:t>16.01</w:t>
            </w:r>
          </w:p>
        </w:tc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54</w:t>
            </w:r>
          </w:p>
        </w:tc>
        <w:tc>
          <w:tcPr>
            <w:tcW w:type="dxa" w:w="960"/>
          </w:tcPr>
          <w:p>
            <w:r>
              <w:t>95</w:t>
            </w:r>
          </w:p>
        </w:tc>
        <w:tc>
          <w:tcPr>
            <w:tcW w:type="dxa" w:w="960"/>
          </w:tcPr>
          <w:p>
            <w:r>
              <w:t>717</w:t>
            </w:r>
          </w:p>
        </w:tc>
      </w:tr>
      <w:tr>
        <w:tc>
          <w:tcPr>
            <w:tcW w:type="dxa" w:w="960"/>
          </w:tcPr>
          <w:p>
            <w:r>
              <w:t>Pharmacology</w:t>
            </w:r>
          </w:p>
        </w:tc>
        <w:tc>
          <w:tcPr>
            <w:tcW w:type="dxa" w:w="960"/>
          </w:tcPr>
          <w:p>
            <w:r>
              <w:t>8319</w:t>
            </w:r>
          </w:p>
        </w:tc>
        <w:tc>
          <w:tcPr>
            <w:tcW w:type="dxa" w:w="960"/>
          </w:tcPr>
          <w:p>
            <w:r>
              <w:t>17.86</w:t>
            </w:r>
          </w:p>
        </w:tc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44</w:t>
            </w:r>
          </w:p>
        </w:tc>
        <w:tc>
          <w:tcPr>
            <w:tcW w:type="dxa" w:w="960"/>
          </w:tcPr>
          <w:p>
            <w:r>
              <w:t>63</w:t>
            </w:r>
          </w:p>
        </w:tc>
        <w:tc>
          <w:tcPr>
            <w:tcW w:type="dxa" w:w="960"/>
          </w:tcPr>
          <w:p>
            <w:r>
              <w:t>121</w:t>
            </w:r>
          </w:p>
        </w:tc>
        <w:tc>
          <w:tcPr>
            <w:tcW w:type="dxa" w:w="960"/>
          </w:tcPr>
          <w:p>
            <w:r>
              <w:t>778</w:t>
            </w:r>
          </w:p>
        </w:tc>
      </w:tr>
      <w:tr>
        <w:tc>
          <w:tcPr>
            <w:tcW w:type="dxa" w:w="960"/>
          </w:tcPr>
          <w:p>
            <w:r>
              <w:t>Physics</w:t>
            </w:r>
          </w:p>
        </w:tc>
        <w:tc>
          <w:tcPr>
            <w:tcW w:type="dxa" w:w="960"/>
          </w:tcPr>
          <w:p>
            <w:r>
              <w:t>24609</w:t>
            </w:r>
          </w:p>
        </w:tc>
        <w:tc>
          <w:tcPr>
            <w:tcW w:type="dxa" w:w="960"/>
          </w:tcPr>
          <w:p>
            <w:r>
              <w:t>15.24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36</w:t>
            </w:r>
          </w:p>
        </w:tc>
        <w:tc>
          <w:tcPr>
            <w:tcW w:type="dxa" w:w="960"/>
          </w:tcPr>
          <w:p>
            <w:r>
              <w:t>49</w:t>
            </w:r>
          </w:p>
        </w:tc>
        <w:tc>
          <w:tcPr>
            <w:tcW w:type="dxa" w:w="960"/>
          </w:tcPr>
          <w:p>
            <w:r>
              <w:t>86</w:t>
            </w:r>
          </w:p>
        </w:tc>
        <w:tc>
          <w:tcPr>
            <w:tcW w:type="dxa" w:w="960"/>
          </w:tcPr>
          <w:p>
            <w:r>
              <w:t>403</w:t>
            </w:r>
          </w:p>
        </w:tc>
      </w:tr>
      <w:tr>
        <w:tc>
          <w:tcPr>
            <w:tcW w:type="dxa" w:w="960"/>
          </w:tcPr>
          <w:p>
            <w:r>
              <w:t>BMA</w:t>
            </w:r>
          </w:p>
        </w:tc>
        <w:tc>
          <w:tcPr>
            <w:tcW w:type="dxa" w:w="960"/>
          </w:tcPr>
          <w:p>
            <w:r>
              <w:t>3742</w:t>
            </w:r>
          </w:p>
        </w:tc>
        <w:tc>
          <w:tcPr>
            <w:tcW w:type="dxa" w:w="960"/>
          </w:tcPr>
          <w:p>
            <w:r>
              <w:t>4.75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39</w:t>
            </w:r>
          </w:p>
        </w:tc>
        <w:tc>
          <w:tcPr>
            <w:tcW w:type="dxa" w:w="960"/>
          </w:tcPr>
          <w:p>
            <w:r>
              <w:t>824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