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86302" w14:textId="77777777" w:rsidR="002559AE" w:rsidRPr="002559AE" w:rsidRDefault="002559AE" w:rsidP="002559AE">
      <w:pPr>
        <w:widowControl/>
        <w:shd w:val="clear" w:color="auto" w:fill="FFFFFF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559A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1.</w:t>
      </w:r>
      <w:r w:rsidRPr="002559AE">
        <w:rPr>
          <w:rFonts w:ascii="MS Mincho" w:eastAsia="MS Mincho" w:hAnsi="MS Mincho" w:cs="MS Mincho"/>
          <w:b/>
          <w:bCs/>
          <w:color w:val="000000"/>
          <w:kern w:val="36"/>
          <w:sz w:val="48"/>
          <w:szCs w:val="48"/>
        </w:rPr>
        <w:t>原根定</w:t>
      </w:r>
      <w:r w:rsidRPr="002559AE">
        <w:rPr>
          <w:rFonts w:ascii="SimSun" w:eastAsia="SimSun" w:hAnsi="SimSun" w:cs="SimSun"/>
          <w:b/>
          <w:bCs/>
          <w:color w:val="000000"/>
          <w:kern w:val="36"/>
          <w:sz w:val="48"/>
          <w:szCs w:val="48"/>
        </w:rPr>
        <w:t>义</w:t>
      </w:r>
    </w:p>
    <w:p w14:paraId="1A6B042B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假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设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一个数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g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对于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P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来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说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是原根，那么</w:t>
      </w:r>
      <w:proofErr w:type="spellStart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g^i</w:t>
      </w:r>
      <w:proofErr w:type="spellEnd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mod P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结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果两两不同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,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且有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1&lt;g&lt;P, 1&lt;</w:t>
      </w:r>
      <w:proofErr w:type="spellStart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&lt;P,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那么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g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可以称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P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的一个原根</w:t>
      </w:r>
    </w:p>
    <w:p w14:paraId="168BA131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简单来说，</w:t>
      </w:r>
      <w:proofErr w:type="spellStart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g^i</w:t>
      </w:r>
      <w:proofErr w:type="spellEnd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mod p ≠ </w:t>
      </w:r>
      <w:proofErr w:type="spellStart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g^j</w:t>
      </w:r>
      <w:proofErr w:type="spellEnd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mod p 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proofErr w:type="spellStart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p</w:t>
      </w:r>
      <w:proofErr w:type="spellEnd"/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为素数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05B397CA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其中</w:t>
      </w:r>
      <w:proofErr w:type="spellStart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i≠j</w:t>
      </w:r>
      <w:proofErr w:type="spellEnd"/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且</w:t>
      </w:r>
      <w:proofErr w:type="spellStart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, j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介於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1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至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(p-1)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之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</w:p>
    <w:p w14:paraId="55D2E2B1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则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g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p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的原根。</w:t>
      </w:r>
    </w:p>
    <w:p w14:paraId="164F96FD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 </w:t>
      </w:r>
    </w:p>
    <w:p w14:paraId="066036F7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简单的来说，如果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g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P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的原</w:t>
      </w:r>
      <w:bookmarkStart w:id="0" w:name="_GoBack"/>
      <w:bookmarkEnd w:id="0"/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根，那么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g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的（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1...P-1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）次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幂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mod P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结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果一定互不相同。</w:t>
      </w:r>
    </w:p>
    <w:p w14:paraId="3429470C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 </w:t>
      </w:r>
    </w:p>
    <w:p w14:paraId="2E975C5F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那么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简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化一下：</w:t>
      </w:r>
    </w:p>
    <w:p w14:paraId="7FBF6726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首先看一下欧拉定理：</w:t>
      </w:r>
    </w:p>
    <w:p w14:paraId="6CE5174F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b/>
          <w:bCs/>
          <w:color w:val="000000"/>
          <w:kern w:val="0"/>
          <w:sz w:val="21"/>
          <w:szCs w:val="21"/>
        </w:rPr>
        <w:t>欧拉定理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（也称</w:t>
      </w:r>
      <w:r w:rsidRPr="002559AE">
        <w:rPr>
          <w:rFonts w:ascii="Arial" w:hAnsi="Arial" w:cs="Arial"/>
          <w:b/>
          <w:bCs/>
          <w:color w:val="000000"/>
          <w:kern w:val="0"/>
          <w:sz w:val="21"/>
          <w:szCs w:val="21"/>
        </w:rPr>
        <w:t>费马</w:t>
      </w:r>
      <w:r w:rsidRPr="002559AE">
        <w:rPr>
          <w:rFonts w:ascii="Arial" w:hAnsi="Arial" w:cs="Arial"/>
          <w:b/>
          <w:bCs/>
          <w:color w:val="000000"/>
          <w:kern w:val="0"/>
          <w:sz w:val="21"/>
          <w:szCs w:val="21"/>
        </w:rPr>
        <w:t>-</w:t>
      </w:r>
      <w:r w:rsidRPr="002559AE">
        <w:rPr>
          <w:rFonts w:ascii="Arial" w:hAnsi="Arial" w:cs="Arial"/>
          <w:b/>
          <w:bCs/>
          <w:color w:val="000000"/>
          <w:kern w:val="0"/>
          <w:sz w:val="21"/>
          <w:szCs w:val="21"/>
        </w:rPr>
        <w:t>欧拉定理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或</w:t>
      </w:r>
      <w:r w:rsidRPr="002559AE">
        <w:rPr>
          <w:rFonts w:ascii="Arial" w:hAnsi="Arial" w:cs="Arial"/>
          <w:b/>
          <w:bCs/>
          <w:color w:val="000000"/>
          <w:kern w:val="0"/>
          <w:sz w:val="21"/>
          <w:szCs w:val="21"/>
        </w:rPr>
        <w:t>欧拉</w:t>
      </w:r>
      <w:r w:rsidRPr="002559AE">
        <w:rPr>
          <w:rFonts w:ascii="Arial" w:hAnsi="Arial" w:cs="Arial"/>
          <w:b/>
          <w:bCs/>
          <w:noProof/>
          <w:color w:val="000000"/>
          <w:kern w:val="0"/>
          <w:sz w:val="21"/>
          <w:szCs w:val="21"/>
        </w:rPr>
        <w:drawing>
          <wp:inline distT="0" distB="0" distL="0" distR="0" wp14:anchorId="5FF6BCE0" wp14:editId="17B8D6C3">
            <wp:extent cx="127000" cy="127000"/>
            <wp:effectExtent l="0" t="0" r="0" b="0"/>
            <wp:docPr id="16" name="图片 16" descr="\varph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varphi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Arial" w:hAnsi="Arial" w:cs="Arial"/>
          <w:b/>
          <w:bCs/>
          <w:color w:val="000000"/>
          <w:kern w:val="0"/>
          <w:sz w:val="21"/>
          <w:szCs w:val="21"/>
        </w:rPr>
        <w:t>函数定理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）是一个关于同余的性质。欧拉定理表明，若</w:t>
      </w:r>
      <w:r w:rsidRPr="002559AE">
        <w:rPr>
          <w:rFonts w:ascii="Arial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2913B435" wp14:editId="73F52606">
            <wp:extent cx="296545" cy="127000"/>
            <wp:effectExtent l="0" t="0" r="8255" b="0"/>
            <wp:docPr id="15" name="图片 15" descr=",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,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为正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fldChar w:fldCharType="begin"/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instrText xml:space="preserve"> HYPERLINK "http://zh.wikipedia.org/wiki/%E6%95%B4%E6%95%B0" \o "</w:instrText>
      </w:r>
      <w:r w:rsidRPr="002559AE">
        <w:rPr>
          <w:rFonts w:ascii="Arial" w:hAnsi="Arial" w:cs="Arial" w:hint="eastAsia"/>
          <w:color w:val="000000"/>
          <w:kern w:val="0"/>
          <w:sz w:val="21"/>
          <w:szCs w:val="21"/>
        </w:rPr>
        <w:instrText>整数</w:instrTex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instrText xml:space="preserve">" \t "_blank" </w:instrTex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fldChar w:fldCharType="separate"/>
      </w:r>
      <w:r w:rsidRPr="002559AE">
        <w:rPr>
          <w:rFonts w:ascii="Arial" w:hAnsi="Arial" w:cs="Arial"/>
          <w:color w:val="0B0080"/>
          <w:kern w:val="0"/>
          <w:sz w:val="21"/>
          <w:szCs w:val="21"/>
          <w:u w:val="single"/>
        </w:rPr>
        <w:t>整数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fldChar w:fldCharType="end"/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，且</w:t>
      </w:r>
      <w:r w:rsidRPr="002559AE">
        <w:rPr>
          <w:rFonts w:ascii="Arial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1EC0AD0B" wp14:editId="60BB3205">
            <wp:extent cx="296545" cy="127000"/>
            <wp:effectExtent l="0" t="0" r="8255" b="0"/>
            <wp:docPr id="14" name="图片 14" descr=",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,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tooltip="互素" w:history="1">
        <w:r w:rsidRPr="002559AE">
          <w:rPr>
            <w:rFonts w:ascii="Arial" w:hAnsi="Arial" w:cs="Arial"/>
            <w:color w:val="0B0080"/>
            <w:kern w:val="0"/>
            <w:sz w:val="21"/>
            <w:szCs w:val="21"/>
            <w:u w:val="single"/>
          </w:rPr>
          <w:t>互素</w:t>
        </w:r>
      </w:hyperlink>
      <w:r w:rsidRPr="002559AE">
        <w:rPr>
          <w:rFonts w:ascii="Arial" w:hAnsi="Arial" w:cs="Arial"/>
          <w:color w:val="000000"/>
          <w:kern w:val="0"/>
          <w:sz w:val="21"/>
          <w:szCs w:val="21"/>
        </w:rPr>
        <w:t>（即</w:t>
      </w:r>
      <w:r w:rsidRPr="002559AE">
        <w:rPr>
          <w:rFonts w:ascii="Arial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087ADE69" wp14:editId="6CB30788">
            <wp:extent cx="1049655" cy="203200"/>
            <wp:effectExtent l="0" t="0" r="0" b="0"/>
            <wp:docPr id="13" name="图片 13" descr="gcd(a,n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cd(a,n)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），则</w:t>
      </w:r>
    </w:p>
    <w:p w14:paraId="2BBC314E" w14:textId="77777777" w:rsidR="002559AE" w:rsidRPr="002559AE" w:rsidRDefault="002559AE" w:rsidP="002559AE">
      <w:pPr>
        <w:widowControl/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Arial" w:eastAsia="Times New Roman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2B34DEC0" wp14:editId="2652266C">
            <wp:extent cx="1583055" cy="236855"/>
            <wp:effectExtent l="0" t="0" r="0" b="0"/>
            <wp:docPr id="12" name="图片 12" descr="^{\varphi(n)} \equiv 1 \pmod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^{\varphi(n)} \equiv 1 \pmod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3DB2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因此，在</w:t>
      </w:r>
      <w:r w:rsidRPr="002559AE">
        <w:rPr>
          <w:rFonts w:ascii="Arial" w:eastAsia="Times New Roman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3898B954" wp14:editId="560A98EA">
            <wp:extent cx="1092200" cy="203200"/>
            <wp:effectExtent l="0" t="0" r="0" b="0"/>
            <wp:docPr id="11" name="图片 11" descr="cd(a,m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d(a,m)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时，定义</w:t>
      </w:r>
      <w:r w:rsidRPr="002559AE">
        <w:rPr>
          <w:rFonts w:ascii="Arial" w:eastAsia="Times New Roman" w:hAnsi="Arial" w:cs="Arial"/>
          <w:b/>
          <w:bCs/>
          <w:noProof/>
          <w:color w:val="000000"/>
          <w:kern w:val="0"/>
          <w:sz w:val="21"/>
          <w:szCs w:val="21"/>
        </w:rPr>
        <w:drawing>
          <wp:inline distT="0" distB="0" distL="0" distR="0" wp14:anchorId="6F993B32" wp14:editId="6480E679">
            <wp:extent cx="93345" cy="84455"/>
            <wp:effectExtent l="0" t="0" r="8255" b="0"/>
            <wp:docPr id="10" name="图片 10" descr="http://upload.wikimedia.org/math/0/c/c/0cc175b9c0f1b6a831c399e269772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math/0/c/c/0cc175b9c0f1b6a831c399e2697726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对模</w:t>
      </w:r>
      <w:r w:rsidRPr="002559AE">
        <w:rPr>
          <w:rFonts w:ascii="Arial" w:eastAsia="Times New Roman" w:hAnsi="Arial" w:cs="Arial"/>
          <w:b/>
          <w:bCs/>
          <w:noProof/>
          <w:color w:val="000000"/>
          <w:kern w:val="0"/>
          <w:sz w:val="21"/>
          <w:szCs w:val="21"/>
        </w:rPr>
        <w:drawing>
          <wp:inline distT="0" distB="0" distL="0" distR="0" wp14:anchorId="40168CCB" wp14:editId="3C24239C">
            <wp:extent cx="160655" cy="84455"/>
            <wp:effectExtent l="0" t="0" r="0" b="0"/>
            <wp:docPr id="9" name="图片 9" descr="http://upload.wikimedia.org/math/6/f/8/6f8f57715090da2632453988d9a15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math/6/f/8/6f8f57715090da2632453988d9a1501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的指数</w:t>
      </w:r>
      <w:r w:rsidRPr="002559AE">
        <w:rPr>
          <w:rFonts w:ascii="Arial" w:eastAsia="Times New Roman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5176E5AC" wp14:editId="5955D4B2">
            <wp:extent cx="685800" cy="203200"/>
            <wp:effectExtent l="0" t="0" r="0" b="0"/>
            <wp:docPr id="8" name="图片 8" descr="rd_m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d_m(a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为使</w:t>
      </w:r>
      <w:r w:rsidRPr="002559AE">
        <w:rPr>
          <w:rFonts w:ascii="Arial" w:eastAsia="Times New Roman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4CCD8901" wp14:editId="040DCB20">
            <wp:extent cx="1422400" cy="220345"/>
            <wp:effectExtent l="0" t="0" r="0" b="8255"/>
            <wp:docPr id="7" name="图片 7" descr="^d \equiv 1 \pmod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^d \equiv 1 \pmod{m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成立的最小的正整数</w:t>
      </w:r>
      <w:r w:rsidRPr="002559AE">
        <w:rPr>
          <w:rFonts w:ascii="Arial" w:eastAsia="Times New Roman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20364359" wp14:editId="5CC27410">
            <wp:extent cx="101600" cy="135255"/>
            <wp:effectExtent l="0" t="0" r="0" b="0"/>
            <wp:docPr id="6" name="图片 6" descr="http://upload.wikimedia.org/math/8/2/7/8277e0910d750195b448797616e091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math/8/2/7/8277e0910d750195b448797616e091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。由前知</w:t>
      </w:r>
      <w:r w:rsidRPr="002559AE">
        <w:rPr>
          <w:rFonts w:ascii="Arial" w:eastAsia="Times New Roman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2AEB75A3" wp14:editId="260CB04E">
            <wp:extent cx="685800" cy="203200"/>
            <wp:effectExtent l="0" t="0" r="0" b="0"/>
            <wp:docPr id="5" name="图片 5" descr="rd_m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d_m(a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 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一定小于等于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 </w:t>
      </w:r>
      <w:r w:rsidRPr="002559AE">
        <w:rPr>
          <w:rFonts w:ascii="Arial" w:eastAsia="Times New Roman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4FD45BC1" wp14:editId="20D0D687">
            <wp:extent cx="406400" cy="203200"/>
            <wp:effectExtent l="0" t="0" r="0" b="0"/>
            <wp:docPr id="4" name="图片 4" descr="\phi 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phi (m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，若</w:t>
      </w:r>
      <w:r w:rsidRPr="002559AE">
        <w:rPr>
          <w:rFonts w:ascii="Arial" w:eastAsia="Times New Roman" w:hAnsi="Arial" w:cs="Arial"/>
          <w:noProof/>
          <w:color w:val="000000"/>
          <w:kern w:val="0"/>
          <w:sz w:val="21"/>
          <w:szCs w:val="21"/>
        </w:rPr>
        <w:drawing>
          <wp:inline distT="0" distB="0" distL="0" distR="0" wp14:anchorId="06C2C39A" wp14:editId="78D69427">
            <wp:extent cx="1363345" cy="203200"/>
            <wp:effectExtent l="0" t="0" r="8255" b="0"/>
            <wp:docPr id="3" name="图片 3" descr="rd_m (a) = \phi 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d_m (a) = \phi (m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则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称</w:t>
      </w:r>
      <w:r w:rsidRPr="002559AE">
        <w:rPr>
          <w:rFonts w:ascii="Arial" w:eastAsia="Times New Roman" w:hAnsi="Arial" w:cs="Arial"/>
          <w:b/>
          <w:bCs/>
          <w:noProof/>
          <w:color w:val="000000"/>
          <w:kern w:val="0"/>
          <w:sz w:val="21"/>
          <w:szCs w:val="21"/>
        </w:rPr>
        <w:drawing>
          <wp:inline distT="0" distB="0" distL="0" distR="0" wp14:anchorId="5AFE989F" wp14:editId="743200B9">
            <wp:extent cx="93345" cy="84455"/>
            <wp:effectExtent l="0" t="0" r="8255" b="0"/>
            <wp:docPr id="2" name="图片 2" descr="http://upload.wikimedia.org/math/0/c/c/0cc175b9c0f1b6a831c399e269772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pload.wikimedia.org/math/0/c/c/0cc175b9c0f1b6a831c399e2697726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是模</w:t>
      </w:r>
      <w:r w:rsidRPr="002559AE">
        <w:rPr>
          <w:rFonts w:ascii="Arial" w:eastAsia="Times New Roman" w:hAnsi="Arial" w:cs="Arial"/>
          <w:b/>
          <w:bCs/>
          <w:noProof/>
          <w:color w:val="000000"/>
          <w:kern w:val="0"/>
          <w:sz w:val="21"/>
          <w:szCs w:val="21"/>
        </w:rPr>
        <w:drawing>
          <wp:inline distT="0" distB="0" distL="0" distR="0" wp14:anchorId="3D52A7CD" wp14:editId="26FC4136">
            <wp:extent cx="160655" cy="84455"/>
            <wp:effectExtent l="0" t="0" r="0" b="0"/>
            <wp:docPr id="1" name="图片 1" descr="http://upload.wikimedia.org/math/6/f/8/6f8f57715090da2632453988d9a15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.wikimedia.org/math/6/f/8/6f8f57715090da2632453988d9a1501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9AE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的原根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</w:p>
    <w:p w14:paraId="6997D6FD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 </w:t>
      </w:r>
    </w:p>
    <w:p w14:paraId="011F9589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归根到底，如果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g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P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的原根，就是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g^(P-1) = 1 (mod P)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当且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仅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当指数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P-1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候成立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.(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这里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P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是素数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).</w:t>
      </w:r>
    </w:p>
    <w:p w14:paraId="33B85248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 </w:t>
      </w:r>
    </w:p>
    <w:p w14:paraId="41395FC3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 </w:t>
      </w:r>
    </w:p>
    <w:p w14:paraId="511B8562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 </w:t>
      </w:r>
    </w:p>
    <w:p w14:paraId="27D8D1FA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例如：</w:t>
      </w:r>
    </w:p>
    <w:p w14:paraId="43FC2156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设</w:t>
      </w:r>
      <w:r w:rsidRPr="002559AE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</w:rPr>
        <w:t>m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= 7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则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φ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7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）等于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6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φ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7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）表示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7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的欧拉函数。</w:t>
      </w:r>
    </w:p>
    <w:p w14:paraId="3A97BEF4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设</w:t>
      </w:r>
      <w:r w:rsidRPr="002559AE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</w:rPr>
        <w:t>a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= 2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，由于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2^3=8≡1(mod 7)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，而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3&lt;6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，所以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2 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不是模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7 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的一个原根。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设</w:t>
      </w:r>
      <w:r w:rsidRPr="002559AE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</w:rPr>
        <w:t>a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= 3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，由于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3^1≡3(mod 7)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3^2≡2(mod 7)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3^3≡6(mod 7)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3^4≡4(mod 7)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3^5≡5(mod 7)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3^6≡1(mod 7)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，所以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3 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是模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7 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的一个原根。</w:t>
      </w:r>
    </w:p>
    <w:p w14:paraId="6A8560E4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 </w:t>
      </w:r>
    </w:p>
    <w:p w14:paraId="19E30B42" w14:textId="77777777" w:rsidR="002559AE" w:rsidRPr="002559AE" w:rsidRDefault="002559AE" w:rsidP="002559AE">
      <w:pPr>
        <w:widowControl/>
        <w:shd w:val="clear" w:color="auto" w:fill="FFFFFF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2559A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2.</w:t>
      </w:r>
      <w:r w:rsidRPr="002559AE">
        <w:rPr>
          <w:rFonts w:ascii="MS Mincho" w:eastAsia="MS Mincho" w:hAnsi="MS Mincho" w:cs="MS Mincho"/>
          <w:b/>
          <w:bCs/>
          <w:color w:val="000000"/>
          <w:kern w:val="36"/>
          <w:sz w:val="48"/>
          <w:szCs w:val="48"/>
        </w:rPr>
        <w:t>如何求解：</w:t>
      </w:r>
    </w:p>
    <w:p w14:paraId="3633A331" w14:textId="77777777" w:rsidR="002559AE" w:rsidRPr="002559AE" w:rsidRDefault="002559AE" w:rsidP="002559AE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2559A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一、枚</w:t>
      </w:r>
      <w:r w:rsidRPr="002559AE"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举</w:t>
      </w:r>
    </w:p>
    <w:p w14:paraId="76085BD3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t>从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2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开始枚举，然后暴力判断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g^(P-1) = 1 (mod P)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是否当且当指数为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P-1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的时候成立</w:t>
      </w:r>
    </w:p>
    <w:p w14:paraId="39B7A35E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而由于原根一般都不大，所以可以暴力得到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.</w:t>
      </w:r>
    </w:p>
    <w:p w14:paraId="55030E69" w14:textId="77777777" w:rsidR="002559AE" w:rsidRPr="002559AE" w:rsidRDefault="002559AE" w:rsidP="002559AE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2559A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二、</w:t>
      </w:r>
      <w:r w:rsidRPr="002559AE"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讲</w:t>
      </w:r>
      <w:r w:rsidRPr="002559A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究方法</w:t>
      </w:r>
    </w:p>
    <w:p w14:paraId="714CB400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lastRenderedPageBreak/>
        <w:t>例如求任何一个质数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x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的任何一个原根，一般就是枚举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2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到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x-1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，并检验。有一个方便的方法就是，求出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x-1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所有不同的质因子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p1,p2...pm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，对于任何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2&lt;=a&lt;=x-1,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判定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a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是否为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x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的原根，只需要检验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a^((x-1)/p1),a^((x-1)/p2),...a^((x-1)/pm)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这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m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个数中，是否存在一个数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mod x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为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1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，若存在，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a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不是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x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的原根，否则就是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x</w:t>
      </w:r>
      <w:r w:rsidRPr="002559AE">
        <w:rPr>
          <w:rFonts w:ascii="Arial" w:hAnsi="Arial" w:cs="Arial"/>
          <w:color w:val="000000"/>
          <w:kern w:val="0"/>
          <w:sz w:val="21"/>
          <w:szCs w:val="21"/>
          <w:shd w:val="clear" w:color="auto" w:fill="FFFFFF"/>
        </w:rPr>
        <w:t>的原根。</w:t>
      </w:r>
    </w:p>
    <w:p w14:paraId="26A24662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t>原来的复杂度是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O(P-1)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，现在变成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O(m)*log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（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P-1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）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m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为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x-1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质因子的个数。很明显质因子的个数远远小于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x-1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。</w:t>
      </w:r>
    </w:p>
    <w:p w14:paraId="3A72E41C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t>证明可用欧拉定理和裴蜀定理：</w:t>
      </w:r>
    </w:p>
    <w:p w14:paraId="64A5DD16" w14:textId="77777777" w:rsidR="002559AE" w:rsidRPr="002559AE" w:rsidRDefault="002559AE" w:rsidP="002559AE">
      <w:pPr>
        <w:widowControl/>
        <w:shd w:val="clear" w:color="auto" w:fill="FFFFFF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 w:rsidRPr="002559AE"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裴蜀定理</w:t>
      </w:r>
    </w:p>
    <w:p w14:paraId="4A1F89CE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t>说明了对任何整数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a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、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b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和它们的最大公约数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d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，关于未知数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x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和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y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的线性丢番图方程（称为裴蜀等式）：</w:t>
      </w:r>
    </w:p>
    <w:p w14:paraId="36F6847F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t>ax + by = m 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br/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有解当且仅当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m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是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d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的倍数。裴蜀等式有解时必然有无穷多个整数解，每组解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x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、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y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都称为裴蜀数，可用辗转相除法求得。</w:t>
      </w:r>
    </w:p>
    <w:p w14:paraId="2A45BBC1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t>例如，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12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和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42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的最大公因子是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6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，则方程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12x + 42y = 6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有解。事实上有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(-3)×12 + 1×42 = 6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及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4×12 + (-1)×42 = 6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。</w:t>
      </w:r>
    </w:p>
    <w:p w14:paraId="504096C1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t>特别来说，方程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 xml:space="preserve"> ax + by = 1 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有解当且仅当整数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a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和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b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互素。</w:t>
      </w:r>
    </w:p>
    <w:p w14:paraId="58E45A6E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t>裴蜀等式也可以用来给最大公约数定义：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d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其实就是最小的可以写成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ax + by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形式的正整数。这个定义的本质是整环中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“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理想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”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的概念。因此对于多项式整环也有相应的裴蜀定理。</w:t>
      </w:r>
    </w:p>
    <w:p w14:paraId="4B6E1284" w14:textId="77777777" w:rsidR="002559AE" w:rsidRPr="002559AE" w:rsidRDefault="002559AE" w:rsidP="002559AE">
      <w:pPr>
        <w:widowControl/>
        <w:shd w:val="clear" w:color="auto" w:fill="FFFFFF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</w:rPr>
      </w:pPr>
      <w:bookmarkStart w:id="5" w:name="t5"/>
      <w:bookmarkEnd w:id="5"/>
      <w:r w:rsidRPr="002559AE"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证</w:t>
      </w:r>
      <w:r w:rsidRPr="002559AE"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明</w:t>
      </w:r>
    </w:p>
    <w:p w14:paraId="58C922A6" w14:textId="77777777" w:rsidR="002559AE" w:rsidRPr="002559AE" w:rsidRDefault="002559AE" w:rsidP="002559AE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2559AE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[html]</w:t>
      </w:r>
      <w:r w:rsidRPr="002559AE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8" w:tooltip="view plain" w:history="1">
        <w:r w:rsidRPr="002559AE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559AE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9" w:tooltip="copy" w:history="1">
        <w:r w:rsidRPr="002559AE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7432C32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若存在，那么</w:t>
      </w:r>
      <w:r w:rsidRPr="002559AE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显</w:t>
      </w: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然的事情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03579A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475D4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否</w:t>
      </w:r>
      <w:r w:rsidRPr="002559AE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则</w:t>
      </w: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，假</w:t>
      </w:r>
      <w:r w:rsidRPr="002559AE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设</w:t>
      </w: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存在一个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2559AE">
        <w:rPr>
          <w:rFonts w:ascii="Consolas" w:eastAsia="Times New Roman" w:hAnsi="Consolas" w:cs="Times New Roman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&lt;phi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(x)=x-1</w:t>
      </w: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使得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a^</w:t>
      </w:r>
      <w:r w:rsidRPr="002559AE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59A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(mod x)  </w:t>
      </w:r>
    </w:p>
    <w:p w14:paraId="4B691969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0B15B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那么由裴蜀定理，一定存在一</w:t>
      </w:r>
      <w:r w:rsidRPr="002559AE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组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k,r</w:t>
      </w:r>
      <w:proofErr w:type="spellEnd"/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使得</w:t>
      </w:r>
      <w:proofErr w:type="spellStart"/>
      <w:r w:rsidRPr="002559AE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kt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=(x-1)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r+gcd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(t,x-1)  </w:t>
      </w:r>
    </w:p>
    <w:p w14:paraId="27A0AC3A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C0170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而由欧拉定理有，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a^(x-1) = 1 (mod x)  </w:t>
      </w:r>
    </w:p>
    <w:p w14:paraId="33D013C2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92CCCC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于是</w:t>
      </w:r>
      <w:r w:rsidRPr="002559AE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59A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^(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kt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= a^(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xr-r+gcd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(t,x-1)) =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a^gcd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(t,x-1) (mod x)  </w:t>
      </w:r>
    </w:p>
    <w:p w14:paraId="2AC7875A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047FC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而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2559AE">
        <w:rPr>
          <w:rFonts w:ascii="Consolas" w:eastAsia="Times New Roman" w:hAnsi="Consolas" w:cs="Times New Roman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&lt;x-1</w:t>
      </w: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故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(t,x-1)</w:t>
      </w:r>
      <w:r w:rsidRPr="002559AE">
        <w:rPr>
          <w:rFonts w:ascii="Consolas" w:eastAsia="Times New Roman" w:hAnsi="Consolas" w:cs="Times New Roman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&lt;x-1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6628A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2F39B9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又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(t,x-1)|x-1 </w:t>
      </w: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于是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(t,x-1)</w:t>
      </w: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必整除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(x-1)/p1,(x-1)/p2...(x-1)/pm</w:t>
      </w: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其中至少一个，</w:t>
      </w:r>
      <w:r w:rsidRPr="002559AE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设</w:t>
      </w: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其一</w:t>
      </w:r>
      <w:r w:rsidRPr="002559AE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(x-1)/pi  </w:t>
      </w:r>
    </w:p>
    <w:p w14:paraId="5FC65622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32DB8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那么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a^((x-1)/pi) = (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a^gcd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(t,x-1))^</w:t>
      </w:r>
      <w:r w:rsidRPr="002559AE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s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59A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^</w:t>
      </w:r>
      <w:r w:rsidRPr="002559AE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s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59A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(mod x)  </w:t>
      </w:r>
    </w:p>
    <w:p w14:paraId="645DBDBD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4E9F4" w14:textId="77777777" w:rsidR="002559AE" w:rsidRPr="002559AE" w:rsidRDefault="002559AE" w:rsidP="002559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这与假设矛盾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01DDE" w14:textId="77777777" w:rsidR="002559AE" w:rsidRPr="002559AE" w:rsidRDefault="002559AE" w:rsidP="002559AE">
      <w:pPr>
        <w:widowControl/>
        <w:shd w:val="clear" w:color="auto" w:fill="FFFFFF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6" w:name="t6"/>
      <w:bookmarkEnd w:id="6"/>
      <w:r w:rsidRPr="002559AE">
        <w:rPr>
          <w:rFonts w:ascii="MS Mincho" w:eastAsia="MS Mincho" w:hAnsi="MS Mincho" w:cs="MS Mincho"/>
          <w:b/>
          <w:bCs/>
          <w:color w:val="000000"/>
          <w:kern w:val="36"/>
          <w:sz w:val="48"/>
          <w:szCs w:val="48"/>
        </w:rPr>
        <w:t>代</w:t>
      </w:r>
      <w:r w:rsidRPr="002559AE">
        <w:rPr>
          <w:rFonts w:ascii="SimSun" w:eastAsia="SimSun" w:hAnsi="SimSun" w:cs="SimSun"/>
          <w:b/>
          <w:bCs/>
          <w:color w:val="000000"/>
          <w:kern w:val="36"/>
          <w:sz w:val="48"/>
          <w:szCs w:val="48"/>
        </w:rPr>
        <w:t>码</w:t>
      </w:r>
      <w:r w:rsidRPr="002559AE">
        <w:rPr>
          <w:rFonts w:ascii="MS Mincho" w:eastAsia="MS Mincho" w:hAnsi="MS Mincho" w:cs="MS Mincho"/>
          <w:b/>
          <w:bCs/>
          <w:color w:val="000000"/>
          <w:kern w:val="36"/>
          <w:sz w:val="48"/>
          <w:szCs w:val="48"/>
        </w:rPr>
        <w:t>：</w:t>
      </w:r>
    </w:p>
    <w:p w14:paraId="54169A99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t>来至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fldChar w:fldCharType="begin"/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instrText xml:space="preserve"> HYPERLINK "http://www.51nod.com/onlineJudge/questionCode.html" \l "!problemId=1135" \t "_blank" </w:instrTex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fldChar w:fldCharType="separate"/>
      </w:r>
      <w:r w:rsidRPr="002559AE">
        <w:rPr>
          <w:rFonts w:ascii="Arial" w:hAnsi="Arial" w:cs="Arial"/>
          <w:color w:val="FF9900"/>
          <w:kern w:val="0"/>
          <w:sz w:val="21"/>
          <w:szCs w:val="21"/>
          <w:u w:val="single"/>
        </w:rPr>
        <w:t>http://www.51nod.com/onlineJudge/questionCode.html#!problemId=1135</w:t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fldChar w:fldCharType="end"/>
      </w:r>
      <w:r w:rsidRPr="002559AE">
        <w:rPr>
          <w:rFonts w:ascii="Arial" w:hAnsi="Arial" w:cs="Arial"/>
          <w:color w:val="000000"/>
          <w:kern w:val="0"/>
          <w:sz w:val="21"/>
          <w:szCs w:val="21"/>
        </w:rPr>
        <w:t>的一道题目：</w:t>
      </w:r>
    </w:p>
    <w:p w14:paraId="0235CE55" w14:textId="77777777" w:rsidR="002559AE" w:rsidRPr="002559AE" w:rsidRDefault="002559AE" w:rsidP="002559AE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</w:rPr>
      </w:pPr>
      <w:bookmarkStart w:id="7" w:name="t7"/>
      <w:bookmarkEnd w:id="7"/>
      <w:r w:rsidRPr="002559AE">
        <w:rPr>
          <w:rFonts w:ascii="SimSun" w:eastAsia="SimSun" w:hAnsi="SimSun" w:cs="SimSun"/>
          <w:b/>
          <w:bCs/>
          <w:color w:val="000000"/>
          <w:kern w:val="0"/>
          <w:sz w:val="36"/>
          <w:szCs w:val="36"/>
        </w:rPr>
        <w:t>题</w:t>
      </w:r>
      <w:r w:rsidRPr="002559A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目</w:t>
      </w:r>
    </w:p>
    <w:p w14:paraId="653931D3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设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m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是正整数，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a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是整数，若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a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m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阶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等于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φ(m)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则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称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a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为模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m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的一个原根。（其中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φ(m)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表示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m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的欧拉函数）</w:t>
      </w:r>
    </w:p>
    <w:p w14:paraId="5E39462B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给出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1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个</w:t>
      </w:r>
      <w:r w:rsidRPr="002559AE">
        <w:rPr>
          <w:rFonts w:ascii="SimSun" w:eastAsia="SimSun" w:hAnsi="SimSun" w:cs="SimSun"/>
          <w:color w:val="000000"/>
          <w:kern w:val="0"/>
          <w:sz w:val="21"/>
          <w:szCs w:val="21"/>
        </w:rPr>
        <w:t>质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数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P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，找出</w:t>
      </w: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P</w:t>
      </w:r>
      <w:r w:rsidRPr="002559A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最小的原根。</w:t>
      </w:r>
    </w:p>
    <w:p w14:paraId="5645BA49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Input</w:t>
      </w:r>
    </w:p>
    <w:p w14:paraId="4C08541E" w14:textId="77777777" w:rsidR="002559AE" w:rsidRPr="002559AE" w:rsidRDefault="002559AE" w:rsidP="002559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559AE">
        <w:rPr>
          <w:rFonts w:ascii="Courier New" w:hAnsi="Courier New" w:cs="Courier New"/>
          <w:color w:val="000000"/>
          <w:kern w:val="0"/>
          <w:sz w:val="21"/>
          <w:szCs w:val="21"/>
        </w:rPr>
        <w:t>输入</w:t>
      </w:r>
      <w:r w:rsidRPr="002559AE">
        <w:rPr>
          <w:rFonts w:ascii="Courier New" w:hAnsi="Courier New" w:cs="Courier New"/>
          <w:color w:val="000000"/>
          <w:kern w:val="0"/>
          <w:sz w:val="21"/>
          <w:szCs w:val="21"/>
        </w:rPr>
        <w:t>1</w:t>
      </w:r>
      <w:r w:rsidRPr="002559AE">
        <w:rPr>
          <w:rFonts w:ascii="Courier New" w:hAnsi="Courier New" w:cs="Courier New"/>
          <w:color w:val="000000"/>
          <w:kern w:val="0"/>
          <w:sz w:val="21"/>
          <w:szCs w:val="21"/>
        </w:rPr>
        <w:t>个质数</w:t>
      </w:r>
      <w:r w:rsidRPr="002559AE">
        <w:rPr>
          <w:rFonts w:ascii="Courier New" w:hAnsi="Courier New" w:cs="Courier New"/>
          <w:color w:val="000000"/>
          <w:kern w:val="0"/>
          <w:sz w:val="21"/>
          <w:szCs w:val="21"/>
        </w:rPr>
        <w:t>P(3 &lt;= P &lt;= 10^9)</w:t>
      </w:r>
    </w:p>
    <w:p w14:paraId="768FD551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2559AE">
        <w:rPr>
          <w:rFonts w:ascii="Arial" w:eastAsia="Times New Roman" w:hAnsi="Arial" w:cs="Arial"/>
          <w:color w:val="000000"/>
          <w:kern w:val="0"/>
          <w:sz w:val="21"/>
          <w:szCs w:val="21"/>
        </w:rPr>
        <w:t>Output</w:t>
      </w:r>
    </w:p>
    <w:p w14:paraId="06F77D24" w14:textId="77777777" w:rsidR="002559AE" w:rsidRPr="002559AE" w:rsidRDefault="002559AE" w:rsidP="002559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559AE">
        <w:rPr>
          <w:rFonts w:ascii="Courier New" w:hAnsi="Courier New" w:cs="Courier New"/>
          <w:color w:val="000000"/>
          <w:kern w:val="0"/>
          <w:sz w:val="21"/>
          <w:szCs w:val="21"/>
        </w:rPr>
        <w:t>输出</w:t>
      </w:r>
      <w:r w:rsidRPr="002559AE">
        <w:rPr>
          <w:rFonts w:ascii="Courier New" w:hAnsi="Courier New" w:cs="Courier New"/>
          <w:color w:val="000000"/>
          <w:kern w:val="0"/>
          <w:sz w:val="21"/>
          <w:szCs w:val="21"/>
        </w:rPr>
        <w:t>P</w:t>
      </w:r>
      <w:r w:rsidRPr="002559AE">
        <w:rPr>
          <w:rFonts w:ascii="Courier New" w:hAnsi="Courier New" w:cs="Courier New"/>
          <w:color w:val="000000"/>
          <w:kern w:val="0"/>
          <w:sz w:val="21"/>
          <w:szCs w:val="21"/>
        </w:rPr>
        <w:t>最小的原根。</w:t>
      </w:r>
    </w:p>
    <w:p w14:paraId="5F88732B" w14:textId="77777777" w:rsidR="002559AE" w:rsidRPr="002559AE" w:rsidRDefault="002559AE" w:rsidP="002559AE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</w:rPr>
      </w:pPr>
      <w:bookmarkStart w:id="8" w:name="t8"/>
      <w:bookmarkEnd w:id="8"/>
      <w:r w:rsidRPr="002559AE">
        <w:rPr>
          <w:rFonts w:ascii="MS Mincho" w:eastAsia="MS Mincho" w:hAnsi="MS Mincho" w:cs="MS Mincho"/>
          <w:b/>
          <w:bCs/>
          <w:color w:val="000000"/>
          <w:kern w:val="0"/>
          <w:sz w:val="36"/>
          <w:szCs w:val="36"/>
        </w:rPr>
        <w:t>解答</w:t>
      </w:r>
    </w:p>
    <w:p w14:paraId="10B70F17" w14:textId="77777777" w:rsidR="002559AE" w:rsidRPr="002559AE" w:rsidRDefault="002559AE" w:rsidP="002559AE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2559AE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2559AE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2559AE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]</w:t>
      </w:r>
      <w:r w:rsidRPr="002559AE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0" w:tooltip="view plain" w:history="1">
        <w:r w:rsidRPr="002559AE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559AE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21" w:tooltip="copy" w:history="1">
        <w:r w:rsidRPr="002559AE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9CAB05C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C8C71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cstdlib</w:t>
      </w:r>
      <w:proofErr w:type="spellEnd"/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4AEC7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1FF6D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2559AE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0F176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5BEED2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26E5B58C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NUM = 32170;  </w:t>
      </w:r>
    </w:p>
    <w:p w14:paraId="55728BBB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prime[NUM/4];  </w:t>
      </w:r>
    </w:p>
    <w:p w14:paraId="266776E7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f[NUM];  </w:t>
      </w:r>
    </w:p>
    <w:p w14:paraId="6A4939F5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pNum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6415522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getPrime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2559A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59AE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线性筛选素数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BA6C2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E93D2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2;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&lt; NUM; ++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DC4230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DE3DB51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(!f</w:t>
      </w:r>
      <w:proofErr w:type="gram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9618EE3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EB379D9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f[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= 1;  </w:t>
      </w:r>
    </w:p>
    <w:p w14:paraId="26565C71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prime[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pNum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++] =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251006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E4A021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pNum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*prime[j] &lt; NUM; ++ j)  </w:t>
      </w:r>
    </w:p>
    <w:p w14:paraId="0FDFE5B0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B7B404B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f[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*prime[j]] = 1;  </w:t>
      </w:r>
    </w:p>
    <w:p w14:paraId="625E4F4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i%prime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[j] == 0)  </w:t>
      </w:r>
    </w:p>
    <w:p w14:paraId="5714C61D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3012684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2F89F1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0CBC349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0F8E2E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CE3934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75461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getProduct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P)</w:t>
      </w:r>
      <w:r w:rsidRPr="002559A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59AE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快速求次</w:t>
      </w:r>
      <w:r w:rsidRPr="002559AE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幂</w:t>
      </w:r>
      <w:r w:rsidRPr="002559A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mod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F0E7C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ABB059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0C98FF35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a;  </w:t>
      </w:r>
    </w:p>
    <w:p w14:paraId="6483428F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(b)  </w:t>
      </w:r>
    </w:p>
    <w:p w14:paraId="1A9D4B88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F67633F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(b&amp;1)  </w:t>
      </w:r>
    </w:p>
    <w:p w14:paraId="5C571C43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4E40EE8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tmp%P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1CA896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7C2ED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tmp%P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1E290E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b&gt;&gt;=1;  </w:t>
      </w:r>
    </w:p>
    <w:p w14:paraId="6D19B8F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DA462F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C33A2F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9C175B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8E8B0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judge(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559A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59AE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求</w:t>
      </w:r>
      <w:proofErr w:type="spellStart"/>
      <w:r w:rsidRPr="002559A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2559AE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的所有的</w:t>
      </w:r>
      <w:r w:rsidRPr="002559AE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质</w:t>
      </w:r>
      <w:r w:rsidRPr="002559AE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因子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34741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31185F8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1000];  </w:t>
      </w:r>
    </w:p>
    <w:p w14:paraId="624D5C20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elemNum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CD41A15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k = P - 1;  </w:t>
      </w:r>
    </w:p>
    <w:p w14:paraId="7FF96507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pNum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++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A5AFBC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853923D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1E3149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(!(</w:t>
      </w:r>
      <w:proofErr w:type="spellStart"/>
      <w:proofErr w:type="gram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k%prime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56559290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BE47E5F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flag =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D0D71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k /= prime[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1D9036C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650D32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(flag)  </w:t>
      </w:r>
    </w:p>
    <w:p w14:paraId="48B7EB2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2C58658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elemNum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++] = prime[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EBFC0DF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57223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(k==1)  </w:t>
      </w:r>
    </w:p>
    <w:p w14:paraId="32C8BE3F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A37530C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9DD3C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291386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(k/prime[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]&lt;prime[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7DED584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AB220FD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elemNum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++] = prime[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EA86373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FC0EF0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D5F70F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73ED9D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6F80E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elemNum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++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B18BE5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507F79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getProduct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,(</w:t>
      </w:r>
      <w:proofErr w:type="gram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P-1)/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],P) == 1)  </w:t>
      </w:r>
    </w:p>
    <w:p w14:paraId="1237100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56F1A42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flag =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4F52E1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2B7A12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F6F9F3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DFD152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14:paraId="446DFBCC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61A61D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2E7AAF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253E60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0D6C890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getPrime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D8EE11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&gt;&gt; P)  </w:t>
      </w:r>
    </w:p>
    <w:p w14:paraId="0F31CD08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49370FE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559AE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2;;</w:t>
      </w:r>
      <w:proofErr w:type="gram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++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6285E2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9B6FF21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(judge(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C66482A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AEB4F6C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&lt;&lt; </w:t>
      </w:r>
      <w:proofErr w:type="spellStart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52A5C0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AD5D1C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ED9FB5F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8D7203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5B925D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59A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00AD93E" w14:textId="77777777" w:rsidR="002559AE" w:rsidRPr="002559AE" w:rsidRDefault="002559AE" w:rsidP="002559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59A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3D0918" w14:textId="77777777" w:rsidR="002559AE" w:rsidRPr="002559AE" w:rsidRDefault="002559AE" w:rsidP="002559AE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559AE">
        <w:rPr>
          <w:rFonts w:ascii="Arial" w:hAnsi="Arial" w:cs="Arial"/>
          <w:color w:val="000000"/>
          <w:kern w:val="0"/>
          <w:sz w:val="21"/>
          <w:szCs w:val="21"/>
        </w:rPr>
        <w:br/>
        <w:t> </w:t>
      </w:r>
    </w:p>
    <w:p w14:paraId="1F92DB60" w14:textId="77777777" w:rsidR="008E3216" w:rsidRDefault="001F0AC6"/>
    <w:sectPr w:rsidR="008E3216" w:rsidSect="005647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2162A"/>
    <w:multiLevelType w:val="multilevel"/>
    <w:tmpl w:val="04EE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B095F"/>
    <w:multiLevelType w:val="multilevel"/>
    <w:tmpl w:val="48DC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AE"/>
    <w:rsid w:val="001F0AC6"/>
    <w:rsid w:val="002559AE"/>
    <w:rsid w:val="005647A9"/>
    <w:rsid w:val="00770BC2"/>
    <w:rsid w:val="00C0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49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59A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559A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559A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559A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2559A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559AE"/>
    <w:rPr>
      <w:rFonts w:ascii="Times New Roman" w:hAnsi="Times New Roman" w:cs="Times New Roman"/>
      <w:b/>
      <w:bCs/>
      <w:kern w:val="0"/>
      <w:sz w:val="27"/>
      <w:szCs w:val="27"/>
    </w:rPr>
  </w:style>
  <w:style w:type="paragraph" w:customStyle="1" w:styleId="para">
    <w:name w:val="para"/>
    <w:basedOn w:val="a"/>
    <w:rsid w:val="002559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3">
    <w:name w:val="Strong"/>
    <w:basedOn w:val="a0"/>
    <w:uiPriority w:val="22"/>
    <w:qFormat/>
    <w:rsid w:val="002559AE"/>
    <w:rPr>
      <w:b/>
      <w:bCs/>
    </w:rPr>
  </w:style>
  <w:style w:type="character" w:styleId="a4">
    <w:name w:val="Hyperlink"/>
    <w:basedOn w:val="a0"/>
    <w:uiPriority w:val="99"/>
    <w:semiHidden/>
    <w:unhideWhenUsed/>
    <w:rsid w:val="002559AE"/>
    <w:rPr>
      <w:color w:val="0000FF"/>
      <w:u w:val="single"/>
    </w:rPr>
  </w:style>
  <w:style w:type="character" w:styleId="a5">
    <w:name w:val="Emphasis"/>
    <w:basedOn w:val="a0"/>
    <w:uiPriority w:val="20"/>
    <w:qFormat/>
    <w:rsid w:val="002559AE"/>
    <w:rPr>
      <w:i/>
      <w:iCs/>
    </w:rPr>
  </w:style>
  <w:style w:type="paragraph" w:styleId="a6">
    <w:name w:val="Normal (Web)"/>
    <w:basedOn w:val="a"/>
    <w:uiPriority w:val="99"/>
    <w:semiHidden/>
    <w:unhideWhenUsed/>
    <w:rsid w:val="002559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2559AE"/>
  </w:style>
  <w:style w:type="character" w:customStyle="1" w:styleId="tag">
    <w:name w:val="tag"/>
    <w:basedOn w:val="a0"/>
    <w:rsid w:val="002559AE"/>
  </w:style>
  <w:style w:type="character" w:customStyle="1" w:styleId="tag-name">
    <w:name w:val="tag-name"/>
    <w:basedOn w:val="a0"/>
    <w:rsid w:val="002559AE"/>
  </w:style>
  <w:style w:type="character" w:customStyle="1" w:styleId="attribute">
    <w:name w:val="attribute"/>
    <w:basedOn w:val="a0"/>
    <w:rsid w:val="002559AE"/>
  </w:style>
  <w:style w:type="character" w:customStyle="1" w:styleId="attribute-value">
    <w:name w:val="attribute-value"/>
    <w:basedOn w:val="a0"/>
    <w:rsid w:val="002559AE"/>
  </w:style>
  <w:style w:type="paragraph" w:customStyle="1" w:styleId="cpp">
    <w:name w:val="cpp"/>
    <w:basedOn w:val="a"/>
    <w:rsid w:val="002559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255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559AE"/>
    <w:rPr>
      <w:rFonts w:ascii="Courier New" w:hAnsi="Courier New" w:cs="Courier New"/>
      <w:kern w:val="0"/>
      <w:sz w:val="20"/>
      <w:szCs w:val="20"/>
    </w:rPr>
  </w:style>
  <w:style w:type="character" w:customStyle="1" w:styleId="preprocessor">
    <w:name w:val="preprocessor"/>
    <w:basedOn w:val="a0"/>
    <w:rsid w:val="002559AE"/>
  </w:style>
  <w:style w:type="character" w:customStyle="1" w:styleId="keyword">
    <w:name w:val="keyword"/>
    <w:basedOn w:val="a0"/>
    <w:rsid w:val="002559AE"/>
  </w:style>
  <w:style w:type="character" w:customStyle="1" w:styleId="datatypes">
    <w:name w:val="datatypes"/>
    <w:basedOn w:val="a0"/>
    <w:rsid w:val="002559AE"/>
  </w:style>
  <w:style w:type="character" w:customStyle="1" w:styleId="comment">
    <w:name w:val="comment"/>
    <w:basedOn w:val="a0"/>
    <w:rsid w:val="0025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4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blog.csdn.net/zhang20072844/article/details/11541133" TargetMode="External"/><Relationship Id="rId21" Type="http://schemas.openxmlformats.org/officeDocument/2006/relationships/hyperlink" Target="http://blog.csdn.net/zhang20072844/article/details/11541133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://blog.csdn.net/zhang20072844/article/details/11541133" TargetMode="External"/><Relationship Id="rId19" Type="http://schemas.openxmlformats.org/officeDocument/2006/relationships/hyperlink" Target="http://blog.csdn.net/zhang20072844/article/details/1154113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zh.wikipedia.org/wiki/%E4%BA%92%E7%B4%A0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665</Words>
  <Characters>3794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1.原根定义</vt:lpstr>
      <vt:lpstr>2.如何求解：</vt:lpstr>
      <vt:lpstr>    一、枚举</vt:lpstr>
      <vt:lpstr>    二、讲究方法</vt:lpstr>
      <vt:lpstr>        裴蜀定理</vt:lpstr>
      <vt:lpstr>        证明</vt:lpstr>
      <vt:lpstr>代码：</vt:lpstr>
      <vt:lpstr>    题目</vt:lpstr>
      <vt:lpstr>    解答</vt:lpstr>
    </vt:vector>
  </TitlesOfParts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2017-03-30T00:46:00Z</dcterms:created>
  <dcterms:modified xsi:type="dcterms:W3CDTF">2017-03-30T00:48:00Z</dcterms:modified>
</cp:coreProperties>
</file>