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92BFA" w:rsidP="00D31D50">
      <w:pPr>
        <w:spacing w:line="220" w:lineRule="atLeast"/>
      </w:pPr>
      <w:r>
        <w:rPr>
          <w:rFonts w:hint="eastAsia"/>
        </w:rPr>
        <w:t>Vue</w:t>
      </w:r>
      <w:r>
        <w:rPr>
          <w:rFonts w:hint="eastAsia"/>
        </w:rPr>
        <w:t>项目总结：</w:t>
      </w:r>
    </w:p>
    <w:p w:rsidR="00486135" w:rsidRDefault="00092BFA" w:rsidP="0048613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get</w:t>
      </w:r>
      <w:r>
        <w:rPr>
          <w:rFonts w:hint="eastAsia"/>
        </w:rPr>
        <w:t>请求，通过引入</w:t>
      </w:r>
      <w:r w:rsidRPr="00A9074F">
        <w:rPr>
          <w:rFonts w:hint="eastAsia"/>
          <w:highlight w:val="yellow"/>
        </w:rPr>
        <w:t xml:space="preserve">vue-resourse </w:t>
      </w:r>
      <w:r w:rsidRPr="00A9074F">
        <w:rPr>
          <w:rFonts w:hint="eastAsia"/>
          <w:highlight w:val="yellow"/>
        </w:rPr>
        <w:t>插件</w:t>
      </w:r>
      <w:r>
        <w:rPr>
          <w:rFonts w:hint="eastAsia"/>
        </w:rPr>
        <w:t>，向</w:t>
      </w:r>
      <w:r w:rsidRPr="00A9074F">
        <w:rPr>
          <w:rFonts w:hint="eastAsia"/>
          <w:highlight w:val="yellow"/>
        </w:rPr>
        <w:t>vue</w:t>
      </w:r>
      <w:r w:rsidRPr="00A9074F">
        <w:rPr>
          <w:rFonts w:hint="eastAsia"/>
          <w:highlight w:val="yellow"/>
        </w:rPr>
        <w:t>注册</w:t>
      </w:r>
      <w:r w:rsidRPr="00A9074F">
        <w:rPr>
          <w:highlight w:val="yellow"/>
        </w:rPr>
        <w:t>$</w:t>
      </w:r>
      <w:r w:rsidRPr="00A9074F">
        <w:rPr>
          <w:rFonts w:hint="eastAsia"/>
          <w:highlight w:val="yellow"/>
        </w:rPr>
        <w:t>http</w:t>
      </w:r>
      <w:r w:rsidRPr="00A9074F">
        <w:rPr>
          <w:rFonts w:hint="eastAsia"/>
          <w:highlight w:val="yellow"/>
        </w:rPr>
        <w:t>属性</w:t>
      </w:r>
      <w:r>
        <w:rPr>
          <w:rFonts w:hint="eastAsia"/>
        </w:rPr>
        <w:t>，可以向对应的地址发送请求；</w:t>
      </w:r>
      <w:r w:rsidR="00486135">
        <w:rPr>
          <w:rFonts w:hint="eastAsia"/>
        </w:rPr>
        <w:t>注意：我们在引用了插件后，需要调用</w:t>
      </w:r>
      <w:r w:rsidR="00486135">
        <w:rPr>
          <w:rFonts w:hint="eastAsia"/>
        </w:rPr>
        <w:t>use</w:t>
      </w:r>
      <w:r w:rsidR="00486135">
        <w:rPr>
          <w:rFonts w:hint="eastAsia"/>
        </w:rPr>
        <w:t>方法进行注册，才能在发送请求的时候，调用</w:t>
      </w:r>
      <w:r w:rsidR="00486135">
        <w:rPr>
          <w:rFonts w:hint="eastAsia"/>
        </w:rPr>
        <w:t>this</w:t>
      </w:r>
      <w:r w:rsidR="00486135">
        <w:t>.$http</w:t>
      </w:r>
      <w:r w:rsidR="00486135">
        <w:rPr>
          <w:rFonts w:hint="eastAsia"/>
        </w:rPr>
        <w:t>的方法；一般来说，在引入了</w:t>
      </w:r>
      <w:r w:rsidR="00486135">
        <w:rPr>
          <w:rFonts w:hint="eastAsia"/>
        </w:rPr>
        <w:t>js</w:t>
      </w:r>
      <w:r w:rsidR="00486135">
        <w:rPr>
          <w:rFonts w:hint="eastAsia"/>
        </w:rPr>
        <w:t>的库以后，需要进行</w:t>
      </w:r>
      <w:r w:rsidR="00486135">
        <w:rPr>
          <w:rFonts w:hint="eastAsia"/>
        </w:rPr>
        <w:t>use</w:t>
      </w:r>
      <w:r w:rsidR="00486135">
        <w:rPr>
          <w:rFonts w:hint="eastAsia"/>
        </w:rPr>
        <w:t>，才能将其的属性方法注册到</w:t>
      </w:r>
      <w:r w:rsidR="00486135">
        <w:rPr>
          <w:rFonts w:hint="eastAsia"/>
        </w:rPr>
        <w:t>vue</w:t>
      </w:r>
      <w:r w:rsidR="00486135">
        <w:rPr>
          <w:rFonts w:hint="eastAsia"/>
        </w:rPr>
        <w:t>对象上面；</w:t>
      </w:r>
      <w:r w:rsidR="0084631E">
        <w:rPr>
          <w:rFonts w:hint="eastAsia"/>
        </w:rPr>
        <w:t>而</w:t>
      </w:r>
      <w:r w:rsidR="0084631E">
        <w:rPr>
          <w:rFonts w:hint="eastAsia"/>
        </w:rPr>
        <w:t>css</w:t>
      </w:r>
      <w:r w:rsidR="0084631E">
        <w:rPr>
          <w:rFonts w:hint="eastAsia"/>
        </w:rPr>
        <w:t>方法只需要将其引入即可；</w:t>
      </w:r>
    </w:p>
    <w:p w:rsidR="00486135" w:rsidRDefault="00486135" w:rsidP="00486135">
      <w:pPr>
        <w:pStyle w:val="HTML"/>
        <w:shd w:val="clear" w:color="auto" w:fill="0C1021"/>
        <w:ind w:left="360"/>
        <w:rPr>
          <w:color w:val="F8F8F8"/>
          <w:sz w:val="30"/>
          <w:szCs w:val="30"/>
        </w:rPr>
      </w:pPr>
      <w:r>
        <w:rPr>
          <w:rFonts w:hint="eastAsia"/>
          <w:color w:val="AEAEAE"/>
          <w:sz w:val="30"/>
          <w:szCs w:val="30"/>
        </w:rPr>
        <w:t>// 7.0 将vue-resource在vue中绑定，自动在vue对象实例上注入一个$http对象就可以使用ajax方法了</w:t>
      </w:r>
      <w:r>
        <w:rPr>
          <w:rFonts w:hint="eastAsia"/>
          <w:color w:val="AEAEAE"/>
          <w:sz w:val="30"/>
          <w:szCs w:val="30"/>
        </w:rPr>
        <w:br/>
      </w:r>
      <w:r>
        <w:rPr>
          <w:rFonts w:hint="eastAsia"/>
          <w:color w:val="FBDE2D"/>
          <w:sz w:val="30"/>
          <w:szCs w:val="30"/>
        </w:rPr>
        <w:t xml:space="preserve">import </w:t>
      </w:r>
      <w:r>
        <w:rPr>
          <w:rFonts w:hint="eastAsia"/>
          <w:color w:val="F8F8F8"/>
          <w:sz w:val="30"/>
          <w:szCs w:val="30"/>
        </w:rPr>
        <w:t xml:space="preserve">vueResource from </w:t>
      </w:r>
      <w:r>
        <w:rPr>
          <w:rFonts w:hint="eastAsia"/>
          <w:color w:val="61CE3C"/>
          <w:sz w:val="30"/>
          <w:szCs w:val="30"/>
        </w:rPr>
        <w:t>'vue-resource'</w:t>
      </w:r>
      <w:r>
        <w:rPr>
          <w:rFonts w:hint="eastAsia"/>
          <w:color w:val="F8F8F8"/>
          <w:sz w:val="30"/>
          <w:szCs w:val="30"/>
        </w:rPr>
        <w:t>;</w:t>
      </w:r>
      <w:r>
        <w:rPr>
          <w:rFonts w:hint="eastAsia"/>
          <w:color w:val="F8F8F8"/>
          <w:sz w:val="30"/>
          <w:szCs w:val="30"/>
        </w:rPr>
        <w:br/>
        <w:t>Vue.use(vueResource);</w:t>
      </w:r>
    </w:p>
    <w:p w:rsidR="00486135" w:rsidRDefault="00486135" w:rsidP="0084631E">
      <w:pPr>
        <w:pStyle w:val="a3"/>
        <w:spacing w:line="220" w:lineRule="atLeast"/>
        <w:ind w:left="360" w:firstLineChars="0" w:firstLine="0"/>
      </w:pPr>
    </w:p>
    <w:p w:rsidR="00924063" w:rsidRDefault="00092BFA" w:rsidP="0092406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关于</w:t>
      </w:r>
      <w:r>
        <w:rPr>
          <w:rFonts w:hint="eastAsia"/>
        </w:rPr>
        <w:t>url</w:t>
      </w:r>
      <w:r>
        <w:rPr>
          <w:rFonts w:hint="eastAsia"/>
        </w:rPr>
        <w:t>地址的存储</w:t>
      </w:r>
      <w:r w:rsidR="00924063">
        <w:rPr>
          <w:rFonts w:hint="eastAsia"/>
        </w:rPr>
        <w:t>，将所有数据的</w:t>
      </w:r>
      <w:r w:rsidR="00924063">
        <w:rPr>
          <w:rFonts w:hint="eastAsia"/>
        </w:rPr>
        <w:t>api</w:t>
      </w:r>
      <w:r w:rsidR="00924063">
        <w:rPr>
          <w:rFonts w:hint="eastAsia"/>
        </w:rPr>
        <w:t>域名地址存储在当前应用的公共配置上面；</w:t>
      </w:r>
      <w:r w:rsidR="00924063">
        <w:rPr>
          <w:rFonts w:hint="eastAsia"/>
        </w:rPr>
        <w:t>kits</w:t>
      </w:r>
      <w:r w:rsidR="00924063">
        <w:rPr>
          <w:rFonts w:hint="eastAsia"/>
        </w:rPr>
        <w:t>文件夹下面的</w:t>
      </w:r>
      <w:r w:rsidR="00924063">
        <w:rPr>
          <w:rFonts w:hint="eastAsia"/>
        </w:rPr>
        <w:t>common</w:t>
      </w:r>
      <w:r w:rsidR="00924063">
        <w:t>.</w:t>
      </w:r>
      <w:r w:rsidR="00924063">
        <w:rPr>
          <w:rFonts w:hint="eastAsia"/>
        </w:rPr>
        <w:t>js</w:t>
      </w:r>
      <w:r w:rsidR="00924063">
        <w:rPr>
          <w:rFonts w:hint="eastAsia"/>
        </w:rPr>
        <w:t>文件中；</w:t>
      </w:r>
    </w:p>
    <w:p w:rsidR="00924063" w:rsidRPr="00924063" w:rsidRDefault="00924063" w:rsidP="00924063">
      <w:pPr>
        <w:pStyle w:val="a3"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Chars="0" w:firstLine="0"/>
        <w:rPr>
          <w:rFonts w:ascii="宋体" w:eastAsia="宋体" w:hAnsi="宋体" w:cs="宋体"/>
          <w:color w:val="F8F8F8"/>
          <w:sz w:val="30"/>
          <w:szCs w:val="30"/>
        </w:rPr>
      </w:pPr>
      <w:r w:rsidRPr="00924063">
        <w:rPr>
          <w:rFonts w:ascii="宋体" w:eastAsia="宋体" w:hAnsi="宋体" w:cs="宋体" w:hint="eastAsia"/>
          <w:color w:val="FBDE2D"/>
          <w:sz w:val="30"/>
          <w:szCs w:val="30"/>
        </w:rPr>
        <w:t>export default</w:t>
      </w:r>
      <w:r w:rsidRPr="00924063">
        <w:rPr>
          <w:rFonts w:ascii="宋体" w:eastAsia="宋体" w:hAnsi="宋体" w:cs="宋体" w:hint="eastAsia"/>
          <w:color w:val="F8F8F8"/>
          <w:sz w:val="30"/>
          <w:szCs w:val="30"/>
        </w:rPr>
        <w:t>{</w:t>
      </w:r>
      <w:r w:rsidRPr="00924063">
        <w:rPr>
          <w:rFonts w:ascii="宋体" w:eastAsia="宋体" w:hAnsi="宋体" w:cs="宋体" w:hint="eastAsia"/>
          <w:color w:val="F8F8F8"/>
          <w:sz w:val="30"/>
          <w:szCs w:val="30"/>
        </w:rPr>
        <w:br/>
        <w:t xml:space="preserve">    apidomain</w:t>
      </w:r>
      <w:r w:rsidRPr="00924063">
        <w:rPr>
          <w:rFonts w:ascii="宋体" w:eastAsia="宋体" w:hAnsi="宋体" w:cs="宋体" w:hint="eastAsia"/>
          <w:color w:val="FBDE2D"/>
          <w:sz w:val="30"/>
          <w:szCs w:val="30"/>
        </w:rPr>
        <w:t>:</w:t>
      </w:r>
      <w:r w:rsidRPr="00924063">
        <w:rPr>
          <w:rFonts w:ascii="宋体" w:eastAsia="宋体" w:hAnsi="宋体" w:cs="宋体" w:hint="eastAsia"/>
          <w:color w:val="61CE3C"/>
          <w:sz w:val="30"/>
          <w:szCs w:val="30"/>
        </w:rPr>
        <w:t xml:space="preserve">'http://www.lovegf.cn:8899'  </w:t>
      </w:r>
      <w:r w:rsidRPr="00924063">
        <w:rPr>
          <w:rFonts w:ascii="宋体" w:eastAsia="宋体" w:hAnsi="宋体" w:cs="宋体" w:hint="eastAsia"/>
          <w:color w:val="AEAEAE"/>
          <w:sz w:val="30"/>
          <w:szCs w:val="30"/>
        </w:rPr>
        <w:t>// 所有数据api的域名地址</w:t>
      </w:r>
      <w:r w:rsidRPr="00924063">
        <w:rPr>
          <w:rFonts w:ascii="宋体" w:eastAsia="宋体" w:hAnsi="宋体" w:cs="宋体" w:hint="eastAsia"/>
          <w:color w:val="AEAEAE"/>
          <w:sz w:val="30"/>
          <w:szCs w:val="30"/>
        </w:rPr>
        <w:br/>
      </w:r>
      <w:r w:rsidRPr="00924063">
        <w:rPr>
          <w:rFonts w:ascii="宋体" w:eastAsia="宋体" w:hAnsi="宋体" w:cs="宋体" w:hint="eastAsia"/>
          <w:color w:val="F8F8F8"/>
          <w:sz w:val="30"/>
          <w:szCs w:val="30"/>
        </w:rPr>
        <w:t>}</w:t>
      </w:r>
    </w:p>
    <w:p w:rsidR="00924063" w:rsidRDefault="00924063" w:rsidP="0092406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在每个子组件中使用的时候，直接使用</w:t>
      </w:r>
      <w:r>
        <w:rPr>
          <w:rFonts w:hint="eastAsia"/>
        </w:rPr>
        <w:t>import</w:t>
      </w:r>
      <w:r>
        <w:rPr>
          <w:rFonts w:hint="eastAsia"/>
        </w:rPr>
        <w:t>引用进来；</w:t>
      </w:r>
    </w:p>
    <w:p w:rsidR="00924063" w:rsidRDefault="00924063" w:rsidP="00924063">
      <w:pPr>
        <w:pStyle w:val="HTML"/>
        <w:shd w:val="clear" w:color="auto" w:fill="0C1021"/>
        <w:rPr>
          <w:color w:val="F8F8F8"/>
          <w:sz w:val="30"/>
          <w:szCs w:val="30"/>
        </w:rPr>
      </w:pPr>
      <w:r>
        <w:rPr>
          <w:rFonts w:hint="eastAsia"/>
          <w:color w:val="FBDE2D"/>
          <w:sz w:val="30"/>
          <w:szCs w:val="30"/>
        </w:rPr>
        <w:t xml:space="preserve">import </w:t>
      </w:r>
      <w:r>
        <w:rPr>
          <w:rFonts w:hint="eastAsia"/>
          <w:color w:val="F8F8F8"/>
          <w:sz w:val="30"/>
          <w:szCs w:val="30"/>
        </w:rPr>
        <w:t xml:space="preserve">common from </w:t>
      </w:r>
      <w:r>
        <w:rPr>
          <w:rFonts w:hint="eastAsia"/>
          <w:color w:val="61CE3C"/>
          <w:sz w:val="30"/>
          <w:szCs w:val="30"/>
        </w:rPr>
        <w:t>'../../kits/common.js'</w:t>
      </w:r>
      <w:r>
        <w:rPr>
          <w:rFonts w:hint="eastAsia"/>
          <w:color w:val="F8F8F8"/>
          <w:sz w:val="30"/>
          <w:szCs w:val="30"/>
        </w:rPr>
        <w:t>;</w:t>
      </w:r>
    </w:p>
    <w:p w:rsidR="00924063" w:rsidRDefault="00924063" w:rsidP="0092406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对于主页面的公共样式，我们要进行统一设置，放置在</w:t>
      </w:r>
      <w:r>
        <w:rPr>
          <w:rFonts w:hint="eastAsia"/>
        </w:rPr>
        <w:t>statics</w:t>
      </w:r>
      <w:r>
        <w:rPr>
          <w:rFonts w:hint="eastAsia"/>
        </w:rPr>
        <w:t>文件夹里，用来设置中间的样式，以便引用过来的组件的样式统一，规定好上下的</w:t>
      </w:r>
      <w:r>
        <w:rPr>
          <w:rFonts w:hint="eastAsia"/>
        </w:rPr>
        <w:t>margin</w:t>
      </w:r>
      <w:r>
        <w:rPr>
          <w:rFonts w:hint="eastAsia"/>
        </w:rPr>
        <w:t>值；以及背景色等样式；</w:t>
      </w:r>
    </w:p>
    <w:p w:rsidR="00924063" w:rsidRDefault="00924063" w:rsidP="0092406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定义路由规则，在当前应用的</w:t>
      </w:r>
      <w:r>
        <w:rPr>
          <w:rFonts w:hint="eastAsia"/>
        </w:rPr>
        <w:t>main</w:t>
      </w:r>
      <w:r w:rsidR="00486135">
        <w:t>.js</w:t>
      </w:r>
      <w:r w:rsidR="00486135">
        <w:rPr>
          <w:rFonts w:hint="eastAsia"/>
        </w:rPr>
        <w:t>主入口</w:t>
      </w:r>
      <w:r>
        <w:rPr>
          <w:rFonts w:hint="eastAsia"/>
        </w:rPr>
        <w:t>文件中</w:t>
      </w:r>
      <w:r w:rsidR="00486135">
        <w:t>,</w:t>
      </w:r>
      <w:r w:rsidR="00486135">
        <w:rPr>
          <w:rFonts w:hint="eastAsia"/>
        </w:rPr>
        <w:t>先引入</w:t>
      </w:r>
      <w:r w:rsidR="00486135">
        <w:rPr>
          <w:rFonts w:hint="eastAsia"/>
        </w:rPr>
        <w:t>vue-router</w:t>
      </w:r>
      <w:r w:rsidR="00486135">
        <w:rPr>
          <w:rFonts w:hint="eastAsia"/>
        </w:rPr>
        <w:t>插件，并全局注册；然后导入个路由对象所需的的子组件，然后通过路由配置，将刚才定义的路由组件引入；</w:t>
      </w:r>
    </w:p>
    <w:p w:rsidR="00486135" w:rsidRDefault="00486135" w:rsidP="0092406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引入</w:t>
      </w:r>
      <w:r>
        <w:rPr>
          <w:rFonts w:hint="eastAsia"/>
        </w:rPr>
        <w:t>UI</w:t>
      </w:r>
      <w:r>
        <w:rPr>
          <w:rFonts w:hint="eastAsia"/>
        </w:rPr>
        <w:t>插件，本次项目所使用的插件是</w:t>
      </w:r>
      <w:r>
        <w:rPr>
          <w:rFonts w:hint="eastAsia"/>
        </w:rPr>
        <w:t>mint-ui</w:t>
      </w:r>
      <w:r>
        <w:rPr>
          <w:rFonts w:hint="eastAsia"/>
        </w:rPr>
        <w:t>和</w:t>
      </w:r>
      <w:r>
        <w:rPr>
          <w:rFonts w:hint="eastAsia"/>
        </w:rPr>
        <w:t>mui</w:t>
      </w:r>
      <w:r>
        <w:rPr>
          <w:rFonts w:hint="eastAsia"/>
        </w:rPr>
        <w:t>这两个插件；一般来说插件的引用方式，有两种，可以直接将所需文件直接拷贝到本地；然后直接通过</w:t>
      </w:r>
      <w:r>
        <w:rPr>
          <w:rFonts w:hint="eastAsia"/>
        </w:rPr>
        <w:t>import</w:t>
      </w:r>
      <w:r>
        <w:rPr>
          <w:rFonts w:hint="eastAsia"/>
        </w:rPr>
        <w:t>来引用，也可以使用</w:t>
      </w:r>
      <w:r>
        <w:rPr>
          <w:rFonts w:hint="eastAsia"/>
        </w:rPr>
        <w:t>npm</w:t>
      </w:r>
      <w:r>
        <w:rPr>
          <w:rFonts w:hint="eastAsia"/>
        </w:rPr>
        <w:t>的方式</w:t>
      </w:r>
      <w:r>
        <w:rPr>
          <w:rFonts w:hint="eastAsia"/>
        </w:rPr>
        <w:t>install</w:t>
      </w:r>
      <w:r>
        <w:rPr>
          <w:rFonts w:hint="eastAsia"/>
        </w:rPr>
        <w:t>；引入的时候，可以使用路径查找和关键字查找的方式进行引用；</w:t>
      </w:r>
    </w:p>
    <w:p w:rsidR="00486135" w:rsidRDefault="00486135" w:rsidP="0092406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已经下载到本地的文件，路径查找引用：</w:t>
      </w:r>
    </w:p>
    <w:p w:rsidR="00486135" w:rsidRDefault="00486135" w:rsidP="00486135">
      <w:pPr>
        <w:pStyle w:val="HTML"/>
        <w:shd w:val="clear" w:color="auto" w:fill="0C1021"/>
        <w:ind w:left="360"/>
        <w:rPr>
          <w:color w:val="F8F8F8"/>
          <w:sz w:val="30"/>
          <w:szCs w:val="30"/>
        </w:rPr>
      </w:pPr>
      <w:r>
        <w:rPr>
          <w:rFonts w:hint="eastAsia"/>
          <w:color w:val="FBDE2D"/>
          <w:sz w:val="30"/>
          <w:szCs w:val="30"/>
        </w:rPr>
        <w:t xml:space="preserve">import </w:t>
      </w:r>
      <w:r>
        <w:rPr>
          <w:rFonts w:hint="eastAsia"/>
          <w:color w:val="61CE3C"/>
          <w:sz w:val="30"/>
          <w:szCs w:val="30"/>
        </w:rPr>
        <w:t>'mint-ui/lib/style.min.css'</w:t>
      </w:r>
      <w:r>
        <w:rPr>
          <w:rFonts w:hint="eastAsia"/>
          <w:color w:val="F8F8F8"/>
          <w:sz w:val="30"/>
          <w:szCs w:val="30"/>
        </w:rPr>
        <w:t>;</w:t>
      </w:r>
    </w:p>
    <w:p w:rsidR="00486135" w:rsidRDefault="00486135" w:rsidP="0092406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通过</w:t>
      </w:r>
      <w:r>
        <w:rPr>
          <w:rFonts w:hint="eastAsia"/>
        </w:rPr>
        <w:t>npm</w:t>
      </w:r>
      <w:r>
        <w:rPr>
          <w:rFonts w:hint="eastAsia"/>
        </w:rPr>
        <w:t>的</w:t>
      </w:r>
      <w:r>
        <w:rPr>
          <w:rFonts w:hint="eastAsia"/>
        </w:rPr>
        <w:t>install</w:t>
      </w:r>
      <w:r>
        <w:rPr>
          <w:rFonts w:hint="eastAsia"/>
        </w:rPr>
        <w:t>方式安装的插件，通过关键字的方式进行引用；</w:t>
      </w:r>
    </w:p>
    <w:p w:rsidR="00486135" w:rsidRDefault="00486135" w:rsidP="00486135">
      <w:pPr>
        <w:pStyle w:val="HTML"/>
        <w:shd w:val="clear" w:color="auto" w:fill="0C1021"/>
        <w:ind w:left="360"/>
        <w:rPr>
          <w:color w:val="F8F8F8"/>
          <w:sz w:val="30"/>
          <w:szCs w:val="30"/>
        </w:rPr>
      </w:pPr>
      <w:r>
        <w:rPr>
          <w:rFonts w:hint="eastAsia"/>
          <w:color w:val="FBDE2D"/>
          <w:sz w:val="30"/>
          <w:szCs w:val="30"/>
        </w:rPr>
        <w:lastRenderedPageBreak/>
        <w:t xml:space="preserve">import </w:t>
      </w:r>
      <w:r>
        <w:rPr>
          <w:rFonts w:hint="eastAsia"/>
          <w:color w:val="F8F8F8"/>
          <w:sz w:val="30"/>
          <w:szCs w:val="30"/>
        </w:rPr>
        <w:t xml:space="preserve">mintui from </w:t>
      </w:r>
      <w:r>
        <w:rPr>
          <w:rFonts w:hint="eastAsia"/>
          <w:color w:val="61CE3C"/>
          <w:sz w:val="30"/>
          <w:szCs w:val="30"/>
        </w:rPr>
        <w:t>'mint-ui'</w:t>
      </w:r>
      <w:r>
        <w:rPr>
          <w:rFonts w:hint="eastAsia"/>
          <w:color w:val="F8F8F8"/>
          <w:sz w:val="30"/>
          <w:szCs w:val="30"/>
        </w:rPr>
        <w:t>;</w:t>
      </w:r>
    </w:p>
    <w:p w:rsidR="00486135" w:rsidRDefault="0084631E" w:rsidP="0092406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定义过滤器：过滤器是需要全局进行注册的，这样在其他的子组件中也可以使用；</w:t>
      </w:r>
    </w:p>
    <w:p w:rsidR="0084631E" w:rsidRDefault="0084631E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在进行时间的格式化的功能时，引入了</w:t>
      </w:r>
      <w:r>
        <w:rPr>
          <w:rFonts w:hint="eastAsia"/>
        </w:rPr>
        <w:t>moment</w:t>
      </w:r>
      <w:r>
        <w:rPr>
          <w:rFonts w:hint="eastAsia"/>
        </w:rPr>
        <w:t>这个时间标准化的插件，引入以后，通过</w:t>
      </w:r>
      <w:r>
        <w:t>Vue.filter(‘’,function (){})</w:t>
      </w:r>
      <w:r>
        <w:rPr>
          <w:rFonts w:hint="eastAsia"/>
        </w:rPr>
        <w:t>来进行全局注册；</w:t>
      </w:r>
    </w:p>
    <w:p w:rsidR="0084631E" w:rsidRDefault="0084631E" w:rsidP="0084631E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84631E" w:rsidRDefault="0084631E" w:rsidP="0084631E">
      <w:pPr>
        <w:pStyle w:val="HTML"/>
        <w:shd w:val="clear" w:color="auto" w:fill="0C1021"/>
        <w:rPr>
          <w:color w:val="F8F8F8"/>
          <w:sz w:val="30"/>
          <w:szCs w:val="30"/>
        </w:rPr>
      </w:pPr>
      <w:r>
        <w:rPr>
          <w:rFonts w:hint="eastAsia"/>
          <w:color w:val="F8F8F8"/>
          <w:sz w:val="30"/>
          <w:szCs w:val="30"/>
          <w:shd w:val="clear" w:color="auto" w:fill="3C3C57"/>
        </w:rPr>
        <w:t>Vue</w:t>
      </w:r>
      <w:r>
        <w:rPr>
          <w:rFonts w:hint="eastAsia"/>
          <w:color w:val="F8F8F8"/>
          <w:sz w:val="30"/>
          <w:szCs w:val="30"/>
        </w:rPr>
        <w:t>.</w:t>
      </w:r>
      <w:r>
        <w:rPr>
          <w:rFonts w:hint="eastAsia"/>
          <w:color w:val="979748"/>
          <w:sz w:val="30"/>
          <w:szCs w:val="30"/>
        </w:rPr>
        <w:t>filter</w:t>
      </w:r>
      <w:r>
        <w:rPr>
          <w:rFonts w:hint="eastAsia"/>
          <w:color w:val="F8F8F8"/>
          <w:sz w:val="30"/>
          <w:szCs w:val="30"/>
        </w:rPr>
        <w:t>(</w:t>
      </w:r>
      <w:r>
        <w:rPr>
          <w:rFonts w:hint="eastAsia"/>
          <w:color w:val="61CE3C"/>
          <w:sz w:val="30"/>
          <w:szCs w:val="30"/>
        </w:rPr>
        <w:t>'datefmt'</w:t>
      </w:r>
      <w:r>
        <w:rPr>
          <w:rFonts w:hint="eastAsia"/>
          <w:color w:val="F8F8F8"/>
          <w:sz w:val="30"/>
          <w:szCs w:val="30"/>
        </w:rPr>
        <w:t>,</w:t>
      </w:r>
      <w:r>
        <w:rPr>
          <w:rFonts w:hint="eastAsia"/>
          <w:color w:val="FBDE2D"/>
          <w:sz w:val="30"/>
          <w:szCs w:val="30"/>
        </w:rPr>
        <w:t>function</w:t>
      </w:r>
      <w:r>
        <w:rPr>
          <w:rFonts w:hint="eastAsia"/>
          <w:color w:val="F8F8F8"/>
          <w:sz w:val="30"/>
          <w:szCs w:val="30"/>
        </w:rPr>
        <w:t>(</w:t>
      </w:r>
      <w:r>
        <w:rPr>
          <w:rFonts w:hint="eastAsia"/>
          <w:color w:val="FF6400"/>
          <w:sz w:val="30"/>
          <w:szCs w:val="30"/>
        </w:rPr>
        <w:t>input</w:t>
      </w:r>
      <w:r>
        <w:rPr>
          <w:rFonts w:hint="eastAsia"/>
          <w:color w:val="F8F8F8"/>
          <w:sz w:val="30"/>
          <w:szCs w:val="30"/>
        </w:rPr>
        <w:t>,</w:t>
      </w:r>
      <w:r>
        <w:rPr>
          <w:rFonts w:hint="eastAsia"/>
          <w:color w:val="FF6400"/>
          <w:sz w:val="30"/>
          <w:szCs w:val="30"/>
        </w:rPr>
        <w:t>fmtstring</w:t>
      </w:r>
      <w:r>
        <w:rPr>
          <w:rFonts w:hint="eastAsia"/>
          <w:color w:val="F8F8F8"/>
          <w:sz w:val="30"/>
          <w:szCs w:val="30"/>
        </w:rPr>
        <w:t>){</w:t>
      </w:r>
      <w:r>
        <w:rPr>
          <w:rFonts w:hint="eastAsia"/>
          <w:color w:val="F8F8F8"/>
          <w:sz w:val="30"/>
          <w:szCs w:val="30"/>
        </w:rPr>
        <w:br/>
      </w:r>
      <w:r>
        <w:rPr>
          <w:rFonts w:hint="eastAsia"/>
          <w:color w:val="AEAEAE"/>
          <w:sz w:val="30"/>
          <w:szCs w:val="30"/>
        </w:rPr>
        <w:t>// 使用momentjs这个日期格式化类库实现日的格式化功能</w:t>
      </w:r>
      <w:r>
        <w:rPr>
          <w:rFonts w:hint="eastAsia"/>
          <w:color w:val="AEAEAE"/>
          <w:sz w:val="30"/>
          <w:szCs w:val="30"/>
        </w:rPr>
        <w:br/>
        <w:t xml:space="preserve">   </w:t>
      </w:r>
      <w:r>
        <w:rPr>
          <w:rFonts w:hint="eastAsia"/>
          <w:color w:val="FBDE2D"/>
          <w:sz w:val="30"/>
          <w:szCs w:val="30"/>
        </w:rPr>
        <w:t xml:space="preserve">return </w:t>
      </w:r>
      <w:r>
        <w:rPr>
          <w:rFonts w:hint="eastAsia"/>
          <w:color w:val="F8F8F8"/>
          <w:sz w:val="30"/>
          <w:szCs w:val="30"/>
        </w:rPr>
        <w:t>moment(</w:t>
      </w:r>
      <w:r>
        <w:rPr>
          <w:rFonts w:hint="eastAsia"/>
          <w:color w:val="FF6400"/>
          <w:sz w:val="30"/>
          <w:szCs w:val="30"/>
        </w:rPr>
        <w:t>input</w:t>
      </w:r>
      <w:r>
        <w:rPr>
          <w:rFonts w:hint="eastAsia"/>
          <w:color w:val="F8F8F8"/>
          <w:sz w:val="30"/>
          <w:szCs w:val="30"/>
        </w:rPr>
        <w:t>).format(</w:t>
      </w:r>
      <w:r>
        <w:rPr>
          <w:rFonts w:hint="eastAsia"/>
          <w:color w:val="FF6400"/>
          <w:sz w:val="30"/>
          <w:szCs w:val="30"/>
        </w:rPr>
        <w:t>fmtstring</w:t>
      </w:r>
      <w:r>
        <w:rPr>
          <w:rFonts w:hint="eastAsia"/>
          <w:color w:val="F8F8F8"/>
          <w:sz w:val="30"/>
          <w:szCs w:val="30"/>
        </w:rPr>
        <w:t>);</w:t>
      </w:r>
      <w:r>
        <w:rPr>
          <w:rFonts w:hint="eastAsia"/>
          <w:color w:val="F8F8F8"/>
          <w:sz w:val="30"/>
          <w:szCs w:val="30"/>
        </w:rPr>
        <w:br/>
        <w:t>});</w:t>
      </w:r>
    </w:p>
    <w:p w:rsidR="0084631E" w:rsidRDefault="0084631E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vue</w:t>
      </w:r>
      <w:r>
        <w:rPr>
          <w:rFonts w:hint="eastAsia"/>
        </w:rPr>
        <w:t>对象，记着需要引入路由对象，相当于注册的效果；</w:t>
      </w:r>
    </w:p>
    <w:p w:rsidR="0084631E" w:rsidRDefault="0084631E" w:rsidP="0084631E">
      <w:pPr>
        <w:pStyle w:val="HTML"/>
        <w:shd w:val="clear" w:color="auto" w:fill="0C1021"/>
        <w:ind w:left="360"/>
        <w:rPr>
          <w:color w:val="F8F8F8"/>
          <w:sz w:val="30"/>
          <w:szCs w:val="30"/>
        </w:rPr>
      </w:pPr>
      <w:r>
        <w:rPr>
          <w:rFonts w:hint="eastAsia"/>
          <w:color w:val="FBDE2D"/>
          <w:sz w:val="30"/>
          <w:szCs w:val="30"/>
        </w:rPr>
        <w:t xml:space="preserve">new </w:t>
      </w:r>
      <w:r>
        <w:rPr>
          <w:rFonts w:hint="eastAsia"/>
          <w:color w:val="F8F8F8"/>
          <w:sz w:val="30"/>
          <w:szCs w:val="30"/>
        </w:rPr>
        <w:t>Vue({</w:t>
      </w:r>
      <w:r>
        <w:rPr>
          <w:rFonts w:hint="eastAsia"/>
          <w:color w:val="F8F8F8"/>
          <w:sz w:val="30"/>
          <w:szCs w:val="30"/>
        </w:rPr>
        <w:br/>
        <w:t xml:space="preserve">   </w:t>
      </w:r>
      <w:r>
        <w:rPr>
          <w:rFonts w:hint="eastAsia"/>
          <w:color w:val="FF6400"/>
          <w:sz w:val="30"/>
          <w:szCs w:val="30"/>
        </w:rPr>
        <w:t>el</w:t>
      </w:r>
      <w:r>
        <w:rPr>
          <w:rFonts w:hint="eastAsia"/>
          <w:color w:val="FBDE2D"/>
          <w:sz w:val="30"/>
          <w:szCs w:val="30"/>
        </w:rPr>
        <w:t>:</w:t>
      </w:r>
      <w:r>
        <w:rPr>
          <w:rFonts w:hint="eastAsia"/>
          <w:color w:val="61CE3C"/>
          <w:sz w:val="30"/>
          <w:szCs w:val="30"/>
        </w:rPr>
        <w:t>'#app'</w:t>
      </w:r>
      <w:r>
        <w:rPr>
          <w:rFonts w:hint="eastAsia"/>
          <w:color w:val="F8F8F8"/>
          <w:sz w:val="30"/>
          <w:szCs w:val="30"/>
        </w:rPr>
        <w:t>,</w:t>
      </w:r>
      <w:r>
        <w:rPr>
          <w:rFonts w:hint="eastAsia"/>
          <w:color w:val="F8F8F8"/>
          <w:sz w:val="30"/>
          <w:szCs w:val="30"/>
        </w:rPr>
        <w:br/>
        <w:t xml:space="preserve">   </w:t>
      </w:r>
      <w:r>
        <w:rPr>
          <w:rFonts w:hint="eastAsia"/>
          <w:color w:val="AEAEAE"/>
          <w:sz w:val="30"/>
          <w:szCs w:val="30"/>
        </w:rPr>
        <w:t>// 使用路由对象实例</w:t>
      </w:r>
      <w:r>
        <w:rPr>
          <w:rFonts w:hint="eastAsia"/>
          <w:color w:val="AEAEAE"/>
          <w:sz w:val="30"/>
          <w:szCs w:val="30"/>
        </w:rPr>
        <w:br/>
        <w:t xml:space="preserve">   </w:t>
      </w:r>
      <w:r>
        <w:rPr>
          <w:rFonts w:hint="eastAsia"/>
          <w:color w:val="FF6400"/>
          <w:sz w:val="30"/>
          <w:szCs w:val="30"/>
        </w:rPr>
        <w:t>router</w:t>
      </w:r>
      <w:r>
        <w:rPr>
          <w:rFonts w:hint="eastAsia"/>
          <w:color w:val="FBDE2D"/>
          <w:sz w:val="30"/>
          <w:szCs w:val="30"/>
        </w:rPr>
        <w:t>:</w:t>
      </w:r>
      <w:r>
        <w:rPr>
          <w:rFonts w:hint="eastAsia"/>
          <w:i/>
          <w:iCs/>
          <w:color w:val="F8F8F8"/>
          <w:sz w:val="30"/>
          <w:szCs w:val="30"/>
        </w:rPr>
        <w:t>router1</w:t>
      </w:r>
      <w:r>
        <w:rPr>
          <w:rFonts w:hint="eastAsia"/>
          <w:color w:val="F8F8F8"/>
          <w:sz w:val="30"/>
          <w:szCs w:val="30"/>
        </w:rPr>
        <w:t>,</w:t>
      </w:r>
      <w:r>
        <w:rPr>
          <w:rFonts w:hint="eastAsia"/>
          <w:color w:val="F8F8F8"/>
          <w:sz w:val="30"/>
          <w:szCs w:val="30"/>
        </w:rPr>
        <w:br/>
        <w:t xml:space="preserve">   </w:t>
      </w:r>
      <w:r>
        <w:rPr>
          <w:rFonts w:hint="eastAsia"/>
          <w:color w:val="AEAEAE"/>
          <w:sz w:val="30"/>
          <w:szCs w:val="30"/>
        </w:rPr>
        <w:t>// render:function(create){create(App)} //es5的写法</w:t>
      </w:r>
      <w:r>
        <w:rPr>
          <w:rFonts w:hint="eastAsia"/>
          <w:color w:val="AEAEAE"/>
          <w:sz w:val="30"/>
          <w:szCs w:val="30"/>
        </w:rPr>
        <w:br/>
        <w:t xml:space="preserve">   </w:t>
      </w:r>
      <w:r>
        <w:rPr>
          <w:rFonts w:hint="eastAsia"/>
          <w:color w:val="F8F8F8"/>
          <w:sz w:val="30"/>
          <w:szCs w:val="30"/>
        </w:rPr>
        <w:t>render</w:t>
      </w:r>
      <w:r>
        <w:rPr>
          <w:rFonts w:hint="eastAsia"/>
          <w:color w:val="FBDE2D"/>
          <w:sz w:val="30"/>
          <w:szCs w:val="30"/>
        </w:rPr>
        <w:t>:</w:t>
      </w:r>
      <w:r>
        <w:rPr>
          <w:rFonts w:hint="eastAsia"/>
          <w:color w:val="FF6400"/>
          <w:sz w:val="30"/>
          <w:szCs w:val="30"/>
        </w:rPr>
        <w:t>c</w:t>
      </w:r>
      <w:r>
        <w:rPr>
          <w:rFonts w:hint="eastAsia"/>
          <w:color w:val="FBDE2D"/>
          <w:sz w:val="30"/>
          <w:szCs w:val="30"/>
        </w:rPr>
        <w:t>=&gt;</w:t>
      </w:r>
      <w:r>
        <w:rPr>
          <w:rFonts w:hint="eastAsia"/>
          <w:color w:val="FF6400"/>
          <w:sz w:val="30"/>
          <w:szCs w:val="30"/>
        </w:rPr>
        <w:t>c</w:t>
      </w:r>
      <w:r>
        <w:rPr>
          <w:rFonts w:hint="eastAsia"/>
          <w:color w:val="F8F8F8"/>
          <w:sz w:val="30"/>
          <w:szCs w:val="30"/>
        </w:rPr>
        <w:t xml:space="preserve">(App)  </w:t>
      </w:r>
      <w:r>
        <w:rPr>
          <w:rFonts w:hint="eastAsia"/>
          <w:color w:val="AEAEAE"/>
          <w:sz w:val="30"/>
          <w:szCs w:val="30"/>
        </w:rPr>
        <w:t>// es6的函数写法 =&gt;：goes to</w:t>
      </w:r>
      <w:r>
        <w:rPr>
          <w:rFonts w:hint="eastAsia"/>
          <w:color w:val="AEAEAE"/>
          <w:sz w:val="30"/>
          <w:szCs w:val="30"/>
        </w:rPr>
        <w:br/>
      </w:r>
      <w:r>
        <w:rPr>
          <w:rFonts w:hint="eastAsia"/>
          <w:color w:val="F8F8F8"/>
          <w:sz w:val="30"/>
          <w:szCs w:val="30"/>
        </w:rPr>
        <w:t>});</w:t>
      </w:r>
    </w:p>
    <w:p w:rsidR="0084631E" w:rsidRDefault="0084631E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在具体的子组件中，使用了</w:t>
      </w:r>
      <w:r>
        <w:rPr>
          <w:rFonts w:hint="eastAsia"/>
        </w:rPr>
        <w:t>v-bind</w:t>
      </w:r>
      <w:r>
        <w:rPr>
          <w:rFonts w:hint="eastAsia"/>
        </w:rPr>
        <w:t>指令进行绑定；</w:t>
      </w:r>
    </w:p>
    <w:p w:rsidR="0084631E" w:rsidRDefault="0084631E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t>V</w:t>
      </w:r>
      <w:r>
        <w:rPr>
          <w:rFonts w:hint="eastAsia"/>
        </w:rPr>
        <w:t>-bind</w:t>
      </w:r>
      <w:r>
        <w:rPr>
          <w:rFonts w:hint="eastAsia"/>
        </w:rPr>
        <w:t>指令详解：</w:t>
      </w:r>
      <w:r>
        <w:rPr>
          <w:rFonts w:hint="eastAsia"/>
        </w:rPr>
        <w:t>v-bind</w:t>
      </w:r>
      <w:r>
        <w:rPr>
          <w:rFonts w:hint="eastAsia"/>
        </w:rPr>
        <w:t>指令的功能是用于响应的更新</w:t>
      </w:r>
      <w:r>
        <w:rPr>
          <w:rFonts w:hint="eastAsia"/>
        </w:rPr>
        <w:t>html</w:t>
      </w:r>
      <w:r>
        <w:rPr>
          <w:rFonts w:hint="eastAsia"/>
        </w:rPr>
        <w:t>特性；比如</w:t>
      </w:r>
      <w:r>
        <w:rPr>
          <w:rFonts w:hint="eastAsia"/>
        </w:rPr>
        <w:t>href</w:t>
      </w:r>
      <w:r>
        <w:rPr>
          <w:rFonts w:hint="eastAsia"/>
        </w:rPr>
        <w:t>特性，就可以写成</w:t>
      </w:r>
      <w:r w:rsidR="004A0BFF">
        <w:rPr>
          <w:rFonts w:hint="eastAsia"/>
        </w:rPr>
        <w:t xml:space="preserve"> v-bind:href </w:t>
      </w:r>
      <w:r w:rsidR="004A0BFF">
        <w:rPr>
          <w:rFonts w:hint="eastAsia"/>
        </w:rPr>
        <w:t>写成</w:t>
      </w:r>
      <w:r w:rsidR="004A0BFF">
        <w:rPr>
          <w:rFonts w:hint="eastAsia"/>
        </w:rPr>
        <w:t xml:space="preserve">  :href</w:t>
      </w:r>
      <w:r w:rsidR="004A0BFF">
        <w:rPr>
          <w:rFonts w:hint="eastAsia"/>
        </w:rPr>
        <w:t>，也就是给这些元素的属性加上一个可以变化的值，让其可以改变；简写形式</w:t>
      </w:r>
      <w:r w:rsidR="004A0BFF">
        <w:rPr>
          <w:rFonts w:hint="eastAsia"/>
        </w:rPr>
        <w:t xml:space="preserve">   </w:t>
      </w:r>
      <w:r w:rsidR="004A0BFF">
        <w:rPr>
          <w:rFonts w:hint="eastAsia"/>
        </w:rPr>
        <w:t>：属性名，但是需要注意的是</w:t>
      </w:r>
      <w:r w:rsidR="004A0BFF">
        <w:rPr>
          <w:rFonts w:hint="eastAsia"/>
        </w:rPr>
        <w:t>,</w:t>
      </w:r>
      <w:r w:rsidR="004A0BFF">
        <w:rPr>
          <w:rFonts w:hint="eastAsia"/>
        </w:rPr>
        <w:t>像</w:t>
      </w:r>
      <w:r w:rsidR="004A0BFF">
        <w:rPr>
          <w:rFonts w:hint="eastAsia"/>
        </w:rPr>
        <w:t>router-link</w:t>
      </w:r>
      <w:r w:rsidR="004A0BFF">
        <w:rPr>
          <w:rFonts w:hint="eastAsia"/>
        </w:rPr>
        <w:t>这种路由的指令，它的</w:t>
      </w:r>
      <w:r w:rsidR="004A0BFF">
        <w:rPr>
          <w:rFonts w:hint="eastAsia"/>
        </w:rPr>
        <w:t>to</w:t>
      </w:r>
      <w:r w:rsidR="004A0BFF">
        <w:rPr>
          <w:rFonts w:hint="eastAsia"/>
        </w:rPr>
        <w:t>属性，后面是一个具体的路径，就不能直接时候用</w:t>
      </w:r>
      <w:r w:rsidR="004A0BFF">
        <w:t>:</w:t>
      </w:r>
      <w:r w:rsidR="004A0BFF">
        <w:rPr>
          <w:rFonts w:hint="eastAsia"/>
        </w:rPr>
        <w:t>的简写形式了，需要使用对象的形式来表示；里面的内容形式仍然是常量</w:t>
      </w:r>
      <w:r w:rsidR="004A0BFF">
        <w:rPr>
          <w:rFonts w:hint="eastAsia"/>
        </w:rPr>
        <w:t>+</w:t>
      </w:r>
      <w:r w:rsidR="004A0BFF">
        <w:rPr>
          <w:rFonts w:hint="eastAsia"/>
        </w:rPr>
        <w:t>变量的形式；</w:t>
      </w:r>
    </w:p>
    <w:p w:rsidR="004A0BFF" w:rsidRDefault="004A0BFF" w:rsidP="004A0BFF">
      <w:pPr>
        <w:pStyle w:val="HTML"/>
        <w:shd w:val="clear" w:color="auto" w:fill="0C1021"/>
        <w:ind w:left="360"/>
        <w:rPr>
          <w:color w:val="F8F8F8"/>
          <w:sz w:val="30"/>
          <w:szCs w:val="30"/>
        </w:rPr>
      </w:pPr>
      <w:r>
        <w:rPr>
          <w:rFonts w:hint="eastAsia"/>
          <w:color w:val="F8F8F8"/>
          <w:sz w:val="30"/>
          <w:szCs w:val="30"/>
        </w:rPr>
        <w:t>&lt;</w:t>
      </w:r>
      <w:r>
        <w:rPr>
          <w:rFonts w:hint="eastAsia"/>
          <w:color w:val="7F90AA"/>
          <w:sz w:val="30"/>
          <w:szCs w:val="30"/>
        </w:rPr>
        <w:t xml:space="preserve">router-link </w:t>
      </w:r>
      <w:r>
        <w:rPr>
          <w:rFonts w:hint="eastAsia"/>
          <w:color w:val="FF6400"/>
          <w:sz w:val="30"/>
          <w:szCs w:val="30"/>
        </w:rPr>
        <w:t>v-bind=</w:t>
      </w:r>
      <w:r>
        <w:rPr>
          <w:rFonts w:hint="eastAsia"/>
          <w:b/>
          <w:bCs/>
          <w:color w:val="61CE3C"/>
          <w:sz w:val="30"/>
          <w:szCs w:val="30"/>
        </w:rPr>
        <w:t>"{to:'/news/newsinfo/'+item.id}"</w:t>
      </w:r>
      <w:r>
        <w:rPr>
          <w:rFonts w:hint="eastAsia"/>
          <w:color w:val="F8F8F8"/>
          <w:sz w:val="30"/>
          <w:szCs w:val="30"/>
        </w:rPr>
        <w:t>&gt;&lt;/</w:t>
      </w:r>
      <w:r>
        <w:rPr>
          <w:rFonts w:hint="eastAsia"/>
          <w:color w:val="7F90AA"/>
          <w:sz w:val="30"/>
          <w:szCs w:val="30"/>
        </w:rPr>
        <w:t>router-link</w:t>
      </w:r>
      <w:r>
        <w:rPr>
          <w:rFonts w:hint="eastAsia"/>
          <w:color w:val="F8F8F8"/>
          <w:sz w:val="30"/>
          <w:szCs w:val="30"/>
        </w:rPr>
        <w:t>&gt;</w:t>
      </w:r>
    </w:p>
    <w:p w:rsidR="004A0BFF" w:rsidRDefault="004A0BFF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将需要路由的对象，统一改写成</w:t>
      </w:r>
      <w:r>
        <w:rPr>
          <w:rFonts w:hint="eastAsia"/>
        </w:rPr>
        <w:t>router-link</w:t>
      </w:r>
      <w:r>
        <w:rPr>
          <w:rFonts w:hint="eastAsia"/>
        </w:rPr>
        <w:t>的指令，将里面的属性改成</w:t>
      </w:r>
      <w:r>
        <w:rPr>
          <w:rFonts w:hint="eastAsia"/>
        </w:rPr>
        <w:t>to</w:t>
      </w:r>
      <w:r>
        <w:rPr>
          <w:rFonts w:hint="eastAsia"/>
        </w:rPr>
        <w:t>属性；</w:t>
      </w:r>
    </w:p>
    <w:p w:rsidR="004A0BFF" w:rsidRDefault="004A0BFF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ui</w:t>
      </w:r>
      <w:r>
        <w:rPr>
          <w:rFonts w:hint="eastAsia"/>
        </w:rPr>
        <w:t>插件的时候，如果需要修改它自带的样式，一定要将整个类名取过来，这样才能把权重保持一致，否则无法覆盖该属性；</w:t>
      </w:r>
    </w:p>
    <w:p w:rsidR="00DE3CD9" w:rsidRDefault="00DE3CD9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在当前的子组件中使用自定义的样式的时候，一定要加上</w:t>
      </w:r>
      <w:r>
        <w:rPr>
          <w:rFonts w:hint="eastAsia"/>
        </w:rPr>
        <w:t>scoped</w:t>
      </w:r>
      <w:r>
        <w:rPr>
          <w:rFonts w:hint="eastAsia"/>
        </w:rPr>
        <w:t>；保证只有当前的组件使用整个样式；背后的工作就是给当前的组件的所有元素都加上了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data-v-1233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这样的唯一的标识；</w:t>
      </w:r>
    </w:p>
    <w:p w:rsidR="00DE3CD9" w:rsidRDefault="00DE3CD9" w:rsidP="00DE3CD9">
      <w:pPr>
        <w:pStyle w:val="HTML"/>
        <w:shd w:val="clear" w:color="auto" w:fill="0C1021"/>
        <w:ind w:left="360"/>
        <w:rPr>
          <w:color w:val="F8F8F8"/>
          <w:sz w:val="30"/>
          <w:szCs w:val="30"/>
        </w:rPr>
      </w:pPr>
      <w:bookmarkStart w:id="0" w:name="OLE_LINK1"/>
      <w:bookmarkStart w:id="1" w:name="OLE_LINK2"/>
      <w:bookmarkStart w:id="2" w:name="OLE_LINK3"/>
      <w:r>
        <w:rPr>
          <w:rFonts w:hint="eastAsia"/>
          <w:color w:val="F8F8F8"/>
          <w:sz w:val="30"/>
          <w:szCs w:val="30"/>
        </w:rPr>
        <w:lastRenderedPageBreak/>
        <w:t>&lt;</w:t>
      </w:r>
      <w:r>
        <w:rPr>
          <w:rFonts w:hint="eastAsia"/>
          <w:color w:val="7F90AA"/>
          <w:sz w:val="30"/>
          <w:szCs w:val="30"/>
        </w:rPr>
        <w:t xml:space="preserve">style </w:t>
      </w:r>
      <w:r>
        <w:rPr>
          <w:rFonts w:hint="eastAsia"/>
          <w:color w:val="FF6400"/>
          <w:sz w:val="30"/>
          <w:szCs w:val="30"/>
        </w:rPr>
        <w:t>scoped</w:t>
      </w:r>
      <w:r>
        <w:rPr>
          <w:rFonts w:hint="eastAsia"/>
          <w:color w:val="F8F8F8"/>
          <w:sz w:val="30"/>
          <w:szCs w:val="30"/>
        </w:rPr>
        <w:t>&gt;</w:t>
      </w:r>
    </w:p>
    <w:bookmarkEnd w:id="0"/>
    <w:bookmarkEnd w:id="1"/>
    <w:bookmarkEnd w:id="2"/>
    <w:p w:rsidR="00DE3CD9" w:rsidRDefault="00DE3CD9" w:rsidP="00DE3CD9">
      <w:pPr>
        <w:pStyle w:val="HTML"/>
        <w:shd w:val="clear" w:color="auto" w:fill="0C1021"/>
        <w:ind w:left="360"/>
        <w:rPr>
          <w:color w:val="F8F8F8"/>
          <w:sz w:val="30"/>
          <w:szCs w:val="30"/>
        </w:rPr>
      </w:pPr>
      <w:r>
        <w:rPr>
          <w:color w:val="F8F8F8"/>
          <w:sz w:val="30"/>
          <w:szCs w:val="30"/>
        </w:rPr>
        <w:t>&lt;/style&gt;</w:t>
      </w:r>
    </w:p>
    <w:p w:rsidR="00DE3CD9" w:rsidRDefault="00E00F3A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新闻评论的内容采用子组件的形式，在外部定义子组件，然后引入到当前的子组件，再通过</w:t>
      </w:r>
      <w:r>
        <w:rPr>
          <w:rFonts w:hint="eastAsia"/>
        </w:rPr>
        <w:t>exports</w:t>
      </w:r>
      <w:r>
        <w:rPr>
          <w:rFonts w:hint="eastAsia"/>
        </w:rPr>
        <w:t>注册进来，</w:t>
      </w:r>
    </w:p>
    <w:p w:rsidR="00E00F3A" w:rsidRDefault="00E00F3A" w:rsidP="00E00F3A">
      <w:pPr>
        <w:pStyle w:val="HTML"/>
        <w:shd w:val="clear" w:color="auto" w:fill="0C1021"/>
        <w:ind w:left="360"/>
        <w:rPr>
          <w:color w:val="F8F8F8"/>
          <w:sz w:val="30"/>
          <w:szCs w:val="30"/>
        </w:rPr>
      </w:pPr>
      <w:r>
        <w:rPr>
          <w:rFonts w:hint="eastAsia"/>
          <w:color w:val="FBDE2D"/>
          <w:sz w:val="30"/>
          <w:szCs w:val="30"/>
        </w:rPr>
        <w:t xml:space="preserve">export default </w:t>
      </w:r>
      <w:r>
        <w:rPr>
          <w:rFonts w:hint="eastAsia"/>
          <w:color w:val="F8F8F8"/>
          <w:sz w:val="30"/>
          <w:szCs w:val="30"/>
        </w:rPr>
        <w:t>{</w:t>
      </w:r>
      <w:r>
        <w:rPr>
          <w:rFonts w:hint="eastAsia"/>
          <w:color w:val="F8F8F8"/>
          <w:sz w:val="30"/>
          <w:szCs w:val="30"/>
        </w:rPr>
        <w:br/>
        <w:t xml:space="preserve">    </w:t>
      </w:r>
      <w:r>
        <w:rPr>
          <w:rFonts w:hint="eastAsia"/>
          <w:color w:val="FF6400"/>
          <w:sz w:val="30"/>
          <w:szCs w:val="30"/>
        </w:rPr>
        <w:t>components</w:t>
      </w:r>
      <w:r>
        <w:rPr>
          <w:rFonts w:hint="eastAsia"/>
          <w:color w:val="FBDE2D"/>
          <w:sz w:val="30"/>
          <w:szCs w:val="30"/>
        </w:rPr>
        <w:t>:</w:t>
      </w:r>
      <w:r>
        <w:rPr>
          <w:rFonts w:hint="eastAsia"/>
          <w:color w:val="F8F8F8"/>
          <w:sz w:val="30"/>
          <w:szCs w:val="30"/>
        </w:rPr>
        <w:t>{},</w:t>
      </w:r>
    </w:p>
    <w:p w:rsidR="00E00F3A" w:rsidRPr="00E00F3A" w:rsidRDefault="00E00F3A" w:rsidP="0084631E">
      <w:pPr>
        <w:pStyle w:val="a3"/>
        <w:numPr>
          <w:ilvl w:val="0"/>
          <w:numId w:val="1"/>
        </w:numPr>
        <w:spacing w:line="220" w:lineRule="atLeast"/>
        <w:ind w:firstLineChars="0"/>
        <w:rPr>
          <w:highlight w:val="yellow"/>
        </w:rPr>
      </w:pPr>
      <w:r w:rsidRPr="00E00F3A">
        <w:rPr>
          <w:rFonts w:hint="eastAsia"/>
          <w:highlight w:val="yellow"/>
        </w:rPr>
        <w:t>当然，父组件是需要将当前的相关数据传递到子组件，通过</w:t>
      </w:r>
      <w:r w:rsidRPr="00E00F3A">
        <w:rPr>
          <w:rFonts w:hint="eastAsia"/>
          <w:highlight w:val="yellow"/>
        </w:rPr>
        <w:t>props</w:t>
      </w:r>
      <w:r w:rsidRPr="00E00F3A">
        <w:rPr>
          <w:rFonts w:hint="eastAsia"/>
          <w:highlight w:val="yellow"/>
        </w:rPr>
        <w:t>的方法传递；将接受到的参数作为</w:t>
      </w:r>
      <w:r w:rsidRPr="00E00F3A">
        <w:rPr>
          <w:rFonts w:hint="eastAsia"/>
          <w:highlight w:val="yellow"/>
        </w:rPr>
        <w:t>url</w:t>
      </w:r>
      <w:r w:rsidRPr="00E00F3A">
        <w:rPr>
          <w:rFonts w:hint="eastAsia"/>
          <w:highlight w:val="yellow"/>
        </w:rPr>
        <w:t>中的请求参数，累加到</w:t>
      </w:r>
      <w:r w:rsidRPr="00E00F3A">
        <w:rPr>
          <w:rFonts w:hint="eastAsia"/>
          <w:highlight w:val="yellow"/>
        </w:rPr>
        <w:t>url</w:t>
      </w:r>
      <w:r w:rsidRPr="00E00F3A">
        <w:rPr>
          <w:rFonts w:hint="eastAsia"/>
          <w:highlight w:val="yellow"/>
        </w:rPr>
        <w:t>的后面，进行数据的请求；也就相当于是一种新的页面之间传值的方式；</w:t>
      </w:r>
    </w:p>
    <w:p w:rsidR="00E00F3A" w:rsidRDefault="00E00F3A" w:rsidP="00E00F3A">
      <w:pPr>
        <w:pStyle w:val="HTML"/>
        <w:shd w:val="clear" w:color="auto" w:fill="0C1021"/>
        <w:ind w:left="360"/>
        <w:rPr>
          <w:color w:val="F8F8F8"/>
          <w:sz w:val="30"/>
          <w:szCs w:val="30"/>
        </w:rPr>
      </w:pPr>
      <w:r>
        <w:rPr>
          <w:rFonts w:hint="eastAsia"/>
          <w:color w:val="F8F8F8"/>
          <w:sz w:val="30"/>
          <w:szCs w:val="30"/>
          <w:shd w:val="clear" w:color="auto" w:fill="3C3C57"/>
        </w:rPr>
        <w:t>props</w:t>
      </w:r>
      <w:r>
        <w:rPr>
          <w:rFonts w:hint="eastAsia"/>
          <w:color w:val="FBDE2D"/>
          <w:sz w:val="30"/>
          <w:szCs w:val="30"/>
        </w:rPr>
        <w:t>:</w:t>
      </w:r>
      <w:r>
        <w:rPr>
          <w:rFonts w:hint="eastAsia"/>
          <w:color w:val="F8F8F8"/>
          <w:sz w:val="30"/>
          <w:szCs w:val="30"/>
        </w:rPr>
        <w:t>[</w:t>
      </w:r>
      <w:r>
        <w:rPr>
          <w:rFonts w:hint="eastAsia"/>
          <w:color w:val="61CE3C"/>
          <w:sz w:val="30"/>
          <w:szCs w:val="30"/>
        </w:rPr>
        <w:t>'id'</w:t>
      </w:r>
      <w:r>
        <w:rPr>
          <w:rFonts w:hint="eastAsia"/>
          <w:color w:val="F8F8F8"/>
          <w:sz w:val="30"/>
          <w:szCs w:val="30"/>
        </w:rPr>
        <w:t>],</w:t>
      </w:r>
    </w:p>
    <w:p w:rsidR="00E00F3A" w:rsidRDefault="00C80403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评论区采用自定义组件的方式进行集成封装，一共要实现，发表评论，获取评论列表，加载更多的几个功能；</w:t>
      </w:r>
    </w:p>
    <w:p w:rsidR="00C80403" w:rsidRDefault="00C80403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首先，像这种提交数据的功能，内容不能为空，为空就提示用户，并且</w:t>
      </w:r>
      <w:r>
        <w:rPr>
          <w:rFonts w:hint="eastAsia"/>
        </w:rPr>
        <w:t>return</w:t>
      </w:r>
      <w:r>
        <w:rPr>
          <w:rFonts w:hint="eastAsia"/>
        </w:rPr>
        <w:t>；</w:t>
      </w:r>
    </w:p>
    <w:p w:rsidR="00C80403" w:rsidRDefault="006F2885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t>Vue</w:t>
      </w:r>
      <w:r>
        <w:rPr>
          <w:rFonts w:hint="eastAsia"/>
        </w:rPr>
        <w:t>中的难点在于组件之间的传值问题，包括子组件和父组件之间，还有不是共享一个</w:t>
      </w:r>
      <w:r>
        <w:rPr>
          <w:rFonts w:hint="eastAsia"/>
        </w:rPr>
        <w:t>vue</w:t>
      </w:r>
      <w:r>
        <w:rPr>
          <w:rFonts w:hint="eastAsia"/>
        </w:rPr>
        <w:t>实例的，例如点击加入购物车的操作，是直接与底部的</w:t>
      </w:r>
      <w:r>
        <w:rPr>
          <w:rFonts w:hint="eastAsia"/>
        </w:rPr>
        <w:t>app</w:t>
      </w:r>
      <w:r>
        <w:t>.vue</w:t>
      </w:r>
      <w:r>
        <w:rPr>
          <w:rFonts w:hint="eastAsia"/>
        </w:rPr>
        <w:t>进行交互的，这两个组件并不是属于一个实例</w:t>
      </w:r>
      <w:r>
        <w:rPr>
          <w:rFonts w:hint="eastAsia"/>
        </w:rPr>
        <w:t>vue</w:t>
      </w:r>
      <w:r>
        <w:rPr>
          <w:rFonts w:hint="eastAsia"/>
        </w:rPr>
        <w:t>，所以还需要构建中间的桥梁；</w:t>
      </w:r>
    </w:p>
    <w:p w:rsidR="006F2885" w:rsidRPr="00A9074F" w:rsidRDefault="006F2885" w:rsidP="0084631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要弄清楚这点，首先需要搞清楚整个项目的结构，</w:t>
      </w:r>
      <w:r w:rsidR="00A9074F">
        <w:rPr>
          <w:rFonts w:hint="eastAsia"/>
        </w:rPr>
        <w:t>那像这种情况，就是需要建立一个中间的桥梁，一般采用建立</w:t>
      </w:r>
      <w:r w:rsidR="00A9074F">
        <w:rPr>
          <w:rFonts w:ascii="Verdana" w:hAnsi="Verdana"/>
          <w:color w:val="333333"/>
          <w:sz w:val="21"/>
          <w:szCs w:val="21"/>
          <w:shd w:val="clear" w:color="auto" w:fill="FFFFFF"/>
        </w:rPr>
        <w:t>eventBus</w:t>
      </w:r>
      <w:r w:rsidR="00A9074F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</w:t>
      </w:r>
      <w:r w:rsidR="00A9074F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全局组件的方式，在这个全新的组件中建立一个新的</w:t>
      </w:r>
      <w:r w:rsidR="00A9074F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vue</w:t>
      </w:r>
      <w:r w:rsidR="00A9074F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实例，来供两个非父子关系的组件传值；</w:t>
      </w:r>
    </w:p>
    <w:p w:rsidR="00A9074F" w:rsidRPr="00A9074F" w:rsidRDefault="00A9074F" w:rsidP="0084631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难点：购物车组件；购物车组件要实现的功能：</w:t>
      </w:r>
    </w:p>
    <w:p w:rsidR="00A9074F" w:rsidRPr="00A9074F" w:rsidRDefault="00A9074F" w:rsidP="0084631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要从本地存储中获取对应的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goodsid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和最初的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count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值；然后传递到购物车的儿子组件中；</w:t>
      </w:r>
    </w:p>
    <w:p w:rsidR="00A9074F" w:rsidRPr="005A3710" w:rsidRDefault="00A9074F" w:rsidP="0084631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在购物车的子组件中通过自定义的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click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事件操作中间的数值，但是需要注意的是，返回值是一个对象，中间会包含一个属性和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goodsid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，这个属性用来返回给父组件，</w:t>
      </w:r>
      <w:r w:rsidR="005A3710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传递到父组件以后，需要进行两个操作，一个是更新当前页面的数据，原理是根据返回的数据的属性值，来实现增加和减少的动作；本地存储的值也是采用这种方式进行判断；需要注意的是，特殊值</w:t>
      </w:r>
      <w:r w:rsidR="005A3710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</w:t>
      </w:r>
      <w:r w:rsidR="005A3710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，当值为</w:t>
      </w:r>
      <w:r w:rsidR="005A3710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</w:t>
      </w:r>
      <w:r w:rsidR="005A3710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时，就不能继续进行，直接</w:t>
      </w:r>
      <w:r w:rsidR="005A3710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return</w:t>
      </w:r>
      <w:r w:rsidR="005A3710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；</w:t>
      </w:r>
    </w:p>
    <w:p w:rsidR="005A3710" w:rsidRPr="005A3710" w:rsidRDefault="005A3710" w:rsidP="0084631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删除当前这一列，需要先分析，当前这一列的数据都由哪些构成，然后依次删除；当前购物车的列表项包含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部分数据，前面的按钮的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value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值数组，第二部分是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dalalist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数据</w:t>
      </w:r>
      <w:r w:rsidRPr="005A3710">
        <w:rPr>
          <w:rFonts w:ascii="Verdana" w:hAnsi="Verdana" w:hint="eastAsia"/>
          <w:color w:val="333333"/>
          <w:sz w:val="21"/>
          <w:szCs w:val="21"/>
          <w:highlight w:val="yellow"/>
          <w:shd w:val="clear" w:color="auto" w:fill="FFFFFF"/>
        </w:rPr>
        <w:t>，第三部分是本地存储的数据，需要删除后，再进行重新保存；</w:t>
      </w:r>
    </w:p>
    <w:p w:rsidR="005A3710" w:rsidRDefault="005A3710" w:rsidP="0084631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还需要注意的是，再进行排查删除操作的时候，循环的时候，需要从后面到前面一次进行，这样不会漏掉数据，否则删除不完整，因为数组的索引一直在发生变化；</w:t>
      </w:r>
    </w:p>
    <w:sectPr w:rsidR="005A37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396" w:rsidRDefault="00F81396" w:rsidP="00A9074F">
      <w:pPr>
        <w:spacing w:after="0"/>
      </w:pPr>
      <w:r>
        <w:separator/>
      </w:r>
    </w:p>
  </w:endnote>
  <w:endnote w:type="continuationSeparator" w:id="0">
    <w:p w:rsidR="00F81396" w:rsidRDefault="00F81396" w:rsidP="00A907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396" w:rsidRDefault="00F81396" w:rsidP="00A9074F">
      <w:pPr>
        <w:spacing w:after="0"/>
      </w:pPr>
      <w:r>
        <w:separator/>
      </w:r>
    </w:p>
  </w:footnote>
  <w:footnote w:type="continuationSeparator" w:id="0">
    <w:p w:rsidR="00F81396" w:rsidRDefault="00F81396" w:rsidP="00A9074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F28D7"/>
    <w:multiLevelType w:val="hybridMultilevel"/>
    <w:tmpl w:val="E8E88AAC"/>
    <w:lvl w:ilvl="0" w:tplc="71D45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2BFA"/>
    <w:rsid w:val="00323B43"/>
    <w:rsid w:val="003635ED"/>
    <w:rsid w:val="003D37D8"/>
    <w:rsid w:val="00426133"/>
    <w:rsid w:val="004358AB"/>
    <w:rsid w:val="00486135"/>
    <w:rsid w:val="004A0BFF"/>
    <w:rsid w:val="004C57A9"/>
    <w:rsid w:val="005A3710"/>
    <w:rsid w:val="006F2885"/>
    <w:rsid w:val="007E623F"/>
    <w:rsid w:val="0084631E"/>
    <w:rsid w:val="008B7726"/>
    <w:rsid w:val="00924063"/>
    <w:rsid w:val="00A9074F"/>
    <w:rsid w:val="00C80403"/>
    <w:rsid w:val="00D03097"/>
    <w:rsid w:val="00D31D50"/>
    <w:rsid w:val="00DE3CD9"/>
    <w:rsid w:val="00E00F3A"/>
    <w:rsid w:val="00F81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BF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24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4063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A907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9074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907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9074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2017-07-24T11:48:00Z</dcterms:modified>
</cp:coreProperties>
</file>