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2"/>
          <w:szCs w:val="32"/>
          <w:u w:val="single"/>
        </w:rPr>
      </w:pPr>
      <w:r>
        <w:rPr>
          <w:b/>
          <w:bCs/>
          <w:sz w:val="36"/>
          <w:szCs w:val="36"/>
          <w:u w:val="single"/>
        </w:rPr>
        <w:t>Stoparův Průvodce Galaxií</w:t>
      </w:r>
      <w:bookmarkStart w:id="0" w:name="_Hlk151297648"/>
      <w:r>
        <w:rPr>
          <w:sz w:val="28"/>
          <w:szCs w:val="28"/>
        </w:rPr>
        <w:tab/>
        <w:tab/>
        <w:tab/>
        <w:tab/>
        <w:tab/>
      </w:r>
      <w:r>
        <w:rPr>
          <w:b/>
          <w:bCs/>
          <w:sz w:val="32"/>
          <w:szCs w:val="32"/>
        </w:rPr>
        <w:t>Valenta Hanuš</w:t>
      </w:r>
    </w:p>
    <w:p>
      <w:pPr>
        <w:pStyle w:val="Normal"/>
        <w:rPr>
          <w:sz w:val="24"/>
          <w:szCs w:val="24"/>
        </w:rPr>
      </w:pPr>
      <w:r>
        <w:rPr>
          <w:b/>
          <w:bCs/>
          <w:sz w:val="24"/>
          <w:szCs w:val="24"/>
        </w:rPr>
        <w:t>Autor</w:t>
      </w:r>
      <w:r>
        <w:rPr>
          <w:sz w:val="24"/>
          <w:szCs w:val="24"/>
        </w:rPr>
        <w:t xml:space="preserve">: </w:t>
      </w:r>
      <w:r>
        <w:rPr>
          <w:rFonts w:cs="Calibri" w:cstheme="minorHAnsi"/>
          <w:color w:val="212529"/>
          <w:sz w:val="24"/>
          <w:szCs w:val="24"/>
          <w:shd w:fill="FFFFFF" w:val="clear"/>
        </w:rPr>
        <w:t xml:space="preserve">Autorem je </w:t>
      </w:r>
      <w:r>
        <w:rPr>
          <w:rFonts w:cs="Calibri" w:cstheme="minorHAnsi"/>
          <w:b w:val="false"/>
          <w:bCs w:val="false"/>
          <w:color w:val="212529"/>
          <w:sz w:val="24"/>
          <w:szCs w:val="24"/>
          <w:shd w:fill="FFFFFF" w:val="clear"/>
        </w:rPr>
        <w:t>Douglas Adams</w:t>
      </w:r>
      <w:r>
        <w:rPr>
          <w:rFonts w:cs="Calibri" w:cstheme="minorHAnsi"/>
          <w:color w:val="212529"/>
          <w:sz w:val="24"/>
          <w:szCs w:val="24"/>
          <w:shd w:fill="FFFFFF" w:val="clear"/>
        </w:rPr>
        <w:t xml:space="preserve">, anglický spisovatel, humorista a scenárista. Proslavil se především jako tvůrce tohoto díla, které začalo jako rozhlasový seriál pro BBC. </w:t>
      </w:r>
    </w:p>
    <w:p>
      <w:pPr>
        <w:pStyle w:val="ListParagraph"/>
        <w:numPr>
          <w:ilvl w:val="0"/>
          <w:numId w:val="1"/>
        </w:numPr>
        <w:rPr/>
      </w:pPr>
      <w:r>
        <w:rPr>
          <w:rFonts w:cs="Calibri" w:cstheme="minorHAnsi"/>
          <w:color w:val="212529"/>
          <w:sz w:val="24"/>
          <w:szCs w:val="24"/>
          <w:shd w:fill="FFFFFF" w:val="clear"/>
        </w:rPr>
        <w:t xml:space="preserve">Adams se na začátku své kariéry seznámil s členy komediální skupiny Monty Python, se kterými krátce spolupracoval a získal jeden scenáristický kredit v jejich seriálu. </w:t>
      </w:r>
    </w:p>
    <w:p>
      <w:pPr>
        <w:pStyle w:val="TextBody"/>
        <w:numPr>
          <w:ilvl w:val="0"/>
          <w:numId w:val="1"/>
        </w:numPr>
        <w:rPr>
          <w:rFonts w:cs="Calibri" w:cstheme="minorHAnsi"/>
          <w:sz w:val="24"/>
          <w:szCs w:val="24"/>
        </w:rPr>
      </w:pPr>
      <w:r>
        <w:rPr>
          <w:rFonts w:cs="Calibri" w:cstheme="minorHAnsi"/>
          <w:sz w:val="24"/>
          <w:szCs w:val="24"/>
        </w:rPr>
        <w:t xml:space="preserve">V roce 1999 založil společnost h2g2 která provozovala webovou stránku The Digital Village. Podílel se také na vývoji videohry Starship Titanic. </w:t>
      </w:r>
    </w:p>
    <w:p>
      <w:pPr>
        <w:pStyle w:val="TextBody"/>
        <w:numPr>
          <w:ilvl w:val="0"/>
          <w:numId w:val="1"/>
        </w:numPr>
        <w:rPr>
          <w:rFonts w:cs="Calibri" w:cstheme="minorHAnsi"/>
          <w:sz w:val="24"/>
          <w:szCs w:val="24"/>
        </w:rPr>
      </w:pPr>
      <w:r>
        <w:rPr>
          <w:rFonts w:cs="Calibri" w:cstheme="minorHAnsi"/>
          <w:sz w:val="24"/>
          <w:szCs w:val="24"/>
        </w:rPr>
        <w:t xml:space="preserve">Byl aktivním zastáncem ochrany přírody a vášnivým milovníkem zvířat. Společně s zoologem Markem Carwardinem napsal knihu </w:t>
      </w:r>
      <w:r>
        <w:rPr>
          <w:rFonts w:cs="Calibri" w:cstheme="minorHAnsi"/>
          <w:b w:val="false"/>
          <w:bCs w:val="false"/>
          <w:sz w:val="24"/>
          <w:szCs w:val="24"/>
        </w:rPr>
        <w:t>Poslední šance vidět</w:t>
      </w:r>
      <w:r>
        <w:rPr>
          <w:rFonts w:cs="Calibri" w:cstheme="minorHAnsi"/>
          <w:sz w:val="24"/>
          <w:szCs w:val="24"/>
        </w:rPr>
        <w:t xml:space="preserve">, ve které popisují jejich cesty za ohroženými druhy. </w:t>
      </w:r>
    </w:p>
    <w:p>
      <w:pPr>
        <w:pStyle w:val="TextBody"/>
        <w:rPr>
          <w:rFonts w:cs="Calibri" w:cstheme="minorHAnsi"/>
          <w:sz w:val="24"/>
          <w:szCs w:val="24"/>
        </w:rPr>
      </w:pPr>
      <w:r>
        <w:rPr>
          <w:rFonts w:cs="Calibri" w:cstheme="minorHAnsi"/>
          <w:b/>
          <w:bCs/>
          <w:sz w:val="24"/>
          <w:szCs w:val="24"/>
        </w:rPr>
        <w:t>Další díla</w:t>
      </w:r>
      <w:r>
        <w:rPr>
          <w:rFonts w:cs="Calibri" w:cstheme="minorHAnsi"/>
          <w:sz w:val="24"/>
          <w:szCs w:val="24"/>
        </w:rPr>
        <w:t xml:space="preserve">: </w:t>
      </w:r>
      <w:r>
        <w:rPr>
          <w:rFonts w:cs="Calibri" w:cstheme="minorHAnsi"/>
          <w:color w:val="212529"/>
          <w:sz w:val="24"/>
          <w:szCs w:val="24"/>
          <w:shd w:fill="FFFFFF" w:val="clear"/>
        </w:rPr>
        <w:t xml:space="preserve">Smysl Liffu, Poslední šance vidět, Losos pochybnosti </w:t>
      </w:r>
    </w:p>
    <w:p>
      <w:pPr>
        <w:pStyle w:val="Normal"/>
        <w:rPr>
          <w:rFonts w:cs="Calibri" w:cstheme="minorHAnsi"/>
          <w:color w:val="0F0F0F"/>
          <w:sz w:val="24"/>
          <w:szCs w:val="24"/>
        </w:rPr>
      </w:pPr>
      <w:r>
        <w:rPr>
          <w:rFonts w:cs="Calibri" w:cstheme="minorHAnsi"/>
          <w:b/>
          <w:bCs/>
          <w:sz w:val="24"/>
          <w:szCs w:val="24"/>
        </w:rPr>
        <w:t>Další spisovatelé této doby</w:t>
      </w:r>
      <w:r>
        <w:rPr>
          <w:rFonts w:cs="Calibri" w:cstheme="minorHAnsi"/>
          <w:sz w:val="24"/>
          <w:szCs w:val="24"/>
        </w:rPr>
        <w:t>:</w:t>
      </w:r>
      <w:bookmarkEnd w:id="0"/>
      <w:r>
        <w:rPr>
          <w:rFonts w:cs="Calibri" w:cstheme="minorHAnsi"/>
          <w:sz w:val="24"/>
          <w:szCs w:val="24"/>
        </w:rPr>
        <w:t xml:space="preserve"> </w:t>
      </w:r>
      <w:r>
        <w:rPr>
          <w:rFonts w:cs="Calibri" w:cstheme="minorHAnsi"/>
          <w:color w:val="0F0F0F"/>
          <w:sz w:val="24"/>
          <w:szCs w:val="24"/>
        </w:rPr>
        <w:t xml:space="preserve">Isaac Asimov, Philip K. Dick, Terry Pratchett. </w:t>
      </w:r>
    </w:p>
    <w:p>
      <w:pPr>
        <w:pStyle w:val="Normal"/>
        <w:rPr>
          <w:rFonts w:cs="Calibri" w:cstheme="minorHAnsi"/>
          <w:sz w:val="24"/>
          <w:szCs w:val="24"/>
        </w:rPr>
      </w:pPr>
      <w:r>
        <w:rPr>
          <w:rFonts w:cs="Calibri" w:cstheme="minorHAnsi"/>
          <w:b/>
          <w:bCs/>
          <w:sz w:val="24"/>
          <w:szCs w:val="24"/>
        </w:rPr>
        <w:t>Žánr:</w:t>
      </w:r>
      <w:r>
        <w:rPr>
          <w:rStyle w:val="StrongEmphasis"/>
          <w:rFonts w:cs="Calibri" w:cstheme="minorHAnsi"/>
          <w:b w:val="false"/>
          <w:color w:val="212529"/>
          <w:sz w:val="24"/>
          <w:szCs w:val="24"/>
          <w:shd w:fill="FFFFFF" w:val="clear"/>
        </w:rPr>
        <w:t xml:space="preserve"> </w:t>
      </w:r>
      <w:r>
        <w:rPr>
          <w:rStyle w:val="StrongEmphasis"/>
          <w:rFonts w:cs="Calibri" w:cstheme="minorHAnsi"/>
          <w:b w:val="false"/>
          <w:bCs/>
          <w:color w:val="212529"/>
          <w:sz w:val="24"/>
          <w:szCs w:val="24"/>
          <w:shd w:fill="FFFFFF" w:val="clear"/>
        </w:rPr>
        <w:t xml:space="preserve">Komická sci-fi, absurdní humor, satira. </w:t>
      </w:r>
    </w:p>
    <w:p>
      <w:pPr>
        <w:pStyle w:val="Normal"/>
        <w:rPr>
          <w:rFonts w:cs="Calibri" w:cstheme="minorHAnsi"/>
          <w:sz w:val="24"/>
          <w:szCs w:val="24"/>
        </w:rPr>
      </w:pPr>
      <w:r>
        <w:rPr>
          <w:rFonts w:cs="Calibri" w:cstheme="minorHAnsi"/>
          <w:b/>
          <w:bCs/>
          <w:sz w:val="24"/>
          <w:szCs w:val="24"/>
        </w:rPr>
        <w:t xml:space="preserve">Myšlenka díla: </w:t>
      </w:r>
      <w:r>
        <w:rPr>
          <w:rFonts w:cs="Calibri" w:cstheme="minorHAnsi"/>
          <w:b w:val="false"/>
          <w:bCs w:val="false"/>
          <w:color w:val="212529"/>
          <w:sz w:val="24"/>
          <w:szCs w:val="24"/>
          <w:shd w:fill="FFFFFF" w:val="clear"/>
        </w:rPr>
        <w:t xml:space="preserve">Dílo satirizuje byrokracii, absurditu vesmíru a posedlost lidí hledáním smyslu života. Hlavní myšlenkou je, že smysl života, vesmíru a vůbec všeho je neznámý a možná zbytečný. Namísto velkých filozofických pravd nabízí Adams absurdní, vtipný pohled na lidskou existenci. </w:t>
      </w:r>
    </w:p>
    <w:p>
      <w:pPr>
        <w:pStyle w:val="Normal"/>
        <w:rPr>
          <w:rFonts w:cs="Calibri" w:cstheme="minorHAnsi"/>
          <w:color w:val="0F0F0F"/>
          <w:sz w:val="24"/>
          <w:szCs w:val="24"/>
        </w:rPr>
      </w:pPr>
      <w:r>
        <w:rPr>
          <w:rFonts w:cs="Calibri" w:cstheme="minorHAnsi"/>
          <w:b/>
          <w:bCs/>
          <w:sz w:val="24"/>
          <w:szCs w:val="24"/>
        </w:rPr>
        <w:t xml:space="preserve">Motiv: </w:t>
      </w:r>
      <w:r>
        <w:rPr>
          <w:rFonts w:cs="Calibri" w:cstheme="minorHAnsi"/>
          <w:b w:val="false"/>
          <w:bCs w:val="false"/>
          <w:color w:val="212529"/>
          <w:sz w:val="24"/>
          <w:szCs w:val="24"/>
          <w:shd w:fill="FFFFFF" w:val="clear"/>
        </w:rPr>
        <w:t xml:space="preserve">Hlavní motivy jsou chaos a náhoda které neustále ovlivňují osudy postav. Dalším klíčovým motivem je hledání smyslu, které je parodováno ve slavné odpovědi „42“. </w:t>
      </w:r>
    </w:p>
    <w:p>
      <w:pPr>
        <w:pStyle w:val="Normal"/>
        <w:rPr>
          <w:rFonts w:cs="Calibri" w:cstheme="minorHAnsi"/>
          <w:color w:val="0F0F0F"/>
          <w:sz w:val="24"/>
          <w:szCs w:val="24"/>
        </w:rPr>
      </w:pPr>
      <w:r>
        <w:rPr>
          <w:rFonts w:cs="Calibri" w:cstheme="minorHAnsi"/>
          <w:b/>
          <w:bCs/>
          <w:color w:val="0F0F0F"/>
          <w:sz w:val="24"/>
          <w:szCs w:val="24"/>
        </w:rPr>
        <w:t>Hlavní postavy</w:t>
      </w:r>
    </w:p>
    <w:p>
      <w:pPr>
        <w:pStyle w:val="TextBody"/>
        <w:numPr>
          <w:ilvl w:val="0"/>
          <w:numId w:val="2"/>
        </w:numPr>
        <w:rPr>
          <w:sz w:val="24"/>
          <w:szCs w:val="24"/>
        </w:rPr>
      </w:pPr>
      <w:r>
        <w:rPr>
          <w:b/>
          <w:sz w:val="24"/>
          <w:szCs w:val="24"/>
        </w:rPr>
        <w:t>Arthur Dent:</w:t>
      </w:r>
      <w:r>
        <w:rPr>
          <w:sz w:val="24"/>
          <w:szCs w:val="24"/>
        </w:rPr>
        <w:t xml:space="preserve"> Nenápadný a poněkud nemotorný Angličan, který přežije zničení Země a je nucen se protloukat vesmírem. Je symbolem obyčejného člověka v cizím, absurdním světě. </w:t>
      </w:r>
    </w:p>
    <w:p>
      <w:pPr>
        <w:pStyle w:val="TextBody"/>
        <w:numPr>
          <w:ilvl w:val="0"/>
          <w:numId w:val="2"/>
        </w:numPr>
        <w:rPr>
          <w:sz w:val="24"/>
          <w:szCs w:val="24"/>
        </w:rPr>
      </w:pPr>
      <w:r>
        <w:rPr>
          <w:b/>
          <w:sz w:val="24"/>
          <w:szCs w:val="24"/>
        </w:rPr>
        <w:t>Ford Prefect:</w:t>
      </w:r>
      <w:r>
        <w:rPr>
          <w:sz w:val="24"/>
          <w:szCs w:val="24"/>
        </w:rPr>
        <w:t xml:space="preserve"> Extrémista z planety v okolí Betelgeuse a badatel pro knihu Stopařův průvodce galaxií, který strávil na Zemi 15 let. Zachrání Arthura těsně před zničením planety. </w:t>
      </w:r>
    </w:p>
    <w:p>
      <w:pPr>
        <w:pStyle w:val="TextBody"/>
        <w:numPr>
          <w:ilvl w:val="0"/>
          <w:numId w:val="2"/>
        </w:numPr>
        <w:rPr>
          <w:sz w:val="24"/>
          <w:szCs w:val="24"/>
        </w:rPr>
      </w:pPr>
      <w:r>
        <w:rPr>
          <w:b/>
          <w:sz w:val="24"/>
          <w:szCs w:val="24"/>
        </w:rPr>
        <w:t>Zafod Bíblbrox:</w:t>
      </w:r>
      <w:r>
        <w:rPr>
          <w:sz w:val="24"/>
          <w:szCs w:val="24"/>
        </w:rPr>
        <w:t xml:space="preserve"> Prezident galaxie s dvěma hlavami a třema rukama. Je narcistický, excentrický a lehkovážný, ale zároveň intuitivní. </w:t>
      </w:r>
    </w:p>
    <w:p>
      <w:pPr>
        <w:pStyle w:val="TextBody"/>
        <w:numPr>
          <w:ilvl w:val="0"/>
          <w:numId w:val="2"/>
        </w:numPr>
        <w:rPr>
          <w:sz w:val="24"/>
          <w:szCs w:val="24"/>
        </w:rPr>
      </w:pPr>
      <w:r>
        <w:rPr>
          <w:b/>
          <w:sz w:val="24"/>
          <w:szCs w:val="24"/>
        </w:rPr>
        <w:t>Trillian:</w:t>
      </w:r>
      <w:r>
        <w:rPr>
          <w:sz w:val="24"/>
          <w:szCs w:val="24"/>
        </w:rPr>
        <w:t xml:space="preserve"> Astronomka a jediná další přeživší lidská bytost. Odjela se Zafodem ze Země chvíli před jejím zničením. </w:t>
      </w:r>
    </w:p>
    <w:p>
      <w:pPr>
        <w:pStyle w:val="Normal"/>
        <w:rPr>
          <w:rFonts w:cs="Calibri" w:cstheme="minorHAnsi"/>
          <w:color w:val="0F0F0F"/>
          <w:sz w:val="24"/>
          <w:szCs w:val="24"/>
        </w:rPr>
      </w:pPr>
      <w:r>
        <w:rPr>
          <w:rFonts w:cs="Calibri" w:cstheme="minorHAnsi"/>
          <w:b/>
          <w:bCs/>
          <w:color w:val="0F0F0F"/>
          <w:sz w:val="24"/>
          <w:szCs w:val="24"/>
        </w:rPr>
        <w:t>Místo/Čas</w:t>
      </w:r>
      <w:r>
        <w:rPr>
          <w:rFonts w:cs="Calibri" w:cstheme="minorHAnsi"/>
          <w:color w:val="0F0F0F"/>
          <w:sz w:val="24"/>
          <w:szCs w:val="24"/>
        </w:rPr>
        <w:t xml:space="preserve">: Různá místa ve vesmíru, včetně Země, Vogonovy lodě a planety Magrathea. Příběh se odehrává v neurčité budoucnosti, ale s mnoha odkazy na britskou kulturu 20. století. </w:t>
      </w:r>
    </w:p>
    <w:p>
      <w:pPr>
        <w:pStyle w:val="Normal"/>
        <w:rPr>
          <w:rFonts w:cs="Calibri" w:cstheme="minorHAnsi"/>
          <w:color w:val="0F0F0F"/>
          <w:sz w:val="24"/>
          <w:szCs w:val="24"/>
        </w:rPr>
      </w:pPr>
      <w:r>
        <w:rPr>
          <w:rFonts w:cs="Calibri" w:cstheme="minorHAnsi"/>
          <w:b/>
          <w:bCs/>
          <w:color w:val="0F0F0F"/>
          <w:sz w:val="24"/>
          <w:szCs w:val="24"/>
        </w:rPr>
        <w:t xml:space="preserve">Děj: </w:t>
      </w:r>
      <w:r>
        <w:rPr>
          <w:rFonts w:cs="Calibri" w:cstheme="minorHAnsi"/>
          <w:b w:val="false"/>
          <w:bCs w:val="false"/>
          <w:color w:val="0F0F0F"/>
          <w:sz w:val="24"/>
          <w:szCs w:val="24"/>
        </w:rPr>
        <w:t xml:space="preserve">Příběh začíná ve chvíli, kdy se Arthur Dent snaží zabránit demolici svého domu, aby udělal místo pro silniční obchvat. Jeho přítel Ford Prefect mu prozradí že ve skutečnosti není člověk, ale mimozemšťan a výzkumník pro Stopařův průvodce galaxií. Nejdůležitější zprávou však je, že celá planeta Země má být zničena mimozemskými Vogonci, aby uvolnila místo pro mezihvězdnou dálnici. Arthur a Ford se na poslední chvíli dostanou na vogonkskou loď, odkud jsou však vyhozeni do vesmíru. Náhodou je v poslední vteřině zachrání Zafod Bíblbrox s Trillian na lodi Zlaté srdce která má nekonečně nepravděpodobný pohon. Společně se vydávají na cestu za nalezením legendární planety Magrathea, kde se dozví, že Země byla ve skutečnosti obrovský superpočítač, který měl vypočítat „Otázku o životě, vesmíru a vůbec o všem“, jejíž odpověď je 42. </w:t>
      </w:r>
    </w:p>
    <w:p>
      <w:pPr>
        <w:pStyle w:val="Normal"/>
        <w:rPr>
          <w:rFonts w:cs="Calibri" w:cstheme="minorHAnsi"/>
          <w:color w:val="0F0F0F"/>
          <w:sz w:val="24"/>
          <w:szCs w:val="24"/>
        </w:rPr>
      </w:pPr>
      <w:r>
        <w:rPr>
          <w:rFonts w:cs="Calibri" w:cstheme="minorHAnsi"/>
          <w:b/>
          <w:bCs/>
          <w:color w:val="0F0F0F"/>
          <w:sz w:val="24"/>
          <w:szCs w:val="24"/>
        </w:rPr>
        <w:t>Forma vypravěče</w:t>
      </w:r>
      <w:r>
        <w:rPr>
          <w:rFonts w:cs="Calibri" w:cstheme="minorHAnsi"/>
          <w:color w:val="0F0F0F"/>
          <w:sz w:val="24"/>
          <w:szCs w:val="24"/>
        </w:rPr>
        <w:t>: Všeobecně známý.</w:t>
      </w:r>
    </w:p>
    <w:p>
      <w:pPr>
        <w:pStyle w:val="Normal"/>
        <w:rPr/>
      </w:pPr>
      <w:r>
        <w:rPr>
          <w:rFonts w:cs="Calibri" w:cstheme="minorHAnsi"/>
          <w:b/>
          <w:bCs/>
          <w:color w:val="0F0F0F"/>
          <w:sz w:val="24"/>
          <w:szCs w:val="24"/>
        </w:rPr>
        <w:t>Ukázka</w:t>
      </w:r>
      <w:r>
        <w:rPr>
          <w:rFonts w:cs="Calibri" w:cstheme="minorHAnsi"/>
          <w:color w:val="0F0F0F"/>
          <w:sz w:val="24"/>
          <w:szCs w:val="24"/>
        </w:rPr>
        <w:t xml:space="preserve">: </w:t>
      </w:r>
    </w:p>
    <w:p>
      <w:pPr>
        <w:pStyle w:val="Normal"/>
        <w:spacing w:before="0" w:after="0"/>
        <w:rPr>
          <w:b w:val="false"/>
          <w:b w:val="false"/>
          <w:bCs w:val="false"/>
        </w:rPr>
      </w:pPr>
      <w:r>
        <w:rPr>
          <w:rFonts w:cs="Calibri" w:cstheme="minorHAnsi"/>
          <w:b w:val="false"/>
          <w:bCs w:val="false"/>
          <w:color w:val="0F0F0F"/>
          <w:sz w:val="24"/>
          <w:szCs w:val="24"/>
        </w:rPr>
        <w:t>„</w:t>
      </w:r>
      <w:r>
        <w:rPr>
          <w:rFonts w:cs="Calibri" w:cstheme="minorHAnsi"/>
          <w:b w:val="false"/>
          <w:bCs w:val="false"/>
          <w:color w:val="0F0F0F"/>
          <w:sz w:val="24"/>
          <w:szCs w:val="24"/>
        </w:rPr>
        <w:t xml:space="preserve">Úplně nejméně zajímavá věc na Zemi jsou lidé, ale protože je to jediná věc, o které víme, že existuje, musíme si o ní myslet, že je zajímavá.“ </w:t>
      </w:r>
    </w:p>
    <w:p>
      <w:pPr>
        <w:pStyle w:val="Normal"/>
        <w:spacing w:before="0" w:after="0"/>
        <w:rPr>
          <w:rFonts w:cs="Calibri" w:cstheme="minorHAnsi"/>
          <w:b/>
          <w:b/>
          <w:bCs/>
          <w:color w:val="0F0F0F"/>
          <w:sz w:val="24"/>
          <w:szCs w:val="24"/>
        </w:rPr>
      </w:pPr>
      <w:r>
        <w:rPr>
          <w:rFonts w:cs="Calibri" w:cstheme="minorHAnsi"/>
          <w:b/>
          <w:bCs/>
          <w:color w:val="0F0F0F"/>
          <w:sz w:val="24"/>
          <w:szCs w:val="24"/>
        </w:rPr>
      </w:r>
    </w:p>
    <w:p>
      <w:pPr>
        <w:pStyle w:val="Normal"/>
        <w:spacing w:before="0" w:after="0"/>
        <w:rPr>
          <w:sz w:val="24"/>
          <w:szCs w:val="24"/>
        </w:rPr>
      </w:pPr>
      <w:r>
        <w:rPr>
          <w:rFonts w:cs="Calibri" w:cstheme="minorHAnsi"/>
          <w:b/>
          <w:bCs/>
          <w:color w:val="0F0F0F"/>
          <w:sz w:val="24"/>
          <w:szCs w:val="24"/>
        </w:rPr>
        <w:t>Jazykové prostředky:</w:t>
      </w:r>
    </w:p>
    <w:p>
      <w:pPr>
        <w:pStyle w:val="TextBody"/>
        <w:spacing w:before="0" w:after="0"/>
        <w:rPr/>
      </w:pPr>
      <w:r>
        <w:rPr>
          <w:rStyle w:val="StrongEmphasis"/>
          <w:rFonts w:cs="Calibri" w:cstheme="minorHAnsi"/>
          <w:color w:val="0F0F0F"/>
          <w:sz w:val="24"/>
          <w:szCs w:val="24"/>
        </w:rPr>
        <w:t xml:space="preserve">- </w:t>
      </w:r>
      <w:r>
        <w:rPr>
          <w:rStyle w:val="StrongEmphasis"/>
          <w:rFonts w:cs="Calibri" w:cstheme="minorHAnsi"/>
          <w:b/>
          <w:color w:val="0F0F0F"/>
          <w:sz w:val="24"/>
          <w:szCs w:val="24"/>
        </w:rPr>
        <w:t>Satira a parodie:</w:t>
      </w:r>
      <w:r>
        <w:rPr>
          <w:rStyle w:val="StrongEmphasis"/>
          <w:rFonts w:cs="Calibri" w:cstheme="minorHAnsi"/>
          <w:color w:val="0F0F0F"/>
          <w:sz w:val="24"/>
          <w:szCs w:val="24"/>
        </w:rPr>
        <w:t xml:space="preserve"> </w:t>
      </w:r>
      <w:r>
        <w:rPr>
          <w:rStyle w:val="StrongEmphasis"/>
          <w:rFonts w:cs="Calibri" w:cstheme="minorHAnsi"/>
          <w:b w:val="false"/>
          <w:bCs w:val="false"/>
          <w:color w:val="0F0F0F"/>
          <w:sz w:val="24"/>
          <w:szCs w:val="24"/>
        </w:rPr>
        <w:t xml:space="preserve">Adams paroduje žánr sci-fi a satirizuje lidskou společnost, byrokracii a technologie. </w:t>
      </w:r>
    </w:p>
    <w:p>
      <w:pPr>
        <w:pStyle w:val="TextBody"/>
        <w:spacing w:before="0" w:after="0"/>
        <w:rPr/>
      </w:pPr>
      <w:r>
        <w:rPr>
          <w:rStyle w:val="StrongEmphasis"/>
          <w:rFonts w:cs="Calibri" w:cstheme="minorHAnsi"/>
          <w:color w:val="0F0F0F"/>
          <w:sz w:val="24"/>
          <w:szCs w:val="24"/>
        </w:rPr>
        <w:t xml:space="preserve">- </w:t>
      </w:r>
      <w:r>
        <w:rPr>
          <w:rStyle w:val="StrongEmphasis"/>
          <w:rFonts w:cs="Calibri" w:cstheme="minorHAnsi"/>
          <w:b/>
          <w:color w:val="0F0F0F"/>
          <w:sz w:val="24"/>
          <w:szCs w:val="24"/>
        </w:rPr>
        <w:t>Metafora:</w:t>
      </w:r>
      <w:r>
        <w:rPr>
          <w:rStyle w:val="StrongEmphasis"/>
          <w:rFonts w:cs="Calibri" w:cstheme="minorHAnsi"/>
          <w:color w:val="0F0F0F"/>
          <w:sz w:val="24"/>
          <w:szCs w:val="24"/>
        </w:rPr>
        <w:t xml:space="preserve"> </w:t>
      </w:r>
      <w:r>
        <w:rPr>
          <w:rStyle w:val="StrongEmphasis"/>
          <w:rFonts w:cs="Calibri" w:cstheme="minorHAnsi"/>
          <w:b w:val="false"/>
          <w:bCs w:val="false"/>
          <w:color w:val="0F0F0F"/>
          <w:sz w:val="24"/>
          <w:szCs w:val="24"/>
        </w:rPr>
        <w:t xml:space="preserve">Celý příběh je metaforou lidské bezvýznamnosti v obrovském a chaotickém vesmíru. </w:t>
      </w:r>
    </w:p>
    <w:p>
      <w:pPr>
        <w:pStyle w:val="TextBody"/>
        <w:spacing w:before="0" w:after="0"/>
        <w:rPr/>
      </w:pPr>
      <w:r>
        <w:rPr>
          <w:rStyle w:val="StrongEmphasis"/>
          <w:rFonts w:cs="Calibri" w:cstheme="minorHAnsi"/>
          <w:color w:val="0F0F0F"/>
          <w:sz w:val="24"/>
          <w:szCs w:val="24"/>
        </w:rPr>
        <w:t xml:space="preserve">- </w:t>
      </w:r>
      <w:r>
        <w:rPr>
          <w:rStyle w:val="StrongEmphasis"/>
          <w:rFonts w:cs="Calibri" w:cstheme="minorHAnsi"/>
          <w:b/>
          <w:color w:val="0F0F0F"/>
          <w:sz w:val="24"/>
          <w:szCs w:val="24"/>
        </w:rPr>
        <w:t>Alegorie:</w:t>
      </w:r>
      <w:r>
        <w:rPr>
          <w:rStyle w:val="StrongEmphasis"/>
          <w:rFonts w:cs="Calibri" w:cstheme="minorHAnsi"/>
          <w:color w:val="0F0F0F"/>
          <w:sz w:val="24"/>
          <w:szCs w:val="24"/>
        </w:rPr>
        <w:t xml:space="preserve"> </w:t>
      </w:r>
      <w:r>
        <w:rPr>
          <w:rStyle w:val="StrongEmphasis"/>
          <w:rFonts w:cs="Calibri" w:cstheme="minorHAnsi"/>
          <w:b w:val="false"/>
          <w:bCs w:val="false"/>
          <w:color w:val="0F0F0F"/>
          <w:sz w:val="24"/>
          <w:szCs w:val="24"/>
        </w:rPr>
        <w:t xml:space="preserve">Jednoduchá odpověď „42“ je alegorií, která ukazuje, že hledání smyslu bez znalosti správné otázky je zbytečné. </w:t>
      </w:r>
    </w:p>
    <w:p>
      <w:pPr>
        <w:pStyle w:val="TextBody"/>
        <w:spacing w:before="0" w:after="0"/>
        <w:rPr>
          <w:rFonts w:cs="Calibri" w:cstheme="minorHAnsi"/>
          <w:color w:val="0F0F0F"/>
          <w:sz w:val="24"/>
          <w:szCs w:val="24"/>
        </w:rPr>
      </w:pPr>
      <w:r>
        <w:rPr>
          <w:rFonts w:cs="Calibri" w:cstheme="minorHAnsi"/>
          <w:color w:val="0F0F0F"/>
          <w:sz w:val="24"/>
          <w:szCs w:val="24"/>
        </w:rPr>
      </w:r>
    </w:p>
    <w:p>
      <w:pPr>
        <w:pStyle w:val="Normal"/>
        <w:spacing w:before="0" w:after="160"/>
        <w:rPr>
          <w:rFonts w:cs="Calibri" w:cstheme="minorHAnsi"/>
          <w:sz w:val="24"/>
          <w:szCs w:val="24"/>
        </w:rPr>
      </w:pPr>
      <w:r>
        <w:rPr>
          <w:rFonts w:cs="Calibri" w:cstheme="minorHAnsi"/>
          <w:b/>
          <w:bCs/>
          <w:sz w:val="24"/>
          <w:szCs w:val="24"/>
        </w:rPr>
        <w:t xml:space="preserve">Vlastní názor: </w:t>
      </w:r>
      <w:r>
        <w:rPr>
          <w:rFonts w:cs="Calibri" w:cstheme="minorHAnsi"/>
          <w:b w:val="false"/>
          <w:bCs w:val="false"/>
          <w:sz w:val="24"/>
          <w:szCs w:val="24"/>
          <w:shd w:fill="FFFFFF" w:val="clear"/>
        </w:rPr>
        <w:t>Dílo mě přimělo přemýšlet o smyslu života, ale s úsměvem :)</w:t>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cs-C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cs-CZ" w:eastAsia="en-US" w:bidi="ar-SA"/>
      <w14:ligatures w14:val="standardContextual"/>
    </w:rPr>
  </w:style>
  <w:style w:type="character" w:styleId="DefaultParagraphFont" w:default="1">
    <w:name w:val="Default Paragraph Font"/>
    <w:uiPriority w:val="1"/>
    <w:unhideWhenUsed/>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390ebe"/>
    <w:pPr>
      <w:spacing w:before="0" w:after="160"/>
      <w:ind w:left="720" w:hanging="0"/>
      <w:contextualSpacing/>
    </w:pPr>
    <w:rPr/>
  </w:style>
  <w:style w:type="paragraph" w:styleId="NormalWeb">
    <w:name w:val="Normal (Web)"/>
    <w:basedOn w:val="Normal"/>
    <w:uiPriority w:val="99"/>
    <w:semiHidden/>
    <w:unhideWhenUsed/>
    <w:qFormat/>
    <w:rsid w:val="00972103"/>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Application>LibreOffice/7.3.0.3$Windows_X86_64 LibreOffice_project/0f246aa12d0eee4a0f7adcefbf7c878fc2238db3</Application>
  <AppVersion>15.0000</AppVersion>
  <Pages>2</Pages>
  <Words>538</Words>
  <Characters>3063</Characters>
  <CharactersWithSpaces>3593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2023-11-16T11:59:00Z</dcterms:created>
  <dc:creator>Vranice</dc:creator>
  <dc:description/>
  <dc:language>cs-CZ</dc:language>
  <cp:lastModifiedBy/>
  <cp:lastPrinted>2023-11-19T13:41:00Z</cp:lastPrinted>
  <dcterms:modified xsi:type="dcterms:W3CDTF">2025-09-25T20:59:40Z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