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5A" w:rsidRPr="00B642D9" w:rsidRDefault="0008115A" w:rsidP="00C432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42D9">
        <w:rPr>
          <w:rFonts w:ascii="Times New Roman" w:hAnsi="Times New Roman" w:cs="Times New Roman"/>
          <w:b/>
          <w:sz w:val="36"/>
          <w:szCs w:val="36"/>
        </w:rPr>
        <w:t>Assignment 2</w:t>
      </w:r>
      <w:r w:rsidR="00173962" w:rsidRPr="00B642D9">
        <w:rPr>
          <w:rFonts w:ascii="Times New Roman" w:hAnsi="Times New Roman" w:cs="Times New Roman"/>
          <w:b/>
          <w:sz w:val="36"/>
          <w:szCs w:val="36"/>
        </w:rPr>
        <w:t xml:space="preserve"> Bonus </w:t>
      </w:r>
      <w:r w:rsidR="00E6151D" w:rsidRPr="00B642D9">
        <w:rPr>
          <w:rFonts w:ascii="Times New Roman" w:hAnsi="Times New Roman" w:cs="Times New Roman"/>
          <w:b/>
          <w:sz w:val="36"/>
          <w:szCs w:val="36"/>
        </w:rPr>
        <w:t>–</w:t>
      </w:r>
      <w:r w:rsidR="00173962" w:rsidRPr="00B642D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:rsidR="00E6151D" w:rsidRPr="00B642D9" w:rsidRDefault="00E6151D" w:rsidP="00C43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42D9">
        <w:rPr>
          <w:rFonts w:ascii="Times New Roman" w:hAnsi="Times New Roman" w:cs="Times New Roman"/>
          <w:b/>
          <w:sz w:val="28"/>
          <w:szCs w:val="28"/>
        </w:rPr>
        <w:t>(</w:t>
      </w:r>
      <w:r w:rsidR="009844A4" w:rsidRPr="00B64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2D9">
        <w:rPr>
          <w:rFonts w:ascii="Times New Roman" w:hAnsi="Times New Roman" w:cs="Times New Roman"/>
          <w:b/>
          <w:sz w:val="28"/>
          <w:szCs w:val="28"/>
        </w:rPr>
        <w:t>Hanvitha Gavini and Prathyusha Kanmanth Reddy</w:t>
      </w:r>
      <w:r w:rsidR="009844A4" w:rsidRPr="00B64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2D9">
        <w:rPr>
          <w:rFonts w:ascii="Times New Roman" w:hAnsi="Times New Roman" w:cs="Times New Roman"/>
          <w:b/>
          <w:sz w:val="28"/>
          <w:szCs w:val="28"/>
        </w:rPr>
        <w:t>)</w:t>
      </w:r>
    </w:p>
    <w:p w:rsidR="00C33D50" w:rsidRDefault="00C33D50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270" w:rsidRPr="0008115A" w:rsidRDefault="00257D20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data_set_1:</w:t>
      </w:r>
    </w:p>
    <w:p w:rsidR="0008115A" w:rsidRDefault="0008115A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 w:rsidRPr="0008115A">
        <w:rPr>
          <w:rFonts w:ascii="Times New Roman" w:hAnsi="Times New Roman" w:cs="Times New Roman"/>
          <w:sz w:val="28"/>
          <w:szCs w:val="28"/>
        </w:rPr>
        <w:t>Tree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15A" w:rsidTr="0008115A">
        <w:tc>
          <w:tcPr>
            <w:tcW w:w="3116" w:type="dxa"/>
          </w:tcPr>
          <w:p w:rsidR="0008115A" w:rsidRDefault="0008115A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Average Depth</w:t>
            </w:r>
          </w:p>
        </w:tc>
        <w:tc>
          <w:tcPr>
            <w:tcW w:w="3117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Number of Nodes</w:t>
            </w:r>
          </w:p>
        </w:tc>
      </w:tr>
      <w:tr w:rsidR="0008115A" w:rsidTr="0008115A">
        <w:tc>
          <w:tcPr>
            <w:tcW w:w="3116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ID3</w:t>
            </w:r>
          </w:p>
        </w:tc>
        <w:tc>
          <w:tcPr>
            <w:tcW w:w="2448" w:type="dxa"/>
            <w:vAlign w:val="center"/>
          </w:tcPr>
          <w:p w:rsidR="0008115A" w:rsidRDefault="0008115A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4.1316</w:t>
            </w:r>
          </w:p>
        </w:tc>
        <w:tc>
          <w:tcPr>
            <w:tcW w:w="2448" w:type="dxa"/>
            <w:vAlign w:val="center"/>
          </w:tcPr>
          <w:p w:rsidR="0008115A" w:rsidRDefault="0008115A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</w:tr>
      <w:tr w:rsidR="0008115A" w:rsidTr="0008115A">
        <w:tc>
          <w:tcPr>
            <w:tcW w:w="3116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Random Attribute selection</w:t>
            </w:r>
          </w:p>
        </w:tc>
        <w:tc>
          <w:tcPr>
            <w:tcW w:w="2448" w:type="dxa"/>
            <w:vAlign w:val="center"/>
          </w:tcPr>
          <w:p w:rsidR="0008115A" w:rsidRDefault="008F46FE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6.8198</w:t>
            </w:r>
          </w:p>
        </w:tc>
        <w:tc>
          <w:tcPr>
            <w:tcW w:w="2448" w:type="dxa"/>
            <w:vAlign w:val="center"/>
          </w:tcPr>
          <w:p w:rsidR="0008115A" w:rsidRDefault="00173962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:rsidR="00192E0E" w:rsidRDefault="00192E0E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E0E" w:rsidRDefault="00192E0E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  <w:gridCol w:w="4135"/>
      </w:tblGrid>
      <w:tr w:rsidR="00192E0E" w:rsidTr="00E84AC2">
        <w:tc>
          <w:tcPr>
            <w:tcW w:w="1525" w:type="dxa"/>
            <w:vAlign w:val="center"/>
          </w:tcPr>
          <w:p w:rsidR="00192E0E" w:rsidRDefault="00DB6D9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#</w:t>
            </w:r>
          </w:p>
        </w:tc>
        <w:tc>
          <w:tcPr>
            <w:tcW w:w="3690" w:type="dxa"/>
            <w:vAlign w:val="center"/>
          </w:tcPr>
          <w:p w:rsidR="00192E0E" w:rsidRDefault="00192E0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ID3</w:t>
            </w:r>
          </w:p>
        </w:tc>
        <w:tc>
          <w:tcPr>
            <w:tcW w:w="4135" w:type="dxa"/>
            <w:vAlign w:val="center"/>
          </w:tcPr>
          <w:p w:rsidR="00192E0E" w:rsidRDefault="00192E0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random attribute selection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192E0E" w:rsidRDefault="008F46F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245002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62.0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192E0E" w:rsidRDefault="0022552A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522CDF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60.3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192E0E" w:rsidRDefault="007A17FD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7A17FD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61.5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82DA5" w:rsidTr="00E84AC2">
        <w:tc>
          <w:tcPr>
            <w:tcW w:w="1525" w:type="dxa"/>
          </w:tcPr>
          <w:p w:rsidR="00D82DA5" w:rsidRDefault="00DB6D9E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D82DA5" w:rsidRDefault="007A17FD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D82DA5" w:rsidRDefault="00FC78EC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59.85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82DA5" w:rsidTr="00E84AC2">
        <w:tc>
          <w:tcPr>
            <w:tcW w:w="1525" w:type="dxa"/>
          </w:tcPr>
          <w:p w:rsidR="00D82DA5" w:rsidRDefault="00DB6D9E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90" w:type="dxa"/>
          </w:tcPr>
          <w:p w:rsidR="00D82DA5" w:rsidRDefault="00F12177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7C7D1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D82DA5" w:rsidRDefault="00522CDF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59.8</w:t>
            </w:r>
            <w:r w:rsidR="007C7D1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270" w:rsidRDefault="00C4327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8CC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data_set_2:</w:t>
      </w:r>
    </w:p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 w:rsidRPr="0008115A">
        <w:rPr>
          <w:rFonts w:ascii="Times New Roman" w:hAnsi="Times New Roman" w:cs="Times New Roman"/>
          <w:sz w:val="28"/>
          <w:szCs w:val="28"/>
        </w:rPr>
        <w:t>Tree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D20" w:rsidTr="009E6B2C">
        <w:tc>
          <w:tcPr>
            <w:tcW w:w="3116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Average Depth</w:t>
            </w:r>
          </w:p>
        </w:tc>
        <w:tc>
          <w:tcPr>
            <w:tcW w:w="3117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Number of Nodes</w:t>
            </w:r>
          </w:p>
        </w:tc>
      </w:tr>
      <w:tr w:rsidR="00257D20" w:rsidTr="009E6B2C">
        <w:tc>
          <w:tcPr>
            <w:tcW w:w="3116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ID3</w:t>
            </w:r>
          </w:p>
        </w:tc>
        <w:tc>
          <w:tcPr>
            <w:tcW w:w="2448" w:type="dxa"/>
            <w:vAlign w:val="center"/>
          </w:tcPr>
          <w:p w:rsidR="00257D20" w:rsidRDefault="00927533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4.1702</w:t>
            </w:r>
          </w:p>
        </w:tc>
        <w:tc>
          <w:tcPr>
            <w:tcW w:w="2448" w:type="dxa"/>
            <w:vAlign w:val="center"/>
          </w:tcPr>
          <w:p w:rsidR="00257D20" w:rsidRDefault="00927533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</w:tr>
      <w:tr w:rsidR="00257D20" w:rsidTr="009E6B2C">
        <w:tc>
          <w:tcPr>
            <w:tcW w:w="3116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Random Attribute selection</w:t>
            </w:r>
          </w:p>
        </w:tc>
        <w:tc>
          <w:tcPr>
            <w:tcW w:w="2448" w:type="dxa"/>
            <w:vAlign w:val="center"/>
          </w:tcPr>
          <w:p w:rsidR="00257D20" w:rsidRDefault="0091028B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7.4414</w:t>
            </w:r>
          </w:p>
        </w:tc>
        <w:tc>
          <w:tcPr>
            <w:tcW w:w="2448" w:type="dxa"/>
            <w:vAlign w:val="center"/>
          </w:tcPr>
          <w:p w:rsidR="00257D20" w:rsidRDefault="0091028B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:rsidR="00E268CC" w:rsidRDefault="00E268CC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37F" w:rsidRDefault="00E9137F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Accuracy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257D20" w:rsidTr="00E84AC2">
        <w:tc>
          <w:tcPr>
            <w:tcW w:w="1615" w:type="dxa"/>
            <w:vAlign w:val="center"/>
          </w:tcPr>
          <w:p w:rsidR="00257D20" w:rsidRDefault="00E84AC2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#</w:t>
            </w:r>
          </w:p>
        </w:tc>
        <w:tc>
          <w:tcPr>
            <w:tcW w:w="3690" w:type="dxa"/>
            <w:vAlign w:val="center"/>
          </w:tcPr>
          <w:p w:rsidR="00257D20" w:rsidRDefault="00257D20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ID3</w:t>
            </w:r>
          </w:p>
        </w:tc>
        <w:tc>
          <w:tcPr>
            <w:tcW w:w="4045" w:type="dxa"/>
            <w:vAlign w:val="center"/>
          </w:tcPr>
          <w:p w:rsidR="00257D20" w:rsidRDefault="00257D20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random attribute selection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CD062B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58.83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58.33%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A6551A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59.33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58.0%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CF6E7A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59.16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57D20" w:rsidRPr="0008115A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57D20" w:rsidRPr="000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5A"/>
    <w:rsid w:val="0008115A"/>
    <w:rsid w:val="00173962"/>
    <w:rsid w:val="00192E0E"/>
    <w:rsid w:val="0022552A"/>
    <w:rsid w:val="00245002"/>
    <w:rsid w:val="0024562C"/>
    <w:rsid w:val="00246B76"/>
    <w:rsid w:val="00257D20"/>
    <w:rsid w:val="003D4FA2"/>
    <w:rsid w:val="00522CDF"/>
    <w:rsid w:val="007A17FD"/>
    <w:rsid w:val="007C7D1C"/>
    <w:rsid w:val="008F46FE"/>
    <w:rsid w:val="008F6CE2"/>
    <w:rsid w:val="0091028B"/>
    <w:rsid w:val="00927533"/>
    <w:rsid w:val="00964021"/>
    <w:rsid w:val="009844A4"/>
    <w:rsid w:val="00A6551A"/>
    <w:rsid w:val="00AD00B8"/>
    <w:rsid w:val="00B642D9"/>
    <w:rsid w:val="00BD2C6A"/>
    <w:rsid w:val="00BE4A04"/>
    <w:rsid w:val="00C33D50"/>
    <w:rsid w:val="00C43270"/>
    <w:rsid w:val="00CA4FE2"/>
    <w:rsid w:val="00CD062B"/>
    <w:rsid w:val="00CF6E7A"/>
    <w:rsid w:val="00D82DA5"/>
    <w:rsid w:val="00DB6D9E"/>
    <w:rsid w:val="00E268CC"/>
    <w:rsid w:val="00E6151D"/>
    <w:rsid w:val="00E84AC2"/>
    <w:rsid w:val="00E9137F"/>
    <w:rsid w:val="00F12177"/>
    <w:rsid w:val="00F46599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153A"/>
  <w15:chartTrackingRefBased/>
  <w15:docId w15:val="{5C835A32-B2EE-4D63-8166-C627A22D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Pande</dc:creator>
  <cp:keywords/>
  <dc:description/>
  <cp:lastModifiedBy>Hanvitha Gavini</cp:lastModifiedBy>
  <cp:revision>11</cp:revision>
  <dcterms:created xsi:type="dcterms:W3CDTF">2017-02-21T18:01:00Z</dcterms:created>
  <dcterms:modified xsi:type="dcterms:W3CDTF">2017-02-23T19:12:00Z</dcterms:modified>
</cp:coreProperties>
</file>