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B176E" w14:textId="77777777" w:rsidR="00BC1045" w:rsidRPr="00BC1045" w:rsidRDefault="00BC1045" w:rsidP="00BC1045">
      <w:pPr>
        <w:numPr>
          <w:ilvl w:val="0"/>
          <w:numId w:val="1"/>
        </w:numPr>
        <w:rPr>
          <w:lang w:val="vi-VN"/>
        </w:rPr>
      </w:pPr>
      <w:r w:rsidRPr="00BC1045">
        <w:rPr>
          <w:lang w:val="vi-VN"/>
        </w:rPr>
        <w:t>Bước 1: Download gói Jenkins tại link chính thức: </w:t>
      </w:r>
      <w:hyperlink r:id="rId5" w:history="1">
        <w:r w:rsidRPr="00BC1045">
          <w:rPr>
            <w:rStyle w:val="Hyperlink"/>
            <w:lang w:val="vi-VN"/>
          </w:rPr>
          <w:t>https://www.jenkins.io/</w:t>
        </w:r>
      </w:hyperlink>
    </w:p>
    <w:p w14:paraId="2BF6BC8B" w14:textId="77777777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Bước 2: Giải nén file Jenkins đã tải xuống</w:t>
      </w:r>
    </w:p>
    <w:p w14:paraId="33ABE55B" w14:textId="77777777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Bước 3: Các bạn click vào “Continue” để bắt đầu cài đặt &gt; click tiếp next để tiếp tục</w:t>
      </w:r>
    </w:p>
    <w:p w14:paraId="727819A8" w14:textId="4D8D8E1B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>
        <w:rPr>
          <w:noProof/>
        </w:rPr>
        <w:drawing>
          <wp:inline distT="0" distB="0" distL="0" distR="0" wp14:anchorId="3B3B641F" wp14:editId="11063CB9">
            <wp:extent cx="6120765" cy="4281805"/>
            <wp:effectExtent l="0" t="0" r="0" b="4445"/>
            <wp:docPr id="1493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BE9C" w14:textId="77777777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Bước 4: Các bạn click vào tiếp tục “Install” để bắt đầu quá trình cài đặt.</w:t>
      </w:r>
    </w:p>
    <w:p w14:paraId="266F4203" w14:textId="77777777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Bước 5: Click “Finish” để hoàn tất quá trình cài đặt Jenkins.</w:t>
      </w:r>
    </w:p>
    <w:p w14:paraId="71BAC9B4" w14:textId="16309F77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Bước 6: Tự động chuyển hướng đến trang Jenkins hoặc bạn có thể truy cập: http: // localhost: 8080 trên trình duyệt.</w:t>
      </w:r>
    </w:p>
    <w:p w14:paraId="72F60E48" w14:textId="04F397A2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 xml:space="preserve">Bước 7: 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Mở khóa Jenkins, bạn truy cập theo đường dẫn sau: </w:t>
      </w:r>
      <w:r w:rsidRPr="00BC1045">
        <w:rPr>
          <w:rFonts w:ascii="Arial" w:eastAsia="Times New Roman" w:hAnsi="Arial" w:cs="Arial"/>
          <w:b/>
          <w:bCs/>
          <w:color w:val="646464"/>
          <w:kern w:val="0"/>
          <w:sz w:val="24"/>
          <w:szCs w:val="24"/>
          <w:lang w:val="vi-VN" w:eastAsia="vi-VN"/>
          <w14:ligatures w14:val="none"/>
        </w:rPr>
        <w:t>C: \ Program Files (x86) \ Jenkins \ secret \ initialAdminPassword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. Thực hiện copy và dán vào </w:t>
      </w:r>
      <w:r w:rsidRPr="00BC1045">
        <w:rPr>
          <w:rFonts w:ascii="Arial" w:eastAsia="Times New Roman" w:hAnsi="Arial" w:cs="Arial"/>
          <w:b/>
          <w:bCs/>
          <w:color w:val="646464"/>
          <w:kern w:val="0"/>
          <w:sz w:val="24"/>
          <w:szCs w:val="24"/>
          <w:lang w:val="vi-VN" w:eastAsia="vi-VN"/>
          <w14:ligatures w14:val="none"/>
        </w:rPr>
        <w:t>Administrator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 </w:t>
      </w:r>
      <w:r w:rsidRPr="00BC1045">
        <w:rPr>
          <w:rFonts w:ascii="Arial" w:eastAsia="Times New Roman" w:hAnsi="Arial" w:cs="Arial"/>
          <w:b/>
          <w:bCs/>
          <w:color w:val="646464"/>
          <w:kern w:val="0"/>
          <w:sz w:val="24"/>
          <w:szCs w:val="24"/>
          <w:lang w:val="vi-VN" w:eastAsia="vi-VN"/>
          <w14:ligatures w14:val="none"/>
        </w:rPr>
        <w:t>password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 như trên hình và nhấp “Continue”.</w:t>
      </w:r>
    </w:p>
    <w:p w14:paraId="4623B290" w14:textId="47290A0B" w:rsidR="00BC1045" w:rsidRPr="00BC1045" w:rsidRDefault="00BC1045" w:rsidP="00BC104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lastRenderedPageBreak/>
        <w:drawing>
          <wp:inline distT="0" distB="0" distL="0" distR="0" wp14:anchorId="0C73182C" wp14:editId="4ABA9910">
            <wp:extent cx="6120765" cy="3376930"/>
            <wp:effectExtent l="0" t="0" r="0" b="0"/>
            <wp:docPr id="69540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09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2AE" w14:textId="658CFA60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 xml:space="preserve">Bước 8: 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 Bây giờ, bạn có thể cài đặt các plugin được đề xuất hoặc các plugin bạn thấy phù hợp.</w:t>
      </w:r>
    </w:p>
    <w:p w14:paraId="5B35E190" w14:textId="34B80688" w:rsidR="00BB6A81" w:rsidRDefault="00BC1045" w:rsidP="00700CB9">
      <w:r w:rsidRPr="00BC1045">
        <w:rPr>
          <w:lang w:val="vi-VN"/>
        </w:rPr>
        <w:drawing>
          <wp:inline distT="0" distB="0" distL="0" distR="0" wp14:anchorId="12DF6068" wp14:editId="1029D172">
            <wp:extent cx="6120765" cy="3453130"/>
            <wp:effectExtent l="0" t="0" r="0" b="0"/>
            <wp:docPr id="82486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5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F589" w14:textId="08CB5AA7" w:rsidR="00BC1045" w:rsidRPr="00BC1045" w:rsidRDefault="00BC1045" w:rsidP="004B2167">
      <w:pPr>
        <w:numPr>
          <w:ilvl w:val="0"/>
          <w:numId w:val="1"/>
        </w:numPr>
        <w:shd w:val="clear" w:color="auto" w:fill="FFFFFF"/>
        <w:spacing w:after="0" w:line="240" w:lineRule="auto"/>
        <w:rPr>
          <w:lang w:val="vi-VN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 xml:space="preserve">Bước 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9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:  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Chờ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các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plugin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được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cài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đặt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hoàn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chỉnh</w:t>
      </w:r>
      <w:proofErr w:type="spellEnd"/>
    </w:p>
    <w:p w14:paraId="5BC5BE1B" w14:textId="77777777" w:rsidR="00BC1045" w:rsidRDefault="00BC1045" w:rsidP="00BC1045">
      <w:pPr>
        <w:shd w:val="clear" w:color="auto" w:fill="FFFFFF"/>
        <w:spacing w:after="0" w:line="240" w:lineRule="auto"/>
        <w:ind w:left="720"/>
      </w:pPr>
    </w:p>
    <w:p w14:paraId="406A49FE" w14:textId="77777777" w:rsidR="00BC1045" w:rsidRDefault="00BC1045" w:rsidP="00BC1045">
      <w:pPr>
        <w:shd w:val="clear" w:color="auto" w:fill="FFFFFF"/>
        <w:spacing w:after="0" w:line="240" w:lineRule="auto"/>
        <w:ind w:left="720"/>
      </w:pPr>
    </w:p>
    <w:p w14:paraId="7DC92EF3" w14:textId="6A7E05AD" w:rsidR="00BC1045" w:rsidRDefault="00BC1045" w:rsidP="00BC1045">
      <w:pPr>
        <w:shd w:val="clear" w:color="auto" w:fill="FFFFFF"/>
        <w:spacing w:after="0" w:line="240" w:lineRule="auto"/>
        <w:ind w:left="720"/>
      </w:pPr>
      <w:r w:rsidRPr="00BC1045">
        <w:rPr>
          <w:lang w:val="vi-VN"/>
        </w:rPr>
        <w:lastRenderedPageBreak/>
        <w:drawing>
          <wp:inline distT="0" distB="0" distL="0" distR="0" wp14:anchorId="65648D93" wp14:editId="475C6486">
            <wp:extent cx="6120765" cy="3392805"/>
            <wp:effectExtent l="0" t="0" r="0" b="0"/>
            <wp:docPr id="143825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9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561F" w14:textId="1EF2BE53" w:rsidR="00BC1045" w:rsidRPr="00BC1045" w:rsidRDefault="00BC1045" w:rsidP="00BC1045">
      <w:pPr>
        <w:numPr>
          <w:ilvl w:val="0"/>
          <w:numId w:val="1"/>
        </w:numPr>
        <w:shd w:val="clear" w:color="auto" w:fill="FFFFFF"/>
        <w:spacing w:after="0" w:line="240" w:lineRule="auto"/>
        <w:rPr>
          <w:lang w:val="vi-VN"/>
        </w:rPr>
      </w:pP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 xml:space="preserve">Bước </w:t>
      </w:r>
      <w:r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10</w:t>
      </w:r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val="vi-VN" w:eastAsia="vi-VN"/>
          <w14:ligatures w14:val="none"/>
        </w:rPr>
        <w:t>:  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Tạo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user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cho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Jenkins.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Và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nhập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các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thông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tin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cần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thiết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và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thực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</w:t>
      </w:r>
      <w:proofErr w:type="spellStart"/>
      <w:proofErr w:type="gramStart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>hiện</w:t>
      </w:r>
      <w:proofErr w:type="spell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”</w:t>
      </w:r>
      <w:proofErr w:type="gramEnd"/>
      <w:r w:rsidRPr="00BC1045">
        <w:rPr>
          <w:rFonts w:ascii="Arial" w:eastAsia="Times New Roman" w:hAnsi="Arial" w:cs="Arial"/>
          <w:color w:val="646464"/>
          <w:kern w:val="0"/>
          <w:sz w:val="24"/>
          <w:szCs w:val="24"/>
          <w:lang w:eastAsia="vi-VN"/>
          <w14:ligatures w14:val="none"/>
        </w:rPr>
        <w:t xml:space="preserve"> Save and Continue”.</w:t>
      </w:r>
    </w:p>
    <w:p w14:paraId="1BE22580" w14:textId="77777777" w:rsidR="00BC1045" w:rsidRPr="00BC1045" w:rsidRDefault="00BC1045" w:rsidP="00BC1045">
      <w:pPr>
        <w:shd w:val="clear" w:color="auto" w:fill="FFFFFF"/>
        <w:spacing w:after="0" w:line="240" w:lineRule="auto"/>
        <w:ind w:left="720"/>
        <w:rPr>
          <w:lang w:val="vi-VN"/>
        </w:rPr>
      </w:pPr>
    </w:p>
    <w:sectPr w:rsidR="00BC1045" w:rsidRPr="00BC1045" w:rsidSect="00700CB9">
      <w:pgSz w:w="11907" w:h="16840" w:code="9"/>
      <w:pgMar w:top="1134" w:right="1134" w:bottom="1134" w:left="1134" w:header="505" w:footer="50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1445"/>
    <w:multiLevelType w:val="multilevel"/>
    <w:tmpl w:val="C47C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B345D"/>
    <w:multiLevelType w:val="multilevel"/>
    <w:tmpl w:val="267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D144B"/>
    <w:multiLevelType w:val="multilevel"/>
    <w:tmpl w:val="580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A3160"/>
    <w:multiLevelType w:val="multilevel"/>
    <w:tmpl w:val="FF44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16673">
    <w:abstractNumId w:val="1"/>
  </w:num>
  <w:num w:numId="2" w16cid:durableId="44525172">
    <w:abstractNumId w:val="3"/>
  </w:num>
  <w:num w:numId="3" w16cid:durableId="2145848815">
    <w:abstractNumId w:val="2"/>
  </w:num>
  <w:num w:numId="4" w16cid:durableId="9934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23"/>
    <w:rsid w:val="00094A7A"/>
    <w:rsid w:val="000C6171"/>
    <w:rsid w:val="0011784A"/>
    <w:rsid w:val="002B1B84"/>
    <w:rsid w:val="00374726"/>
    <w:rsid w:val="00383A23"/>
    <w:rsid w:val="003A199C"/>
    <w:rsid w:val="004423F5"/>
    <w:rsid w:val="004851B9"/>
    <w:rsid w:val="005E0ADE"/>
    <w:rsid w:val="005F2A10"/>
    <w:rsid w:val="00654D01"/>
    <w:rsid w:val="0069737D"/>
    <w:rsid w:val="00700CB9"/>
    <w:rsid w:val="00763236"/>
    <w:rsid w:val="00835789"/>
    <w:rsid w:val="00BB49D5"/>
    <w:rsid w:val="00BB6A81"/>
    <w:rsid w:val="00BC1045"/>
    <w:rsid w:val="00BF3447"/>
    <w:rsid w:val="00C543F2"/>
    <w:rsid w:val="00CA16AC"/>
    <w:rsid w:val="00CA608D"/>
    <w:rsid w:val="00D73C31"/>
    <w:rsid w:val="00D7462C"/>
    <w:rsid w:val="00DD4EEF"/>
    <w:rsid w:val="00F676F9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DCC05C"/>
  <w15:chartTrackingRefBased/>
  <w15:docId w15:val="{A5045F04-06E6-4A46-A7D4-49E10866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045"/>
  </w:style>
  <w:style w:type="paragraph" w:styleId="Heading1">
    <w:name w:val="heading 1"/>
    <w:basedOn w:val="Normal"/>
    <w:next w:val="Normal"/>
    <w:link w:val="Heading1Char"/>
    <w:uiPriority w:val="9"/>
    <w:qFormat/>
    <w:rsid w:val="00383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jenkin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THO</dc:creator>
  <cp:keywords/>
  <dc:description/>
  <cp:lastModifiedBy>Thuận Anh</cp:lastModifiedBy>
  <cp:revision>9</cp:revision>
  <dcterms:created xsi:type="dcterms:W3CDTF">2025-03-04T03:46:00Z</dcterms:created>
  <dcterms:modified xsi:type="dcterms:W3CDTF">2025-03-28T10:39:00Z</dcterms:modified>
</cp:coreProperties>
</file>