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4B2FE">
      <w:pPr>
        <w:jc w:val="center"/>
        <w:rPr>
          <w:b/>
          <w:bCs/>
          <w:sz w:val="48"/>
          <w:szCs w:val="52"/>
        </w:rPr>
      </w:pPr>
      <w:r>
        <w:rPr>
          <w:rFonts w:hint="eastAsia"/>
          <w:b/>
          <w:bCs/>
          <w:sz w:val="48"/>
          <w:szCs w:val="52"/>
        </w:rPr>
        <w:t>二十大报告学习笔记</w:t>
      </w:r>
    </w:p>
    <w:p w14:paraId="2EA1BD91">
      <w:pPr>
        <w:rPr>
          <w:rFonts w:hint="eastAsia"/>
        </w:rPr>
      </w:pPr>
    </w:p>
    <w:p w14:paraId="50A89C45">
      <w:pPr>
        <w:jc w:val="center"/>
        <w:rPr>
          <w:rFonts w:hint="eastAsia"/>
          <w:b/>
          <w:bCs/>
          <w:color w:val="FFD965" w:themeColor="accent4" w:themeTint="99"/>
          <w:sz w:val="52"/>
          <w:szCs w:val="56"/>
        </w:rPr>
      </w:pPr>
      <w:r>
        <w:rPr>
          <w:b/>
          <w:bCs/>
          <w:color w:val="FFD965" w:themeColor="accent4" w:themeTint="99"/>
          <w:sz w:val="52"/>
          <w:szCs w:val="56"/>
        </w:rPr>
        <w:t>报告结构</w:t>
      </w:r>
    </w:p>
    <w:p w14:paraId="6F7FF6C0">
      <w:pPr>
        <w:spacing w:line="276" w:lineRule="auto"/>
        <w:rPr>
          <w:b/>
          <w:bCs/>
          <w:sz w:val="22"/>
          <w:szCs w:val="24"/>
        </w:rPr>
      </w:pPr>
      <w:r>
        <w:rPr>
          <w:rFonts w:hint="eastAsia"/>
          <w:b/>
          <w:bCs/>
          <w:sz w:val="22"/>
          <w:szCs w:val="24"/>
        </w:rPr>
        <w:t>一、过去五年的工作和新时代十年的伟大变革</w:t>
      </w:r>
    </w:p>
    <w:p w14:paraId="1B2A0755">
      <w:pPr>
        <w:spacing w:line="276" w:lineRule="auto"/>
        <w:rPr>
          <w:b/>
          <w:bCs/>
          <w:sz w:val="22"/>
          <w:szCs w:val="24"/>
        </w:rPr>
      </w:pPr>
      <w:r>
        <w:rPr>
          <w:rFonts w:hint="eastAsia"/>
          <w:b/>
          <w:bCs/>
          <w:sz w:val="22"/>
          <w:szCs w:val="24"/>
        </w:rPr>
        <w:t>二、开辟马克思主义中国化时代化新境界</w:t>
      </w:r>
    </w:p>
    <w:p w14:paraId="36680ACA">
      <w:pPr>
        <w:spacing w:line="276" w:lineRule="auto"/>
        <w:rPr>
          <w:b/>
          <w:bCs/>
          <w:sz w:val="22"/>
          <w:szCs w:val="24"/>
        </w:rPr>
      </w:pPr>
      <w:r>
        <w:rPr>
          <w:rFonts w:hint="eastAsia"/>
          <w:b/>
          <w:bCs/>
          <w:sz w:val="22"/>
          <w:szCs w:val="24"/>
        </w:rPr>
        <w:t>三、新时代新征程中国共产党的使命任务</w:t>
      </w:r>
    </w:p>
    <w:p w14:paraId="5072C917">
      <w:pPr>
        <w:spacing w:line="276" w:lineRule="auto"/>
        <w:rPr>
          <w:b/>
          <w:bCs/>
          <w:sz w:val="22"/>
          <w:szCs w:val="24"/>
        </w:rPr>
      </w:pPr>
      <w:r>
        <w:rPr>
          <w:rFonts w:hint="eastAsia"/>
          <w:b/>
          <w:bCs/>
          <w:sz w:val="22"/>
          <w:szCs w:val="24"/>
        </w:rPr>
        <w:t>四、加快构建新发展格局，着力推动高质量发展</w:t>
      </w:r>
    </w:p>
    <w:p w14:paraId="5E994BCC">
      <w:pPr>
        <w:spacing w:line="276" w:lineRule="auto"/>
        <w:rPr>
          <w:b/>
          <w:bCs/>
          <w:sz w:val="22"/>
          <w:szCs w:val="24"/>
        </w:rPr>
      </w:pPr>
      <w:r>
        <w:rPr>
          <w:rFonts w:hint="eastAsia"/>
          <w:b/>
          <w:bCs/>
          <w:sz w:val="22"/>
          <w:szCs w:val="24"/>
        </w:rPr>
        <w:t>五、实施科教兴国战略，强化现代化建设人才支撑</w:t>
      </w:r>
    </w:p>
    <w:p w14:paraId="39FDC626">
      <w:pPr>
        <w:spacing w:line="276" w:lineRule="auto"/>
        <w:rPr>
          <w:b/>
          <w:bCs/>
          <w:sz w:val="22"/>
          <w:szCs w:val="24"/>
        </w:rPr>
      </w:pPr>
      <w:r>
        <w:rPr>
          <w:rFonts w:hint="eastAsia"/>
          <w:b/>
          <w:bCs/>
          <w:sz w:val="22"/>
          <w:szCs w:val="24"/>
        </w:rPr>
        <w:t>六、发展全过程人民民主，保障人民当家作主</w:t>
      </w:r>
    </w:p>
    <w:p w14:paraId="57A76F01">
      <w:pPr>
        <w:spacing w:line="276" w:lineRule="auto"/>
        <w:rPr>
          <w:b/>
          <w:bCs/>
          <w:sz w:val="22"/>
          <w:szCs w:val="24"/>
        </w:rPr>
      </w:pPr>
      <w:r>
        <w:rPr>
          <w:rFonts w:hint="eastAsia"/>
          <w:b/>
          <w:bCs/>
          <w:sz w:val="22"/>
          <w:szCs w:val="24"/>
        </w:rPr>
        <w:t>七、坚持全面依法治国，推进法治中国建设</w:t>
      </w:r>
    </w:p>
    <w:p w14:paraId="4D5A52FA">
      <w:pPr>
        <w:spacing w:line="276" w:lineRule="auto"/>
        <w:rPr>
          <w:b/>
          <w:bCs/>
          <w:sz w:val="22"/>
          <w:szCs w:val="24"/>
        </w:rPr>
      </w:pPr>
      <w:r>
        <w:rPr>
          <w:rFonts w:hint="eastAsia"/>
          <w:b/>
          <w:bCs/>
          <w:sz w:val="22"/>
          <w:szCs w:val="24"/>
        </w:rPr>
        <w:t>八、推进文化自信自强，铸就社会主义文化新辉煌</w:t>
      </w:r>
    </w:p>
    <w:p w14:paraId="1D2E23F4">
      <w:pPr>
        <w:spacing w:line="276" w:lineRule="auto"/>
        <w:rPr>
          <w:b/>
          <w:bCs/>
          <w:sz w:val="22"/>
          <w:szCs w:val="24"/>
        </w:rPr>
      </w:pPr>
      <w:r>
        <w:rPr>
          <w:rFonts w:hint="eastAsia"/>
          <w:b/>
          <w:bCs/>
          <w:sz w:val="22"/>
          <w:szCs w:val="24"/>
        </w:rPr>
        <w:t>九、增进民生福祉，提高人民生活品质</w:t>
      </w:r>
    </w:p>
    <w:p w14:paraId="0E260709">
      <w:pPr>
        <w:spacing w:line="276" w:lineRule="auto"/>
        <w:rPr>
          <w:b/>
          <w:bCs/>
          <w:sz w:val="22"/>
          <w:szCs w:val="24"/>
        </w:rPr>
      </w:pPr>
      <w:r>
        <w:rPr>
          <w:rFonts w:hint="eastAsia"/>
          <w:b/>
          <w:bCs/>
          <w:sz w:val="22"/>
          <w:szCs w:val="24"/>
        </w:rPr>
        <w:t>十、推动绿色发展，促进人与自然和谐共生</w:t>
      </w:r>
    </w:p>
    <w:p w14:paraId="63E88B01">
      <w:pPr>
        <w:spacing w:line="276" w:lineRule="auto"/>
        <w:rPr>
          <w:b/>
          <w:bCs/>
          <w:sz w:val="22"/>
          <w:szCs w:val="24"/>
        </w:rPr>
      </w:pPr>
      <w:r>
        <w:rPr>
          <w:rFonts w:hint="eastAsia"/>
          <w:b/>
          <w:bCs/>
          <w:sz w:val="22"/>
          <w:szCs w:val="24"/>
        </w:rPr>
        <w:t>十一、推进国家安全体系和能力现代化，坚决维护国家安全和社会稳定</w:t>
      </w:r>
    </w:p>
    <w:p w14:paraId="6B29A20B">
      <w:pPr>
        <w:spacing w:line="276" w:lineRule="auto"/>
        <w:rPr>
          <w:b/>
          <w:bCs/>
          <w:sz w:val="22"/>
          <w:szCs w:val="24"/>
        </w:rPr>
      </w:pPr>
      <w:r>
        <w:rPr>
          <w:rFonts w:hint="eastAsia"/>
          <w:b/>
          <w:bCs/>
          <w:sz w:val="22"/>
          <w:szCs w:val="24"/>
        </w:rPr>
        <w:t>十二、实现建军一百年奋斗目标，开创国防和军队现代化新局面</w:t>
      </w:r>
    </w:p>
    <w:p w14:paraId="373A636D">
      <w:pPr>
        <w:spacing w:line="276" w:lineRule="auto"/>
        <w:rPr>
          <w:b/>
          <w:bCs/>
          <w:sz w:val="22"/>
          <w:szCs w:val="24"/>
        </w:rPr>
      </w:pPr>
      <w:r>
        <w:rPr>
          <w:rFonts w:hint="eastAsia"/>
          <w:b/>
          <w:bCs/>
          <w:sz w:val="22"/>
          <w:szCs w:val="24"/>
        </w:rPr>
        <w:t>十三、坚持和完善“一国两制”，推进祖国统一</w:t>
      </w:r>
    </w:p>
    <w:p w14:paraId="560527EF">
      <w:pPr>
        <w:spacing w:line="276" w:lineRule="auto"/>
        <w:rPr>
          <w:b/>
          <w:bCs/>
          <w:sz w:val="22"/>
          <w:szCs w:val="24"/>
        </w:rPr>
      </w:pPr>
      <w:r>
        <w:rPr>
          <w:rFonts w:hint="eastAsia"/>
          <w:b/>
          <w:bCs/>
          <w:sz w:val="22"/>
          <w:szCs w:val="24"/>
        </w:rPr>
        <w:t>十四、促进世界和平与发展，推动构建人类命运共同体</w:t>
      </w:r>
    </w:p>
    <w:p w14:paraId="0A68251F">
      <w:pPr>
        <w:spacing w:line="276" w:lineRule="auto"/>
        <w:rPr>
          <w:b/>
          <w:bCs/>
          <w:sz w:val="22"/>
          <w:szCs w:val="24"/>
        </w:rPr>
      </w:pPr>
      <w:r>
        <w:rPr>
          <w:rFonts w:hint="eastAsia"/>
          <w:b/>
          <w:bCs/>
          <w:sz w:val="22"/>
          <w:szCs w:val="24"/>
        </w:rPr>
        <w:t>十五、坚定不移全面从严治党，深入推进新时代党的建设新的伟大工程</w:t>
      </w:r>
    </w:p>
    <w:p w14:paraId="007804D3"/>
    <w:p w14:paraId="7E8F785F">
      <w:pPr>
        <w:jc w:val="center"/>
        <w:rPr>
          <w:rStyle w:val="4"/>
          <w:color w:val="AB1942"/>
          <w:sz w:val="36"/>
          <w:szCs w:val="36"/>
        </w:rPr>
      </w:pPr>
      <w:r>
        <w:rPr>
          <w:rStyle w:val="4"/>
          <w:color w:val="AB1942"/>
          <w:sz w:val="36"/>
          <w:szCs w:val="36"/>
        </w:rPr>
        <w:t>重要提法</w:t>
      </w:r>
    </w:p>
    <w:p w14:paraId="5B321510">
      <w:pPr>
        <w:ind w:left="420" w:hanging="420" w:hangingChars="200"/>
      </w:pPr>
      <w:r>
        <w:br w:type="textWrapping"/>
      </w:r>
      <w:bookmarkStart w:id="0" w:name="_GoBack"/>
      <w:bookmarkEnd w:id="0"/>
      <w:r>
        <w:rPr>
          <w:rStyle w:val="4"/>
          <w:color w:val="021EAA"/>
        </w:rPr>
        <w:t>大会主题</w:t>
      </w:r>
      <w:r>
        <w:rPr>
          <w:rStyle w:val="4"/>
          <w:color w:val="000000"/>
          <w:sz w:val="23"/>
          <w:szCs w:val="23"/>
        </w:rPr>
        <w:t>大会的主题是：</w:t>
      </w:r>
      <w:r>
        <w:rPr>
          <w:rStyle w:val="4"/>
          <w:sz w:val="23"/>
          <w:szCs w:val="23"/>
        </w:rPr>
        <w:t>高举中国特色社会主义伟大旗帜，全面贯彻新时代中国特色社会主义思想，弘扬</w:t>
      </w:r>
      <w:r>
        <w:rPr>
          <w:rStyle w:val="4"/>
          <w:color w:val="FF4C00"/>
          <w:sz w:val="23"/>
          <w:szCs w:val="23"/>
        </w:rPr>
        <w:t>伟大建党精神</w:t>
      </w:r>
      <w:r>
        <w:rPr>
          <w:rStyle w:val="4"/>
          <w:sz w:val="23"/>
          <w:szCs w:val="23"/>
        </w:rPr>
        <w:t>，自信自强、守正创新，踔厉奋发、勇毅前行，为</w:t>
      </w:r>
      <w:r>
        <w:rPr>
          <w:rStyle w:val="4"/>
          <w:color w:val="FF4C00"/>
          <w:sz w:val="23"/>
          <w:szCs w:val="23"/>
        </w:rPr>
        <w:t>全面建设社会主义现代化国家</w:t>
      </w:r>
      <w:r>
        <w:rPr>
          <w:rStyle w:val="4"/>
          <w:sz w:val="23"/>
          <w:szCs w:val="23"/>
        </w:rPr>
        <w:t>、</w:t>
      </w:r>
      <w:r>
        <w:rPr>
          <w:rStyle w:val="4"/>
          <w:color w:val="FF4C00"/>
          <w:sz w:val="23"/>
          <w:szCs w:val="23"/>
        </w:rPr>
        <w:t>全面推进中华民族伟大复兴</w:t>
      </w:r>
      <w:r>
        <w:rPr>
          <w:rStyle w:val="4"/>
          <w:sz w:val="23"/>
          <w:szCs w:val="23"/>
        </w:rPr>
        <w:t>而团结奋斗。</w:t>
      </w:r>
    </w:p>
    <w:p w14:paraId="75CE2AF2"/>
    <w:p w14:paraId="09BB9837">
      <w:pPr>
        <w:rPr>
          <w:sz w:val="23"/>
          <w:szCs w:val="23"/>
        </w:rPr>
      </w:pPr>
      <w:r>
        <w:rPr>
          <w:rStyle w:val="4"/>
          <w:color w:val="021EAA"/>
        </w:rPr>
        <w:t>3个“务必”</w:t>
      </w:r>
      <w:r>
        <w:rPr>
          <w:sz w:val="23"/>
          <w:szCs w:val="23"/>
        </w:rPr>
        <w:t>全党同志</w:t>
      </w:r>
      <w:r>
        <w:rPr>
          <w:rStyle w:val="4"/>
          <w:color w:val="FF4C00"/>
          <w:sz w:val="23"/>
          <w:szCs w:val="23"/>
        </w:rPr>
        <w:t>务必</w:t>
      </w:r>
      <w:r>
        <w:rPr>
          <w:rStyle w:val="4"/>
          <w:sz w:val="23"/>
          <w:szCs w:val="23"/>
        </w:rPr>
        <w:t>不忘初心、牢记使命，</w:t>
      </w:r>
      <w:r>
        <w:rPr>
          <w:rStyle w:val="4"/>
          <w:color w:val="FF4C00"/>
          <w:sz w:val="23"/>
          <w:szCs w:val="23"/>
        </w:rPr>
        <w:t>务必</w:t>
      </w:r>
      <w:r>
        <w:rPr>
          <w:rStyle w:val="4"/>
          <w:sz w:val="23"/>
          <w:szCs w:val="23"/>
        </w:rPr>
        <w:t>谦虚谨慎、艰苦奋斗，</w:t>
      </w:r>
      <w:r>
        <w:rPr>
          <w:rStyle w:val="4"/>
          <w:color w:val="FF4C00"/>
          <w:sz w:val="23"/>
          <w:szCs w:val="23"/>
        </w:rPr>
        <w:t>务必</w:t>
      </w:r>
      <w:r>
        <w:rPr>
          <w:rStyle w:val="4"/>
          <w:sz w:val="23"/>
          <w:szCs w:val="23"/>
        </w:rPr>
        <w:t>敢于斗争、善于斗争，</w:t>
      </w:r>
      <w:r>
        <w:rPr>
          <w:sz w:val="23"/>
          <w:szCs w:val="23"/>
        </w:rPr>
        <w:t>坚定历史自信，增强历史主动，谱写新时代中国特色社会</w:t>
      </w:r>
      <w:r>
        <w:rPr>
          <w:rFonts w:hint="eastAsia"/>
          <w:sz w:val="23"/>
          <w:szCs w:val="23"/>
        </w:rPr>
        <w:t>主义更加绚丽的华章。</w:t>
      </w:r>
    </w:p>
    <w:p w14:paraId="7B0E20EB">
      <w:r>
        <w:br w:type="textWrapping"/>
      </w:r>
      <w:r>
        <w:rPr>
          <w:rStyle w:val="4"/>
          <w:color w:val="021EAA"/>
        </w:rPr>
        <w:t>4个“面对”</w:t>
      </w:r>
      <w:r>
        <w:rPr>
          <w:sz w:val="23"/>
          <w:szCs w:val="23"/>
        </w:rPr>
        <w:t>特别是</w:t>
      </w:r>
      <w:r>
        <w:rPr>
          <w:rStyle w:val="4"/>
          <w:color w:val="FF4C00"/>
          <w:sz w:val="23"/>
          <w:szCs w:val="23"/>
        </w:rPr>
        <w:t>面对</w:t>
      </w:r>
      <w:r>
        <w:rPr>
          <w:rStyle w:val="4"/>
          <w:sz w:val="23"/>
          <w:szCs w:val="23"/>
        </w:rPr>
        <w:t>突如其来的新冠肺炎疫情，</w:t>
      </w:r>
      <w:r>
        <w:rPr>
          <w:sz w:val="23"/>
          <w:szCs w:val="23"/>
        </w:rPr>
        <w:t>我们坚持人民至上、生命至上，坚持动态清零不动摇，开展抗击疫情人民战争、总体战、阻击战，最大限度保护了人民生命安全和身体健康，</w:t>
      </w:r>
      <w:r>
        <w:rPr>
          <w:sz w:val="23"/>
          <w:szCs w:val="23"/>
          <w:shd w:val="clear" w:color="auto" w:fill="FFFED5"/>
        </w:rPr>
        <w:t>统筹疫情防控和经济社会发展取得重大积极成果</w:t>
      </w:r>
      <w:r>
        <w:rPr>
          <w:sz w:val="23"/>
          <w:szCs w:val="23"/>
        </w:rPr>
        <w:t>。</w:t>
      </w:r>
      <w:r>
        <w:rPr>
          <w:rStyle w:val="4"/>
          <w:color w:val="FF4C00"/>
          <w:sz w:val="23"/>
          <w:szCs w:val="23"/>
        </w:rPr>
        <w:t>面对</w:t>
      </w:r>
      <w:r>
        <w:rPr>
          <w:rStyle w:val="4"/>
          <w:sz w:val="23"/>
          <w:szCs w:val="23"/>
        </w:rPr>
        <w:t>香港局势动荡变化，</w:t>
      </w:r>
      <w:r>
        <w:rPr>
          <w:sz w:val="23"/>
          <w:szCs w:val="23"/>
        </w:rPr>
        <w:t>我们依照宪法和基本法有效实施对特别行政区的全面管治权，落实“爱国者治港”原则，</w:t>
      </w:r>
      <w:r>
        <w:rPr>
          <w:sz w:val="23"/>
          <w:szCs w:val="23"/>
          <w:shd w:val="clear" w:color="auto" w:fill="FFFED5"/>
        </w:rPr>
        <w:t>香港局势实现由乱到治的重大转折</w:t>
      </w:r>
      <w:r>
        <w:rPr>
          <w:sz w:val="23"/>
          <w:szCs w:val="23"/>
        </w:rPr>
        <w:t>。</w:t>
      </w:r>
      <w:r>
        <w:rPr>
          <w:rStyle w:val="4"/>
          <w:color w:val="FF4C00"/>
          <w:sz w:val="23"/>
          <w:szCs w:val="23"/>
        </w:rPr>
        <w:t>面对</w:t>
      </w:r>
      <w:r>
        <w:rPr>
          <w:rStyle w:val="4"/>
          <w:sz w:val="23"/>
          <w:szCs w:val="23"/>
        </w:rPr>
        <w:t>“台独”势力分裂活动和外部势力干涉台湾事务的严重挑衅，</w:t>
      </w:r>
      <w:r>
        <w:rPr>
          <w:sz w:val="23"/>
          <w:szCs w:val="23"/>
        </w:rPr>
        <w:t>我们坚决开展反分裂、反干涉重大斗争，</w:t>
      </w:r>
      <w:r>
        <w:rPr>
          <w:sz w:val="23"/>
          <w:szCs w:val="23"/>
          <w:shd w:val="clear" w:color="auto" w:fill="FFFED5"/>
        </w:rPr>
        <w:t>展示了我们维护国家主权和领土完整、反对“台独”的坚强决心和强大能力</w:t>
      </w:r>
      <w:r>
        <w:rPr>
          <w:sz w:val="23"/>
          <w:szCs w:val="23"/>
        </w:rPr>
        <w:t>。</w:t>
      </w:r>
      <w:r>
        <w:rPr>
          <w:rStyle w:val="4"/>
          <w:color w:val="FF4C00"/>
          <w:sz w:val="23"/>
          <w:szCs w:val="23"/>
        </w:rPr>
        <w:t>面对</w:t>
      </w:r>
      <w:r>
        <w:rPr>
          <w:rStyle w:val="4"/>
          <w:sz w:val="23"/>
          <w:szCs w:val="23"/>
        </w:rPr>
        <w:t>国际局势急剧变化，</w:t>
      </w:r>
      <w:r>
        <w:rPr>
          <w:sz w:val="23"/>
          <w:szCs w:val="23"/>
        </w:rPr>
        <w:t>我们保持战略定力，发扬斗争精神，在斗争中维护国家尊严和核心利益，</w:t>
      </w:r>
      <w:r>
        <w:rPr>
          <w:sz w:val="23"/>
          <w:szCs w:val="23"/>
          <w:shd w:val="clear" w:color="auto" w:fill="FFFED5"/>
        </w:rPr>
        <w:t>牢牢掌握了我国发展和安全主动权</w:t>
      </w:r>
      <w:r>
        <w:rPr>
          <w:sz w:val="23"/>
          <w:szCs w:val="23"/>
        </w:rPr>
        <w:t>。</w:t>
      </w:r>
      <w:r>
        <w:br w:type="textWrapping"/>
      </w:r>
      <w:r>
        <w:br w:type="textWrapping"/>
      </w:r>
      <w:r>
        <w:rPr>
          <w:rStyle w:val="4"/>
          <w:color w:val="021EAA"/>
        </w:rPr>
        <w:t>三件大事</w:t>
      </w:r>
      <w:r>
        <w:rPr>
          <w:sz w:val="23"/>
          <w:szCs w:val="23"/>
        </w:rPr>
        <w:t>十年来，我们经历了对党和人民事业具有重大现实意义和深远历史意义的三件大事：</w:t>
      </w:r>
      <w:r>
        <w:rPr>
          <w:rStyle w:val="4"/>
          <w:color w:val="FF4C00"/>
          <w:sz w:val="23"/>
          <w:szCs w:val="23"/>
        </w:rPr>
        <w:t>一是</w:t>
      </w:r>
      <w:r>
        <w:rPr>
          <w:rStyle w:val="4"/>
          <w:sz w:val="23"/>
          <w:szCs w:val="23"/>
        </w:rPr>
        <w:t>迎来</w:t>
      </w:r>
      <w:r>
        <w:rPr>
          <w:rStyle w:val="4"/>
          <w:sz w:val="23"/>
          <w:szCs w:val="23"/>
          <w:shd w:val="clear" w:color="auto" w:fill="FFFED5"/>
        </w:rPr>
        <w:t>中国共产党成立一百周年</w:t>
      </w:r>
      <w:r>
        <w:rPr>
          <w:rStyle w:val="4"/>
          <w:sz w:val="23"/>
          <w:szCs w:val="23"/>
        </w:rPr>
        <w:t>，</w:t>
      </w:r>
      <w:r>
        <w:rPr>
          <w:rStyle w:val="4"/>
          <w:color w:val="FF4C00"/>
          <w:sz w:val="23"/>
          <w:szCs w:val="23"/>
        </w:rPr>
        <w:t>二是</w:t>
      </w:r>
      <w:r>
        <w:rPr>
          <w:rStyle w:val="4"/>
          <w:sz w:val="23"/>
          <w:szCs w:val="23"/>
          <w:shd w:val="clear" w:color="auto" w:fill="FFFED5"/>
        </w:rPr>
        <w:t>中国特色社会主义进入新时代</w:t>
      </w:r>
      <w:r>
        <w:rPr>
          <w:rStyle w:val="4"/>
          <w:sz w:val="23"/>
          <w:szCs w:val="23"/>
        </w:rPr>
        <w:t>，</w:t>
      </w:r>
      <w:r>
        <w:rPr>
          <w:rStyle w:val="4"/>
          <w:color w:val="FF4C00"/>
          <w:sz w:val="23"/>
          <w:szCs w:val="23"/>
        </w:rPr>
        <w:t>三是</w:t>
      </w:r>
      <w:r>
        <w:rPr>
          <w:rStyle w:val="4"/>
          <w:sz w:val="23"/>
          <w:szCs w:val="23"/>
        </w:rPr>
        <w:t>完成</w:t>
      </w:r>
      <w:r>
        <w:rPr>
          <w:rStyle w:val="4"/>
          <w:sz w:val="23"/>
          <w:szCs w:val="23"/>
          <w:shd w:val="clear" w:color="auto" w:fill="FFFED5"/>
        </w:rPr>
        <w:t>脱贫攻坚、全面建成小康社会的历史任务</w:t>
      </w:r>
      <w:r>
        <w:rPr>
          <w:rStyle w:val="4"/>
          <w:sz w:val="23"/>
          <w:szCs w:val="23"/>
        </w:rPr>
        <w:t>，实现第一个百年奋斗目标。</w:t>
      </w:r>
      <w:r>
        <w:rPr>
          <w:sz w:val="23"/>
          <w:szCs w:val="23"/>
        </w:rPr>
        <w:t>这是</w:t>
      </w:r>
      <w:r>
        <w:rPr>
          <w:rStyle w:val="4"/>
          <w:sz w:val="23"/>
          <w:szCs w:val="23"/>
        </w:rPr>
        <w:t>中国共产党和中国人民团结奋斗赢得</w:t>
      </w:r>
      <w:r>
        <w:rPr>
          <w:sz w:val="23"/>
          <w:szCs w:val="23"/>
        </w:rPr>
        <w:t>的</w:t>
      </w:r>
      <w:r>
        <w:rPr>
          <w:rStyle w:val="4"/>
          <w:color w:val="FF4C00"/>
          <w:sz w:val="23"/>
          <w:szCs w:val="23"/>
        </w:rPr>
        <w:t>历史性胜利</w:t>
      </w:r>
      <w:r>
        <w:rPr>
          <w:sz w:val="23"/>
          <w:szCs w:val="23"/>
        </w:rPr>
        <w:t>，是</w:t>
      </w:r>
      <w:r>
        <w:rPr>
          <w:rStyle w:val="4"/>
          <w:sz w:val="23"/>
          <w:szCs w:val="23"/>
        </w:rPr>
        <w:t>彪炳中华民族发展史册</w:t>
      </w:r>
      <w:r>
        <w:rPr>
          <w:sz w:val="23"/>
          <w:szCs w:val="23"/>
        </w:rPr>
        <w:t>的</w:t>
      </w:r>
      <w:r>
        <w:rPr>
          <w:rStyle w:val="4"/>
          <w:color w:val="FF4C00"/>
          <w:sz w:val="23"/>
          <w:szCs w:val="23"/>
        </w:rPr>
        <w:t>历史性胜利</w:t>
      </w:r>
      <w:r>
        <w:rPr>
          <w:sz w:val="23"/>
          <w:szCs w:val="23"/>
        </w:rPr>
        <w:t>，也是</w:t>
      </w:r>
      <w:r>
        <w:rPr>
          <w:rStyle w:val="4"/>
          <w:sz w:val="23"/>
          <w:szCs w:val="23"/>
        </w:rPr>
        <w:t>对世界具有深远影响</w:t>
      </w:r>
      <w:r>
        <w:rPr>
          <w:sz w:val="23"/>
          <w:szCs w:val="23"/>
        </w:rPr>
        <w:t>的</w:t>
      </w:r>
      <w:r>
        <w:rPr>
          <w:rStyle w:val="4"/>
          <w:color w:val="FF4C00"/>
          <w:sz w:val="23"/>
          <w:szCs w:val="23"/>
        </w:rPr>
        <w:t>历史性胜利</w:t>
      </w:r>
      <w:r>
        <w:rPr>
          <w:sz w:val="23"/>
          <w:szCs w:val="23"/>
        </w:rPr>
        <w:t>。</w:t>
      </w:r>
      <w:r>
        <w:br w:type="textWrapping"/>
      </w:r>
      <w:r>
        <w:br w:type="textWrapping"/>
      </w:r>
      <w:r>
        <w:rPr>
          <w:rStyle w:val="4"/>
          <w:color w:val="021EAA"/>
        </w:rPr>
        <w:t>“坚持”“坚定”</w:t>
      </w:r>
      <w:r>
        <w:rPr>
          <w:sz w:val="23"/>
          <w:szCs w:val="23"/>
        </w:rPr>
        <w:t>必须</w:t>
      </w:r>
      <w:r>
        <w:rPr>
          <w:rStyle w:val="4"/>
          <w:color w:val="FF4C00"/>
          <w:sz w:val="23"/>
          <w:szCs w:val="23"/>
        </w:rPr>
        <w:t>坚持</w:t>
      </w:r>
      <w:r>
        <w:rPr>
          <w:rStyle w:val="4"/>
          <w:sz w:val="23"/>
          <w:szCs w:val="23"/>
        </w:rPr>
        <w:t>人民至上，</w:t>
      </w:r>
      <w:r>
        <w:rPr>
          <w:rStyle w:val="4"/>
          <w:color w:val="FF4C00"/>
          <w:sz w:val="23"/>
          <w:szCs w:val="23"/>
        </w:rPr>
        <w:t>坚持</w:t>
      </w:r>
      <w:r>
        <w:rPr>
          <w:rStyle w:val="4"/>
          <w:sz w:val="23"/>
          <w:szCs w:val="23"/>
        </w:rPr>
        <w:t>自信自立，</w:t>
      </w:r>
      <w:r>
        <w:rPr>
          <w:rStyle w:val="4"/>
          <w:color w:val="FF4C00"/>
          <w:sz w:val="23"/>
          <w:szCs w:val="23"/>
        </w:rPr>
        <w:t>坚持</w:t>
      </w:r>
      <w:r>
        <w:rPr>
          <w:rStyle w:val="4"/>
          <w:sz w:val="23"/>
          <w:szCs w:val="23"/>
        </w:rPr>
        <w:t>守正创新，</w:t>
      </w:r>
      <w:r>
        <w:rPr>
          <w:rStyle w:val="4"/>
          <w:color w:val="FF4C00"/>
          <w:sz w:val="23"/>
          <w:szCs w:val="23"/>
        </w:rPr>
        <w:t>坚持</w:t>
      </w:r>
      <w:r>
        <w:rPr>
          <w:rStyle w:val="4"/>
          <w:sz w:val="23"/>
          <w:szCs w:val="23"/>
        </w:rPr>
        <w:t>问题导向，</w:t>
      </w:r>
      <w:r>
        <w:rPr>
          <w:rStyle w:val="4"/>
          <w:color w:val="FF4C00"/>
          <w:sz w:val="23"/>
          <w:szCs w:val="23"/>
        </w:rPr>
        <w:t>坚持</w:t>
      </w:r>
      <w:r>
        <w:rPr>
          <w:rStyle w:val="4"/>
          <w:sz w:val="23"/>
          <w:szCs w:val="23"/>
        </w:rPr>
        <w:t>系统观念，</w:t>
      </w:r>
      <w:r>
        <w:rPr>
          <w:rStyle w:val="4"/>
          <w:color w:val="FF4C00"/>
          <w:sz w:val="23"/>
          <w:szCs w:val="23"/>
        </w:rPr>
        <w:t>坚持</w:t>
      </w:r>
      <w:r>
        <w:rPr>
          <w:rStyle w:val="4"/>
          <w:sz w:val="23"/>
          <w:szCs w:val="23"/>
        </w:rPr>
        <w:t>胸怀天下，</w:t>
      </w:r>
      <w:r>
        <w:rPr>
          <w:rStyle w:val="4"/>
          <w:color w:val="FF4C00"/>
          <w:sz w:val="23"/>
          <w:szCs w:val="23"/>
        </w:rPr>
        <w:t>站稳</w:t>
      </w:r>
      <w:r>
        <w:rPr>
          <w:rStyle w:val="4"/>
          <w:sz w:val="23"/>
          <w:szCs w:val="23"/>
        </w:rPr>
        <w:t>人民立场、</w:t>
      </w:r>
      <w:r>
        <w:rPr>
          <w:rStyle w:val="4"/>
          <w:color w:val="FF4C00"/>
          <w:sz w:val="23"/>
          <w:szCs w:val="23"/>
        </w:rPr>
        <w:t>把握</w:t>
      </w:r>
      <w:r>
        <w:rPr>
          <w:rStyle w:val="4"/>
          <w:sz w:val="23"/>
          <w:szCs w:val="23"/>
        </w:rPr>
        <w:t>人民愿望、</w:t>
      </w:r>
      <w:r>
        <w:rPr>
          <w:rStyle w:val="4"/>
          <w:color w:val="FF4C00"/>
          <w:sz w:val="23"/>
          <w:szCs w:val="23"/>
        </w:rPr>
        <w:t>尊重</w:t>
      </w:r>
      <w:r>
        <w:rPr>
          <w:rStyle w:val="4"/>
          <w:sz w:val="23"/>
          <w:szCs w:val="23"/>
        </w:rPr>
        <w:t>人民创造、</w:t>
      </w:r>
      <w:r>
        <w:rPr>
          <w:rStyle w:val="4"/>
          <w:color w:val="FF4C00"/>
          <w:sz w:val="23"/>
          <w:szCs w:val="23"/>
        </w:rPr>
        <w:t>集中</w:t>
      </w:r>
      <w:r>
        <w:rPr>
          <w:rStyle w:val="4"/>
          <w:sz w:val="23"/>
          <w:szCs w:val="23"/>
        </w:rPr>
        <w:t>人民智慧，</w:t>
      </w:r>
      <w:r>
        <w:rPr>
          <w:rStyle w:val="4"/>
          <w:color w:val="FF4C00"/>
          <w:sz w:val="23"/>
          <w:szCs w:val="23"/>
        </w:rPr>
        <w:t>坚持</w:t>
      </w:r>
      <w:r>
        <w:rPr>
          <w:rStyle w:val="4"/>
          <w:sz w:val="23"/>
          <w:szCs w:val="23"/>
        </w:rPr>
        <w:t>对马克思主义的坚定信仰、对中国特色社会主义的坚定信念，</w:t>
      </w:r>
      <w:r>
        <w:rPr>
          <w:rStyle w:val="4"/>
          <w:color w:val="FF4C00"/>
          <w:sz w:val="23"/>
          <w:szCs w:val="23"/>
        </w:rPr>
        <w:t>坚定</w:t>
      </w:r>
      <w:r>
        <w:rPr>
          <w:rStyle w:val="4"/>
          <w:sz w:val="23"/>
          <w:szCs w:val="23"/>
        </w:rPr>
        <w:t>道路自信、理论自信、制度自信、文化自信，</w:t>
      </w:r>
      <w:r>
        <w:rPr>
          <w:rStyle w:val="4"/>
          <w:color w:val="FF4C00"/>
          <w:sz w:val="23"/>
          <w:szCs w:val="23"/>
        </w:rPr>
        <w:t>不断提出</w:t>
      </w:r>
      <w:r>
        <w:rPr>
          <w:rStyle w:val="4"/>
          <w:sz w:val="23"/>
          <w:szCs w:val="23"/>
          <w:shd w:val="clear" w:color="auto" w:fill="FFA900"/>
        </w:rPr>
        <w:t>真正解决问题</w:t>
      </w:r>
      <w:r>
        <w:rPr>
          <w:rStyle w:val="4"/>
          <w:sz w:val="23"/>
          <w:szCs w:val="23"/>
        </w:rPr>
        <w:t>的</w:t>
      </w:r>
      <w:r>
        <w:rPr>
          <w:rStyle w:val="4"/>
          <w:sz w:val="23"/>
          <w:szCs w:val="23"/>
          <w:shd w:val="clear" w:color="auto" w:fill="FFA900"/>
        </w:rPr>
        <w:t>新理念新思路新办法</w:t>
      </w:r>
      <w:r>
        <w:rPr>
          <w:rStyle w:val="4"/>
          <w:sz w:val="23"/>
          <w:szCs w:val="23"/>
        </w:rPr>
        <w:t>，</w:t>
      </w:r>
      <w:r>
        <w:rPr>
          <w:sz w:val="23"/>
          <w:szCs w:val="23"/>
        </w:rPr>
        <w:t>为</w:t>
      </w:r>
      <w:r>
        <w:rPr>
          <w:rStyle w:val="4"/>
          <w:sz w:val="23"/>
          <w:szCs w:val="23"/>
        </w:rPr>
        <w:t>前瞻性思考、全局性谋划、整体性推进</w:t>
      </w:r>
      <w:r>
        <w:rPr>
          <w:sz w:val="23"/>
          <w:szCs w:val="23"/>
        </w:rPr>
        <w:t>党和国家各项事业提供</w:t>
      </w:r>
      <w:r>
        <w:rPr>
          <w:rStyle w:val="4"/>
          <w:rFonts w:hint="eastAsia"/>
          <w:sz w:val="23"/>
          <w:szCs w:val="23"/>
        </w:rPr>
        <w:t>科学思想方法。</w:t>
      </w:r>
    </w:p>
    <w:p w14:paraId="4689F9EC">
      <w:pPr>
        <w:rPr>
          <w:rStyle w:val="4"/>
          <w:sz w:val="23"/>
          <w:szCs w:val="23"/>
        </w:rPr>
      </w:pPr>
      <w:r>
        <w:br w:type="textWrapping"/>
      </w:r>
      <w:r>
        <w:rPr>
          <w:rStyle w:val="4"/>
          <w:color w:val="021EAA"/>
        </w:rPr>
        <w:t>中心任务</w:t>
      </w:r>
      <w:r>
        <w:rPr>
          <w:sz w:val="23"/>
          <w:szCs w:val="23"/>
        </w:rPr>
        <w:t>从现在起，中国共产党的</w:t>
      </w:r>
      <w:r>
        <w:rPr>
          <w:rStyle w:val="4"/>
          <w:color w:val="FF4C00"/>
          <w:sz w:val="23"/>
          <w:szCs w:val="23"/>
        </w:rPr>
        <w:t>中心任务</w:t>
      </w:r>
      <w:r>
        <w:rPr>
          <w:sz w:val="23"/>
          <w:szCs w:val="23"/>
        </w:rPr>
        <w:t>就是</w:t>
      </w:r>
      <w:r>
        <w:rPr>
          <w:rStyle w:val="4"/>
          <w:shd w:val="clear" w:color="auto" w:fill="FFFED5"/>
        </w:rPr>
        <w:t>团结带领全国各族人民全面建成社会主义现代化强国、实现第二个百年奋斗目标，以中国式现代化全面推进中华民族伟大复兴</w:t>
      </w:r>
      <w:r>
        <w:rPr>
          <w:rStyle w:val="4"/>
          <w:sz w:val="23"/>
          <w:szCs w:val="23"/>
        </w:rPr>
        <w:t>。</w:t>
      </w:r>
      <w:r>
        <w:br w:type="textWrapping"/>
      </w:r>
      <w:r>
        <w:br w:type="textWrapping"/>
      </w:r>
      <w:r>
        <w:rPr>
          <w:rStyle w:val="4"/>
          <w:color w:val="021EAA"/>
        </w:rPr>
        <w:t>中国式现代化</w:t>
      </w:r>
      <w:r>
        <w:rPr>
          <w:sz w:val="23"/>
          <w:szCs w:val="23"/>
        </w:rPr>
        <w:t>中国式现代化</w:t>
      </w:r>
      <w:r>
        <w:rPr>
          <w:rStyle w:val="4"/>
          <w:sz w:val="23"/>
          <w:szCs w:val="23"/>
        </w:rPr>
        <w:t>是</w:t>
      </w:r>
      <w:r>
        <w:rPr>
          <w:rStyle w:val="4"/>
          <w:color w:val="FF4C00"/>
          <w:sz w:val="23"/>
          <w:szCs w:val="23"/>
        </w:rPr>
        <w:t>人口规模巨大</w:t>
      </w:r>
      <w:r>
        <w:rPr>
          <w:rStyle w:val="4"/>
          <w:sz w:val="23"/>
          <w:szCs w:val="23"/>
        </w:rPr>
        <w:t>的现代化，是</w:t>
      </w:r>
      <w:r>
        <w:rPr>
          <w:rStyle w:val="4"/>
          <w:color w:val="FF4C00"/>
          <w:sz w:val="23"/>
          <w:szCs w:val="23"/>
        </w:rPr>
        <w:t>全体人民共同富裕</w:t>
      </w:r>
      <w:r>
        <w:rPr>
          <w:rStyle w:val="4"/>
          <w:sz w:val="23"/>
          <w:szCs w:val="23"/>
        </w:rPr>
        <w:t>的现代化，是</w:t>
      </w:r>
      <w:r>
        <w:rPr>
          <w:rStyle w:val="4"/>
          <w:color w:val="FF4C00"/>
          <w:sz w:val="23"/>
          <w:szCs w:val="23"/>
        </w:rPr>
        <w:t>物质文明和精神文明相协调</w:t>
      </w:r>
      <w:r>
        <w:rPr>
          <w:rStyle w:val="4"/>
          <w:sz w:val="23"/>
          <w:szCs w:val="23"/>
        </w:rPr>
        <w:t>的现代化，是</w:t>
      </w:r>
      <w:r>
        <w:rPr>
          <w:rStyle w:val="4"/>
          <w:color w:val="FF4C00"/>
          <w:sz w:val="23"/>
          <w:szCs w:val="23"/>
        </w:rPr>
        <w:t>人与自然和谐共生</w:t>
      </w:r>
      <w:r>
        <w:rPr>
          <w:rStyle w:val="4"/>
          <w:sz w:val="23"/>
          <w:szCs w:val="23"/>
        </w:rPr>
        <w:t>的现代化，是</w:t>
      </w:r>
      <w:r>
        <w:br w:type="textWrapping"/>
      </w:r>
      <w:r>
        <w:br w:type="textWrapping"/>
      </w:r>
      <w:r>
        <w:rPr>
          <w:rStyle w:val="4"/>
          <w:color w:val="021EAA"/>
        </w:rPr>
        <w:t>本质要求</w:t>
      </w:r>
      <w:r>
        <w:rPr>
          <w:sz w:val="23"/>
          <w:szCs w:val="23"/>
        </w:rPr>
        <w:t>中国式现代化的</w:t>
      </w:r>
      <w:r>
        <w:rPr>
          <w:rStyle w:val="4"/>
          <w:color w:val="FF4C00"/>
          <w:sz w:val="23"/>
          <w:szCs w:val="23"/>
        </w:rPr>
        <w:t>本质要求</w:t>
      </w:r>
      <w:r>
        <w:rPr>
          <w:sz w:val="23"/>
          <w:szCs w:val="23"/>
        </w:rPr>
        <w:t>是：</w:t>
      </w:r>
      <w:r>
        <w:rPr>
          <w:rStyle w:val="4"/>
          <w:sz w:val="23"/>
          <w:szCs w:val="23"/>
          <w:shd w:val="clear" w:color="auto" w:fill="FFFED5"/>
        </w:rPr>
        <w:t>坚持</w:t>
      </w:r>
      <w:r>
        <w:rPr>
          <w:rStyle w:val="4"/>
          <w:sz w:val="23"/>
          <w:szCs w:val="23"/>
        </w:rPr>
        <w:t>中国共产党领导，</w:t>
      </w:r>
      <w:r>
        <w:rPr>
          <w:rStyle w:val="4"/>
          <w:sz w:val="23"/>
          <w:szCs w:val="23"/>
          <w:shd w:val="clear" w:color="auto" w:fill="FFFED5"/>
        </w:rPr>
        <w:t>坚持</w:t>
      </w:r>
      <w:r>
        <w:rPr>
          <w:rStyle w:val="4"/>
          <w:sz w:val="23"/>
          <w:szCs w:val="23"/>
        </w:rPr>
        <w:t>中国特色社会主义，</w:t>
      </w:r>
      <w:r>
        <w:rPr>
          <w:rStyle w:val="4"/>
          <w:sz w:val="23"/>
          <w:szCs w:val="23"/>
          <w:shd w:val="clear" w:color="auto" w:fill="FFFED5"/>
        </w:rPr>
        <w:t>实现</w:t>
      </w:r>
      <w:r>
        <w:rPr>
          <w:rStyle w:val="4"/>
          <w:sz w:val="23"/>
          <w:szCs w:val="23"/>
        </w:rPr>
        <w:t>高质量发展，</w:t>
      </w:r>
      <w:r>
        <w:rPr>
          <w:rStyle w:val="4"/>
          <w:sz w:val="23"/>
          <w:szCs w:val="23"/>
          <w:shd w:val="clear" w:color="auto" w:fill="FFFED5"/>
        </w:rPr>
        <w:t>发展</w:t>
      </w:r>
      <w:r>
        <w:rPr>
          <w:rStyle w:val="4"/>
          <w:sz w:val="23"/>
          <w:szCs w:val="23"/>
        </w:rPr>
        <w:t>全过程人民民主，</w:t>
      </w:r>
      <w:r>
        <w:rPr>
          <w:rStyle w:val="4"/>
          <w:sz w:val="23"/>
          <w:szCs w:val="23"/>
          <w:shd w:val="clear" w:color="auto" w:fill="FFFED5"/>
        </w:rPr>
        <w:t>丰富</w:t>
      </w:r>
      <w:r>
        <w:rPr>
          <w:rStyle w:val="4"/>
          <w:sz w:val="23"/>
          <w:szCs w:val="23"/>
        </w:rPr>
        <w:t>人民精神世界，</w:t>
      </w:r>
      <w:r>
        <w:rPr>
          <w:rStyle w:val="4"/>
          <w:sz w:val="23"/>
          <w:szCs w:val="23"/>
          <w:shd w:val="clear" w:color="auto" w:fill="FFFED5"/>
        </w:rPr>
        <w:t>实现</w:t>
      </w:r>
      <w:r>
        <w:rPr>
          <w:rStyle w:val="4"/>
          <w:sz w:val="23"/>
          <w:szCs w:val="23"/>
        </w:rPr>
        <w:t>全体人民共同富裕，</w:t>
      </w:r>
      <w:r>
        <w:rPr>
          <w:rStyle w:val="4"/>
          <w:sz w:val="23"/>
          <w:szCs w:val="23"/>
          <w:shd w:val="clear" w:color="auto" w:fill="FFFED5"/>
        </w:rPr>
        <w:t>促进</w:t>
      </w:r>
      <w:r>
        <w:rPr>
          <w:rStyle w:val="4"/>
          <w:sz w:val="23"/>
          <w:szCs w:val="23"/>
        </w:rPr>
        <w:t>人与自然和谐共生，</w:t>
      </w:r>
      <w:r>
        <w:rPr>
          <w:rStyle w:val="4"/>
          <w:sz w:val="23"/>
          <w:szCs w:val="23"/>
          <w:shd w:val="clear" w:color="auto" w:fill="FFFED5"/>
        </w:rPr>
        <w:t>推动</w:t>
      </w:r>
      <w:r>
        <w:rPr>
          <w:rStyle w:val="4"/>
          <w:sz w:val="23"/>
          <w:szCs w:val="23"/>
        </w:rPr>
        <w:t>构建人类命运共同体，</w:t>
      </w:r>
      <w:r>
        <w:rPr>
          <w:rStyle w:val="4"/>
          <w:sz w:val="23"/>
          <w:szCs w:val="23"/>
          <w:shd w:val="clear" w:color="auto" w:fill="FFFED5"/>
        </w:rPr>
        <w:t>创造</w:t>
      </w:r>
      <w:r>
        <w:rPr>
          <w:rStyle w:val="4"/>
          <w:sz w:val="23"/>
          <w:szCs w:val="23"/>
        </w:rPr>
        <w:t>人类文明新形态</w:t>
      </w:r>
      <w:r>
        <w:rPr>
          <w:sz w:val="23"/>
          <w:szCs w:val="23"/>
        </w:rPr>
        <w:t>。</w:t>
      </w:r>
      <w:r>
        <w:br w:type="textWrapping"/>
      </w:r>
      <w:r>
        <w:br w:type="textWrapping"/>
      </w:r>
      <w:r>
        <w:rPr>
          <w:rStyle w:val="4"/>
          <w:color w:val="021EAA"/>
        </w:rPr>
        <w:t>分两步走</w:t>
      </w:r>
      <w:r>
        <w:rPr>
          <w:sz w:val="23"/>
          <w:szCs w:val="23"/>
        </w:rPr>
        <w:t>全面建成社会主义现代化强国，总的战略安排是分两步走：从二〇二〇年到二〇三五年</w:t>
      </w:r>
      <w:r>
        <w:rPr>
          <w:rStyle w:val="4"/>
          <w:sz w:val="23"/>
          <w:szCs w:val="23"/>
          <w:shd w:val="clear" w:color="auto" w:fill="FFFED5"/>
        </w:rPr>
        <w:t>基本实现社会主义现代化</w:t>
      </w:r>
      <w:r>
        <w:rPr>
          <w:sz w:val="23"/>
          <w:szCs w:val="23"/>
        </w:rPr>
        <w:t>；从二〇三五年到本世纪中叶</w:t>
      </w:r>
      <w:r>
        <w:rPr>
          <w:rStyle w:val="4"/>
          <w:sz w:val="23"/>
          <w:szCs w:val="23"/>
          <w:shd w:val="clear" w:color="auto" w:fill="FFFED5"/>
        </w:rPr>
        <w:t>把我国建成富强民主文明和谐美丽的社会主义现代化强国</w:t>
      </w:r>
      <w:r>
        <w:rPr>
          <w:sz w:val="23"/>
          <w:szCs w:val="23"/>
        </w:rPr>
        <w:t>。</w:t>
      </w:r>
      <w:r>
        <w:br w:type="textWrapping"/>
      </w:r>
      <w:r>
        <w:br w:type="textWrapping"/>
      </w:r>
      <w:r>
        <w:rPr>
          <w:rStyle w:val="4"/>
          <w:color w:val="021EAA"/>
        </w:rPr>
        <w:t>未来五年</w:t>
      </w:r>
      <w:r>
        <w:rPr>
          <w:sz w:val="23"/>
          <w:szCs w:val="23"/>
        </w:rPr>
        <w:t>未来五年是全面建设社会主义现代化国家</w:t>
      </w:r>
      <w:r>
        <w:rPr>
          <w:rStyle w:val="4"/>
          <w:sz w:val="23"/>
          <w:szCs w:val="23"/>
        </w:rPr>
        <w:t>开局起步的关键时期</w:t>
      </w:r>
      <w:r>
        <w:rPr>
          <w:sz w:val="23"/>
          <w:szCs w:val="23"/>
        </w:rPr>
        <w:t>。</w:t>
      </w:r>
      <w:r>
        <w:br w:type="textWrapping"/>
      </w:r>
      <w:r>
        <w:br w:type="textWrapping"/>
      </w:r>
      <w:r>
        <w:rPr>
          <w:rStyle w:val="4"/>
          <w:color w:val="021EAA"/>
        </w:rPr>
        <w:t>准备经受重大考验</w:t>
      </w:r>
      <w:r>
        <w:rPr>
          <w:sz w:val="23"/>
          <w:szCs w:val="23"/>
        </w:rPr>
        <w:t>我们必须</w:t>
      </w:r>
      <w:r>
        <w:rPr>
          <w:rStyle w:val="4"/>
          <w:sz w:val="23"/>
          <w:szCs w:val="23"/>
        </w:rPr>
        <w:t>增强忧患意识，坚持底线思维，做到居安思危、未雨绸缪，准备经受风高浪急</w:t>
      </w:r>
      <w:r>
        <w:rPr>
          <w:rStyle w:val="4"/>
          <w:color w:val="FF4C00"/>
          <w:sz w:val="23"/>
          <w:szCs w:val="23"/>
        </w:rPr>
        <w:t>甚至惊涛骇浪</w:t>
      </w:r>
      <w:r>
        <w:rPr>
          <w:rStyle w:val="4"/>
          <w:sz w:val="23"/>
          <w:szCs w:val="23"/>
        </w:rPr>
        <w:t>的</w:t>
      </w:r>
      <w:r>
        <w:rPr>
          <w:rStyle w:val="4"/>
          <w:color w:val="FF4C00"/>
          <w:sz w:val="23"/>
          <w:szCs w:val="23"/>
        </w:rPr>
        <w:t>重大考验</w:t>
      </w:r>
      <w:r>
        <w:rPr>
          <w:sz w:val="23"/>
          <w:szCs w:val="23"/>
        </w:rPr>
        <w:t>。</w:t>
      </w:r>
      <w:r>
        <w:br w:type="textWrapping"/>
      </w:r>
      <w:r>
        <w:br w:type="textWrapping"/>
      </w:r>
      <w:r>
        <w:rPr>
          <w:rStyle w:val="4"/>
          <w:color w:val="021EAA"/>
        </w:rPr>
        <w:t>5大重大原则</w:t>
      </w:r>
      <w:r>
        <w:rPr>
          <w:sz w:val="23"/>
          <w:szCs w:val="23"/>
        </w:rPr>
        <w:t>前进道路上，必须牢牢把握以下</w:t>
      </w:r>
      <w:r>
        <w:rPr>
          <w:rStyle w:val="4"/>
          <w:color w:val="FF4C00"/>
          <w:sz w:val="23"/>
          <w:szCs w:val="23"/>
        </w:rPr>
        <w:t>重大原则</w:t>
      </w:r>
      <w:r>
        <w:rPr>
          <w:sz w:val="23"/>
          <w:szCs w:val="23"/>
        </w:rPr>
        <w:t>：</w:t>
      </w:r>
      <w:r>
        <w:rPr>
          <w:rStyle w:val="4"/>
          <w:sz w:val="23"/>
          <w:szCs w:val="23"/>
        </w:rPr>
        <w:t>坚持和加强党的全面领导，坚持中国特色社会主义道路，坚持以人民为中心的发展思想，坚持深化改革开放</w:t>
      </w:r>
      <w:r>
        <w:rPr>
          <w:rStyle w:val="4"/>
          <w:rFonts w:hint="eastAsia"/>
          <w:sz w:val="23"/>
          <w:szCs w:val="23"/>
        </w:rPr>
        <w:t>坚持发扬斗争精神。</w:t>
      </w:r>
    </w:p>
    <w:p w14:paraId="29145F6C">
      <w:pPr>
        <w:rPr>
          <w:rStyle w:val="4"/>
          <w:sz w:val="23"/>
          <w:szCs w:val="23"/>
        </w:rPr>
      </w:pPr>
    </w:p>
    <w:p w14:paraId="5043710C">
      <w:pPr>
        <w:rPr>
          <w:rStyle w:val="4"/>
          <w:sz w:val="23"/>
          <w:szCs w:val="23"/>
        </w:rPr>
      </w:pPr>
      <w:r>
        <w:rPr>
          <w:rStyle w:val="4"/>
          <w:color w:val="021EAA"/>
        </w:rPr>
        <w:t>首要任务</w:t>
      </w:r>
      <w:r>
        <w:rPr>
          <w:rStyle w:val="4"/>
          <w:sz w:val="23"/>
          <w:szCs w:val="23"/>
        </w:rPr>
        <w:t>高质量发展</w:t>
      </w:r>
      <w:r>
        <w:rPr>
          <w:sz w:val="23"/>
          <w:szCs w:val="23"/>
        </w:rPr>
        <w:t>是</w:t>
      </w:r>
      <w:r>
        <w:rPr>
          <w:rStyle w:val="4"/>
          <w:sz w:val="23"/>
          <w:szCs w:val="23"/>
        </w:rPr>
        <w:t>全面建设社会主义现代化国家</w:t>
      </w:r>
      <w:r>
        <w:rPr>
          <w:sz w:val="23"/>
          <w:szCs w:val="23"/>
        </w:rPr>
        <w:t>的</w:t>
      </w:r>
      <w:r>
        <w:rPr>
          <w:rStyle w:val="4"/>
          <w:color w:val="FF4C00"/>
          <w:sz w:val="23"/>
          <w:szCs w:val="23"/>
        </w:rPr>
        <w:t>首要任务</w:t>
      </w:r>
      <w:r>
        <w:rPr>
          <w:sz w:val="23"/>
          <w:szCs w:val="23"/>
        </w:rPr>
        <w:t>。</w:t>
      </w:r>
      <w:r>
        <w:br w:type="textWrapping"/>
      </w:r>
      <w:r>
        <w:br w:type="textWrapping"/>
      </w:r>
      <w:r>
        <w:rPr>
          <w:rStyle w:val="4"/>
          <w:color w:val="021EAA"/>
        </w:rPr>
        <w:t>几个“加快”</w:t>
      </w:r>
      <w:r>
        <w:rPr>
          <w:rStyle w:val="4"/>
          <w:color w:val="FF4C00"/>
          <w:sz w:val="23"/>
          <w:szCs w:val="23"/>
        </w:rPr>
        <w:t>加快</w:t>
      </w:r>
      <w:r>
        <w:rPr>
          <w:rStyle w:val="4"/>
          <w:sz w:val="23"/>
          <w:szCs w:val="23"/>
        </w:rPr>
        <w:t>实施创新驱动发展战略，</w:t>
      </w:r>
      <w:r>
        <w:rPr>
          <w:rStyle w:val="4"/>
          <w:color w:val="FF4C00"/>
          <w:sz w:val="23"/>
          <w:szCs w:val="23"/>
        </w:rPr>
        <w:t>加快</w:t>
      </w:r>
      <w:r>
        <w:rPr>
          <w:rStyle w:val="4"/>
          <w:sz w:val="23"/>
          <w:szCs w:val="23"/>
        </w:rPr>
        <w:t>实现高水平科技自立自强，以国家战略需求为导向，集聚力量进行原创性引领性科技攻关，</w:t>
      </w:r>
      <w:r>
        <w:rPr>
          <w:rStyle w:val="4"/>
          <w:color w:val="FF4C00"/>
          <w:sz w:val="23"/>
          <w:szCs w:val="23"/>
        </w:rPr>
        <w:t>坚决</w:t>
      </w:r>
      <w:r>
        <w:rPr>
          <w:rStyle w:val="4"/>
          <w:sz w:val="23"/>
          <w:szCs w:val="23"/>
        </w:rPr>
        <w:t>打赢关键核心技术攻坚战，</w:t>
      </w:r>
      <w:r>
        <w:rPr>
          <w:rStyle w:val="4"/>
          <w:color w:val="FF4C00"/>
          <w:sz w:val="23"/>
          <w:szCs w:val="23"/>
        </w:rPr>
        <w:t>加快</w:t>
      </w:r>
      <w:r>
        <w:rPr>
          <w:rStyle w:val="4"/>
          <w:sz w:val="23"/>
          <w:szCs w:val="23"/>
        </w:rPr>
        <w:t>实施一批</w:t>
      </w:r>
      <w:r>
        <w:rPr>
          <w:rStyle w:val="4"/>
          <w:sz w:val="23"/>
          <w:szCs w:val="23"/>
          <w:shd w:val="clear" w:color="auto" w:fill="FFA900"/>
        </w:rPr>
        <w:t>具有战略性全局性前瞻性</w:t>
      </w:r>
      <w:r>
        <w:rPr>
          <w:rStyle w:val="4"/>
          <w:sz w:val="23"/>
          <w:szCs w:val="23"/>
        </w:rPr>
        <w:t>的</w:t>
      </w:r>
      <w:r>
        <w:rPr>
          <w:rStyle w:val="4"/>
          <w:sz w:val="23"/>
          <w:szCs w:val="23"/>
          <w:shd w:val="clear" w:color="auto" w:fill="FFA900"/>
        </w:rPr>
        <w:t>国家重大科技项目</w:t>
      </w:r>
      <w:r>
        <w:rPr>
          <w:rStyle w:val="4"/>
          <w:sz w:val="23"/>
          <w:szCs w:val="23"/>
        </w:rPr>
        <w:t>，</w:t>
      </w:r>
      <w:r>
        <w:rPr>
          <w:rStyle w:val="4"/>
          <w:color w:val="FF4C00"/>
          <w:sz w:val="23"/>
          <w:szCs w:val="23"/>
        </w:rPr>
        <w:t>增强</w:t>
      </w:r>
      <w:r>
        <w:rPr>
          <w:rStyle w:val="4"/>
          <w:sz w:val="23"/>
          <w:szCs w:val="23"/>
        </w:rPr>
        <w:t>自主创新能力</w:t>
      </w:r>
      <w:r>
        <w:rPr>
          <w:sz w:val="23"/>
          <w:szCs w:val="23"/>
        </w:rPr>
        <w:t>。</w:t>
      </w:r>
      <w:r>
        <w:br w:type="textWrapping"/>
      </w:r>
      <w:r>
        <w:br w:type="textWrapping"/>
      </w:r>
      <w:r>
        <w:rPr>
          <w:rStyle w:val="4"/>
          <w:color w:val="021EAA"/>
        </w:rPr>
        <w:t>3个“关系”</w:t>
      </w:r>
      <w:r>
        <w:rPr>
          <w:sz w:val="23"/>
          <w:szCs w:val="23"/>
        </w:rPr>
        <w:t>全面依法治国是国家治理的一场深刻革命，</w:t>
      </w:r>
      <w:r>
        <w:rPr>
          <w:rStyle w:val="4"/>
          <w:color w:val="FF4C00"/>
          <w:sz w:val="23"/>
          <w:szCs w:val="23"/>
        </w:rPr>
        <w:t>关系</w:t>
      </w:r>
      <w:r>
        <w:rPr>
          <w:rStyle w:val="4"/>
          <w:sz w:val="23"/>
          <w:szCs w:val="23"/>
        </w:rPr>
        <w:t>党执政兴国，</w:t>
      </w:r>
      <w:r>
        <w:rPr>
          <w:rStyle w:val="4"/>
          <w:color w:val="FF4C00"/>
          <w:sz w:val="23"/>
          <w:szCs w:val="23"/>
        </w:rPr>
        <w:t>关系</w:t>
      </w:r>
      <w:r>
        <w:rPr>
          <w:rStyle w:val="4"/>
          <w:sz w:val="23"/>
          <w:szCs w:val="23"/>
        </w:rPr>
        <w:t>人民幸福安康，</w:t>
      </w:r>
      <w:r>
        <w:rPr>
          <w:rStyle w:val="4"/>
          <w:color w:val="FF4C00"/>
          <w:sz w:val="23"/>
          <w:szCs w:val="23"/>
        </w:rPr>
        <w:t>关系</w:t>
      </w:r>
      <w:r>
        <w:rPr>
          <w:rStyle w:val="4"/>
          <w:sz w:val="23"/>
          <w:szCs w:val="23"/>
        </w:rPr>
        <w:t>党和国家长治久安</w:t>
      </w:r>
      <w:r>
        <w:rPr>
          <w:sz w:val="23"/>
          <w:szCs w:val="23"/>
        </w:rPr>
        <w:t>。</w:t>
      </w:r>
      <w:r>
        <w:br w:type="textWrapping"/>
      </w:r>
      <w:r>
        <w:br w:type="textWrapping"/>
      </w:r>
      <w:r>
        <w:rPr>
          <w:rStyle w:val="4"/>
          <w:color w:val="021EAA"/>
        </w:rPr>
        <w:t>规范财富积累机制</w:t>
      </w:r>
      <w:r>
        <w:rPr>
          <w:sz w:val="23"/>
          <w:szCs w:val="23"/>
        </w:rPr>
        <w:t>我们要完善分配制度，</w:t>
      </w:r>
      <w:r>
        <w:rPr>
          <w:rStyle w:val="4"/>
          <w:color w:val="FF4C00"/>
          <w:sz w:val="23"/>
          <w:szCs w:val="23"/>
        </w:rPr>
        <w:t>坚持</w:t>
      </w:r>
      <w:r>
        <w:rPr>
          <w:rStyle w:val="4"/>
          <w:sz w:val="23"/>
          <w:szCs w:val="23"/>
        </w:rPr>
        <w:t>按劳分配为主体、多种分配方式并存，</w:t>
      </w:r>
      <w:r>
        <w:rPr>
          <w:rStyle w:val="4"/>
          <w:color w:val="FF4C00"/>
          <w:sz w:val="23"/>
          <w:szCs w:val="23"/>
        </w:rPr>
        <w:t>坚持</w:t>
      </w:r>
      <w:r>
        <w:rPr>
          <w:rStyle w:val="4"/>
          <w:sz w:val="23"/>
          <w:szCs w:val="23"/>
        </w:rPr>
        <w:t>多劳多得，</w:t>
      </w:r>
      <w:r>
        <w:rPr>
          <w:rStyle w:val="4"/>
          <w:color w:val="FF4C00"/>
          <w:sz w:val="23"/>
          <w:szCs w:val="23"/>
        </w:rPr>
        <w:t>鼓励</w:t>
      </w:r>
      <w:r>
        <w:rPr>
          <w:rStyle w:val="4"/>
          <w:sz w:val="23"/>
          <w:szCs w:val="23"/>
        </w:rPr>
        <w:t>勤劳致富，</w:t>
      </w:r>
      <w:r>
        <w:rPr>
          <w:rStyle w:val="4"/>
          <w:color w:val="FF4C00"/>
          <w:sz w:val="23"/>
          <w:szCs w:val="23"/>
        </w:rPr>
        <w:t>促进</w:t>
      </w:r>
      <w:r>
        <w:rPr>
          <w:rStyle w:val="4"/>
          <w:sz w:val="23"/>
          <w:szCs w:val="23"/>
        </w:rPr>
        <w:t>机会公平，</w:t>
      </w:r>
      <w:r>
        <w:rPr>
          <w:rStyle w:val="4"/>
          <w:color w:val="FF4C00"/>
          <w:sz w:val="23"/>
          <w:szCs w:val="23"/>
        </w:rPr>
        <w:t>增加</w:t>
      </w:r>
      <w:r>
        <w:rPr>
          <w:rStyle w:val="4"/>
          <w:sz w:val="23"/>
          <w:szCs w:val="23"/>
        </w:rPr>
        <w:t>低收入者收入，</w:t>
      </w:r>
      <w:r>
        <w:rPr>
          <w:rStyle w:val="4"/>
          <w:color w:val="FF4C00"/>
          <w:sz w:val="23"/>
          <w:szCs w:val="23"/>
        </w:rPr>
        <w:t>扩大</w:t>
      </w:r>
      <w:r>
        <w:rPr>
          <w:rStyle w:val="4"/>
          <w:sz w:val="23"/>
          <w:szCs w:val="23"/>
        </w:rPr>
        <w:t>中等收入群体，</w:t>
      </w:r>
      <w:r>
        <w:rPr>
          <w:rStyle w:val="4"/>
          <w:color w:val="FF4C00"/>
          <w:sz w:val="23"/>
          <w:szCs w:val="23"/>
        </w:rPr>
        <w:t>规范</w:t>
      </w:r>
      <w:r>
        <w:rPr>
          <w:rStyle w:val="4"/>
          <w:sz w:val="23"/>
          <w:szCs w:val="23"/>
        </w:rPr>
        <w:t>收入分配秩序，</w:t>
      </w:r>
      <w:r>
        <w:rPr>
          <w:rStyle w:val="4"/>
          <w:color w:val="FF4C00"/>
          <w:sz w:val="23"/>
          <w:szCs w:val="23"/>
        </w:rPr>
        <w:t>规范</w:t>
      </w:r>
      <w:r>
        <w:rPr>
          <w:rStyle w:val="4"/>
          <w:sz w:val="23"/>
          <w:szCs w:val="23"/>
        </w:rPr>
        <w:t>财富积累机制</w:t>
      </w:r>
      <w:r>
        <w:rPr>
          <w:sz w:val="23"/>
          <w:szCs w:val="23"/>
        </w:rPr>
        <w:t>。</w:t>
      </w:r>
      <w:r>
        <w:br w:type="textWrapping"/>
      </w:r>
      <w:r>
        <w:br w:type="textWrapping"/>
      </w:r>
      <w:r>
        <w:rPr>
          <w:rStyle w:val="4"/>
          <w:color w:val="021EAA"/>
        </w:rPr>
        <w:t>住房制度</w:t>
      </w:r>
      <w:r>
        <w:rPr>
          <w:sz w:val="23"/>
          <w:szCs w:val="23"/>
        </w:rPr>
        <w:t>加快建立</w:t>
      </w:r>
      <w:r>
        <w:rPr>
          <w:rStyle w:val="4"/>
          <w:sz w:val="23"/>
          <w:szCs w:val="23"/>
        </w:rPr>
        <w:t>多主体供给、多渠道保障、租购并举</w:t>
      </w:r>
      <w:r>
        <w:rPr>
          <w:sz w:val="23"/>
          <w:szCs w:val="23"/>
        </w:rPr>
        <w:t>的住房制度。</w:t>
      </w:r>
      <w:r>
        <w:br w:type="textWrapping"/>
      </w:r>
      <w:r>
        <w:br w:type="textWrapping"/>
      </w:r>
      <w:r>
        <w:rPr>
          <w:rStyle w:val="4"/>
          <w:color w:val="021EAA"/>
        </w:rPr>
        <w:t>建立生育支持政策体系</w:t>
      </w:r>
      <w:r>
        <w:rPr>
          <w:sz w:val="23"/>
          <w:szCs w:val="23"/>
        </w:rPr>
        <w:t>推进健康中国建设，</w:t>
      </w:r>
      <w:r>
        <w:rPr>
          <w:rStyle w:val="4"/>
          <w:sz w:val="23"/>
          <w:szCs w:val="23"/>
        </w:rPr>
        <w:t>把保障人民健康放在</w:t>
      </w:r>
      <w:r>
        <w:rPr>
          <w:rStyle w:val="4"/>
          <w:color w:val="FF4C00"/>
          <w:sz w:val="23"/>
          <w:szCs w:val="23"/>
        </w:rPr>
        <w:t>优先发展</w:t>
      </w:r>
      <w:r>
        <w:rPr>
          <w:rStyle w:val="4"/>
          <w:sz w:val="23"/>
          <w:szCs w:val="23"/>
        </w:rPr>
        <w:t>的战略位置，</w:t>
      </w:r>
      <w:r>
        <w:rPr>
          <w:rStyle w:val="4"/>
          <w:sz w:val="23"/>
          <w:szCs w:val="23"/>
          <w:shd w:val="clear" w:color="auto" w:fill="FFA900"/>
        </w:rPr>
        <w:t>建立生育支持政策体系</w:t>
      </w:r>
      <w:r>
        <w:rPr>
          <w:rStyle w:val="4"/>
          <w:sz w:val="23"/>
          <w:szCs w:val="23"/>
        </w:rPr>
        <w:t>，实施积极应对人口老龄化国家战略，促进中医药传承创新发展，健全公共卫生体系，加强重大疫情防控救治体系和应急能力建设</w:t>
      </w:r>
      <w:r>
        <w:rPr>
          <w:rStyle w:val="4"/>
          <w:rFonts w:hint="eastAsia"/>
          <w:sz w:val="23"/>
          <w:szCs w:val="23"/>
        </w:rPr>
        <w:t>，有效遏制重大传染性疾病传播。</w:t>
      </w:r>
    </w:p>
    <w:p w14:paraId="38941269">
      <w:pPr>
        <w:rPr>
          <w:rStyle w:val="4"/>
          <w:sz w:val="23"/>
          <w:szCs w:val="23"/>
        </w:rPr>
      </w:pPr>
    </w:p>
    <w:p w14:paraId="2E570D50">
      <w:pPr>
        <w:rPr>
          <w:rStyle w:val="4"/>
          <w:sz w:val="23"/>
          <w:szCs w:val="23"/>
        </w:rPr>
      </w:pPr>
      <w:r>
        <w:rPr>
          <w:sz w:val="23"/>
          <w:szCs w:val="23"/>
        </w:rPr>
        <w:t xml:space="preserve"> </w:t>
      </w:r>
      <w:r>
        <w:rPr>
          <w:rStyle w:val="4"/>
          <w:color w:val="021EAA"/>
        </w:rPr>
        <w:t>加快规划建设新型能源体系</w:t>
      </w:r>
      <w:r>
        <w:rPr>
          <w:sz w:val="23"/>
          <w:szCs w:val="23"/>
        </w:rPr>
        <w:t>积极稳妥推进碳达峰碳中和，</w:t>
      </w:r>
      <w:r>
        <w:rPr>
          <w:rStyle w:val="4"/>
          <w:sz w:val="23"/>
          <w:szCs w:val="23"/>
        </w:rPr>
        <w:t>立足我国能源资源禀赋，</w:t>
      </w:r>
      <w:r>
        <w:rPr>
          <w:rStyle w:val="4"/>
          <w:color w:val="FF4C00"/>
          <w:sz w:val="23"/>
          <w:szCs w:val="23"/>
        </w:rPr>
        <w:t>坚持</w:t>
      </w:r>
      <w:r>
        <w:rPr>
          <w:rStyle w:val="4"/>
          <w:sz w:val="23"/>
          <w:szCs w:val="23"/>
        </w:rPr>
        <w:t>先立后破，</w:t>
      </w:r>
      <w:r>
        <w:rPr>
          <w:rStyle w:val="4"/>
          <w:color w:val="FF4C00"/>
          <w:sz w:val="23"/>
          <w:szCs w:val="23"/>
        </w:rPr>
        <w:t>有计划分步骤</w:t>
      </w:r>
      <w:r>
        <w:rPr>
          <w:rStyle w:val="4"/>
          <w:sz w:val="23"/>
          <w:szCs w:val="23"/>
        </w:rPr>
        <w:t>实施碳达峰行动，</w:t>
      </w:r>
      <w:r>
        <w:rPr>
          <w:rStyle w:val="4"/>
          <w:color w:val="FF4C00"/>
          <w:sz w:val="23"/>
          <w:szCs w:val="23"/>
        </w:rPr>
        <w:t>深入</w:t>
      </w:r>
      <w:r>
        <w:rPr>
          <w:rStyle w:val="4"/>
          <w:sz w:val="23"/>
          <w:szCs w:val="23"/>
        </w:rPr>
        <w:t>推进能源革命，</w:t>
      </w:r>
      <w:r>
        <w:rPr>
          <w:rStyle w:val="4"/>
          <w:color w:val="FF4C00"/>
          <w:sz w:val="23"/>
          <w:szCs w:val="23"/>
        </w:rPr>
        <w:t>加强</w:t>
      </w:r>
      <w:r>
        <w:rPr>
          <w:rStyle w:val="4"/>
          <w:sz w:val="23"/>
          <w:szCs w:val="23"/>
        </w:rPr>
        <w:t>煤炭清洁高效利用，</w:t>
      </w:r>
      <w:r>
        <w:rPr>
          <w:rStyle w:val="4"/>
          <w:color w:val="FF4C00"/>
          <w:sz w:val="23"/>
          <w:szCs w:val="23"/>
        </w:rPr>
        <w:t>加快规划建设</w:t>
      </w:r>
      <w:r>
        <w:rPr>
          <w:rStyle w:val="4"/>
          <w:sz w:val="23"/>
          <w:szCs w:val="23"/>
        </w:rPr>
        <w:t>新型能源体系，</w:t>
      </w:r>
      <w:r>
        <w:rPr>
          <w:rStyle w:val="4"/>
          <w:color w:val="FF4C00"/>
          <w:sz w:val="23"/>
          <w:szCs w:val="23"/>
        </w:rPr>
        <w:t>积极参与</w:t>
      </w:r>
      <w:r>
        <w:rPr>
          <w:rStyle w:val="4"/>
          <w:sz w:val="23"/>
          <w:szCs w:val="23"/>
        </w:rPr>
        <w:t>应对气候变化全球治理</w:t>
      </w:r>
      <w:r>
        <w:rPr>
          <w:sz w:val="23"/>
          <w:szCs w:val="23"/>
        </w:rPr>
        <w:t>。</w:t>
      </w:r>
      <w:r>
        <w:br w:type="textWrapping"/>
      </w:r>
      <w:r>
        <w:br w:type="textWrapping"/>
      </w:r>
      <w:r>
        <w:rPr>
          <w:rStyle w:val="4"/>
          <w:color w:val="021EAA"/>
        </w:rPr>
        <w:t>以新安全格局保障新发展格局</w:t>
      </w:r>
      <w:r>
        <w:rPr>
          <w:sz w:val="23"/>
          <w:szCs w:val="23"/>
        </w:rPr>
        <w:t>我们要坚持</w:t>
      </w:r>
      <w:r>
        <w:rPr>
          <w:rStyle w:val="4"/>
          <w:sz w:val="23"/>
          <w:szCs w:val="23"/>
        </w:rPr>
        <w:t>以</w:t>
      </w:r>
      <w:r>
        <w:rPr>
          <w:rStyle w:val="4"/>
          <w:color w:val="FF4C00"/>
          <w:sz w:val="23"/>
          <w:szCs w:val="23"/>
        </w:rPr>
        <w:t>人民安全</w:t>
      </w:r>
      <w:r>
        <w:rPr>
          <w:rStyle w:val="4"/>
          <w:sz w:val="23"/>
          <w:szCs w:val="23"/>
        </w:rPr>
        <w:t>为宗旨、以</w:t>
      </w:r>
      <w:r>
        <w:rPr>
          <w:rStyle w:val="4"/>
          <w:color w:val="FF4C00"/>
          <w:sz w:val="23"/>
          <w:szCs w:val="23"/>
        </w:rPr>
        <w:t>政治安全</w:t>
      </w:r>
      <w:r>
        <w:rPr>
          <w:rStyle w:val="4"/>
          <w:sz w:val="23"/>
          <w:szCs w:val="23"/>
        </w:rPr>
        <w:t>为根本、以</w:t>
      </w:r>
      <w:r>
        <w:rPr>
          <w:rStyle w:val="4"/>
          <w:color w:val="FF4C00"/>
          <w:sz w:val="23"/>
          <w:szCs w:val="23"/>
        </w:rPr>
        <w:t>经济安全</w:t>
      </w:r>
      <w:r>
        <w:rPr>
          <w:rStyle w:val="4"/>
          <w:sz w:val="23"/>
          <w:szCs w:val="23"/>
        </w:rPr>
        <w:t>为基础、以</w:t>
      </w:r>
      <w:r>
        <w:rPr>
          <w:rStyle w:val="4"/>
          <w:color w:val="FF4C00"/>
          <w:sz w:val="23"/>
          <w:szCs w:val="23"/>
        </w:rPr>
        <w:t>军事科技文化社会安全</w:t>
      </w:r>
      <w:r>
        <w:rPr>
          <w:rStyle w:val="4"/>
          <w:sz w:val="23"/>
          <w:szCs w:val="23"/>
        </w:rPr>
        <w:t>为保障、以</w:t>
      </w:r>
      <w:r>
        <w:rPr>
          <w:rStyle w:val="4"/>
          <w:color w:val="FF4C00"/>
          <w:sz w:val="23"/>
          <w:szCs w:val="23"/>
        </w:rPr>
        <w:t>促进国际安全</w:t>
      </w:r>
      <w:r>
        <w:rPr>
          <w:rStyle w:val="4"/>
          <w:sz w:val="23"/>
          <w:szCs w:val="23"/>
        </w:rPr>
        <w:t>为依托</w:t>
      </w:r>
      <w:r>
        <w:rPr>
          <w:sz w:val="23"/>
          <w:szCs w:val="23"/>
        </w:rPr>
        <w:t>，统筹</w:t>
      </w:r>
      <w:r>
        <w:rPr>
          <w:rStyle w:val="4"/>
          <w:sz w:val="23"/>
          <w:szCs w:val="23"/>
        </w:rPr>
        <w:t>外部安全</w:t>
      </w:r>
      <w:r>
        <w:rPr>
          <w:sz w:val="23"/>
          <w:szCs w:val="23"/>
        </w:rPr>
        <w:t>和</w:t>
      </w:r>
      <w:r>
        <w:rPr>
          <w:rStyle w:val="4"/>
          <w:sz w:val="23"/>
          <w:szCs w:val="23"/>
        </w:rPr>
        <w:t>内部安全、国土安全</w:t>
      </w:r>
      <w:r>
        <w:rPr>
          <w:sz w:val="23"/>
          <w:szCs w:val="23"/>
        </w:rPr>
        <w:t>和</w:t>
      </w:r>
      <w:r>
        <w:rPr>
          <w:rStyle w:val="4"/>
          <w:sz w:val="23"/>
          <w:szCs w:val="23"/>
        </w:rPr>
        <w:t>国民安全、传统安全</w:t>
      </w:r>
      <w:r>
        <w:rPr>
          <w:sz w:val="23"/>
          <w:szCs w:val="23"/>
        </w:rPr>
        <w:t>和</w:t>
      </w:r>
      <w:r>
        <w:rPr>
          <w:rStyle w:val="4"/>
          <w:sz w:val="23"/>
          <w:szCs w:val="23"/>
        </w:rPr>
        <w:t>非传统安全、自身安全</w:t>
      </w:r>
      <w:r>
        <w:rPr>
          <w:sz w:val="23"/>
          <w:szCs w:val="23"/>
        </w:rPr>
        <w:t>和</w:t>
      </w:r>
      <w:r>
        <w:rPr>
          <w:rStyle w:val="4"/>
          <w:sz w:val="23"/>
          <w:szCs w:val="23"/>
        </w:rPr>
        <w:t>共同安全，</w:t>
      </w:r>
      <w:r>
        <w:rPr>
          <w:sz w:val="23"/>
          <w:szCs w:val="23"/>
        </w:rPr>
        <w:t>统筹</w:t>
      </w:r>
      <w:r>
        <w:rPr>
          <w:rStyle w:val="4"/>
          <w:sz w:val="23"/>
          <w:szCs w:val="23"/>
        </w:rPr>
        <w:t>维护和塑造国家安全，</w:t>
      </w:r>
      <w:r>
        <w:rPr>
          <w:sz w:val="23"/>
          <w:szCs w:val="23"/>
        </w:rPr>
        <w:t>夯实</w:t>
      </w:r>
      <w:r>
        <w:rPr>
          <w:rStyle w:val="4"/>
          <w:sz w:val="23"/>
          <w:szCs w:val="23"/>
        </w:rPr>
        <w:t>国家安全</w:t>
      </w:r>
      <w:r>
        <w:rPr>
          <w:sz w:val="23"/>
          <w:szCs w:val="23"/>
        </w:rPr>
        <w:t>和</w:t>
      </w:r>
      <w:r>
        <w:rPr>
          <w:rStyle w:val="4"/>
          <w:sz w:val="23"/>
          <w:szCs w:val="23"/>
        </w:rPr>
        <w:t>社会稳定基层基础</w:t>
      </w:r>
      <w:r>
        <w:rPr>
          <w:sz w:val="23"/>
          <w:szCs w:val="23"/>
        </w:rPr>
        <w:t>，完善</w:t>
      </w:r>
      <w:r>
        <w:rPr>
          <w:rStyle w:val="4"/>
          <w:sz w:val="23"/>
          <w:szCs w:val="23"/>
        </w:rPr>
        <w:t>参与全球安全治理机制</w:t>
      </w:r>
      <w:r>
        <w:rPr>
          <w:sz w:val="23"/>
          <w:szCs w:val="23"/>
        </w:rPr>
        <w:t>，建设</w:t>
      </w:r>
      <w:r>
        <w:rPr>
          <w:rStyle w:val="4"/>
          <w:sz w:val="23"/>
          <w:szCs w:val="23"/>
        </w:rPr>
        <w:t>更高水平的平安中国</w:t>
      </w:r>
      <w:r>
        <w:rPr>
          <w:sz w:val="23"/>
          <w:szCs w:val="23"/>
        </w:rPr>
        <w:t>，以新安全格局保障新发展格局。</w:t>
      </w:r>
      <w:r>
        <w:br w:type="textWrapping"/>
      </w:r>
      <w:r>
        <w:br w:type="textWrapping"/>
      </w:r>
      <w:r>
        <w:rPr>
          <w:rStyle w:val="4"/>
          <w:color w:val="021EAA"/>
        </w:rPr>
        <w:t>打造强大战略威慑力量体系</w:t>
      </w:r>
      <w:r>
        <w:rPr>
          <w:rStyle w:val="4"/>
          <w:sz w:val="23"/>
          <w:szCs w:val="23"/>
        </w:rPr>
        <w:t>我们要全面加强练兵备战，提高人民军队打赢能力，创新军事战略指导，发展人民战争战略战术，打造强大战略威慑力量体系，增加新域</w:t>
      </w:r>
      <w:r>
        <w:rPr>
          <w:rStyle w:val="4"/>
          <w:rFonts w:hint="eastAsia"/>
          <w:sz w:val="23"/>
          <w:szCs w:val="23"/>
        </w:rPr>
        <w:t>质作战力量比重，深入推进实战化军事训练。</w:t>
      </w:r>
    </w:p>
    <w:p w14:paraId="78D231CA">
      <w:pPr>
        <w:rPr>
          <w:rStyle w:val="4"/>
          <w:sz w:val="23"/>
          <w:szCs w:val="23"/>
        </w:rPr>
      </w:pPr>
    </w:p>
    <w:p w14:paraId="7249EEE6">
      <w:pPr>
        <w:rPr>
          <w:rStyle w:val="4"/>
          <w:sz w:val="23"/>
          <w:szCs w:val="23"/>
          <w:shd w:val="clear" w:color="auto" w:fill="FFA900"/>
        </w:rPr>
      </w:pPr>
      <w:r>
        <w:rPr>
          <w:rStyle w:val="4"/>
          <w:color w:val="021EAA"/>
        </w:rPr>
        <w:t>中国人自己的事</w:t>
      </w:r>
      <w:r>
        <w:rPr>
          <w:sz w:val="23"/>
          <w:szCs w:val="23"/>
        </w:rPr>
        <w:t>解决台湾问题是中国人自己的事，</w:t>
      </w:r>
      <w:r>
        <w:rPr>
          <w:rStyle w:val="4"/>
          <w:sz w:val="23"/>
          <w:szCs w:val="23"/>
        </w:rPr>
        <w:t>要由中国人来决定</w:t>
      </w:r>
      <w:r>
        <w:rPr>
          <w:sz w:val="23"/>
          <w:szCs w:val="23"/>
        </w:rPr>
        <w:t>。</w:t>
      </w:r>
      <w:r>
        <w:br w:type="textWrapping"/>
      </w:r>
      <w:r>
        <w:br w:type="textWrapping"/>
      </w:r>
      <w:r>
        <w:rPr>
          <w:rStyle w:val="4"/>
          <w:color w:val="021EAA"/>
        </w:rPr>
        <w:t>一定要实现</w:t>
      </w:r>
      <w:r>
        <w:rPr>
          <w:rStyle w:val="4"/>
          <w:sz w:val="23"/>
          <w:szCs w:val="23"/>
          <w:shd w:val="clear" w:color="auto" w:fill="FFA900"/>
        </w:rPr>
        <w:t>国家统一、民族复兴的历史车轮滚滚向前，祖国完全统一一定要实现</w:t>
      </w:r>
      <w:r>
        <w:rPr>
          <w:rStyle w:val="4"/>
          <w:rFonts w:hint="eastAsia"/>
          <w:sz w:val="23"/>
          <w:szCs w:val="23"/>
          <w:shd w:val="clear" w:color="auto" w:fill="FFA900"/>
        </w:rPr>
        <w:t>也一定能够实现。</w:t>
      </w:r>
    </w:p>
    <w:p w14:paraId="684D0ECF">
      <w:pPr>
        <w:rPr>
          <w:rStyle w:val="4"/>
          <w:sz w:val="23"/>
          <w:szCs w:val="23"/>
          <w:shd w:val="clear" w:color="auto" w:fill="FFA900"/>
        </w:rPr>
      </w:pPr>
    </w:p>
    <w:p w14:paraId="10F7362F">
      <w:pPr>
        <w:rPr>
          <w:rStyle w:val="4"/>
          <w:sz w:val="23"/>
          <w:szCs w:val="23"/>
        </w:rPr>
      </w:pPr>
      <w:r>
        <w:rPr>
          <w:rStyle w:val="4"/>
          <w:color w:val="021EAA"/>
        </w:rPr>
        <w:t>两个“永远不”</w:t>
      </w:r>
      <w:r>
        <w:rPr>
          <w:sz w:val="23"/>
          <w:szCs w:val="23"/>
        </w:rPr>
        <w:t>中国永远不称霸、永远不搞扩张。</w:t>
      </w:r>
      <w:r>
        <w:br w:type="textWrapping"/>
      </w:r>
      <w:r>
        <w:br w:type="textWrapping"/>
      </w:r>
      <w:r>
        <w:rPr>
          <w:rStyle w:val="4"/>
          <w:color w:val="021EAA"/>
        </w:rPr>
        <w:t>激励干部敢于担当、积极作为</w:t>
      </w:r>
      <w:r>
        <w:rPr>
          <w:rStyle w:val="4"/>
          <w:sz w:val="23"/>
          <w:szCs w:val="23"/>
        </w:rPr>
        <w:t>建设堪当民族复兴重任的高素质干部队伍，坚持德才兼备、以德为先、五湖四海、任人唯贤，树立选人用人</w:t>
      </w:r>
      <w:r>
        <w:rPr>
          <w:rStyle w:val="4"/>
          <w:color w:val="FF4C00"/>
          <w:sz w:val="23"/>
          <w:szCs w:val="23"/>
        </w:rPr>
        <w:t>正确导向</w:t>
      </w:r>
      <w:r>
        <w:rPr>
          <w:rStyle w:val="4"/>
          <w:sz w:val="23"/>
          <w:szCs w:val="23"/>
        </w:rPr>
        <w:t>，选拔忠诚干净担当的高素质专业化干部，</w:t>
      </w:r>
      <w:r>
        <w:rPr>
          <w:rStyle w:val="4"/>
          <w:color w:val="FF4C00"/>
          <w:sz w:val="23"/>
          <w:szCs w:val="23"/>
        </w:rPr>
        <w:t>选优配强</w:t>
      </w:r>
      <w:r>
        <w:rPr>
          <w:rStyle w:val="4"/>
          <w:sz w:val="23"/>
          <w:szCs w:val="23"/>
        </w:rPr>
        <w:t>各级领导班子，加强干部斗争精神和斗争本领养成，激励干部敢于担当、积极作为</w:t>
      </w:r>
      <w:r>
        <w:rPr>
          <w:sz w:val="23"/>
          <w:szCs w:val="23"/>
        </w:rPr>
        <w:t>。</w:t>
      </w:r>
      <w:r>
        <w:br w:type="textWrapping"/>
      </w:r>
      <w:r>
        <w:br w:type="textWrapping"/>
      </w:r>
      <w:r>
        <w:rPr>
          <w:rStyle w:val="4"/>
          <w:color w:val="021EAA"/>
        </w:rPr>
        <w:t>反腐败是最彻底的自我革命</w:t>
      </w:r>
      <w:r>
        <w:rPr>
          <w:sz w:val="23"/>
          <w:szCs w:val="23"/>
        </w:rPr>
        <w:t>坚决打赢反腐败斗争攻坚战持久战，腐败是危害党的生命力和战斗力的最大毒瘤，反腐败是最彻底的自我革命。</w:t>
      </w:r>
      <w:r>
        <w:br w:type="textWrapping"/>
      </w:r>
      <w:r>
        <w:br w:type="textWrapping"/>
      </w:r>
      <w:r>
        <w:rPr>
          <w:rStyle w:val="4"/>
          <w:color w:val="021EAA"/>
        </w:rPr>
        <w:t>5个“必由之路”</w:t>
      </w:r>
      <w:r>
        <w:rPr>
          <w:sz w:val="23"/>
          <w:szCs w:val="23"/>
        </w:rPr>
        <w:t>全党必须牢记，</w:t>
      </w:r>
      <w:r>
        <w:rPr>
          <w:rStyle w:val="4"/>
          <w:sz w:val="23"/>
          <w:szCs w:val="23"/>
        </w:rPr>
        <w:t>坚持党的全面领导</w:t>
      </w:r>
      <w:r>
        <w:rPr>
          <w:sz w:val="23"/>
          <w:szCs w:val="23"/>
        </w:rPr>
        <w:t>是</w:t>
      </w:r>
      <w:r>
        <w:rPr>
          <w:rStyle w:val="4"/>
          <w:sz w:val="23"/>
          <w:szCs w:val="23"/>
        </w:rPr>
        <w:t>坚持和发展中国特色社会主义</w:t>
      </w:r>
      <w:r>
        <w:rPr>
          <w:sz w:val="23"/>
          <w:szCs w:val="23"/>
        </w:rPr>
        <w:t>的</w:t>
      </w:r>
      <w:r>
        <w:rPr>
          <w:rStyle w:val="4"/>
          <w:color w:val="FF4C00"/>
          <w:sz w:val="23"/>
          <w:szCs w:val="23"/>
        </w:rPr>
        <w:t>必由之路</w:t>
      </w:r>
      <w:r>
        <w:rPr>
          <w:rStyle w:val="4"/>
          <w:sz w:val="23"/>
          <w:szCs w:val="23"/>
        </w:rPr>
        <w:t>，中国特色社会主义</w:t>
      </w:r>
      <w:r>
        <w:rPr>
          <w:sz w:val="23"/>
          <w:szCs w:val="23"/>
        </w:rPr>
        <w:t>是</w:t>
      </w:r>
      <w:r>
        <w:rPr>
          <w:rStyle w:val="4"/>
          <w:sz w:val="23"/>
          <w:szCs w:val="23"/>
        </w:rPr>
        <w:t>实现中华民族伟大复兴</w:t>
      </w:r>
      <w:r>
        <w:rPr>
          <w:sz w:val="23"/>
          <w:szCs w:val="23"/>
        </w:rPr>
        <w:t>的</w:t>
      </w:r>
      <w:r>
        <w:rPr>
          <w:rStyle w:val="4"/>
          <w:color w:val="FF4C00"/>
          <w:sz w:val="23"/>
          <w:szCs w:val="23"/>
        </w:rPr>
        <w:t>必由之路</w:t>
      </w:r>
      <w:r>
        <w:rPr>
          <w:rStyle w:val="4"/>
          <w:sz w:val="23"/>
          <w:szCs w:val="23"/>
        </w:rPr>
        <w:t>，团结奋斗</w:t>
      </w:r>
      <w:r>
        <w:rPr>
          <w:sz w:val="23"/>
          <w:szCs w:val="23"/>
        </w:rPr>
        <w:t>是</w:t>
      </w:r>
      <w:r>
        <w:rPr>
          <w:rStyle w:val="4"/>
          <w:sz w:val="23"/>
          <w:szCs w:val="23"/>
        </w:rPr>
        <w:t>中国人民创造历史伟业</w:t>
      </w:r>
      <w:r>
        <w:rPr>
          <w:sz w:val="23"/>
          <w:szCs w:val="23"/>
        </w:rPr>
        <w:t>的</w:t>
      </w:r>
      <w:r>
        <w:rPr>
          <w:rStyle w:val="4"/>
          <w:color w:val="FF4C00"/>
          <w:sz w:val="23"/>
          <w:szCs w:val="23"/>
        </w:rPr>
        <w:t>必由之路</w:t>
      </w:r>
      <w:r>
        <w:rPr>
          <w:rStyle w:val="4"/>
          <w:sz w:val="23"/>
          <w:szCs w:val="23"/>
        </w:rPr>
        <w:t>，贯彻新发展理念</w:t>
      </w:r>
      <w:r>
        <w:rPr>
          <w:sz w:val="23"/>
          <w:szCs w:val="23"/>
        </w:rPr>
        <w:t>是</w:t>
      </w:r>
      <w:r>
        <w:rPr>
          <w:rStyle w:val="4"/>
          <w:sz w:val="23"/>
          <w:szCs w:val="23"/>
        </w:rPr>
        <w:t>新时代我国发展壮大</w:t>
      </w:r>
      <w:r>
        <w:rPr>
          <w:sz w:val="23"/>
          <w:szCs w:val="23"/>
        </w:rPr>
        <w:t>的</w:t>
      </w:r>
      <w:r>
        <w:rPr>
          <w:rStyle w:val="4"/>
          <w:color w:val="FF4C00"/>
          <w:sz w:val="23"/>
          <w:szCs w:val="23"/>
        </w:rPr>
        <w:t>必由之路</w:t>
      </w:r>
      <w:r>
        <w:rPr>
          <w:rStyle w:val="4"/>
          <w:sz w:val="23"/>
          <w:szCs w:val="23"/>
        </w:rPr>
        <w:t>，全面从严治党</w:t>
      </w:r>
      <w:r>
        <w:rPr>
          <w:sz w:val="23"/>
          <w:szCs w:val="23"/>
        </w:rPr>
        <w:t>是</w:t>
      </w:r>
      <w:r>
        <w:rPr>
          <w:rStyle w:val="4"/>
          <w:sz w:val="23"/>
          <w:szCs w:val="23"/>
        </w:rPr>
        <w:t>党永葆生机活力、走好新的赶考之路</w:t>
      </w:r>
      <w:r>
        <w:rPr>
          <w:sz w:val="23"/>
          <w:szCs w:val="23"/>
        </w:rPr>
        <w:t>的</w:t>
      </w:r>
      <w:r>
        <w:rPr>
          <w:rStyle w:val="4"/>
          <w:color w:val="FF4C00"/>
          <w:sz w:val="23"/>
          <w:szCs w:val="23"/>
        </w:rPr>
        <w:t>必由之路</w:t>
      </w:r>
      <w:r>
        <w:rPr>
          <w:sz w:val="23"/>
          <w:szCs w:val="23"/>
        </w:rPr>
        <w:t>。</w:t>
      </w:r>
      <w:r>
        <w:br w:type="textWrapping"/>
      </w:r>
      <w:r>
        <w:br w:type="textWrapping"/>
      </w:r>
      <w:r>
        <w:rPr>
          <w:rStyle w:val="4"/>
          <w:color w:val="021EAA"/>
        </w:rPr>
        <w:t>2个“无比”</w:t>
      </w:r>
      <w:r>
        <w:rPr>
          <w:sz w:val="23"/>
          <w:szCs w:val="23"/>
        </w:rPr>
        <w:t>当代中国青年生逢其时，</w:t>
      </w:r>
      <w:r>
        <w:rPr>
          <w:rStyle w:val="4"/>
          <w:sz w:val="23"/>
          <w:szCs w:val="23"/>
        </w:rPr>
        <w:t>施展才干的舞台无比广阔，实现梦想的前景</w:t>
      </w:r>
      <w:r>
        <w:rPr>
          <w:rStyle w:val="4"/>
          <w:rFonts w:hint="eastAsia"/>
          <w:sz w:val="23"/>
          <w:szCs w:val="23"/>
        </w:rPr>
        <w:t>比光明。</w:t>
      </w:r>
    </w:p>
    <w:p w14:paraId="36D29B3A">
      <w:pPr>
        <w:rPr>
          <w:rStyle w:val="4"/>
          <w:color w:val="021EAA"/>
        </w:rPr>
      </w:pPr>
    </w:p>
    <w:p w14:paraId="047826CD">
      <w:pPr>
        <w:rPr>
          <w:rFonts w:hint="eastAsia"/>
          <w:b/>
          <w:bCs/>
          <w:sz w:val="23"/>
          <w:szCs w:val="23"/>
        </w:rPr>
      </w:pPr>
      <w:r>
        <w:rPr>
          <w:rStyle w:val="4"/>
          <w:color w:val="021EAA"/>
        </w:rPr>
        <w:t>空谈误国、实干兴邦</w:t>
      </w:r>
      <w:r>
        <w:rPr>
          <w:sz w:val="23"/>
          <w:szCs w:val="23"/>
        </w:rPr>
        <w:t>全党全军全国各族人民要紧密团结在党中央周围，</w:t>
      </w:r>
      <w:r>
        <w:rPr>
          <w:rStyle w:val="4"/>
          <w:sz w:val="23"/>
          <w:szCs w:val="23"/>
        </w:rPr>
        <w:t>牢记空谈误国、实干兴邦，坚定信心、同心同德，埋头苦干、奋勇前进，</w:t>
      </w:r>
      <w:r>
        <w:rPr>
          <w:sz w:val="23"/>
          <w:szCs w:val="23"/>
        </w:rPr>
        <w:t>为</w:t>
      </w:r>
      <w:r>
        <w:rPr>
          <w:rStyle w:val="4"/>
          <w:sz w:val="23"/>
          <w:szCs w:val="23"/>
        </w:rPr>
        <w:t>全面建设社会主义现代化国家、全面推进中华民族伟大复兴而团结奋斗</w:t>
      </w:r>
      <w:r>
        <w:rPr>
          <w:sz w:val="23"/>
          <w:szCs w:val="23"/>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characterSpacingControl w:val="doNotCompress"/>
  <w:compat>
    <w:useFELayout/>
    <w:compatSetting w:name="compatibilityMode" w:uri="http://schemas.microsoft.com/office/word" w:val="12"/>
  </w:compat>
  <w:rsids>
    <w:rsidRoot w:val="00DC5EB5"/>
    <w:rsid w:val="00673446"/>
    <w:rsid w:val="00BD6617"/>
    <w:rsid w:val="00DC5EB5"/>
    <w:rsid w:val="00F31B30"/>
    <w:rsid w:val="28F65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3">
    <w:name w:val="Default Paragraph Font"/>
    <w:semiHidden/>
    <w:unhideWhenUsed/>
    <w:qFormat/>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Strong"/>
    <w:basedOn w:val="3"/>
    <w:qFormat/>
    <w:uiPriority w:val="22"/>
    <w:rPr>
      <w:b/>
      <w:bCs/>
    </w:rPr>
  </w:style>
  <w:style w:type="table" w:customStyle="1" w:styleId="5">
    <w:name w:val="论文三线表"/>
    <w:basedOn w:val="2"/>
    <w:uiPriority w:val="99"/>
    <w:pPr>
      <w:spacing w:line="400" w:lineRule="exact"/>
    </w:p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3097</Words>
  <Characters>3097</Characters>
  <Lines>22</Lines>
  <Paragraphs>6</Paragraphs>
  <TotalTime>7</TotalTime>
  <ScaleCrop>false</ScaleCrop>
  <LinksUpToDate>false</LinksUpToDate>
  <CharactersWithSpaces>3098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2024-05-09T00:59:00Z</dcterms:created>
  <dc:creator>应宝 丁</dc:creator>
  <cp:lastModifiedBy>WPS_1697498974</cp:lastModifiedBy>
  <dcterms:modified xsi:type="dcterms:W3CDTF">2025-03-26T12:38:35Z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eyJoZGlkIjoiMDk1NGZlYTM0ZmRjNWI4ZGExZjM1ZGYwNTkwODNjYjAiLCJ1c2VySWQiOiIxNTUwMDIwMTc3In0=</vt:lpwstr>
  </property>
  <property fmtid="{D5CDD505-2E9C-101B-9397-08002B2CF9AE}" pid="3" name="KSOProductBuildVer">
    <vt:lpwstr>2052-12.1.0.20305</vt:lpwstr>
  </property>
  <property fmtid="{D5CDD505-2E9C-101B-9397-08002B2CF9AE}" pid="4" name="ICV">
    <vt:lpwstr>D5B84B4FE6434800B3DE69C2AD2A143F_12</vt:lpwstr>
  </property>
</Properties>
</file>