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5853E">
      <w:pPr>
        <w:pStyle w:val="31"/>
        <w:jc w:val="center"/>
      </w:pPr>
      <w:r>
        <w:rPr>
          <w:rFonts w:ascii="微软雅黑" w:hAnsi="微软雅黑" w:eastAsia="微软雅黑"/>
          <w:color w:val="1F3A5F"/>
          <w:sz w:val="48"/>
        </w:rPr>
        <w:t>Chess Cafe 项目代码流程学习手册</w:t>
      </w:r>
    </w:p>
    <w:p w14:paraId="474879C3">
      <w:pPr>
        <w:jc w:val="center"/>
      </w:pPr>
      <w:r>
        <w:rPr>
          <w:rFonts w:ascii="微软雅黑" w:hAnsi="微软雅黑" w:eastAsia="微软雅黑"/>
          <w:color w:val="555555"/>
          <w:sz w:val="24"/>
        </w:rPr>
        <w:t>Godot 4.5 .NET / GDScript / C# / C++ GDExtension / Pikafish / AI 复盘</w:t>
      </w:r>
    </w:p>
    <w:p w14:paraId="74AB4368">
      <w:pPr>
        <w:jc w:val="center"/>
      </w:pPr>
      <w:r>
        <w:rPr>
          <w:rFonts w:ascii="微软雅黑" w:hAnsi="微软雅黑" w:eastAsia="微软雅黑"/>
          <w:color w:val="555555"/>
          <w:sz w:val="20"/>
        </w:rPr>
        <w:t>项目路径：F:\graduation_design\chinese_chess_one\siamese_chess</w:t>
      </w:r>
      <w:r>
        <w:rPr>
          <w:rFonts w:ascii="微软雅黑" w:hAnsi="微软雅黑" w:eastAsia="微软雅黑"/>
          <w:color w:val="555555"/>
          <w:sz w:val="20"/>
        </w:rPr>
        <w:br w:type="textWrapping"/>
      </w:r>
      <w:r>
        <w:rPr>
          <w:rFonts w:ascii="微软雅黑" w:hAnsi="微软雅黑" w:eastAsia="微软雅黑"/>
          <w:color w:val="555555"/>
          <w:sz w:val="20"/>
        </w:rPr>
        <w:t>生成日期：2026-05-26</w:t>
      </w:r>
    </w:p>
    <w:p w14:paraId="789A62D8">
      <w:r>
        <w:br w:type="page"/>
      </w:r>
    </w:p>
    <w:p w14:paraId="0B443852">
      <w:pPr>
        <w:pStyle w:val="3"/>
      </w:pPr>
      <w:r>
        <w:t>阅读说明</w:t>
      </w:r>
    </w:p>
    <w:p w14:paraId="02237DF2">
      <w:pPr>
        <w:spacing w:after="120" w:line="300" w:lineRule="auto"/>
      </w:pPr>
      <w:r>
        <w:rPr>
          <w:rFonts w:ascii="微软雅黑" w:hAnsi="微软雅黑" w:eastAsia="微软雅黑"/>
          <w:sz w:val="21"/>
        </w:rPr>
        <w:t>这份文档面向 Godot、C#、C++ 初学者。阅读顺序从项目入口开始，先理解 Godot 的场景树、节点、脚本和信号，再进入国际象棋、中国象棋、Pikafish 引擎和 C# AI 模块。每个关键功能都给出源码位置、核心代码片段、代码作用和设计原因。</w:t>
      </w:r>
    </w:p>
    <w:p w14:paraId="470146F6">
      <w:pPr>
        <w:spacing w:after="120" w:line="300" w:lineRule="auto"/>
      </w:pPr>
      <w:r>
        <w:rPr>
          <w:rFonts w:ascii="微软雅黑" w:hAnsi="微软雅黑" w:eastAsia="微软雅黑"/>
          <w:sz w:val="21"/>
        </w:rPr>
        <w:t>文档中的“源码位置”使用本机项目绝对路径，方便直接在编辑器中定位。代码片段只截取核心逻辑，避免把整份源码搬进文档；如果你要进一步调试，应打开对应文件结合完整上下文阅读。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320"/>
        <w:gridCol w:w="2880"/>
      </w:tblGrid>
      <w:tr w14:paraId="5935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8EEF5"/>
            <w:vAlign w:val="center"/>
          </w:tcPr>
          <w:p w14:paraId="39A37413">
            <w:pPr>
              <w:spacing w:after="0" w:line="240" w:lineRule="auto"/>
            </w:pPr>
            <w:r>
              <w:rPr>
                <w:rFonts w:ascii="微软雅黑" w:hAnsi="微软雅黑" w:eastAsia="微软雅黑"/>
                <w:b/>
                <w:color w:val="1F3A5F"/>
                <w:sz w:val="18"/>
              </w:rPr>
              <w:t>学习阶段</w:t>
            </w:r>
          </w:p>
        </w:tc>
        <w:tc>
          <w:tcPr>
            <w:tcW w:w="4320" w:type="dxa"/>
            <w:shd w:val="clear" w:color="auto" w:fill="E8EEF5"/>
            <w:vAlign w:val="center"/>
          </w:tcPr>
          <w:p w14:paraId="07C765DC">
            <w:pPr>
              <w:spacing w:after="0" w:line="240" w:lineRule="auto"/>
            </w:pPr>
            <w:r>
              <w:rPr>
                <w:rFonts w:ascii="微软雅黑" w:hAnsi="微软雅黑" w:eastAsia="微软雅黑"/>
                <w:b/>
                <w:color w:val="1F3A5F"/>
                <w:sz w:val="18"/>
              </w:rPr>
              <w:t>建议先理解的概念</w:t>
            </w:r>
          </w:p>
        </w:tc>
        <w:tc>
          <w:tcPr>
            <w:tcW w:w="2880" w:type="dxa"/>
            <w:shd w:val="clear" w:color="auto" w:fill="E8EEF5"/>
            <w:vAlign w:val="center"/>
          </w:tcPr>
          <w:p w14:paraId="0305414F">
            <w:pPr>
              <w:spacing w:after="0" w:line="240" w:lineRule="auto"/>
            </w:pPr>
            <w:r>
              <w:rPr>
                <w:rFonts w:ascii="微软雅黑" w:hAnsi="微软雅黑" w:eastAsia="微软雅黑"/>
                <w:b/>
                <w:color w:val="1F3A5F"/>
                <w:sz w:val="18"/>
              </w:rPr>
              <w:t>对应章节</w:t>
            </w:r>
          </w:p>
        </w:tc>
      </w:tr>
      <w:tr w14:paraId="0936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FD7671F">
            <w:pPr>
              <w:spacing w:after="0" w:line="240" w:lineRule="auto"/>
            </w:pPr>
            <w:r>
              <w:rPr>
                <w:rFonts w:ascii="微软雅黑" w:hAnsi="微软雅黑" w:eastAsia="微软雅黑"/>
                <w:b w:val="0"/>
                <w:color w:val="000000"/>
                <w:sz w:val="17"/>
              </w:rPr>
              <w:t>入门</w:t>
            </w:r>
          </w:p>
        </w:tc>
        <w:tc>
          <w:tcPr>
            <w:tcW w:w="4320" w:type="dxa"/>
            <w:vAlign w:val="center"/>
          </w:tcPr>
          <w:p w14:paraId="14D78B1C">
            <w:pPr>
              <w:spacing w:after="0" w:line="240" w:lineRule="auto"/>
            </w:pPr>
            <w:r>
              <w:rPr>
                <w:rFonts w:ascii="微软雅黑" w:hAnsi="微软雅黑" w:eastAsia="微软雅黑"/>
                <w:b w:val="0"/>
                <w:color w:val="000000"/>
                <w:sz w:val="17"/>
              </w:rPr>
              <w:t>Godot 项目配置、主场景、Autoload、信号</w:t>
            </w:r>
          </w:p>
        </w:tc>
        <w:tc>
          <w:tcPr>
            <w:tcW w:w="2880" w:type="dxa"/>
            <w:vAlign w:val="center"/>
          </w:tcPr>
          <w:p w14:paraId="140F43B1">
            <w:pPr>
              <w:spacing w:after="0" w:line="240" w:lineRule="auto"/>
            </w:pPr>
            <w:r>
              <w:rPr>
                <w:rFonts w:ascii="微软雅黑" w:hAnsi="微软雅黑" w:eastAsia="微软雅黑"/>
                <w:b w:val="0"/>
                <w:color w:val="000000"/>
                <w:sz w:val="17"/>
              </w:rPr>
              <w:t>项目总览、启动链路</w:t>
            </w:r>
          </w:p>
        </w:tc>
      </w:tr>
      <w:tr w14:paraId="53AF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E2BF803">
            <w:pPr>
              <w:spacing w:after="0" w:line="240" w:lineRule="auto"/>
            </w:pPr>
            <w:r>
              <w:rPr>
                <w:rFonts w:ascii="微软雅黑" w:hAnsi="微软雅黑" w:eastAsia="微软雅黑"/>
                <w:b w:val="0"/>
                <w:color w:val="000000"/>
                <w:sz w:val="17"/>
              </w:rPr>
              <w:t>场景与交互</w:t>
            </w:r>
          </w:p>
        </w:tc>
        <w:tc>
          <w:tcPr>
            <w:tcW w:w="4320" w:type="dxa"/>
            <w:vAlign w:val="center"/>
          </w:tcPr>
          <w:p w14:paraId="29825BAF">
            <w:pPr>
              <w:spacing w:after="0" w:line="240" w:lineRule="auto"/>
            </w:pPr>
            <w:r>
              <w:rPr>
                <w:rFonts w:ascii="微软雅黑" w:hAnsi="微软雅黑" w:eastAsia="微软雅黑"/>
                <w:b w:val="0"/>
                <w:color w:val="000000"/>
                <w:sz w:val="17"/>
              </w:rPr>
              <w:t>Node、Area3D、Camera3D、Control、Dialog</w:t>
            </w:r>
          </w:p>
        </w:tc>
        <w:tc>
          <w:tcPr>
            <w:tcW w:w="2880" w:type="dxa"/>
            <w:vAlign w:val="center"/>
          </w:tcPr>
          <w:p w14:paraId="6B3279AA">
            <w:pPr>
              <w:spacing w:after="0" w:line="240" w:lineRule="auto"/>
            </w:pPr>
            <w:r>
              <w:rPr>
                <w:rFonts w:ascii="微软雅黑" w:hAnsi="微软雅黑" w:eastAsia="微软雅黑"/>
                <w:b w:val="0"/>
                <w:color w:val="000000"/>
                <w:sz w:val="17"/>
              </w:rPr>
              <w:t>通用框架、UI 与资源</w:t>
            </w:r>
          </w:p>
        </w:tc>
      </w:tr>
      <w:tr w14:paraId="34CF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D0BB378">
            <w:pPr>
              <w:spacing w:after="0" w:line="240" w:lineRule="auto"/>
            </w:pPr>
            <w:r>
              <w:rPr>
                <w:rFonts w:ascii="微软雅黑" w:hAnsi="微软雅黑" w:eastAsia="微软雅黑"/>
                <w:b w:val="0"/>
                <w:color w:val="000000"/>
                <w:sz w:val="17"/>
              </w:rPr>
              <w:t>棋类逻辑</w:t>
            </w:r>
          </w:p>
        </w:tc>
        <w:tc>
          <w:tcPr>
            <w:tcW w:w="4320" w:type="dxa"/>
            <w:vAlign w:val="center"/>
          </w:tcPr>
          <w:p w14:paraId="77892F01">
            <w:pPr>
              <w:spacing w:after="0" w:line="240" w:lineRule="auto"/>
            </w:pPr>
            <w:r>
              <w:rPr>
                <w:rFonts w:ascii="微软雅黑" w:hAnsi="微软雅黑" w:eastAsia="微软雅黑"/>
                <w:b w:val="0"/>
                <w:color w:val="000000"/>
                <w:sz w:val="17"/>
              </w:rPr>
              <w:t>状态、合法走法、执行走法、状态机</w:t>
            </w:r>
          </w:p>
        </w:tc>
        <w:tc>
          <w:tcPr>
            <w:tcW w:w="2880" w:type="dxa"/>
            <w:vAlign w:val="center"/>
          </w:tcPr>
          <w:p w14:paraId="17B947B5">
            <w:pPr>
              <w:spacing w:after="0" w:line="240" w:lineRule="auto"/>
            </w:pPr>
            <w:r>
              <w:rPr>
                <w:rFonts w:ascii="微软雅黑" w:hAnsi="微软雅黑" w:eastAsia="微软雅黑"/>
                <w:b w:val="0"/>
                <w:color w:val="000000"/>
                <w:sz w:val="17"/>
              </w:rPr>
              <w:t>国际象棋系统、中国象棋系统</w:t>
            </w:r>
          </w:p>
        </w:tc>
      </w:tr>
      <w:tr w14:paraId="60CE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2C07EC1">
            <w:pPr>
              <w:spacing w:after="0" w:line="240" w:lineRule="auto"/>
            </w:pPr>
            <w:r>
              <w:rPr>
                <w:rFonts w:ascii="微软雅黑" w:hAnsi="微软雅黑" w:eastAsia="微软雅黑"/>
                <w:b w:val="0"/>
                <w:color w:val="000000"/>
                <w:sz w:val="17"/>
              </w:rPr>
              <w:t>AI 与原生扩展</w:t>
            </w:r>
          </w:p>
        </w:tc>
        <w:tc>
          <w:tcPr>
            <w:tcW w:w="4320" w:type="dxa"/>
            <w:vAlign w:val="center"/>
          </w:tcPr>
          <w:p w14:paraId="27A5B6F1">
            <w:pPr>
              <w:spacing w:after="0" w:line="240" w:lineRule="auto"/>
            </w:pPr>
            <w:r>
              <w:rPr>
                <w:rFonts w:ascii="微软雅黑" w:hAnsi="微软雅黑" w:eastAsia="微软雅黑"/>
                <w:b w:val="0"/>
                <w:color w:val="000000"/>
                <w:sz w:val="17"/>
              </w:rPr>
              <w:t>UCI、HTTP API、GDExtension、异步回调</w:t>
            </w:r>
          </w:p>
        </w:tc>
        <w:tc>
          <w:tcPr>
            <w:tcW w:w="2880" w:type="dxa"/>
            <w:vAlign w:val="center"/>
          </w:tcPr>
          <w:p w14:paraId="5CB72DBF">
            <w:pPr>
              <w:spacing w:after="0" w:line="240" w:lineRule="auto"/>
            </w:pPr>
            <w:r>
              <w:rPr>
                <w:rFonts w:ascii="微软雅黑" w:hAnsi="微软雅黑" w:eastAsia="微软雅黑"/>
                <w:b w:val="0"/>
                <w:color w:val="000000"/>
                <w:sz w:val="17"/>
              </w:rPr>
              <w:t>Pikafish、C# AI、C++ 扩展</w:t>
            </w:r>
          </w:p>
        </w:tc>
      </w:tr>
    </w:tbl>
    <w:p w14:paraId="4E0C6DFC"/>
    <w:p w14:paraId="657AE582">
      <w:pPr>
        <w:pStyle w:val="3"/>
      </w:pPr>
      <w:r>
        <w:t>1. 项目总览</w:t>
      </w:r>
    </w:p>
    <w:p w14:paraId="7E996EB1">
      <w:pPr>
        <w:jc w:val="center"/>
      </w:pPr>
      <w:r>
        <w:drawing>
          <wp:inline distT="0" distB="0" distL="114300" distR="114300">
            <wp:extent cx="5760720" cy="33604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3360420"/>
                    </a:xfrm>
                    <a:prstGeom prst="rect">
                      <a:avLst/>
                    </a:prstGeom>
                  </pic:spPr>
                </pic:pic>
              </a:graphicData>
            </a:graphic>
          </wp:inline>
        </w:drawing>
      </w:r>
    </w:p>
    <w:p w14:paraId="2C0DE518">
      <w:pPr>
        <w:jc w:val="center"/>
      </w:pPr>
      <w:r>
        <w:rPr>
          <w:rFonts w:ascii="微软雅黑" w:hAnsi="微软雅黑" w:eastAsia="微软雅黑"/>
          <w:color w:val="555555"/>
          <w:sz w:val="18"/>
        </w:rPr>
        <w:t>图 1：整体架构图</w:t>
      </w:r>
    </w:p>
    <w:p w14:paraId="75B15FB6">
      <w:pPr>
        <w:spacing w:after="120" w:line="300" w:lineRule="auto"/>
      </w:pPr>
      <w:r>
        <w:rPr>
          <w:rFonts w:ascii="微软雅黑" w:hAnsi="微软雅黑" w:eastAsia="微软雅黑"/>
          <w:sz w:val="21"/>
        </w:rPr>
        <w:t>本项目是一个以 3D 咖啡馆为舞台的棋类互动游戏原型。Godot 负责场景、渲染、输入、UI、资源和节点生命周期；GDScript 负责大部分游戏流程控制；C++ GDExtension 负责高频规则计算和国际象棋搜索；C# 模块负责 AI 对话、吐槽、复盘与记忆；Pikafish 是中国象棋的外部 UCI 引擎。</w:t>
      </w:r>
    </w:p>
    <w:p w14:paraId="2AAC0D9C">
      <w:pPr>
        <w:spacing w:after="120" w:line="300" w:lineRule="auto"/>
      </w:pPr>
      <w:r>
        <w:rPr>
          <w:rFonts w:ascii="微软雅黑" w:hAnsi="微软雅黑" w:eastAsia="微软雅黑"/>
          <w:sz w:val="21"/>
        </w:rPr>
        <w:t>这种拆分的核心原因是“把不同职责放在适合的位置”：场景和交互留在 Godot/GDScript，规则和搜索放到更高性能或已有实现的模块，文本 AI 独立成 C# 服务层，便于维护和替换。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1145"/>
        <w:gridCol w:w="7767"/>
      </w:tblGrid>
      <w:tr w14:paraId="1556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8EEF5"/>
            <w:vAlign w:val="center"/>
          </w:tcPr>
          <w:p w14:paraId="271BF6CD">
            <w:pPr>
              <w:spacing w:after="0" w:line="240" w:lineRule="auto"/>
            </w:pPr>
            <w:r>
              <w:rPr>
                <w:rFonts w:ascii="微软雅黑" w:hAnsi="微软雅黑" w:eastAsia="微软雅黑"/>
                <w:b/>
                <w:color w:val="1F3A5F"/>
                <w:sz w:val="18"/>
              </w:rPr>
              <w:t>模块</w:t>
            </w:r>
          </w:p>
        </w:tc>
        <w:tc>
          <w:tcPr>
            <w:tcW w:w="3456" w:type="dxa"/>
            <w:shd w:val="clear" w:color="auto" w:fill="E8EEF5"/>
            <w:vAlign w:val="center"/>
          </w:tcPr>
          <w:p w14:paraId="40861267">
            <w:pPr>
              <w:spacing w:after="0" w:line="240" w:lineRule="auto"/>
            </w:pPr>
            <w:r>
              <w:rPr>
                <w:rFonts w:ascii="微软雅黑" w:hAnsi="微软雅黑" w:eastAsia="微软雅黑"/>
                <w:b/>
                <w:color w:val="1F3A5F"/>
                <w:sz w:val="18"/>
              </w:rPr>
              <w:t>主要职责</w:t>
            </w:r>
          </w:p>
        </w:tc>
        <w:tc>
          <w:tcPr>
            <w:tcW w:w="4032" w:type="dxa"/>
            <w:shd w:val="clear" w:color="auto" w:fill="E8EEF5"/>
            <w:vAlign w:val="center"/>
          </w:tcPr>
          <w:p w14:paraId="1088B413">
            <w:pPr>
              <w:spacing w:after="0" w:line="240" w:lineRule="auto"/>
            </w:pPr>
            <w:r>
              <w:rPr>
                <w:rFonts w:ascii="微软雅黑" w:hAnsi="微软雅黑" w:eastAsia="微软雅黑"/>
                <w:b/>
                <w:color w:val="1F3A5F"/>
                <w:sz w:val="18"/>
              </w:rPr>
              <w:t>核心文件</w:t>
            </w:r>
          </w:p>
        </w:tc>
      </w:tr>
      <w:tr w14:paraId="662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D2F12E6">
            <w:pPr>
              <w:spacing w:after="0" w:line="240" w:lineRule="auto"/>
            </w:pPr>
            <w:r>
              <w:rPr>
                <w:rFonts w:ascii="微软雅黑" w:hAnsi="微软雅黑" w:eastAsia="微软雅黑"/>
                <w:b w:val="0"/>
                <w:color w:val="000000"/>
                <w:sz w:val="17"/>
              </w:rPr>
              <w:t>Godot 配置</w:t>
            </w:r>
          </w:p>
        </w:tc>
        <w:tc>
          <w:tcPr>
            <w:tcW w:w="3456" w:type="dxa"/>
            <w:vAlign w:val="center"/>
          </w:tcPr>
          <w:p w14:paraId="3FE89062">
            <w:pPr>
              <w:spacing w:after="0" w:line="240" w:lineRule="auto"/>
            </w:pPr>
            <w:r>
              <w:rPr>
                <w:rFonts w:ascii="微软雅黑" w:hAnsi="微软雅黑" w:eastAsia="微软雅黑"/>
                <w:b w:val="0"/>
                <w:color w:val="000000"/>
                <w:sz w:val="17"/>
              </w:rPr>
              <w:t>主场景、Autoload、输入、翻译、渲染配置</w:t>
            </w:r>
          </w:p>
        </w:tc>
        <w:tc>
          <w:tcPr>
            <w:tcW w:w="4032" w:type="dxa"/>
            <w:vAlign w:val="center"/>
          </w:tcPr>
          <w:p w14:paraId="21B12CEF">
            <w:pPr>
              <w:spacing w:after="0" w:line="240" w:lineRule="auto"/>
            </w:pPr>
            <w:r>
              <w:rPr>
                <w:rFonts w:ascii="微软雅黑" w:hAnsi="微软雅黑" w:eastAsia="微软雅黑"/>
                <w:b w:val="0"/>
                <w:color w:val="000000"/>
                <w:sz w:val="17"/>
              </w:rPr>
              <w:t>F:\graduation_design\chinese_chess_one\siamese_chess\project.godot</w:t>
            </w:r>
          </w:p>
        </w:tc>
      </w:tr>
      <w:tr w14:paraId="1B46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FC63464">
            <w:pPr>
              <w:spacing w:after="0" w:line="240" w:lineRule="auto"/>
            </w:pPr>
            <w:r>
              <w:rPr>
                <w:rFonts w:ascii="微软雅黑" w:hAnsi="微软雅黑" w:eastAsia="微软雅黑"/>
                <w:b w:val="0"/>
                <w:color w:val="000000"/>
                <w:sz w:val="17"/>
              </w:rPr>
              <w:t>主菜单</w:t>
            </w:r>
          </w:p>
        </w:tc>
        <w:tc>
          <w:tcPr>
            <w:tcW w:w="3456" w:type="dxa"/>
            <w:vAlign w:val="center"/>
          </w:tcPr>
          <w:p w14:paraId="4472336A">
            <w:pPr>
              <w:spacing w:after="0" w:line="240" w:lineRule="auto"/>
            </w:pPr>
            <w:r>
              <w:rPr>
                <w:rFonts w:ascii="微软雅黑" w:hAnsi="微软雅黑" w:eastAsia="微软雅黑"/>
                <w:b w:val="0"/>
                <w:color w:val="000000"/>
                <w:sz w:val="17"/>
              </w:rPr>
              <w:t>选择国际象棋、中国象棋或设置</w:t>
            </w:r>
          </w:p>
        </w:tc>
        <w:tc>
          <w:tcPr>
            <w:tcW w:w="4032" w:type="dxa"/>
            <w:vAlign w:val="center"/>
          </w:tcPr>
          <w:p w14:paraId="4AC0B394">
            <w:pPr>
              <w:spacing w:after="0" w:line="240" w:lineRule="auto"/>
            </w:pPr>
            <w:r>
              <w:rPr>
                <w:rFonts w:ascii="微软雅黑" w:hAnsi="微软雅黑" w:eastAsia="微软雅黑"/>
                <w:b w:val="0"/>
                <w:color w:val="000000"/>
                <w:sz w:val="17"/>
              </w:rPr>
              <w:t>F:\graduation_design\chinese_chess_one\siamese_chess\src\ui\start_menu.gd</w:t>
            </w:r>
          </w:p>
        </w:tc>
      </w:tr>
      <w:tr w14:paraId="7B93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BB6278E">
            <w:pPr>
              <w:spacing w:after="0" w:line="240" w:lineRule="auto"/>
            </w:pPr>
            <w:r>
              <w:rPr>
                <w:rFonts w:ascii="微软雅黑" w:hAnsi="微软雅黑" w:eastAsia="微软雅黑"/>
                <w:b w:val="0"/>
                <w:color w:val="000000"/>
                <w:sz w:val="17"/>
              </w:rPr>
              <w:t>通用场景框架</w:t>
            </w:r>
          </w:p>
        </w:tc>
        <w:tc>
          <w:tcPr>
            <w:tcW w:w="3456" w:type="dxa"/>
            <w:vAlign w:val="center"/>
          </w:tcPr>
          <w:p w14:paraId="2842E868">
            <w:pPr>
              <w:spacing w:after="0" w:line="240" w:lineRule="auto"/>
            </w:pPr>
            <w:r>
              <w:rPr>
                <w:rFonts w:ascii="微软雅黑" w:hAnsi="微软雅黑" w:eastAsia="微软雅黑"/>
                <w:b w:val="0"/>
                <w:color w:val="000000"/>
                <w:sz w:val="17"/>
              </w:rPr>
              <w:t>玩家、状态机、文档、时钟、进度</w:t>
            </w:r>
          </w:p>
        </w:tc>
        <w:tc>
          <w:tcPr>
            <w:tcW w:w="4032" w:type="dxa"/>
            <w:vAlign w:val="center"/>
          </w:tcPr>
          <w:p w14:paraId="7C222B3E">
            <w:pPr>
              <w:spacing w:after="0" w:line="240" w:lineRule="auto"/>
            </w:pPr>
            <w:r>
              <w:rPr>
                <w:rFonts w:ascii="微软雅黑" w:hAnsi="微软雅黑" w:eastAsia="微软雅黑"/>
                <w:b w:val="0"/>
                <w:color w:val="000000"/>
                <w:sz w:val="17"/>
              </w:rPr>
              <w:t>F:\graduation_design\chinese_chess_one\siamese_chess\src\common\level.gd</w:t>
            </w:r>
          </w:p>
        </w:tc>
      </w:tr>
      <w:tr w14:paraId="1F2A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4D9396E">
            <w:pPr>
              <w:spacing w:after="0" w:line="240" w:lineRule="auto"/>
            </w:pPr>
            <w:r>
              <w:rPr>
                <w:rFonts w:ascii="微软雅黑" w:hAnsi="微软雅黑" w:eastAsia="微软雅黑"/>
                <w:b w:val="0"/>
                <w:color w:val="000000"/>
                <w:sz w:val="17"/>
              </w:rPr>
              <w:t>国际象棋</w:t>
            </w:r>
          </w:p>
        </w:tc>
        <w:tc>
          <w:tcPr>
            <w:tcW w:w="3456" w:type="dxa"/>
            <w:vAlign w:val="center"/>
          </w:tcPr>
          <w:p w14:paraId="66F2D5E7">
            <w:pPr>
              <w:spacing w:after="0" w:line="240" w:lineRule="auto"/>
            </w:pPr>
            <w:r>
              <w:rPr>
                <w:rFonts w:ascii="微软雅黑" w:hAnsi="微软雅黑" w:eastAsia="微软雅黑"/>
                <w:b w:val="0"/>
                <w:color w:val="000000"/>
                <w:sz w:val="17"/>
              </w:rPr>
              <w:t>8x8 棋盘、x88 坐标、PastorEngine 搜索</w:t>
            </w:r>
          </w:p>
        </w:tc>
        <w:tc>
          <w:tcPr>
            <w:tcW w:w="4032" w:type="dxa"/>
            <w:vAlign w:val="center"/>
          </w:tcPr>
          <w:p w14:paraId="3EEC6737">
            <w:pPr>
              <w:spacing w:after="0" w:line="240" w:lineRule="auto"/>
            </w:pPr>
            <w:r>
              <w:rPr>
                <w:rFonts w:ascii="微软雅黑" w:hAnsi="微软雅黑" w:eastAsia="微软雅黑"/>
                <w:b w:val="0"/>
                <w:color w:val="000000"/>
                <w:sz w:val="17"/>
              </w:rPr>
              <w:t>F:\graduation_design\chinese_chess_one\siamese_chess\resource\chess\src\game\chess_cafe.gd</w:t>
            </w:r>
          </w:p>
        </w:tc>
      </w:tr>
      <w:tr w14:paraId="4BD5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26ABB7B">
            <w:pPr>
              <w:spacing w:after="0" w:line="240" w:lineRule="auto"/>
            </w:pPr>
            <w:r>
              <w:rPr>
                <w:rFonts w:ascii="微软雅黑" w:hAnsi="微软雅黑" w:eastAsia="微软雅黑"/>
                <w:b w:val="0"/>
                <w:color w:val="000000"/>
                <w:sz w:val="17"/>
              </w:rPr>
              <w:t>中国象棋</w:t>
            </w:r>
          </w:p>
        </w:tc>
        <w:tc>
          <w:tcPr>
            <w:tcW w:w="3456" w:type="dxa"/>
            <w:vAlign w:val="center"/>
          </w:tcPr>
          <w:p w14:paraId="78D6CFC4">
            <w:pPr>
              <w:spacing w:after="0" w:line="240" w:lineRule="auto"/>
            </w:pPr>
            <w:r>
              <w:rPr>
                <w:rFonts w:ascii="微软雅黑" w:hAnsi="微软雅黑" w:eastAsia="微软雅黑"/>
                <w:b w:val="0"/>
                <w:color w:val="000000"/>
                <w:sz w:val="17"/>
              </w:rPr>
              <w:t>9x10 棋盘、FEN、Pikafish、人机流程</w:t>
            </w:r>
          </w:p>
        </w:tc>
        <w:tc>
          <w:tcPr>
            <w:tcW w:w="4032" w:type="dxa"/>
            <w:vAlign w:val="center"/>
          </w:tcPr>
          <w:p w14:paraId="39ADD024">
            <w:pPr>
              <w:spacing w:after="0" w:line="240" w:lineRule="auto"/>
            </w:pPr>
            <w:r>
              <w:rPr>
                <w:rFonts w:ascii="微软雅黑" w:hAnsi="微软雅黑" w:eastAsia="微软雅黑"/>
                <w:b w:val="0"/>
                <w:color w:val="000000"/>
                <w:sz w:val="17"/>
              </w:rPr>
              <w:t>F:\graduation_design\chinese_chess_one\siamese_chess\resource\xiangqi\src\game\xiangqi_cafe_game.gd</w:t>
            </w:r>
          </w:p>
        </w:tc>
      </w:tr>
      <w:tr w14:paraId="0CF3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C2087CE">
            <w:pPr>
              <w:spacing w:after="0" w:line="240" w:lineRule="auto"/>
            </w:pPr>
            <w:r>
              <w:rPr>
                <w:rFonts w:ascii="微软雅黑" w:hAnsi="微软雅黑" w:eastAsia="微软雅黑"/>
                <w:b w:val="0"/>
                <w:color w:val="000000"/>
                <w:sz w:val="17"/>
              </w:rPr>
              <w:t>C# AI</w:t>
            </w:r>
          </w:p>
        </w:tc>
        <w:tc>
          <w:tcPr>
            <w:tcW w:w="3456" w:type="dxa"/>
            <w:vAlign w:val="center"/>
          </w:tcPr>
          <w:p w14:paraId="1F612698">
            <w:pPr>
              <w:spacing w:after="0" w:line="240" w:lineRule="auto"/>
            </w:pPr>
            <w:r>
              <w:rPr>
                <w:rFonts w:ascii="微软雅黑" w:hAnsi="微软雅黑" w:eastAsia="微软雅黑"/>
                <w:b w:val="0"/>
                <w:color w:val="000000"/>
                <w:sz w:val="17"/>
              </w:rPr>
              <w:t>聊天、吐槽、复盘、记忆、DashScope API</w:t>
            </w:r>
          </w:p>
        </w:tc>
        <w:tc>
          <w:tcPr>
            <w:tcW w:w="4032" w:type="dxa"/>
            <w:vAlign w:val="center"/>
          </w:tcPr>
          <w:p w14:paraId="027CAD42">
            <w:pPr>
              <w:spacing w:after="0" w:line="240" w:lineRule="auto"/>
            </w:pPr>
            <w:r>
              <w:rPr>
                <w:rFonts w:ascii="微软雅黑" w:hAnsi="微软雅黑" w:eastAsia="微软雅黑"/>
                <w:b w:val="0"/>
                <w:color w:val="000000"/>
                <w:sz w:val="17"/>
              </w:rPr>
              <w:t>F:\graduation_design\chinese_chess_one\siamese_chess\chess_ai_module\AI_Module_Entry.cs</w:t>
            </w:r>
          </w:p>
        </w:tc>
      </w:tr>
      <w:tr w14:paraId="4798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828AC38">
            <w:pPr>
              <w:spacing w:after="0" w:line="240" w:lineRule="auto"/>
            </w:pPr>
            <w:r>
              <w:rPr>
                <w:rFonts w:ascii="微软雅黑" w:hAnsi="微软雅黑" w:eastAsia="微软雅黑"/>
                <w:b w:val="0"/>
                <w:color w:val="000000"/>
                <w:sz w:val="17"/>
              </w:rPr>
              <w:t>C++ 扩展</w:t>
            </w:r>
          </w:p>
        </w:tc>
        <w:tc>
          <w:tcPr>
            <w:tcW w:w="3456" w:type="dxa"/>
            <w:vAlign w:val="center"/>
          </w:tcPr>
          <w:p w14:paraId="3BAF96DD">
            <w:pPr>
              <w:spacing w:after="0" w:line="240" w:lineRule="auto"/>
            </w:pPr>
            <w:r>
              <w:rPr>
                <w:rFonts w:ascii="微软雅黑" w:hAnsi="微软雅黑" w:eastAsia="微软雅黑"/>
                <w:b w:val="0"/>
                <w:color w:val="000000"/>
                <w:sz w:val="17"/>
              </w:rPr>
              <w:t>注册 Godot 原生类、规则、状态、搜索</w:t>
            </w:r>
          </w:p>
        </w:tc>
        <w:tc>
          <w:tcPr>
            <w:tcW w:w="4032" w:type="dxa"/>
            <w:vAlign w:val="center"/>
          </w:tcPr>
          <w:p w14:paraId="26EA153F">
            <w:pPr>
              <w:spacing w:after="0" w:line="240" w:lineRule="auto"/>
            </w:pPr>
            <w:r>
              <w:rPr>
                <w:rFonts w:ascii="微软雅黑" w:hAnsi="微软雅黑" w:eastAsia="微软雅黑"/>
                <w:b w:val="0"/>
                <w:color w:val="000000"/>
                <w:sz w:val="17"/>
              </w:rPr>
              <w:t>F:\graduation_design\chinese_chess_one\siamese_chess\src\core\register_types.cpp</w:t>
            </w:r>
          </w:p>
        </w:tc>
      </w:tr>
    </w:tbl>
    <w:p w14:paraId="3274A28D"/>
    <w:p w14:paraId="62328D8F">
      <w:pPr>
        <w:pStyle w:val="3"/>
      </w:pPr>
      <w:r>
        <w:t>2. Godot 启动链路</w:t>
      </w:r>
    </w:p>
    <w:p w14:paraId="21BED09B">
      <w:pPr>
        <w:jc w:val="center"/>
      </w:pPr>
      <w:r>
        <w:drawing>
          <wp:inline distT="0" distB="0" distL="114300" distR="114300">
            <wp:extent cx="5760720" cy="33604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3360420"/>
                    </a:xfrm>
                    <a:prstGeom prst="rect">
                      <a:avLst/>
                    </a:prstGeom>
                  </pic:spPr>
                </pic:pic>
              </a:graphicData>
            </a:graphic>
          </wp:inline>
        </w:drawing>
      </w:r>
    </w:p>
    <w:p w14:paraId="614F37A9">
      <w:pPr>
        <w:jc w:val="center"/>
      </w:pPr>
      <w:r>
        <w:rPr>
          <w:rFonts w:ascii="微软雅黑" w:hAnsi="微软雅黑" w:eastAsia="微软雅黑"/>
          <w:color w:val="555555"/>
          <w:sz w:val="18"/>
        </w:rPr>
        <w:t>图 2：启动流程图</w:t>
      </w:r>
    </w:p>
    <w:p w14:paraId="3137FBB9">
      <w:pPr>
        <w:spacing w:after="120" w:line="300" w:lineRule="auto"/>
      </w:pPr>
      <w:r>
        <w:rPr>
          <w:rFonts w:ascii="微软雅黑" w:hAnsi="微软雅黑" w:eastAsia="微软雅黑"/>
          <w:sz w:val="21"/>
        </w:rPr>
        <w:t>Godot 项目的入口不是某个 main 函数，而是 project.godot。这里配置了项目名称、默认运行场景、Autoload 单例、输入映射和 C# 工程名。运行游戏时，Godot 先加载 Autoload，再实例化主场景。</w:t>
      </w:r>
    </w:p>
    <w:p w14:paraId="2CABB95D">
      <w:pPr>
        <w:spacing w:after="120" w:line="300" w:lineRule="auto"/>
      </w:pPr>
      <w:r>
        <w:rPr>
          <w:rFonts w:ascii="微软雅黑" w:hAnsi="微软雅黑" w:eastAsia="微软雅黑"/>
          <w:sz w:val="21"/>
        </w:rPr>
        <w:t>本项目默认主场景是 scene/ui/start_menu.tscn。主菜单脚本给“国际象棋”和“中国象棋”按钮绑定回调，点击后通过 Loading.change_scene 切换到对应玩法场景。</w:t>
      </w:r>
    </w:p>
    <w:p w14:paraId="17C3E5D6">
      <w:r>
        <w:rPr>
          <w:rFonts w:ascii="微软雅黑" w:hAnsi="微软雅黑" w:eastAsia="微软雅黑"/>
          <w:b/>
          <w:color w:val="1F3A5F"/>
        </w:rPr>
        <w:t>重点代码：主场景与 Autoload 配置</w:t>
      </w:r>
    </w:p>
    <w:p w14:paraId="2AA30EBC">
      <w:r>
        <w:rPr>
          <w:rFonts w:ascii="微软雅黑" w:hAnsi="微软雅黑" w:eastAsia="微软雅黑"/>
          <w:color w:val="555555"/>
          <w:sz w:val="18"/>
        </w:rPr>
        <w:t>源码位置：F:\graduation_design\chinese_chess_one\siamese_chess\project.godot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047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40A13940">
            <w:pPr>
              <w:spacing w:after="0" w:line="240" w:lineRule="auto"/>
            </w:pPr>
            <w:r>
              <w:rPr>
                <w:rFonts w:ascii="Consolas" w:hAnsi="Consolas" w:eastAsia="微软雅黑"/>
                <w:sz w:val="16"/>
              </w:rPr>
              <w:t>[application]</w:t>
            </w:r>
            <w:r>
              <w:br w:type="textWrapping"/>
            </w:r>
            <w:r>
              <w:br w:type="textWrapping"/>
            </w:r>
            <w:r>
              <w:rPr>
                <w:rFonts w:ascii="Consolas" w:hAnsi="Consolas" w:eastAsia="微软雅黑"/>
                <w:sz w:val="16"/>
              </w:rPr>
              <w:t>config/name="Chess Cafe"</w:t>
            </w:r>
            <w:r>
              <w:br w:type="textWrapping"/>
            </w:r>
            <w:r>
              <w:rPr>
                <w:rFonts w:ascii="Consolas" w:hAnsi="Consolas" w:eastAsia="微软雅黑"/>
                <w:sz w:val="16"/>
              </w:rPr>
              <w:t>config/tags=PackedStringArray("chess", "board_game", "cafe")</w:t>
            </w:r>
            <w:r>
              <w:br w:type="textWrapping"/>
            </w:r>
            <w:r>
              <w:rPr>
                <w:rFonts w:ascii="Consolas" w:hAnsi="Consolas" w:eastAsia="微软雅黑"/>
                <w:sz w:val="16"/>
              </w:rPr>
              <w:t>run/main_scene="res://scene/ui/start_menu.tscn"</w:t>
            </w:r>
            <w:r>
              <w:br w:type="textWrapping"/>
            </w:r>
            <w:r>
              <w:rPr>
                <w:rFonts w:ascii="Consolas" w:hAnsi="Consolas" w:eastAsia="微软雅黑"/>
                <w:sz w:val="16"/>
              </w:rPr>
              <w:t>config/features=PackedStringArray("4.5", "C#", "GL Compatibility")</w:t>
            </w:r>
            <w:r>
              <w:br w:type="textWrapping"/>
            </w:r>
            <w:r>
              <w:rPr>
                <w:rFonts w:ascii="Consolas" w:hAnsi="Consolas" w:eastAsia="微软雅黑"/>
                <w:sz w:val="16"/>
              </w:rPr>
              <w:t>run/max_fps=60</w:t>
            </w:r>
            <w:r>
              <w:br w:type="textWrapping"/>
            </w:r>
            <w:r>
              <w:rPr>
                <w:rFonts w:ascii="Consolas" w:hAnsi="Consolas" w:eastAsia="微软雅黑"/>
                <w:sz w:val="16"/>
              </w:rPr>
              <w:t>boot_splash/bg_color=Color(0, 0, 0, 1)</w:t>
            </w:r>
            <w:r>
              <w:br w:type="textWrapping"/>
            </w:r>
            <w:r>
              <w:rPr>
                <w:rFonts w:ascii="Consolas" w:hAnsi="Consolas" w:eastAsia="微软雅黑"/>
                <w:sz w:val="16"/>
              </w:rPr>
              <w:t>boot_splash/show_image=false</w:t>
            </w:r>
            <w:r>
              <w:br w:type="textWrapping"/>
            </w:r>
            <w:r>
              <w:rPr>
                <w:rFonts w:ascii="Consolas" w:hAnsi="Consolas" w:eastAsia="微软雅黑"/>
                <w:sz w:val="16"/>
              </w:rPr>
              <w:t>boot_splash/use_filter=false</w:t>
            </w:r>
            <w:r>
              <w:br w:type="textWrapping"/>
            </w:r>
            <w:r>
              <w:rPr>
                <w:rFonts w:ascii="Consolas" w:hAnsi="Consolas" w:eastAsia="微软雅黑"/>
                <w:sz w:val="16"/>
              </w:rPr>
              <w:t>config/icon="uid://gdemlmk1r3x4"</w:t>
            </w:r>
            <w:r>
              <w:br w:type="textWrapping"/>
            </w:r>
            <w:r>
              <w:rPr>
                <w:rFonts w:ascii="Consolas" w:hAnsi="Consolas" w:eastAsia="微软雅黑"/>
                <w:sz w:val="16"/>
              </w:rPr>
              <w:t>boot_splash/stretch_mode=0</w:t>
            </w:r>
            <w:r>
              <w:br w:type="textWrapping"/>
            </w:r>
            <w:r>
              <w:br w:type="textWrapping"/>
            </w:r>
            <w:r>
              <w:rPr>
                <w:rFonts w:ascii="Consolas" w:hAnsi="Consolas" w:eastAsia="微软雅黑"/>
                <w:sz w:val="16"/>
              </w:rPr>
              <w:t>[autoload]</w:t>
            </w:r>
            <w:r>
              <w:br w:type="textWrapping"/>
            </w:r>
            <w:r>
              <w:br w:type="textWrapping"/>
            </w:r>
            <w:r>
              <w:rPr>
                <w:rFonts w:ascii="Consolas" w:hAnsi="Consolas" w:eastAsia="微软雅黑"/>
                <w:sz w:val="16"/>
              </w:rPr>
              <w:t>Archive="*res://scene/ui/archive.tscn"</w:t>
            </w:r>
            <w:r>
              <w:br w:type="textWrapping"/>
            </w:r>
            <w:r>
              <w:rPr>
                <w:rFonts w:ascii="Consolas" w:hAnsi="Consolas" w:eastAsia="微软雅黑"/>
                <w:sz w:val="16"/>
              </w:rPr>
              <w:t>Dialog="*res://scene/ui/dialog.tscn"</w:t>
            </w:r>
            <w:r>
              <w:br w:type="textWrapping"/>
            </w:r>
            <w:r>
              <w:rPr>
                <w:rFonts w:ascii="Consolas" w:hAnsi="Consolas" w:eastAsia="微软雅黑"/>
                <w:sz w:val="16"/>
              </w:rPr>
              <w:t>Loading="*res://scene/ui/loading.tscn"</w:t>
            </w:r>
            <w:r>
              <w:br w:type="textWrapping"/>
            </w:r>
            <w:r>
              <w:rPr>
                <w:rFonts w:ascii="Consolas" w:hAnsi="Consolas" w:eastAsia="微软雅黑"/>
                <w:sz w:val="16"/>
              </w:rPr>
              <w:t>Progress="*res://src/common/progress.gd"</w:t>
            </w:r>
            <w:r>
              <w:br w:type="textWrapping"/>
            </w:r>
            <w:r>
              <w:rPr>
                <w:rFonts w:ascii="Consolas" w:hAnsi="Consolas" w:eastAsia="微软雅黑"/>
                <w:sz w:val="16"/>
              </w:rPr>
              <w:t>Ambient="*res://scene/common/ambient.tscn"</w:t>
            </w:r>
            <w:r>
              <w:br w:type="textWrapping"/>
            </w:r>
            <w:r>
              <w:rPr>
                <w:rFonts w:ascii="Consolas" w:hAnsi="Consolas" w:eastAsia="微软雅黑"/>
                <w:sz w:val="16"/>
              </w:rPr>
              <w:t>Clock="*res://src/common/clock.gd"</w:t>
            </w:r>
            <w:r>
              <w:br w:type="textWrapping"/>
            </w:r>
            <w:r>
              <w:rPr>
                <w:rFonts w:ascii="Consolas" w:hAnsi="Consolas" w:eastAsia="微软雅黑"/>
                <w:sz w:val="16"/>
              </w:rPr>
              <w:t>Setting="*res://scene/ui/setting.tscn"</w:t>
            </w:r>
            <w:r>
              <w:br w:type="textWrapping"/>
            </w:r>
            <w:r>
              <w:rPr>
                <w:rFonts w:ascii="Consolas" w:hAnsi="Consolas" w:eastAsia="微软雅黑"/>
                <w:sz w:val="16"/>
              </w:rPr>
              <w:t>CameraView="*res://scene/ui/camera_view.tscn"</w:t>
            </w:r>
            <w:r>
              <w:br w:type="textWrapping"/>
            </w:r>
            <w:r>
              <w:rPr>
                <w:rFonts w:ascii="Consolas" w:hAnsi="Consolas" w:eastAsia="微软雅黑"/>
                <w:sz w:val="16"/>
              </w:rPr>
              <w:t>ChessAI="*res://chess_ai_module/AI_Module_Entry.cs"</w:t>
            </w:r>
          </w:p>
        </w:tc>
      </w:tr>
    </w:tbl>
    <w:p w14:paraId="260CF622">
      <w:pPr>
        <w:spacing w:after="120" w:line="300" w:lineRule="auto"/>
      </w:pPr>
      <w:r>
        <w:rPr>
          <w:rFonts w:ascii="微软雅黑" w:hAnsi="微软雅黑" w:eastAsia="微软雅黑"/>
          <w:sz w:val="21"/>
        </w:rPr>
        <w:t>为什么这样做：主场景负责第一屏入口，Autoload 负责全局服务。这样 Dialog、Loading、Clock、ChessAI 等节点不需要被每个场景手工创建，任何场景都能通过 /root 或单例名访问它们。</w:t>
      </w:r>
    </w:p>
    <w:p w14:paraId="5F545899">
      <w:r>
        <w:rPr>
          <w:rFonts w:ascii="微软雅黑" w:hAnsi="微软雅黑" w:eastAsia="微软雅黑"/>
          <w:b/>
          <w:color w:val="1F3A5F"/>
        </w:rPr>
        <w:t>重点代码：主菜单按钮切换场景</w:t>
      </w:r>
    </w:p>
    <w:p w14:paraId="1AF17717">
      <w:r>
        <w:rPr>
          <w:rFonts w:ascii="微软雅黑" w:hAnsi="微软雅黑" w:eastAsia="微软雅黑"/>
          <w:color w:val="555555"/>
          <w:sz w:val="18"/>
        </w:rPr>
        <w:t>源码位置：F:\graduation_design\chinese_chess_one\siamese_chess\src\ui\start_menu.gd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C81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28628D14">
            <w:pPr>
              <w:spacing w:after="0" w:line="240" w:lineRule="auto"/>
            </w:pPr>
            <w:r>
              <w:rPr>
                <w:rFonts w:ascii="Consolas" w:hAnsi="Consolas" w:eastAsia="微软雅黑"/>
                <w:sz w:val="16"/>
              </w:rPr>
              <w:t>extends Control</w:t>
            </w:r>
            <w:r>
              <w:br w:type="textWrapping"/>
            </w:r>
            <w:r>
              <w:br w:type="textWrapping"/>
            </w:r>
            <w:r>
              <w:rPr>
                <w:rFonts w:ascii="Consolas" w:hAnsi="Consolas" w:eastAsia="微软雅黑"/>
                <w:sz w:val="16"/>
              </w:rPr>
              <w:t>const CHESS_SCENE_PATH := "res://resource/chess/scene/game/chess_cafe.tscn"</w:t>
            </w:r>
            <w:r>
              <w:br w:type="textWrapping"/>
            </w:r>
            <w:r>
              <w:rPr>
                <w:rFonts w:ascii="Consolas" w:hAnsi="Consolas" w:eastAsia="微软雅黑"/>
                <w:sz w:val="16"/>
              </w:rPr>
              <w:t>const XIANGQI_SCENE_PATH := "res://resource/xiangqi/scene/game/xiangqi_cafe_game.tscn"</w:t>
            </w:r>
            <w:r>
              <w:br w:type="textWrapping"/>
            </w:r>
            <w:r>
              <w:br w:type="textWrapping"/>
            </w:r>
            <w:r>
              <w:rPr>
                <w:rFonts w:ascii="Consolas" w:hAnsi="Consolas" w:eastAsia="微软雅黑"/>
                <w:sz w:val="16"/>
              </w:rPr>
              <w:t>@onready var chess_button: Button = %chess_button</w:t>
            </w:r>
            <w:r>
              <w:br w:type="textWrapping"/>
            </w:r>
            <w:r>
              <w:rPr>
                <w:rFonts w:ascii="Consolas" w:hAnsi="Consolas" w:eastAsia="微软雅黑"/>
                <w:sz w:val="16"/>
              </w:rPr>
              <w:t>@onready var xiangqi_button: Button = %xiangqi_button</w:t>
            </w:r>
            <w:r>
              <w:br w:type="textWrapping"/>
            </w:r>
            <w:r>
              <w:rPr>
                <w:rFonts w:ascii="Consolas" w:hAnsi="Consolas" w:eastAsia="微软雅黑"/>
                <w:sz w:val="16"/>
              </w:rPr>
              <w:t>@onready var settings_button: Button = %settings_button</w:t>
            </w:r>
            <w:r>
              <w:br w:type="textWrapping"/>
            </w:r>
            <w:r>
              <w:br w:type="textWrapping"/>
            </w:r>
            <w:r>
              <w:rPr>
                <w:rFonts w:ascii="Consolas" w:hAnsi="Consolas" w:eastAsia="微软雅黑"/>
                <w:sz w:val="16"/>
              </w:rPr>
              <w:t>func _ready() -&gt; void:</w:t>
            </w:r>
            <w:r>
              <w:br w:type="textWrapping"/>
            </w:r>
            <w:r>
              <w:rPr>
                <w:rFonts w:ascii="Consolas" w:hAnsi="Consolas" w:eastAsia="微软雅黑"/>
                <w:sz w:val="16"/>
              </w:rPr>
              <w:tab/>
            </w:r>
            <w:r>
              <w:rPr>
                <w:rFonts w:ascii="Consolas" w:hAnsi="Consolas" w:eastAsia="微软雅黑"/>
                <w:sz w:val="16"/>
              </w:rPr>
              <w:t>chess_button.pressed.connect(_load_level.bind(CHESS_SCENE_PATH))</w:t>
            </w:r>
            <w:r>
              <w:br w:type="textWrapping"/>
            </w:r>
            <w:r>
              <w:rPr>
                <w:rFonts w:ascii="Consolas" w:hAnsi="Consolas" w:eastAsia="微软雅黑"/>
                <w:sz w:val="16"/>
              </w:rPr>
              <w:tab/>
            </w:r>
            <w:r>
              <w:rPr>
                <w:rFonts w:ascii="Consolas" w:hAnsi="Consolas" w:eastAsia="微软雅黑"/>
                <w:sz w:val="16"/>
              </w:rPr>
              <w:t>xiangqi_button.pressed.connect(_load_level.bind(XIANGQI_SCENE_PATH))</w:t>
            </w:r>
            <w:r>
              <w:br w:type="textWrapping"/>
            </w:r>
            <w:r>
              <w:rPr>
                <w:rFonts w:ascii="Consolas" w:hAnsi="Consolas" w:eastAsia="微软雅黑"/>
                <w:sz w:val="16"/>
              </w:rPr>
              <w:tab/>
            </w:r>
            <w:r>
              <w:rPr>
                <w:rFonts w:ascii="Consolas" w:hAnsi="Consolas" w:eastAsia="微软雅黑"/>
                <w:sz w:val="16"/>
              </w:rPr>
              <w:t>settings_button.pressed.connect(_open_settings)</w:t>
            </w:r>
            <w:r>
              <w:br w:type="textWrapping"/>
            </w:r>
            <w:r>
              <w:rPr>
                <w:rFonts w:ascii="Consolas" w:hAnsi="Consolas" w:eastAsia="微软雅黑"/>
                <w:sz w:val="16"/>
              </w:rPr>
              <w:tab/>
            </w:r>
            <w:r>
              <w:rPr>
                <w:rFonts w:ascii="Consolas" w:hAnsi="Consolas" w:eastAsia="微软雅黑"/>
                <w:sz w:val="16"/>
              </w:rPr>
              <w:t>chess_button.grab_focus()</w:t>
            </w:r>
            <w:r>
              <w:br w:type="textWrapping"/>
            </w:r>
            <w:r>
              <w:br w:type="textWrapping"/>
            </w:r>
            <w:r>
              <w:rPr>
                <w:rFonts w:ascii="Consolas" w:hAnsi="Consolas" w:eastAsia="微软雅黑"/>
                <w:sz w:val="16"/>
              </w:rPr>
              <w:t>func _load_level(scene_path: String) -&gt; void:</w:t>
            </w:r>
            <w:r>
              <w:br w:type="textWrapping"/>
            </w:r>
            <w:r>
              <w:rPr>
                <w:rFonts w:ascii="Consolas" w:hAnsi="Consolas" w:eastAsia="微软雅黑"/>
                <w:sz w:val="16"/>
              </w:rPr>
              <w:tab/>
            </w:r>
            <w:r>
              <w:rPr>
                <w:rFonts w:ascii="Consolas" w:hAnsi="Consolas" w:eastAsia="微软雅黑"/>
                <w:sz w:val="16"/>
              </w:rPr>
              <w:t>chess_button.disabled = true</w:t>
            </w:r>
            <w:r>
              <w:br w:type="textWrapping"/>
            </w:r>
            <w:r>
              <w:rPr>
                <w:rFonts w:ascii="Consolas" w:hAnsi="Consolas" w:eastAsia="微软雅黑"/>
                <w:sz w:val="16"/>
              </w:rPr>
              <w:tab/>
            </w:r>
            <w:r>
              <w:rPr>
                <w:rFonts w:ascii="Consolas" w:hAnsi="Consolas" w:eastAsia="微软雅黑"/>
                <w:sz w:val="16"/>
              </w:rPr>
              <w:t>xiangqi_button.disabled = true</w:t>
            </w:r>
            <w:r>
              <w:br w:type="textWrapping"/>
            </w:r>
            <w:r>
              <w:rPr>
                <w:rFonts w:ascii="Consolas" w:hAnsi="Consolas" w:eastAsia="微软雅黑"/>
                <w:sz w:val="16"/>
              </w:rPr>
              <w:tab/>
            </w:r>
            <w:r>
              <w:rPr>
                <w:rFonts w:ascii="Consolas" w:hAnsi="Consolas" w:eastAsia="微软雅黑"/>
                <w:sz w:val="16"/>
              </w:rPr>
              <w:t>settings_button.disabled = true</w:t>
            </w:r>
            <w:r>
              <w:br w:type="textWrapping"/>
            </w:r>
            <w:r>
              <w:rPr>
                <w:rFonts w:ascii="Consolas" w:hAnsi="Consolas" w:eastAsia="微软雅黑"/>
                <w:sz w:val="16"/>
              </w:rPr>
              <w:tab/>
            </w:r>
            <w:r>
              <w:rPr>
                <w:rFonts w:ascii="Consolas" w:hAnsi="Consolas" w:eastAsia="微软雅黑"/>
                <w:sz w:val="16"/>
              </w:rPr>
              <w:t>if !is_instance_valid(Loading.current):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Loading.current = get_tree().current_scene if get_tree().current_scene != null else self</w:t>
            </w:r>
            <w:r>
              <w:br w:type="textWrapping"/>
            </w:r>
            <w:r>
              <w:rPr>
                <w:rFonts w:ascii="Consolas" w:hAnsi="Consolas" w:eastAsia="微软雅黑"/>
                <w:sz w:val="16"/>
              </w:rPr>
              <w:tab/>
            </w:r>
            <w:r>
              <w:rPr>
                <w:rFonts w:ascii="Consolas" w:hAnsi="Consolas" w:eastAsia="微软雅黑"/>
                <w:sz w:val="16"/>
              </w:rPr>
              <w:t>await Loading.change_scene(scene_path, {})</w:t>
            </w:r>
            <w:r>
              <w:br w:type="textWrapping"/>
            </w:r>
            <w:r>
              <w:br w:type="textWrapping"/>
            </w:r>
            <w:r>
              <w:rPr>
                <w:rFonts w:ascii="Consolas" w:hAnsi="Consolas" w:eastAsia="微软雅黑"/>
                <w:sz w:val="16"/>
              </w:rPr>
              <w:t>func _open_settings() -&gt; void:</w:t>
            </w:r>
            <w:r>
              <w:br w:type="textWrapping"/>
            </w:r>
            <w:r>
              <w:rPr>
                <w:rFonts w:ascii="Consolas" w:hAnsi="Consolas" w:eastAsia="微软雅黑"/>
                <w:sz w:val="16"/>
              </w:rPr>
              <w:tab/>
            </w:r>
            <w:r>
              <w:rPr>
                <w:rFonts w:ascii="Consolas" w:hAnsi="Consolas" w:eastAsia="微软雅黑"/>
                <w:sz w:val="16"/>
              </w:rPr>
              <w:t>Setting.open()</w:t>
            </w:r>
          </w:p>
        </w:tc>
      </w:tr>
    </w:tbl>
    <w:p w14:paraId="2729F507">
      <w:pPr>
        <w:spacing w:after="120" w:line="300" w:lineRule="auto"/>
      </w:pPr>
      <w:r>
        <w:rPr>
          <w:rFonts w:ascii="微软雅黑" w:hAnsi="微软雅黑" w:eastAsia="微软雅黑"/>
          <w:sz w:val="21"/>
        </w:rPr>
        <w:t>为什么这样做：主菜单只做入口选择，不承载具体玩法逻辑。这样菜单、国际象棋、中国象棋三个场景互不耦合，后续新增玩法也只需要增加按钮和场景路径。</w:t>
      </w:r>
    </w:p>
    <w:p w14:paraId="0D32F65F">
      <w:pPr>
        <w:pStyle w:val="3"/>
      </w:pPr>
      <w:r>
        <w:t>3. Godot 新手需要先理解的机制</w:t>
      </w:r>
    </w:p>
    <w:p w14:paraId="4CC30F8D">
      <w:pPr>
        <w:pStyle w:val="16"/>
        <w:spacing w:after="80"/>
      </w:pPr>
      <w:r>
        <w:rPr>
          <w:rFonts w:ascii="微软雅黑" w:hAnsi="微软雅黑" w:eastAsia="微软雅黑"/>
          <w:sz w:val="21"/>
        </w:rPr>
        <w:t>Scene/Node：场景是节点树的可保存资源，运行时会被实例化为一棵节点树。</w:t>
      </w:r>
    </w:p>
    <w:p w14:paraId="22CEA5D3">
      <w:pPr>
        <w:pStyle w:val="16"/>
        <w:spacing w:after="80"/>
      </w:pPr>
      <w:r>
        <w:rPr>
          <w:rFonts w:ascii="微软雅黑" w:hAnsi="微软雅黑" w:eastAsia="微软雅黑"/>
          <w:sz w:val="21"/>
        </w:rPr>
        <w:t>Script：脚本挂在节点上，节点进入场景树后会执行 _enter_tree、_ready、_process、_physics_process 等生命周期函数。</w:t>
      </w:r>
    </w:p>
    <w:p w14:paraId="30C7908A">
      <w:pPr>
        <w:pStyle w:val="16"/>
        <w:spacing w:after="80"/>
      </w:pPr>
      <w:r>
        <w:rPr>
          <w:rFonts w:ascii="微软雅黑" w:hAnsi="微软雅黑" w:eastAsia="微软雅黑"/>
          <w:sz w:val="21"/>
        </w:rPr>
        <w:t>Signal：信号是 Godot 中常用的事件机制，比如按钮 pressed、棋盘 move_applied、AI 响应回调。</w:t>
      </w:r>
    </w:p>
    <w:p w14:paraId="172116DD">
      <w:pPr>
        <w:pStyle w:val="16"/>
        <w:spacing w:after="80"/>
      </w:pPr>
      <w:r>
        <w:rPr>
          <w:rFonts w:ascii="微软雅黑" w:hAnsi="微软雅黑" w:eastAsia="微软雅黑"/>
          <w:sz w:val="21"/>
        </w:rPr>
        <w:t>@export：把脚本变量暴露给编辑器，便于调参数，不必改代码。</w:t>
      </w:r>
    </w:p>
    <w:p w14:paraId="0D60F834">
      <w:pPr>
        <w:pStyle w:val="16"/>
        <w:spacing w:after="80"/>
      </w:pPr>
      <w:r>
        <w:rPr>
          <w:rFonts w:ascii="微软雅黑" w:hAnsi="微软雅黑" w:eastAsia="微软雅黑"/>
          <w:sz w:val="21"/>
        </w:rPr>
        <w:t>@onready：等节点进入场景树后再查找子节点，避免初始化过早找不到节点。</w:t>
      </w:r>
    </w:p>
    <w:p w14:paraId="3B08A1B0">
      <w:pPr>
        <w:pStyle w:val="16"/>
        <w:spacing w:after="80"/>
      </w:pPr>
      <w:r>
        <w:rPr>
          <w:rFonts w:ascii="微软雅黑" w:hAnsi="微软雅黑" w:eastAsia="微软雅黑"/>
          <w:sz w:val="21"/>
        </w:rPr>
        <w:t>res:// 与 user://：res:// 指项目资源，user:// 指运行时本地数据，例如进度、AI Key、记忆文件。</w:t>
      </w:r>
    </w:p>
    <w:p w14:paraId="218419D5">
      <w:pPr>
        <w:pStyle w:val="3"/>
      </w:pPr>
      <w:r>
        <w:t>4. 通用框架：Level、StateMachine、Player</w:t>
      </w:r>
    </w:p>
    <w:p w14:paraId="195CD1DE">
      <w:pPr>
        <w:spacing w:after="120" w:line="300" w:lineRule="auto"/>
      </w:pPr>
      <w:r>
        <w:rPr>
          <w:rFonts w:ascii="微软雅黑" w:hAnsi="微软雅黑" w:eastAsia="微软雅黑"/>
          <w:sz w:val="21"/>
        </w:rPr>
        <w:t>通用框架来自上游 Siamese Chess 的设计，核心思想是把 3D 场景探索、棋盘交互和战斗状态统一到 Level 里。Level 读取场景中的 Marker 节点生成棋局初始状态，创建 PastorEngine，挂载 StateMachine，并根据玩家点击和引擎搜索结果推进状态。</w:t>
      </w:r>
    </w:p>
    <w:p w14:paraId="7A8F9097">
      <w:pPr>
        <w:spacing w:after="120" w:line="300" w:lineRule="auto"/>
      </w:pPr>
      <w:r>
        <w:rPr>
          <w:rFonts w:ascii="微软雅黑" w:hAnsi="微软雅黑" w:eastAsia="微软雅黑"/>
          <w:sz w:val="21"/>
        </w:rPr>
        <w:t>StateMachine 是本项目理解流程的关键。它不是 Godot 内置类，而是项目自己写的轻量状态机：每次进入新状态时，先断开上个状态注册的信号，再执行退出回调和进入回调。这样可以避免“旧状态的信号还在响应”导致流程错乱。</w:t>
      </w:r>
    </w:p>
    <w:p w14:paraId="4A9F5AC0">
      <w:r>
        <w:rPr>
          <w:rFonts w:ascii="微软雅黑" w:hAnsi="微软雅黑" w:eastAsia="微软雅黑"/>
          <w:b/>
          <w:color w:val="1F3A5F"/>
        </w:rPr>
        <w:t>重点代码：状态切换时清理旧信号</w:t>
      </w:r>
    </w:p>
    <w:p w14:paraId="632E7F5D">
      <w:r>
        <w:rPr>
          <w:rFonts w:ascii="微软雅黑" w:hAnsi="微软雅黑" w:eastAsia="微软雅黑"/>
          <w:color w:val="555555"/>
          <w:sz w:val="18"/>
        </w:rPr>
        <w:t>源码位置：F:\graduation_design\chinese_chess_one\siamese_chess\src\common\state_machine.gd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263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360" w:type="dxa"/>
            <w:shd w:val="clear" w:color="auto" w:fill="F6F8FA"/>
          </w:tcPr>
          <w:p w14:paraId="5660EC20">
            <w:pPr>
              <w:spacing w:after="0" w:line="240" w:lineRule="auto"/>
            </w:pPr>
            <w:r>
              <w:rPr>
                <w:rFonts w:ascii="Consolas" w:hAnsi="Consolas" w:eastAsia="微软雅黑"/>
                <w:sz w:val="16"/>
              </w:rPr>
              <w:t>func change_state(next_state:String, arg:Dictionary = {}) -&gt; void:</w:t>
            </w:r>
            <w:r>
              <w:br w:type="textWrapping"/>
            </w:r>
            <w:r>
              <w:rPr>
                <w:rFonts w:ascii="Consolas" w:hAnsi="Consolas" w:eastAsia="微软雅黑"/>
                <w:sz w:val="16"/>
              </w:rPr>
              <w:tab/>
            </w:r>
            <w:r>
              <w:rPr>
                <w:rFonts w:ascii="Consolas" w:hAnsi="Consolas" w:eastAsia="微软雅黑"/>
                <w:sz w:val="16"/>
              </w:rPr>
              <w:t>mutex.lock()</w:t>
            </w:r>
            <w:r>
              <w:br w:type="textWrapping"/>
            </w:r>
            <w:r>
              <w:rPr>
                <w:rFonts w:ascii="Consolas" w:hAnsi="Consolas" w:eastAsia="微软雅黑"/>
                <w:sz w:val="16"/>
              </w:rPr>
              <w:tab/>
            </w:r>
            <w:r>
              <w:rPr>
                <w:rFonts w:ascii="Consolas" w:hAnsi="Consolas" w:eastAsia="微软雅黑"/>
                <w:sz w:val="16"/>
              </w:rPr>
              <w:t>for connection:Dictionary in connection_list: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var signal_obj:Object = connection["signal"].get_object()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var method:Callable = connection["method"]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!is_instance_valid(signal_obj):</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continue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method.is_null() || !method.is_valid():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continue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connection["signal"].is_connected(method):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connection["signal"].disconnect(method)</w:t>
            </w:r>
            <w:r>
              <w:br w:type="textWrapping"/>
            </w:r>
            <w:r>
              <w:rPr>
                <w:rFonts w:ascii="Consolas" w:hAnsi="Consolas" w:eastAsia="微软雅黑"/>
                <w:sz w:val="16"/>
              </w:rPr>
              <w:tab/>
            </w:r>
            <w:r>
              <w:rPr>
                <w:rFonts w:ascii="Consolas" w:hAnsi="Consolas" w:eastAsia="微软雅黑"/>
                <w:sz w:val="16"/>
              </w:rPr>
              <w:t>connection_list.clear()</w:t>
            </w:r>
            <w:r>
              <w:br w:type="textWrapping"/>
            </w:r>
            <w:r>
              <w:rPr>
                <w:rFonts w:ascii="Consolas" w:hAnsi="Consolas" w:eastAsia="微软雅黑"/>
                <w:sz w:val="16"/>
              </w:rPr>
              <w:tab/>
            </w:r>
            <w:r>
              <w:rPr>
                <w:rFonts w:ascii="Consolas" w:hAnsi="Consolas" w:eastAsia="微软雅黑"/>
                <w:sz w:val="16"/>
              </w:rPr>
              <w:t>last_state = current_state</w:t>
            </w:r>
            <w:r>
              <w:br w:type="textWrapping"/>
            </w:r>
            <w:r>
              <w:rPr>
                <w:rFonts w:ascii="Consolas" w:hAnsi="Consolas" w:eastAsia="微软雅黑"/>
                <w:sz w:val="16"/>
              </w:rPr>
              <w:tab/>
            </w:r>
            <w:r>
              <w:rPr>
                <w:rFonts w:ascii="Consolas" w:hAnsi="Consolas" w:eastAsia="微软雅黑"/>
                <w:sz w:val="16"/>
              </w:rPr>
              <w:t>current_state = next_state</w:t>
            </w:r>
            <w:r>
              <w:br w:type="textWrapping"/>
            </w:r>
            <w:r>
              <w:rPr>
                <w:rFonts w:ascii="Consolas" w:hAnsi="Consolas" w:eastAsia="微软雅黑"/>
                <w:sz w:val="16"/>
              </w:rPr>
              <w:tab/>
            </w:r>
            <w:r>
              <w:rPr>
                <w:rFonts w:ascii="Consolas" w:hAnsi="Consolas" w:eastAsia="微软雅黑"/>
                <w:sz w:val="16"/>
              </w:rPr>
              <w:t>if DEBUG_STATE_CHANGES:</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print(name + ":" + current_state)</w:t>
            </w:r>
            <w:r>
              <w:br w:type="textWrapping"/>
            </w:r>
            <w:r>
              <w:rPr>
                <w:rFonts w:ascii="Consolas" w:hAnsi="Consolas" w:eastAsia="微软雅黑"/>
                <w:sz w:val="16"/>
              </w:rPr>
              <w:tab/>
            </w:r>
            <w:r>
              <w:rPr>
                <w:rFonts w:ascii="Consolas" w:hAnsi="Consolas" w:eastAsia="微软雅黑"/>
                <w:sz w:val="16"/>
              </w:rPr>
              <w:t>if last_state &amp;&amp; state_list.has(last_state) &amp;&amp; state_list[last_state]["exit"].is_valid():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state_list[last_state]["exit"].call()</w:t>
            </w:r>
            <w:r>
              <w:br w:type="textWrapping"/>
            </w:r>
            <w:r>
              <w:rPr>
                <w:rFonts w:ascii="Consolas" w:hAnsi="Consolas" w:eastAsia="微软雅黑"/>
                <w:sz w:val="16"/>
              </w:rPr>
              <w:tab/>
            </w:r>
            <w:r>
              <w:rPr>
                <w:rFonts w:ascii="Consolas" w:hAnsi="Consolas" w:eastAsia="微软雅黑"/>
                <w:sz w:val="16"/>
              </w:rPr>
              <w:t>set_physics_process(state_list.has(current_state) &amp;&amp; state_list[current_state]["process"].is_valid())</w:t>
            </w:r>
            <w:r>
              <w:br w:type="textWrapping"/>
            </w:r>
            <w:r>
              <w:rPr>
                <w:rFonts w:ascii="Consolas" w:hAnsi="Consolas" w:eastAsia="微软雅黑"/>
                <w:sz w:val="16"/>
              </w:rPr>
              <w:tab/>
            </w:r>
            <w:r>
              <w:rPr>
                <w:rFonts w:ascii="Consolas" w:hAnsi="Consolas" w:eastAsia="微软雅黑"/>
                <w:sz w:val="16"/>
              </w:rPr>
              <w:t>mutex.unlock()</w:t>
            </w:r>
            <w:r>
              <w:br w:type="textWrapping"/>
            </w:r>
            <w:r>
              <w:rPr>
                <w:rFonts w:ascii="Consolas" w:hAnsi="Consolas" w:eastAsia="微软雅黑"/>
                <w:sz w:val="16"/>
              </w:rPr>
              <w:tab/>
            </w:r>
            <w:r>
              <w:rPr>
                <w:rFonts w:ascii="Consolas" w:hAnsi="Consolas" w:eastAsia="微软雅黑"/>
                <w:sz w:val="16"/>
              </w:rPr>
              <w:t>if !state_list.has(current_state):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push_warning("State '%s' not found." % current_state)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var ready_callback:Callable = state_list[current_state]["ready"]</w:t>
            </w:r>
            <w:r>
              <w:br w:type="textWrapping"/>
            </w:r>
            <w:r>
              <w:rPr>
                <w:rFonts w:ascii="Consolas" w:hAnsi="Consolas" w:eastAsia="微软雅黑"/>
                <w:sz w:val="16"/>
              </w:rPr>
              <w:tab/>
            </w:r>
            <w:r>
              <w:rPr>
                <w:rFonts w:ascii="Consolas" w:hAnsi="Consolas" w:eastAsia="微软雅黑"/>
                <w:sz w:val="16"/>
              </w:rPr>
              <w:t>if ready_callback.is_valid():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ready_callback.call(arg)</w:t>
            </w:r>
            <w:r>
              <w:br w:type="textWrapping"/>
            </w:r>
            <w:r>
              <w:rPr>
                <w:rFonts w:ascii="Consolas" w:hAnsi="Consolas" w:eastAsia="微软雅黑"/>
                <w:sz w:val="16"/>
              </w:rPr>
              <w:tab/>
            </w:r>
            <w:r>
              <w:rPr>
                <w:rFonts w:ascii="Consolas" w:hAnsi="Consolas" w:eastAsia="微软雅黑"/>
                <w:sz w:val="16"/>
              </w:rPr>
              <w:t>state_changed.emit(current_state)</w:t>
            </w:r>
          </w:p>
        </w:tc>
      </w:tr>
    </w:tbl>
    <w:p w14:paraId="59D0300F">
      <w:pPr>
        <w:spacing w:after="120" w:line="300" w:lineRule="auto"/>
      </w:pPr>
      <w:r>
        <w:rPr>
          <w:rFonts w:ascii="微软雅黑" w:hAnsi="微软雅黑" w:eastAsia="微软雅黑"/>
          <w:sz w:val="21"/>
        </w:rPr>
        <w:t>为什么这样做：棋类流程高度依赖事件：点击、动画结束、搜索完成、倒计时结束。状态切换时统一断开旧连接，能保证当前只有当前状态关注这些事件。</w:t>
      </w:r>
    </w:p>
    <w:p w14:paraId="69E1F216">
      <w:r>
        <w:rPr>
          <w:rFonts w:ascii="微软雅黑" w:hAnsi="微软雅黑" w:eastAsia="微软雅黑"/>
          <w:b/>
          <w:color w:val="1F3A5F"/>
        </w:rPr>
        <w:t>重点代码：Level 初始化棋局、引擎和状态机</w:t>
      </w:r>
    </w:p>
    <w:p w14:paraId="05C6345B">
      <w:r>
        <w:rPr>
          <w:rFonts w:ascii="微软雅黑" w:hAnsi="微软雅黑" w:eastAsia="微软雅黑"/>
          <w:color w:val="555555"/>
          <w:sz w:val="18"/>
        </w:rPr>
        <w:t>源码位置：F:\graduation_design\chinese_chess_one\siamese_chess\src\common\level.gd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6D3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464D47CF">
            <w:pPr>
              <w:spacing w:after="0" w:line="240" w:lineRule="auto"/>
            </w:pPr>
            <w:r>
              <w:rPr>
                <w:rFonts w:ascii="Consolas" w:hAnsi="Consolas" w:eastAsia="微软雅黑"/>
                <w:sz w:val="16"/>
              </w:rPr>
              <w:t>func _ready() -&gt; void:</w:t>
            </w:r>
            <w:r>
              <w:br w:type="textWrapping"/>
            </w:r>
            <w:r>
              <w:rPr>
                <w:rFonts w:ascii="Consolas" w:hAnsi="Consolas" w:eastAsia="微软雅黑"/>
                <w:sz w:val="16"/>
              </w:rPr>
              <w:tab/>
            </w:r>
            <w:r>
              <w:rPr>
                <w:rFonts w:ascii="Consolas" w:hAnsi="Consolas" w:eastAsia="微软雅黑"/>
                <w:sz w:val="16"/>
              </w:rPr>
              <w:t>player_all = ord("A") if player_group == 0 else ord("a")</w:t>
            </w:r>
            <w:r>
              <w:br w:type="textWrapping"/>
            </w:r>
            <w:r>
              <w:rPr>
                <w:rFonts w:ascii="Consolas" w:hAnsi="Consolas" w:eastAsia="微软雅黑"/>
                <w:sz w:val="16"/>
              </w:rPr>
              <w:tab/>
            </w:r>
            <w:r>
              <w:rPr>
                <w:rFonts w:ascii="Consolas" w:hAnsi="Consolas" w:eastAsia="微软雅黑"/>
                <w:sz w:val="16"/>
              </w:rPr>
              <w:t>player_king = ord("K") if player_group == 0 else ord("k")</w:t>
            </w:r>
            <w:r>
              <w:br w:type="textWrapping"/>
            </w:r>
            <w:r>
              <w:rPr>
                <w:rFonts w:ascii="Consolas" w:hAnsi="Consolas" w:eastAsia="微软雅黑"/>
                <w:sz w:val="16"/>
              </w:rPr>
              <w:tab/>
            </w:r>
            <w:r>
              <w:rPr>
                <w:rFonts w:ascii="Consolas" w:hAnsi="Consolas" w:eastAsia="微软雅黑"/>
                <w:sz w:val="16"/>
              </w:rPr>
              <w:t>enemy_all = ord("a") if player_group == 0 else ord("A")</w:t>
            </w:r>
            <w:r>
              <w:br w:type="textWrapping"/>
            </w:r>
            <w:r>
              <w:rPr>
                <w:rFonts w:ascii="Consolas" w:hAnsi="Consolas" w:eastAsia="微软雅黑"/>
                <w:sz w:val="16"/>
              </w:rPr>
              <w:tab/>
            </w:r>
            <w:r>
              <w:rPr>
                <w:rFonts w:ascii="Consolas" w:hAnsi="Consolas" w:eastAsia="微软雅黑"/>
                <w:sz w:val="16"/>
              </w:rPr>
              <w:t>enemy_king = ord("k") if player_group == 0 else ord("K")</w:t>
            </w:r>
            <w:r>
              <w:br w:type="textWrapping"/>
            </w:r>
            <w:r>
              <w:rPr>
                <w:rFonts w:ascii="Consolas" w:hAnsi="Consolas" w:eastAsia="微软雅黑"/>
                <w:sz w:val="16"/>
              </w:rPr>
              <w:tab/>
            </w:r>
            <w:r>
              <w:rPr>
                <w:rFonts w:ascii="Consolas" w:hAnsi="Consolas" w:eastAsia="微软雅黑"/>
                <w:sz w:val="16"/>
              </w:rPr>
              <w:t>engine = PastorEngine.new()</w:t>
            </w:r>
            <w:r>
              <w:br w:type="textWrapping"/>
            </w:r>
            <w:r>
              <w:rPr>
                <w:rFonts w:ascii="Consolas" w:hAnsi="Consolas" w:eastAsia="微软雅黑"/>
                <w:sz w:val="16"/>
              </w:rPr>
              <w:tab/>
            </w:r>
            <w:r>
              <w:rPr>
                <w:rFonts w:ascii="Consolas" w:hAnsi="Consolas" w:eastAsia="微软雅黑"/>
                <w:sz w:val="16"/>
              </w:rPr>
              <w:t>state_machine = StateMachine.new()</w:t>
            </w:r>
            <w:r>
              <w:br w:type="textWrapping"/>
            </w:r>
            <w:r>
              <w:rPr>
                <w:rFonts w:ascii="Consolas" w:hAnsi="Consolas" w:eastAsia="微软雅黑"/>
                <w:sz w:val="16"/>
              </w:rPr>
              <w:tab/>
            </w:r>
            <w:r>
              <w:rPr>
                <w:rFonts w:ascii="Consolas" w:hAnsi="Consolas" w:eastAsia="微软雅黑"/>
                <w:sz w:val="16"/>
              </w:rPr>
              <w:t>add_child(state_machine)</w:t>
            </w:r>
            <w:r>
              <w:br w:type="textWrapping"/>
            </w:r>
            <w:r>
              <w:rPr>
                <w:rFonts w:ascii="Consolas" w:hAnsi="Consolas" w:eastAsia="微软雅黑"/>
                <w:sz w:val="16"/>
              </w:rPr>
              <w:tab/>
            </w:r>
            <w:r>
              <w:rPr>
                <w:rFonts w:ascii="Consolas" w:hAnsi="Consolas" w:eastAsia="微软雅黑"/>
                <w:sz w:val="16"/>
              </w:rPr>
              <w:t>premove_state_machine = StateMachine.new()</w:t>
            </w:r>
            <w:r>
              <w:br w:type="textWrapping"/>
            </w:r>
            <w:r>
              <w:rPr>
                <w:rFonts w:ascii="Consolas" w:hAnsi="Consolas" w:eastAsia="微软雅黑"/>
                <w:sz w:val="16"/>
              </w:rPr>
              <w:tab/>
            </w:r>
            <w:r>
              <w:rPr>
                <w:rFonts w:ascii="Consolas" w:hAnsi="Consolas" w:eastAsia="微软雅黑"/>
                <w:sz w:val="16"/>
              </w:rPr>
              <w:t>add_child(premove_state_machine)</w:t>
            </w:r>
            <w:r>
              <w:br w:type="textWrapping"/>
            </w:r>
            <w:r>
              <w:rPr>
                <w:rFonts w:ascii="Consolas" w:hAnsi="Consolas" w:eastAsia="微软雅黑"/>
                <w:sz w:val="16"/>
              </w:rPr>
              <w:tab/>
            </w:r>
            <w:r>
              <w:br w:type="textWrapping"/>
            </w:r>
            <w:r>
              <w:rPr>
                <w:rFonts w:ascii="Consolas" w:hAnsi="Consolas" w:eastAsia="微软雅黑"/>
                <w:sz w:val="16"/>
              </w:rPr>
              <w:tab/>
            </w:r>
            <w:r>
              <w:rPr>
                <w:rFonts w:ascii="Consolas" w:hAnsi="Consolas" w:eastAsia="微软雅黑"/>
                <w:sz w:val="16"/>
              </w:rPr>
              <w:t>history_document.set_filename("history." + name + ".json")</w:t>
            </w:r>
            <w:r>
              <w:br w:type="textWrapping"/>
            </w:r>
            <w:r>
              <w:rPr>
                <w:rFonts w:ascii="Consolas" w:hAnsi="Consolas" w:eastAsia="微软雅黑"/>
                <w:sz w:val="16"/>
              </w:rPr>
              <w:tab/>
            </w:r>
            <w:r>
              <w:rPr>
                <w:rFonts w:ascii="Consolas" w:hAnsi="Consolas" w:eastAsia="微软雅黑"/>
                <w:sz w:val="16"/>
              </w:rPr>
              <w:t>history_document.load_file()</w:t>
            </w:r>
            <w:r>
              <w:br w:type="textWrapping"/>
            </w:r>
            <w:r>
              <w:br w:type="textWrapping"/>
            </w:r>
            <w:r>
              <w:rPr>
                <w:rFonts w:ascii="Consolas" w:hAnsi="Consolas" w:eastAsia="微软雅黑"/>
                <w:sz w:val="16"/>
              </w:rPr>
              <w:tab/>
            </w:r>
            <w:r>
              <w:rPr>
                <w:rFonts w:ascii="Consolas" w:hAnsi="Consolas" w:eastAsia="微软雅黑"/>
                <w:sz w:val="16"/>
              </w:rPr>
              <w:t>var state = State.new()</w:t>
            </w:r>
            <w:r>
              <w:br w:type="textWrapping"/>
            </w:r>
            <w:r>
              <w:rPr>
                <w:rFonts w:ascii="Consolas" w:hAnsi="Consolas" w:eastAsia="微软雅黑"/>
                <w:sz w:val="16"/>
              </w:rPr>
              <w:tab/>
            </w:r>
            <w:r>
              <w:rPr>
                <w:rFonts w:ascii="Consolas" w:hAnsi="Consolas" w:eastAsia="微软雅黑"/>
                <w:sz w:val="16"/>
              </w:rPr>
              <w:t>chessboard = $chessboard</w:t>
            </w:r>
            <w:r>
              <w:br w:type="textWrapping"/>
            </w:r>
            <w:r>
              <w:rPr>
                <w:rFonts w:ascii="Consolas" w:hAnsi="Consolas" w:eastAsia="微软雅黑"/>
                <w:sz w:val="16"/>
              </w:rPr>
              <w:tab/>
            </w:r>
            <w:r>
              <w:rPr>
                <w:rFonts w:ascii="Consolas" w:hAnsi="Consolas" w:eastAsia="微软雅黑"/>
                <w:sz w:val="16"/>
              </w:rPr>
              <w:t>$player.add_inspectable_item(chessboard)</w:t>
            </w:r>
            <w:r>
              <w:br w:type="textWrapping"/>
            </w:r>
            <w:r>
              <w:rPr>
                <w:rFonts w:ascii="Consolas" w:hAnsi="Consolas" w:eastAsia="微软雅黑"/>
                <w:sz w:val="16"/>
              </w:rPr>
              <w:tab/>
            </w:r>
            <w:r>
              <w:rPr>
                <w:rFonts w:ascii="Consolas" w:hAnsi="Consolas" w:eastAsia="微软雅黑"/>
                <w:sz w:val="16"/>
              </w:rPr>
              <w:t>for node:Node in get_children():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MarkerActor: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by:int = chessboard.vector3_to_x88(node.position)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state.add_piece(by, node.piece)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MarkerMultiActor: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bit:int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while 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by:int = Chess.c64_to_x88(Chess.first_bit(bit))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state.add_piece(by, node.piece)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bit = Chess.next_bit(bit)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state.set_bit(node.piece, state.get_bit(node.piece)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MarkerEvent: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state.set_bit(ord("Z"), state.get_bit(ord("Z"))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bit:int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while 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by:int = Chess.c64_to_x88(Chess.first_bit(bit))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if !interact_list.has(by):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interact_list[by] = {}</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interact_list[by][""] = node.event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bit = Chess.next_bit(bit)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MarkerSelection: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state.set_bit(ord("z"), state.get_bit(ord("z"))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bit:int = node.bit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while 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by:int = Chess.c64_to_x88(Chess.first_bit(bit))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if !interact_list.has(by):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interact_list[by] = {}</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interact_list[by][node.selection] = node.event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title[by] = ""</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bit = Chess.next_bit(bit)</w:t>
            </w:r>
            <w:r>
              <w:br w:type="textWrapping"/>
            </w:r>
            <w:r>
              <w:rPr>
                <w:rFonts w:ascii="Consolas" w:hAnsi="Consolas" w:eastAsia="微软雅黑"/>
                <w:sz w:val="16"/>
              </w:rPr>
              <w:tab/>
            </w:r>
            <w:r>
              <w:rPr>
                <w:rFonts w:ascii="Consolas" w:hAnsi="Consolas" w:eastAsia="微软雅黑"/>
                <w:sz w:val="16"/>
              </w:rPr>
              <w:t>var storage_piece:int = 0</w:t>
            </w:r>
            <w:r>
              <w:br w:type="textWrapping"/>
            </w:r>
            <w:r>
              <w:rPr>
                <w:rFonts w:ascii="Consolas" w:hAnsi="Consolas" w:eastAsia="微软雅黑"/>
                <w:sz w:val="16"/>
              </w:rPr>
              <w:tab/>
            </w:r>
            <w:r>
              <w:rPr>
                <w:rFonts w:ascii="Consolas" w:hAnsi="Consolas" w:eastAsia="微软雅黑"/>
                <w:sz w:val="16"/>
              </w:rPr>
              <w:t>storage_piece += int(Progress.get_value("storage_queen", 0)) &lt;&lt; (5 * 4)</w:t>
            </w:r>
            <w:r>
              <w:br w:type="textWrapping"/>
            </w:r>
            <w:r>
              <w:rPr>
                <w:rFonts w:ascii="Consolas" w:hAnsi="Consolas" w:eastAsia="微软雅黑"/>
                <w:sz w:val="16"/>
              </w:rPr>
              <w:tab/>
            </w:r>
            <w:r>
              <w:rPr>
                <w:rFonts w:ascii="Consolas" w:hAnsi="Consolas" w:eastAsia="微软雅黑"/>
                <w:sz w:val="16"/>
              </w:rPr>
              <w:t>storage_piece += int(Progress.get_value("storage_rook", 0)) &lt;&lt; (6 * 4)</w:t>
            </w:r>
            <w:r>
              <w:br w:type="textWrapping"/>
            </w:r>
            <w:r>
              <w:rPr>
                <w:rFonts w:ascii="Consolas" w:hAnsi="Consolas" w:eastAsia="微软雅黑"/>
                <w:sz w:val="16"/>
              </w:rPr>
              <w:tab/>
            </w:r>
            <w:r>
              <w:rPr>
                <w:rFonts w:ascii="Consolas" w:hAnsi="Consolas" w:eastAsia="微软雅黑"/>
                <w:sz w:val="16"/>
              </w:rPr>
              <w:t>storage_piece += int(Progress.get_value("storage_bishop", 0)) &lt;&lt; (7 * 4)</w:t>
            </w:r>
            <w:r>
              <w:br w:type="textWrapping"/>
            </w:r>
            <w:r>
              <w:rPr>
                <w:rFonts w:ascii="Consolas" w:hAnsi="Consolas" w:eastAsia="微软雅黑"/>
                <w:sz w:val="16"/>
              </w:rPr>
              <w:tab/>
            </w:r>
            <w:r>
              <w:rPr>
                <w:rFonts w:ascii="Consolas" w:hAnsi="Consolas" w:eastAsia="微软雅黑"/>
                <w:sz w:val="16"/>
              </w:rPr>
              <w:t>storage_piece += int(Progress.get_value("storage_knight", 0)) &lt;&lt; (8 * 4)</w:t>
            </w:r>
            <w:r>
              <w:br w:type="textWrapping"/>
            </w:r>
            <w:r>
              <w:rPr>
                <w:rFonts w:ascii="Consolas" w:hAnsi="Consolas" w:eastAsia="微软雅黑"/>
                <w:sz w:val="16"/>
              </w:rPr>
              <w:tab/>
            </w:r>
            <w:r>
              <w:rPr>
                <w:rFonts w:ascii="Consolas" w:hAnsi="Consolas" w:eastAsia="微软雅黑"/>
                <w:sz w:val="16"/>
              </w:rPr>
              <w:t>storage_piece += int(Progress.get_value("storage_pawn", 0)) &lt;&lt; (9 * 4)</w:t>
            </w:r>
            <w:r>
              <w:br w:type="textWrapping"/>
            </w:r>
            <w:r>
              <w:rPr>
                <w:rFonts w:ascii="Consolas" w:hAnsi="Consolas" w:eastAsia="微软雅黑"/>
                <w:sz w:val="16"/>
              </w:rPr>
              <w:tab/>
            </w:r>
            <w:r>
              <w:rPr>
                <w:rFonts w:ascii="Consolas" w:hAnsi="Consolas" w:eastAsia="微软雅黑"/>
                <w:sz w:val="16"/>
              </w:rPr>
              <w:t>state.set_bit(ord("6"), storage_piece)</w:t>
            </w:r>
            <w:r>
              <w:br w:type="textWrapping"/>
            </w:r>
            <w:r>
              <w:rPr>
                <w:rFonts w:ascii="Consolas" w:hAnsi="Consolas" w:eastAsia="微软雅黑"/>
                <w:sz w:val="16"/>
              </w:rPr>
              <w:tab/>
            </w:r>
            <w:r>
              <w:rPr>
                <w:rFonts w:ascii="Consolas" w:hAnsi="Consolas" w:eastAsia="微软雅黑"/>
                <w:sz w:val="16"/>
              </w:rPr>
              <w:t>for i:int in Progress.get_value("storage_queen",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chessboard.add_piece_instance_to_steady(load("res://resource/chess/scene/actor/piece_queen_black.tscn").instantiate().set_larger_scale(), ord("q"))</w:t>
            </w:r>
            <w:r>
              <w:br w:type="textWrapping"/>
            </w:r>
            <w:r>
              <w:rPr>
                <w:rFonts w:ascii="Consolas" w:hAnsi="Consolas" w:eastAsia="微软雅黑"/>
                <w:sz w:val="16"/>
              </w:rPr>
              <w:tab/>
            </w:r>
            <w:r>
              <w:rPr>
                <w:rFonts w:ascii="Consolas" w:hAnsi="Consolas" w:eastAsia="微软雅黑"/>
                <w:sz w:val="16"/>
              </w:rPr>
              <w:t>for i:int in Progress.get_value("storage_rook",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chessboard.add_piece_instance_to_steady(load("res://resource/chess/scene/actor/piece_rook_black.tscn").instantiate().set_larger_scale(), ord("r"))</w:t>
            </w:r>
            <w:r>
              <w:br w:type="textWrapping"/>
            </w:r>
            <w:r>
              <w:rPr>
                <w:rFonts w:ascii="Consolas" w:hAnsi="Consolas" w:eastAsia="微软雅黑"/>
                <w:sz w:val="16"/>
              </w:rPr>
              <w:tab/>
            </w:r>
            <w:r>
              <w:rPr>
                <w:rFonts w:ascii="Consolas" w:hAnsi="Consolas" w:eastAsia="微软雅黑"/>
                <w:sz w:val="16"/>
              </w:rPr>
              <w:t>for i:int in Progress.get_value("storage_bishop",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chessboard.add_piece_instance_to_steady(load("res://resource/chess/scene/actor/piece_bishop_black.tscn").instantiate().set_larger_scale(), ord("b"))</w:t>
            </w:r>
            <w:r>
              <w:br w:type="textWrapping"/>
            </w:r>
            <w:r>
              <w:rPr>
                <w:rFonts w:ascii="Consolas" w:hAnsi="Consolas" w:eastAsia="微软雅黑"/>
                <w:sz w:val="16"/>
              </w:rPr>
              <w:tab/>
            </w:r>
            <w:r>
              <w:rPr>
                <w:rFonts w:ascii="Consolas" w:hAnsi="Consolas" w:eastAsia="微软雅黑"/>
                <w:sz w:val="16"/>
              </w:rPr>
              <w:t>for i:int in Progress.get_value("storage_knight",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chessboard.add_piece_instance_to_steady(load("res://resource/chess/scene/actor/piece_knight_black.tscn").instantiate().set_larger_scale(), ord("n"))</w:t>
            </w:r>
            <w:r>
              <w:br w:type="textWrapping"/>
            </w:r>
            <w:r>
              <w:rPr>
                <w:rFonts w:ascii="Consolas" w:hAnsi="Consolas" w:eastAsia="微软雅黑"/>
                <w:sz w:val="16"/>
              </w:rPr>
              <w:tab/>
            </w:r>
            <w:r>
              <w:rPr>
                <w:rFonts w:ascii="Consolas" w:hAnsi="Consolas" w:eastAsia="微软雅黑"/>
                <w:sz w:val="16"/>
              </w:rPr>
              <w:t>for i:int in Progress.get_value("storage_pawn",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chessboard.add_piece_instance_to_steady(load("res://resource/chess/scene/actor/piece_pawn_black.tscn").instantiate().set_larger_scale(), ord("p"))</w:t>
            </w:r>
            <w:r>
              <w:br w:type="textWrapping"/>
            </w:r>
            <w:r>
              <w:br w:type="textWrapping"/>
            </w:r>
            <w:r>
              <w:rPr>
                <w:rFonts w:ascii="Consolas" w:hAnsi="Consolas" w:eastAsia="微软雅黑"/>
                <w:sz w:val="16"/>
              </w:rPr>
              <w:tab/>
            </w:r>
            <w:r>
              <w:rPr>
                <w:rFonts w:ascii="Consolas" w:hAnsi="Consolas" w:eastAsia="微软雅黑"/>
                <w:sz w:val="16"/>
              </w:rPr>
              <w:t>chessboard.set_state(state)</w:t>
            </w:r>
            <w:r>
              <w:br w:type="textWrapping"/>
            </w:r>
            <w:r>
              <w:rPr>
                <w:rFonts w:ascii="Consolas" w:hAnsi="Consolas" w:eastAsia="微软雅黑"/>
                <w:sz w:val="16"/>
              </w:rPr>
              <w:tab/>
            </w:r>
            <w:r>
              <w:rPr>
                <w:rFonts w:ascii="Consolas" w:hAnsi="Consolas" w:eastAsia="微软雅黑"/>
                <w:sz w:val="16"/>
              </w:rPr>
              <w:t>for node:Node in get_children():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node is MarkerActor: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by:int = chessboard.vector3_to_x88(node.position)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instance:Actor = node.instantiate()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instance.transform = node.transform</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if is_instance_valid(instance):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chessboard.add_piece_instance(instance, by)</w:t>
            </w:r>
            <w:r>
              <w:br w:type="textWrapping"/>
            </w:r>
            <w:r>
              <w:rPr>
                <w:rFonts w:ascii="Consolas" w:hAnsi="Consolas" w:eastAsia="微软雅黑"/>
                <w:sz w:val="16"/>
              </w:rPr>
              <w:tab/>
            </w:r>
            <w:r>
              <w:rPr>
                <w:rFonts w:ascii="Consolas" w:hAnsi="Consolas" w:eastAsia="微软雅黑"/>
                <w:sz w:val="16"/>
              </w:rPr>
              <w:t>Progress.create_if_not_exist("obtains", 0)</w:t>
            </w:r>
            <w:r>
              <w:br w:type="textWrapping"/>
            </w:r>
            <w:r>
              <w:rPr>
                <w:rFonts w:ascii="Consolas" w:hAnsi="Consolas" w:eastAsia="微软雅黑"/>
                <w:sz w:val="16"/>
              </w:rPr>
              <w:tab/>
            </w:r>
            <w:r>
              <w:rPr>
                <w:rFonts w:ascii="Consolas" w:hAnsi="Consolas" w:eastAsia="微软雅黑"/>
                <w:sz w:val="16"/>
              </w:rPr>
              <w:t>Progress.create_if_not_exist("wins", 0)</w:t>
            </w:r>
            <w:r>
              <w:br w:type="textWrapping"/>
            </w:r>
            <w:r>
              <w:rPr>
                <w:rFonts w:ascii="Consolas" w:hAnsi="Consolas" w:eastAsia="微软雅黑"/>
                <w:sz w:val="16"/>
              </w:rPr>
              <w:tab/>
            </w:r>
            <w:r>
              <w:rPr>
                <w:rFonts w:ascii="Consolas" w:hAnsi="Consolas" w:eastAsia="微软雅黑"/>
                <w:sz w:val="16"/>
              </w:rPr>
              <w:t>state_machine.add_state("start", state_ready_start)</w:t>
            </w:r>
            <w:r>
              <w:br w:type="textWrapping"/>
            </w:r>
            <w:r>
              <w:rPr>
                <w:rFonts w:ascii="Consolas" w:hAnsi="Consolas" w:eastAsia="微软雅黑"/>
                <w:sz w:val="16"/>
              </w:rPr>
              <w:tab/>
            </w:r>
            <w:r>
              <w:rPr>
                <w:rFonts w:ascii="Consolas" w:hAnsi="Consolas" w:eastAsia="微软雅黑"/>
                <w:sz w:val="16"/>
              </w:rPr>
              <w:t>state_machine.add_state("enemy", state_ready_enemy)</w:t>
            </w:r>
            <w:r>
              <w:br w:type="textWrapping"/>
            </w:r>
            <w:r>
              <w:rPr>
                <w:rFonts w:ascii="Consolas" w:hAnsi="Consolas" w:eastAsia="微软雅黑"/>
                <w:sz w:val="16"/>
              </w:rPr>
              <w:tab/>
            </w:r>
            <w:r>
              <w:rPr>
                <w:rFonts w:ascii="Consolas" w:hAnsi="Consolas" w:eastAsia="微软雅黑"/>
                <w:sz w:val="16"/>
              </w:rPr>
              <w:t>state_machine.add_state("waiting", state_ready_waiting)</w:t>
            </w:r>
            <w:r>
              <w:br w:type="textWrapping"/>
            </w:r>
            <w:r>
              <w:rPr>
                <w:rFonts w:ascii="Consolas" w:hAnsi="Consolas" w:eastAsia="微软雅黑"/>
                <w:sz w:val="16"/>
              </w:rPr>
              <w:tab/>
            </w:r>
            <w:r>
              <w:rPr>
                <w:rFonts w:ascii="Consolas" w:hAnsi="Consolas" w:eastAsia="微软雅黑"/>
                <w:sz w:val="16"/>
              </w:rPr>
              <w:t>state_machine.add_state("move", state_ready_move)</w:t>
            </w:r>
            <w:r>
              <w:br w:type="textWrapping"/>
            </w:r>
            <w:r>
              <w:rPr>
                <w:rFonts w:ascii="Consolas" w:hAnsi="Consolas" w:eastAsia="微软雅黑"/>
                <w:sz w:val="16"/>
              </w:rPr>
              <w:tab/>
            </w:r>
            <w:r>
              <w:rPr>
                <w:rFonts w:ascii="Consolas" w:hAnsi="Consolas" w:eastAsia="微软雅黑"/>
                <w:sz w:val="16"/>
              </w:rPr>
              <w:t>state_machine.add_state("player", state_ready_player, state_exit_player)</w:t>
            </w:r>
            <w:r>
              <w:br w:type="textWrapping"/>
            </w:r>
            <w:r>
              <w:rPr>
                <w:rFonts w:ascii="Consolas" w:hAnsi="Consolas" w:eastAsia="微软雅黑"/>
                <w:sz w:val="16"/>
              </w:rPr>
              <w:tab/>
            </w:r>
            <w:r>
              <w:rPr>
                <w:rFonts w:ascii="Consolas" w:hAnsi="Consolas" w:eastAsia="微软雅黑"/>
                <w:sz w:val="16"/>
              </w:rPr>
              <w:t>state_machine.add_state("ready_to_move", state_ready_ready_to_move, state_exit_ready_to_move)</w:t>
            </w:r>
            <w:r>
              <w:br w:type="textWrapping"/>
            </w:r>
            <w:r>
              <w:rPr>
                <w:rFonts w:ascii="Consolas" w:hAnsi="Consolas" w:eastAsia="微软雅黑"/>
                <w:sz w:val="16"/>
              </w:rPr>
              <w:tab/>
            </w:r>
            <w:r>
              <w:rPr>
                <w:rFonts w:ascii="Consolas" w:hAnsi="Consolas" w:eastAsia="微软雅黑"/>
                <w:sz w:val="16"/>
              </w:rPr>
              <w:t>state_machine.add_state("check_move", state_ready_check_move)</w:t>
            </w:r>
            <w:r>
              <w:br w:type="textWrapping"/>
            </w:r>
            <w:r>
              <w:rPr>
                <w:rFonts w:ascii="Consolas" w:hAnsi="Consolas" w:eastAsia="微软雅黑"/>
                <w:sz w:val="16"/>
              </w:rPr>
              <w:tab/>
            </w:r>
            <w:r>
              <w:rPr>
                <w:rFonts w:ascii="Consolas" w:hAnsi="Consolas" w:eastAsia="微软雅黑"/>
                <w:sz w:val="16"/>
              </w:rPr>
              <w:t>state_machine.add_state("extra_move", state_ready_extra_move)</w:t>
            </w:r>
            <w:r>
              <w:br w:type="textWrapping"/>
            </w:r>
            <w:r>
              <w:rPr>
                <w:rFonts w:ascii="Consolas" w:hAnsi="Consolas" w:eastAsia="微软雅黑"/>
                <w:sz w:val="16"/>
              </w:rPr>
              <w:tab/>
            </w:r>
            <w:r>
              <w:rPr>
                <w:rFonts w:ascii="Consolas" w:hAnsi="Consolas" w:eastAsia="微软雅黑"/>
                <w:sz w:val="16"/>
              </w:rPr>
              <w:t>state_machine.add_state("select_empty_square", state_ready_select_empty_square)</w:t>
            </w:r>
            <w:r>
              <w:br w:type="textWrapping"/>
            </w:r>
            <w:r>
              <w:rPr>
                <w:rFonts w:ascii="Consolas" w:hAnsi="Consolas" w:eastAsia="微软雅黑"/>
                <w:sz w:val="16"/>
              </w:rPr>
              <w:tab/>
            </w:r>
            <w:r>
              <w:rPr>
                <w:rFonts w:ascii="Consolas" w:hAnsi="Consolas" w:eastAsia="微软雅黑"/>
                <w:sz w:val="16"/>
              </w:rPr>
              <w:t>state_machine.add_state("select_piece", state_ready_select_piece)</w:t>
            </w:r>
            <w:r>
              <w:br w:type="textWrapping"/>
            </w:r>
            <w:r>
              <w:rPr>
                <w:rFonts w:ascii="Consolas" w:hAnsi="Consolas" w:eastAsia="微软雅黑"/>
                <w:sz w:val="16"/>
              </w:rPr>
              <w:tab/>
            </w:r>
            <w:r>
              <w:rPr>
                <w:rFonts w:ascii="Consolas" w:hAnsi="Consolas" w:eastAsia="微软雅黑"/>
                <w:sz w:val="16"/>
              </w:rPr>
              <w:t>state_machine.add_state("player_win", state_ready_player_win)</w:t>
            </w:r>
            <w:r>
              <w:br w:type="textWrapping"/>
            </w:r>
            <w:r>
              <w:rPr>
                <w:rFonts w:ascii="Consolas" w:hAnsi="Consolas" w:eastAsia="微软雅黑"/>
                <w:sz w:val="16"/>
              </w:rPr>
              <w:tab/>
            </w:r>
            <w:r>
              <w:rPr>
                <w:rFonts w:ascii="Consolas" w:hAnsi="Consolas" w:eastAsia="微软雅黑"/>
                <w:sz w:val="16"/>
              </w:rPr>
              <w:t>state_machine.add_state("enemy_win", state_ready_enemy_win)</w:t>
            </w:r>
            <w:r>
              <w:br w:type="textWrapping"/>
            </w:r>
            <w:r>
              <w:rPr>
                <w:rFonts w:ascii="Consolas" w:hAnsi="Consolas" w:eastAsia="微软雅黑"/>
                <w:sz w:val="16"/>
              </w:rPr>
              <w:tab/>
            </w:r>
            <w:r>
              <w:rPr>
                <w:rFonts w:ascii="Consolas" w:hAnsi="Consolas" w:eastAsia="微软雅黑"/>
                <w:sz w:val="16"/>
              </w:rPr>
              <w:t>state_machine.add_state("conclude", state_ready_conclude)</w:t>
            </w:r>
            <w:r>
              <w:br w:type="textWrapping"/>
            </w:r>
            <w:r>
              <w:rPr>
                <w:rFonts w:ascii="Consolas" w:hAnsi="Consolas" w:eastAsia="微软雅黑"/>
                <w:sz w:val="16"/>
              </w:rPr>
              <w:tab/>
            </w:r>
            <w:r>
              <w:rPr>
                <w:rFonts w:ascii="Consolas" w:hAnsi="Consolas" w:eastAsia="微软雅黑"/>
                <w:sz w:val="16"/>
              </w:rPr>
              <w:t>state_machine.add_state("draw", state_ready_draw)</w:t>
            </w:r>
          </w:p>
        </w:tc>
      </w:tr>
    </w:tbl>
    <w:p w14:paraId="71ABB7FF">
      <w:pPr>
        <w:spacing w:after="120" w:line="300" w:lineRule="auto"/>
      </w:pPr>
      <w:r>
        <w:rPr>
          <w:rFonts w:ascii="微软雅黑" w:hAnsi="微软雅黑" w:eastAsia="微软雅黑"/>
          <w:sz w:val="21"/>
        </w:rPr>
        <w:t>为什么这样做：Level 通过遍历场景中的 Marker 节点把 3D 编辑器里的摆放结果转成棋局数据。这种做法适合 Godot：策划/开发者可以在场景里摆对象，运行时脚本再读出来生成逻辑状态。</w:t>
      </w:r>
    </w:p>
    <w:p w14:paraId="02AEC759">
      <w:r>
        <w:rPr>
          <w:rFonts w:ascii="微软雅黑" w:hAnsi="微软雅黑" w:eastAsia="微软雅黑"/>
          <w:b/>
          <w:color w:val="1F3A5F"/>
        </w:rPr>
        <w:t>重点代码：玩家输入与可交互对象</w:t>
      </w:r>
    </w:p>
    <w:p w14:paraId="248F2594">
      <w:r>
        <w:rPr>
          <w:rFonts w:ascii="微软雅黑" w:hAnsi="微软雅黑" w:eastAsia="微软雅黑"/>
          <w:color w:val="555555"/>
          <w:sz w:val="18"/>
        </w:rPr>
        <w:t>源码位置：F:\graduation_design\chinese_chess_one\siamese_chess\src\common\player.gd</w:t>
      </w:r>
    </w:p>
    <w:p w14:paraId="60A54A5D">
      <w:pPr>
        <w:spacing w:after="0" w:line="240" w:lineRule="auto"/>
        <w:rPr>
          <w:rFonts w:ascii="Consolas" w:hAnsi="Consolas" w:eastAsia="微软雅黑"/>
          <w:sz w:val="16"/>
        </w:rPr>
        <w:sectPr>
          <w:pgSz w:w="12240" w:h="15840"/>
          <w:pgMar w:top="1440" w:right="1440" w:bottom="1440" w:left="1440" w:header="720" w:footer="720" w:gutter="0"/>
          <w:cols w:space="720" w:num="1"/>
          <w:docGrid w:linePitch="360" w:charSpace="0"/>
        </w:sect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CA9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0CEDE4F3">
            <w:pPr>
              <w:spacing w:after="0" w:line="240" w:lineRule="auto"/>
            </w:pPr>
            <w:r>
              <w:rPr>
                <w:rFonts w:ascii="Consolas" w:hAnsi="Consolas" w:eastAsia="微软雅黑"/>
                <w:sz w:val="16"/>
              </w:rPr>
              <w:t>func _unhandled_input(event:InputEvent) -&gt; void:</w:t>
            </w:r>
            <w:r>
              <w:br w:type="textWrapping"/>
            </w:r>
            <w:r>
              <w:rPr>
                <w:rFonts w:ascii="Consolas" w:hAnsi="Consolas" w:eastAsia="微软雅黑"/>
                <w:sz w:val="16"/>
              </w:rPr>
              <w:tab/>
            </w:r>
            <w:r>
              <w:rPr>
                <w:rFonts w:ascii="Consolas" w:hAnsi="Consolas" w:eastAsia="微软雅黑"/>
                <w:sz w:val="16"/>
              </w:rPr>
              <w:t>if !can_move || Dialog.block_input() || Setting.visible || Archive.visible || (is_instance_valid(CameraView) &amp;&amp; CameraView.visible):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if event is InputEventMouseButton || event is InputEventMouseMotion: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current_area = click_area(event.position)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is_instance_valid(current_area) &amp;&amp; current_area.has_signal("input"):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instant:bool = event is InputEventMouseButton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var pressed:bool = event is InputEventMouseButton &amp;&amp; event.pressed &amp;&amp; event.button_index == MOUSE_BUTTON_LEFT || event is InputEventMouseMotion &amp;&amp; (event.button_mask &amp; MOUSE_BUTTON_MASK_LEFT)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current_area.emit_signal("input", self, current_area, instant, pressed, $ray_cast.get_collision_point(), $ray_cast.get_collision_normal())</w:t>
            </w:r>
            <w:r>
              <w:br w:type="textWrapping"/>
            </w:r>
            <w:r>
              <w:rPr>
                <w:rFonts w:ascii="Consolas" w:hAnsi="Consolas" w:eastAsia="微软雅黑"/>
                <w:sz w:val="16"/>
              </w:rPr>
              <w:tab/>
            </w:r>
            <w:r>
              <w:rPr>
                <w:rFonts w:ascii="Consolas" w:hAnsi="Consolas" w:eastAsia="微软雅黑"/>
                <w:sz w:val="16"/>
              </w:rPr>
              <w:t>get_viewport().set_input_as_handled()</w:t>
            </w:r>
          </w:p>
        </w:tc>
      </w:tr>
    </w:tbl>
    <w:p w14:paraId="076609C1">
      <w:pPr>
        <w:spacing w:after="120" w:line="300" w:lineRule="auto"/>
      </w:pPr>
      <w:r>
        <w:rPr>
          <w:rFonts w:ascii="微软雅黑" w:hAnsi="微软雅黑" w:eastAsia="微软雅黑"/>
          <w:sz w:val="21"/>
        </w:rPr>
        <w:t>为什么这样做：Player 不直接知道棋盘规则，只负责把鼠标或触控命中的 Area3D 转发给当前对象。这样棋盘、按钮、文档等对象可以复用同一套输入入口。</w:t>
      </w:r>
    </w:p>
    <w:p w14:paraId="3E3C1DFA">
      <w:pPr>
        <w:pStyle w:val="3"/>
      </w:pPr>
      <w:r>
        <w:t>5. 国际象棋系统</w:t>
      </w:r>
    </w:p>
    <w:p w14:paraId="241FE9AC">
      <w:pPr>
        <w:jc w:val="center"/>
      </w:pPr>
      <w:r>
        <w:drawing>
          <wp:inline distT="0" distB="0" distL="114300" distR="114300">
            <wp:extent cx="5760720" cy="33604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3360420"/>
                    </a:xfrm>
                    <a:prstGeom prst="rect">
                      <a:avLst/>
                    </a:prstGeom>
                  </pic:spPr>
                </pic:pic>
              </a:graphicData>
            </a:graphic>
          </wp:inline>
        </w:drawing>
      </w:r>
    </w:p>
    <w:p w14:paraId="3A3D2CD2">
      <w:pPr>
        <w:jc w:val="center"/>
      </w:pPr>
      <w:r>
        <w:rPr>
          <w:rFonts w:ascii="微软雅黑" w:hAnsi="微软雅黑" w:eastAsia="微软雅黑"/>
          <w:color w:val="555555"/>
          <w:sz w:val="18"/>
        </w:rPr>
        <w:t>图 3：国际象棋对局状态机</w:t>
      </w:r>
    </w:p>
    <w:p w14:paraId="05F2E57F">
      <w:pPr>
        <w:spacing w:after="120" w:line="300" w:lineRule="auto"/>
      </w:pPr>
      <w:r>
        <w:rPr>
          <w:rFonts w:ascii="微软雅黑" w:hAnsi="微软雅黑" w:eastAsia="微软雅黑"/>
          <w:sz w:val="21"/>
        </w:rPr>
        <w:t>国际象棋部分由 GDScript 场景控制和 C++ 原生规则/搜索共同实现。GDScript 负责 UI、动画、玩家选择和状态机；C++ 的 Chess、State、PastorEngine 负责 FEN、合法走法、局面更新、搜索评估等核心逻辑。</w:t>
      </w:r>
    </w:p>
    <w:p w14:paraId="2585F94D">
      <w:pPr>
        <w:spacing w:after="120" w:line="300" w:lineRule="auto"/>
      </w:pPr>
      <w:r>
        <w:rPr>
          <w:rFonts w:ascii="微软雅黑" w:hAnsi="微软雅黑" w:eastAsia="微软雅黑"/>
          <w:sz w:val="21"/>
        </w:rPr>
        <w:t>国际象棋使用 x88 坐标。x88 是棋类程序常用的 8x8 棋盘表示法：一个格子的编号如果按位与 0x88 不为 0，就说明越界。这样判断边界很快，也方便在 C++ 中生成走法。</w:t>
      </w:r>
    </w:p>
    <w:p w14:paraId="5DB122EF">
      <w:r>
        <w:rPr>
          <w:rFonts w:ascii="微软雅黑" w:hAnsi="微软雅黑" w:eastAsia="微软雅黑"/>
          <w:b/>
          <w:color w:val="1F3A5F"/>
        </w:rPr>
        <w:t>重点代码：执行一步国际象棋走法</w:t>
      </w:r>
    </w:p>
    <w:p w14:paraId="3F21FB39">
      <w:r>
        <w:rPr>
          <w:rFonts w:ascii="微软雅黑" w:hAnsi="微软雅黑" w:eastAsia="微软雅黑"/>
          <w:color w:val="555555"/>
          <w:sz w:val="18"/>
        </w:rPr>
        <w:t>源码位置：F:\graduation_design\chinese_chess_one\siamese_chess\resource\chess\src\chessboard.gd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D3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788FD4B4">
            <w:pPr>
              <w:spacing w:after="0" w:line="240" w:lineRule="auto"/>
            </w:pPr>
            <w:r>
              <w:rPr>
                <w:rFonts w:ascii="Consolas" w:hAnsi="Consolas" w:eastAsia="微软雅黑"/>
                <w:sz w:val="16"/>
              </w:rPr>
              <w:t>func execute_move(move:int) -&gt; Dictionary:</w:t>
            </w:r>
            <w:r>
              <w:br w:type="textWrapping"/>
            </w:r>
            <w:r>
              <w:rPr>
                <w:rFonts w:ascii="Consolas" w:hAnsi="Consolas" w:eastAsia="微软雅黑"/>
                <w:sz w:val="16"/>
              </w:rPr>
              <w:tab/>
            </w:r>
            <w:r>
              <w:rPr>
                <w:rFonts w:ascii="Consolas" w:hAnsi="Consolas" w:eastAsia="微软雅黑"/>
                <w:sz w:val="16"/>
              </w:rPr>
              <w:t>var event:Dictionary = Chess.apply_move_custom(state, move)</w:t>
            </w:r>
            <w:r>
              <w:br w:type="textWrapping"/>
            </w:r>
            <w:r>
              <w:rPr>
                <w:rFonts w:ascii="Consolas" w:hAnsi="Consolas" w:eastAsia="微软雅黑"/>
                <w:sz w:val="16"/>
              </w:rPr>
              <w:tab/>
            </w:r>
            <w:r>
              <w:rPr>
                <w:rFonts w:ascii="Consolas" w:hAnsi="Consolas" w:eastAsia="微软雅黑"/>
                <w:sz w:val="16"/>
              </w:rPr>
              <w:t>var rollback_event:Dictionary = receive_event(event)</w:t>
            </w:r>
            <w:r>
              <w:br w:type="textWrapping"/>
            </w:r>
            <w:r>
              <w:rPr>
                <w:rFonts w:ascii="Consolas" w:hAnsi="Consolas" w:eastAsia="微软雅黑"/>
                <w:sz w:val="16"/>
              </w:rPr>
              <w:tab/>
            </w:r>
            <w:r>
              <w:rPr>
                <w:rFonts w:ascii="Consolas" w:hAnsi="Consolas" w:eastAsia="微软雅黑"/>
                <w:sz w:val="16"/>
              </w:rPr>
              <w:t>Chess.apply_move(state, move)</w:t>
            </w:r>
            <w:r>
              <w:br w:type="textWrapping"/>
            </w:r>
            <w:r>
              <w:rPr>
                <w:rFonts w:ascii="Consolas" w:hAnsi="Consolas" w:eastAsia="微软雅黑"/>
                <w:sz w:val="16"/>
              </w:rPr>
              <w:tab/>
            </w:r>
            <w:r>
              <w:rPr>
                <w:rFonts w:ascii="Consolas" w:hAnsi="Consolas" w:eastAsia="微软雅黑"/>
                <w:sz w:val="16"/>
              </w:rPr>
              <w:t>$canvas.clear_pointer("move")</w:t>
            </w:r>
            <w:r>
              <w:br w:type="textWrapping"/>
            </w:r>
            <w:r>
              <w:rPr>
                <w:rFonts w:ascii="Consolas" w:hAnsi="Consolas" w:eastAsia="微软雅黑"/>
                <w:sz w:val="16"/>
              </w:rPr>
              <w:tab/>
            </w:r>
            <w:r>
              <w:rPr>
                <w:rFonts w:ascii="Consolas" w:hAnsi="Consolas" w:eastAsia="微软雅黑"/>
                <w:sz w:val="16"/>
              </w:rPr>
              <w:t>$canvas.clear_pointer("last_move")</w:t>
            </w:r>
            <w:r>
              <w:br w:type="textWrapping"/>
            </w:r>
            <w:r>
              <w:rPr>
                <w:rFonts w:ascii="Consolas" w:hAnsi="Consolas" w:eastAsia="微软雅黑"/>
                <w:sz w:val="16"/>
              </w:rPr>
              <w:tab/>
            </w:r>
            <w:r>
              <w:rPr>
                <w:rFonts w:ascii="Consolas" w:hAnsi="Consolas" w:eastAsia="微软雅黑"/>
                <w:sz w:val="16"/>
              </w:rPr>
              <w:t>$canvas.draw_pointer("last_move", COLOR_LAST_MOVE, Chess.from(move))</w:t>
            </w:r>
            <w:r>
              <w:br w:type="textWrapping"/>
            </w:r>
            <w:r>
              <w:rPr>
                <w:rFonts w:ascii="Consolas" w:hAnsi="Consolas" w:eastAsia="微软雅黑"/>
                <w:sz w:val="16"/>
              </w:rPr>
              <w:tab/>
            </w:r>
            <w:r>
              <w:rPr>
                <w:rFonts w:ascii="Consolas" w:hAnsi="Consolas" w:eastAsia="微软雅黑"/>
                <w:sz w:val="16"/>
              </w:rPr>
              <w:t>$canvas.draw_pointer("last_move", COLOR_LAST_MOVE, Chess.to(move))</w:t>
            </w:r>
            <w:r>
              <w:br w:type="textWrapping"/>
            </w:r>
            <w:r>
              <w:rPr>
                <w:rFonts w:ascii="Consolas" w:hAnsi="Consolas" w:eastAsia="微软雅黑"/>
                <w:sz w:val="16"/>
              </w:rPr>
              <w:tab/>
            </w:r>
            <w:r>
              <w:rPr>
                <w:rFonts w:ascii="Consolas" w:hAnsi="Consolas" w:eastAsia="微软雅黑"/>
                <w:sz w:val="16"/>
              </w:rPr>
              <w:t>#king_instance[0].set_warning(Chess.is_check(state, 1))</w:t>
            </w:r>
            <w:r>
              <w:br w:type="textWrapping"/>
            </w:r>
            <w:r>
              <w:rPr>
                <w:rFonts w:ascii="Consolas" w:hAnsi="Consolas" w:eastAsia="微软雅黑"/>
                <w:sz w:val="16"/>
              </w:rPr>
              <w:tab/>
            </w:r>
            <w:r>
              <w:rPr>
                <w:rFonts w:ascii="Consolas" w:hAnsi="Consolas" w:eastAsia="微软雅黑"/>
                <w:sz w:val="16"/>
              </w:rPr>
              <w:t>#king_instance[1].set_warning(Chess.is_check(state, 0))</w:t>
            </w:r>
            <w:r>
              <w:br w:type="textWrapping"/>
            </w:r>
            <w:r>
              <w:rPr>
                <w:rFonts w:ascii="Consolas" w:hAnsi="Consolas" w:eastAsia="微软雅黑"/>
                <w:sz w:val="16"/>
              </w:rPr>
              <w:tab/>
            </w:r>
            <w:r>
              <w:rPr>
                <w:rFonts w:ascii="Consolas" w:hAnsi="Consolas" w:eastAsia="微软雅黑"/>
                <w:sz w:val="16"/>
              </w:rPr>
              <w:t>selected = -1</w:t>
            </w:r>
            <w:r>
              <w:br w:type="textWrapping"/>
            </w:r>
            <w:r>
              <w:rPr>
                <w:rFonts w:ascii="Consolas" w:hAnsi="Consolas" w:eastAsia="微软雅黑"/>
                <w:sz w:val="16"/>
              </w:rPr>
              <w:tab/>
            </w:r>
            <w:r>
              <w:rPr>
                <w:rFonts w:ascii="Consolas" w:hAnsi="Consolas" w:eastAsia="微软雅黑"/>
                <w:sz w:val="16"/>
              </w:rPr>
              <w:t>return rollback_event</w:t>
            </w:r>
          </w:p>
        </w:tc>
      </w:tr>
    </w:tbl>
    <w:p w14:paraId="27CD9000">
      <w:pPr>
        <w:spacing w:after="120" w:line="300" w:lineRule="auto"/>
      </w:pPr>
      <w:r>
        <w:rPr>
          <w:rFonts w:ascii="微软雅黑" w:hAnsi="微软雅黑" w:eastAsia="微软雅黑"/>
          <w:sz w:val="21"/>
        </w:rPr>
        <w:t>为什么这样做：棋盘表现层先调用 C++ 生成事件，按事件移动/吃子/升变/王车易位，再真正修改 State。这样逻辑状态和视觉动画可以分开处理，便于做动画和回滚。</w:t>
      </w:r>
    </w:p>
    <w:p w14:paraId="128B9B8E">
      <w:r>
        <w:rPr>
          <w:rFonts w:ascii="微软雅黑" w:hAnsi="微软雅黑" w:eastAsia="微软雅黑"/>
          <w:b/>
          <w:color w:val="1F3A5F"/>
        </w:rPr>
        <w:t>重点代码：国际象棋玩家回合：选子并生成可走位置</w:t>
      </w:r>
    </w:p>
    <w:p w14:paraId="6A32810D">
      <w:r>
        <w:rPr>
          <w:rFonts w:ascii="微软雅黑" w:hAnsi="微软雅黑" w:eastAsia="微软雅黑"/>
          <w:color w:val="555555"/>
          <w:sz w:val="18"/>
        </w:rPr>
        <w:t>源码位置：F:\graduation_design\chinese_chess_one\siamese_chess\resource\chess\src\game\chess_cafe.gd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D1B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62709414">
            <w:pPr>
              <w:spacing w:after="0" w:line="240" w:lineRule="auto"/>
            </w:pPr>
            <w:r>
              <w:rPr>
                <w:rFonts w:ascii="Consolas" w:hAnsi="Consolas" w:eastAsia="微软雅黑"/>
                <w:sz w:val="16"/>
              </w:rPr>
              <w:t>func state_ready_in_game_player(_arg:Dictionary) -&gt; void:</w:t>
            </w:r>
            <w:r>
              <w:br w:type="textWrapping"/>
            </w:r>
            <w:r>
              <w:rPr>
                <w:rFonts w:ascii="Consolas" w:hAnsi="Consolas" w:eastAsia="微软雅黑"/>
                <w:sz w:val="16"/>
              </w:rPr>
              <w:tab/>
            </w:r>
            <w:r>
              <w:rPr>
                <w:rFonts w:ascii="Consolas" w:hAnsi="Consolas" w:eastAsia="微软雅黑"/>
                <w:sz w:val="16"/>
              </w:rPr>
              <w:t>standard_clock_set_active_from_board_turn()</w:t>
            </w:r>
            <w:r>
              <w:br w:type="textWrapping"/>
            </w:r>
            <w:r>
              <w:rPr>
                <w:rFonts w:ascii="Consolas" w:hAnsi="Consolas" w:eastAsia="微软雅黑"/>
                <w:sz w:val="16"/>
              </w:rPr>
              <w:tab/>
            </w:r>
            <w:r>
              <w:rPr>
                <w:rFonts w:ascii="Consolas" w:hAnsi="Consolas" w:eastAsia="微软雅黑"/>
                <w:sz w:val="16"/>
              </w:rPr>
              <w:t>standard_refresh_review_tools()</w:t>
            </w:r>
            <w:r>
              <w:br w:type="textWrapping"/>
            </w:r>
            <w:r>
              <w:rPr>
                <w:rFonts w:ascii="Consolas" w:hAnsi="Consolas" w:eastAsia="微软雅黑"/>
                <w:sz w:val="16"/>
              </w:rPr>
              <w:tab/>
            </w:r>
            <w:r>
              <w:rPr>
                <w:rFonts w:ascii="Consolas" w:hAnsi="Consolas" w:eastAsia="微软雅黑"/>
                <w:sz w:val="16"/>
              </w:rPr>
              <w:t>var start_from:int = $table_0/chessboard_standard.state.get_bit(ord('A') if standard_player_group == 0 else ord('a'))</w:t>
            </w:r>
            <w:r>
              <w:br w:type="textWrapping"/>
            </w:r>
            <w:r>
              <w:rPr>
                <w:rFonts w:ascii="Consolas" w:hAnsi="Consolas" w:eastAsia="微软雅黑"/>
                <w:sz w:val="16"/>
              </w:rPr>
              <w:tab/>
            </w:r>
            <w:r>
              <w:rPr>
                <w:rFonts w:ascii="Consolas" w:hAnsi="Consolas" w:eastAsia="微软雅黑"/>
                <w:sz w:val="16"/>
              </w:rPr>
              <w:t>standard_state_machine.state_signal_connect(Dialog.on_next, func () -&gt; void: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Dialog.selected == "SELECTION_TAKE_BACK":</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standard_undo_turn()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elif Dialog.selected == "SELECTION_LEAVE_GAME":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standard_state_machine.change_state("game_end", {"leave_requested": true})</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standard_state_machine.state_signal_connect($table_0/chessboard_standard.click_selection, func () -&gt; void: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standard_state_machine.change_state("ready_to_move", {"from": $table_0/chessboard_standard.selected})</w:t>
            </w:r>
            <w:r>
              <w:br w:type="textWrapping"/>
            </w:r>
            <w:r>
              <w:rPr>
                <w:rFonts w:ascii="Consolas" w:hAnsi="Consolas" w:eastAsia="微软雅黑"/>
                <w:sz w:val="16"/>
              </w:rPr>
              <w:tab/>
            </w:r>
            <w:r>
              <w:rPr>
                <w:rFonts w:ascii="Consolas" w:hAnsi="Consolas" w:eastAsia="微软雅黑"/>
                <w:sz w:val="16"/>
              </w:rPr>
              <w:t>)</w:t>
            </w:r>
            <w:r>
              <w:br w:type="textWrapping"/>
            </w:r>
            <w:r>
              <w:br w:type="textWrapping"/>
            </w:r>
            <w:r>
              <w:rPr>
                <w:rFonts w:ascii="Consolas" w:hAnsi="Consolas" w:eastAsia="微软雅黑"/>
                <w:sz w:val="16"/>
              </w:rPr>
              <w:tab/>
            </w:r>
            <w:r>
              <w:rPr>
                <w:rFonts w:ascii="Consolas" w:hAnsi="Consolas" w:eastAsia="微软雅黑"/>
                <w:sz w:val="16"/>
              </w:rPr>
              <w:t>if standard_history_event.size() &lt;= 1:</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Dialog.push_selection(["SELECTION_LEAVE_GAME"], "HINT_YOUR_TURN", false, false)</w:t>
            </w:r>
            <w:r>
              <w:br w:type="textWrapping"/>
            </w:r>
            <w:r>
              <w:rPr>
                <w:rFonts w:ascii="Consolas" w:hAnsi="Consolas" w:eastAsia="微软雅黑"/>
                <w:sz w:val="16"/>
              </w:rPr>
              <w:tab/>
            </w:r>
            <w:r>
              <w:rPr>
                <w:rFonts w:ascii="Consolas" w:hAnsi="Consolas" w:eastAsia="微软雅黑"/>
                <w:sz w:val="16"/>
              </w:rPr>
              <w:t>else: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Dialog.push_selection(["SELECTION_TAKE_BACK", "SELECTION_LEAVE_GAME"], "HINT_YOUR_TURN", false, false)</w:t>
            </w:r>
            <w:r>
              <w:br w:type="textWrapping"/>
            </w:r>
            <w:r>
              <w:rPr>
                <w:rFonts w:ascii="Consolas" w:hAnsi="Consolas" w:eastAsia="微软雅黑"/>
                <w:sz w:val="16"/>
              </w:rPr>
              <w:tab/>
            </w:r>
            <w:r>
              <w:rPr>
                <w:rFonts w:ascii="Consolas" w:hAnsi="Consolas" w:eastAsia="微软雅黑"/>
                <w:sz w:val="16"/>
              </w:rPr>
              <w:t>$table_0/chessboard_standard.set_square_selection(start_from)</w:t>
            </w:r>
          </w:p>
        </w:tc>
      </w:tr>
    </w:tbl>
    <w:p w14:paraId="29C22F72">
      <w:pPr>
        <w:spacing w:after="120" w:line="300" w:lineRule="auto"/>
      </w:pPr>
      <w:r>
        <w:rPr>
          <w:rFonts w:ascii="微软雅黑" w:hAnsi="微软雅黑" w:eastAsia="微软雅黑"/>
          <w:sz w:val="21"/>
        </w:rPr>
        <w:t>为什么这样做：玩家回合不手写每个棋子的移动规则，而是向 Chess.generate_valid_move 要所有合法走法，再把可选起点画到棋盘上。规则集中在 C++，表现集中在 GDScript。</w:t>
      </w:r>
    </w:p>
    <w:p w14:paraId="29290F14">
      <w:r>
        <w:rPr>
          <w:rFonts w:ascii="微软雅黑" w:hAnsi="微软雅黑" w:eastAsia="微软雅黑"/>
          <w:b/>
          <w:color w:val="1F3A5F"/>
        </w:rPr>
        <w:t>重点代码：PastorEngine 搜索入口</w:t>
      </w:r>
    </w:p>
    <w:p w14:paraId="530E284F">
      <w:r>
        <w:rPr>
          <w:rFonts w:ascii="微软雅黑" w:hAnsi="微软雅黑" w:eastAsia="微软雅黑"/>
          <w:color w:val="555555"/>
          <w:sz w:val="18"/>
        </w:rPr>
        <w:t>源码位置：F:\graduation_design\chinese_chess_one\siamese_chess\src\core\pastor_engine.cpp</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7D8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4DE5E2D2">
            <w:pPr>
              <w:spacing w:after="0" w:line="240" w:lineRule="auto"/>
            </w:pPr>
            <w:r>
              <w:rPr>
                <w:rFonts w:ascii="Consolas" w:hAnsi="Consolas" w:eastAsia="微软雅黑"/>
                <w:sz w:val="16"/>
              </w:rPr>
              <w:t>void PastorEngine::search(const godot::Ref&lt;State&gt; &amp;_state, int _group, const godot::PackedInt64Array &amp;history_state, const godot::Callable &amp;_debug_output)</w:t>
            </w:r>
            <w:r>
              <w:br w:type="textWrapping"/>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deepest_ply = 0;</w:t>
            </w:r>
            <w:r>
              <w:br w:type="textWrapping"/>
            </w:r>
            <w:r>
              <w:rPr>
                <w:rFonts w:ascii="Consolas" w:hAnsi="Consolas" w:eastAsia="微软雅黑"/>
                <w:sz w:val="16"/>
              </w:rPr>
              <w:tab/>
            </w:r>
            <w:r>
              <w:rPr>
                <w:rFonts w:ascii="Consolas" w:hAnsi="Consolas" w:eastAsia="微软雅黑"/>
                <w:sz w:val="16"/>
              </w:rPr>
              <w:t>evaluated_position = 0;</w:t>
            </w:r>
            <w:r>
              <w:br w:type="textWrapping"/>
            </w:r>
            <w:r>
              <w:rPr>
                <w:rFonts w:ascii="Consolas" w:hAnsi="Consolas" w:eastAsia="微软雅黑"/>
                <w:sz w:val="16"/>
              </w:rPr>
              <w:tab/>
            </w:r>
            <w:r>
              <w:rPr>
                <w:rFonts w:ascii="Consolas" w:hAnsi="Consolas" w:eastAsia="微软雅黑"/>
                <w:sz w:val="16"/>
              </w:rPr>
              <w:t>beta_cutoff = 0;</w:t>
            </w:r>
            <w:r>
              <w:br w:type="textWrapping"/>
            </w:r>
            <w:r>
              <w:rPr>
                <w:rFonts w:ascii="Consolas" w:hAnsi="Consolas" w:eastAsia="微软雅黑"/>
                <w:sz w:val="16"/>
              </w:rPr>
              <w:tab/>
            </w:r>
            <w:r>
              <w:rPr>
                <w:rFonts w:ascii="Consolas" w:hAnsi="Consolas" w:eastAsia="微软雅黑"/>
                <w:sz w:val="16"/>
              </w:rPr>
              <w:t>transposition_table_cutoff = 0;</w:t>
            </w:r>
            <w:r>
              <w:br w:type="textWrapping"/>
            </w:r>
            <w:r>
              <w:rPr>
                <w:rFonts w:ascii="Consolas" w:hAnsi="Consolas" w:eastAsia="微软雅黑"/>
                <w:sz w:val="16"/>
              </w:rPr>
              <w:tab/>
            </w:r>
            <w:r>
              <w:rPr>
                <w:rFonts w:ascii="Consolas" w:hAnsi="Consolas" w:eastAsia="微软雅黑"/>
                <w:sz w:val="16"/>
              </w:rPr>
              <w:t>if (opening_book-&gt;has_record(_state))</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godot::PackedInt32Array suggest_move = opening_book-&gt;get_suggest_move(_state);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(suggest_move.size())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std::mt19937_64 rng(time(nullptr));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principal_move = suggest_move[rng() % suggest_move.size()];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principal_move = 0;</w:t>
            </w:r>
            <w:r>
              <w:br w:type="textWrapping"/>
            </w:r>
            <w:r>
              <w:rPr>
                <w:rFonts w:ascii="Consolas" w:hAnsi="Consolas" w:eastAsia="微软雅黑"/>
                <w:sz w:val="16"/>
              </w:rPr>
              <w:tab/>
            </w:r>
            <w:r>
              <w:rPr>
                <w:rFonts w:ascii="Consolas" w:hAnsi="Consolas" w:eastAsia="微软雅黑"/>
                <w:sz w:val="16"/>
              </w:rPr>
              <w:t>searched_move.clear();</w:t>
            </w:r>
            <w:r>
              <w:br w:type="textWrapping"/>
            </w:r>
            <w:r>
              <w:rPr>
                <w:rFonts w:ascii="Consolas" w:hAnsi="Consolas" w:eastAsia="微软雅黑"/>
                <w:sz w:val="16"/>
              </w:rPr>
              <w:tab/>
            </w:r>
            <w:r>
              <w:rPr>
                <w:rFonts w:ascii="Consolas" w:hAnsi="Consolas" w:eastAsia="微软雅黑"/>
                <w:sz w:val="16"/>
              </w:rPr>
              <w:t>map_history_state.clear();</w:t>
            </w:r>
            <w:r>
              <w:br w:type="textWrapping"/>
            </w:r>
            <w:r>
              <w:rPr>
                <w:rFonts w:ascii="Consolas" w:hAnsi="Consolas" w:eastAsia="微软雅黑"/>
                <w:sz w:val="16"/>
              </w:rPr>
              <w:tab/>
            </w:r>
            <w:r>
              <w:rPr>
                <w:rFonts w:ascii="Consolas" w:hAnsi="Consolas" w:eastAsia="微软雅黑"/>
                <w:sz w:val="16"/>
              </w:rPr>
              <w:t>history_table.fill(0);</w:t>
            </w:r>
            <w:r>
              <w:br w:type="textWrapping"/>
            </w:r>
            <w:r>
              <w:rPr>
                <w:rFonts w:ascii="Consolas" w:hAnsi="Consolas" w:eastAsia="微软雅黑"/>
                <w:sz w:val="16"/>
              </w:rPr>
              <w:tab/>
            </w:r>
            <w:r>
              <w:rPr>
                <w:rFonts w:ascii="Consolas" w:hAnsi="Consolas" w:eastAsia="微软雅黑"/>
                <w:sz w:val="16"/>
              </w:rPr>
              <w:t>for (int i = 0; i &lt; history_state.size(); i++)</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map_history_state[history_state[i]]++;</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for (int i = 2; i &lt;= max_depth; i += 2)</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all_move(_state, i, _group, true, _debug_output);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(time_passed() &gt;= think_time || interrupted)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break;</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w:t>
            </w:r>
          </w:p>
        </w:tc>
      </w:tr>
    </w:tbl>
    <w:p w14:paraId="659059D1">
      <w:pPr>
        <w:spacing w:after="120" w:line="300" w:lineRule="auto"/>
      </w:pPr>
      <w:r>
        <w:rPr>
          <w:rFonts w:ascii="微软雅黑" w:hAnsi="微软雅黑" w:eastAsia="微软雅黑"/>
          <w:sz w:val="21"/>
        </w:rPr>
        <w:t>为什么这样做：搜索引擎属于计算密集型逻辑，放在 C++ 中能获得更好的性能。PastorEngine 保存最佳着法、评分、搜索深度等结果，GDScript 等待 search_finished 后读取结果。</w:t>
      </w:r>
    </w:p>
    <w:p w14:paraId="1F259CB7">
      <w:pPr>
        <w:pStyle w:val="3"/>
      </w:pPr>
      <w:r>
        <w:t>6. 中国象棋系统</w:t>
      </w:r>
    </w:p>
    <w:p w14:paraId="5C67A786">
      <w:pPr>
        <w:jc w:val="center"/>
      </w:pPr>
      <w:r>
        <w:drawing>
          <wp:inline distT="0" distB="0" distL="114300" distR="114300">
            <wp:extent cx="5760720" cy="33604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3360420"/>
                    </a:xfrm>
                    <a:prstGeom prst="rect">
                      <a:avLst/>
                    </a:prstGeom>
                  </pic:spPr>
                </pic:pic>
              </a:graphicData>
            </a:graphic>
          </wp:inline>
        </w:drawing>
      </w:r>
    </w:p>
    <w:p w14:paraId="41A0174F">
      <w:pPr>
        <w:jc w:val="center"/>
      </w:pPr>
      <w:r>
        <w:rPr>
          <w:rFonts w:ascii="微软雅黑" w:hAnsi="微软雅黑" w:eastAsia="微软雅黑"/>
          <w:color w:val="555555"/>
          <w:sz w:val="18"/>
        </w:rPr>
        <w:t>图 4：中国象棋走棋流程</w:t>
      </w:r>
    </w:p>
    <w:p w14:paraId="0686C60B">
      <w:pPr>
        <w:spacing w:after="120" w:line="300" w:lineRule="auto"/>
      </w:pPr>
      <w:r>
        <w:rPr>
          <w:rFonts w:ascii="微软雅黑" w:hAnsi="微软雅黑" w:eastAsia="微软雅黑"/>
          <w:sz w:val="21"/>
        </w:rPr>
        <w:t>中国象棋是本项目的重点扩展。它没有复用国际象棋的 8x8 x88 表示，而是使用 9x10 共 90 个位置的一维数组。棋盘显示、坐标换算、FEN、记谱、规则判断、Pikafish 调用和 AI 文本分析都围绕这套 90 格状态展开。</w:t>
      </w:r>
    </w:p>
    <w:p w14:paraId="6BE35479">
      <w:pPr>
        <w:spacing w:after="120" w:line="300" w:lineRule="auto"/>
      </w:pPr>
      <w:r>
        <w:rPr>
          <w:rFonts w:ascii="微软雅黑" w:hAnsi="微软雅黑" w:eastAsia="微软雅黑"/>
          <w:sz w:val="21"/>
        </w:rPr>
        <w:t>XiangqiBoard 是表现层，负责 Area3D 点击、棋子节点移动、选中提示、最后一步提示和信号发出。XiangqiState 是局面数据层，负责棋盘数组、轮到谁走、半回合数、完整回合数和走法历史。XiangqiRules 是规则入口，优先调用 C++ 原生规则，必要时保留 GDScript/C# 版本作为可维护参考。</w:t>
      </w:r>
    </w:p>
    <w:p w14:paraId="1A9A8F7F">
      <w:r>
        <w:rPr>
          <w:rFonts w:ascii="微软雅黑" w:hAnsi="微软雅黑" w:eastAsia="微软雅黑"/>
          <w:b/>
          <w:color w:val="1F3A5F"/>
        </w:rPr>
        <w:t>重点代码：中国象棋棋盘点击</w:t>
      </w:r>
    </w:p>
    <w:p w14:paraId="667806CB">
      <w:r>
        <w:rPr>
          <w:rFonts w:ascii="微软雅黑" w:hAnsi="微软雅黑" w:eastAsia="微软雅黑"/>
          <w:color w:val="555555"/>
          <w:sz w:val="18"/>
        </w:rPr>
        <w:t>源码位置：F:\graduation_design\chinese_chess_one\siamese_chess\resource\xiangqi\src\xiangqi_board.gd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083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646E28AB">
            <w:pPr>
              <w:spacing w:after="0" w:line="240" w:lineRule="auto"/>
            </w:pPr>
            <w:r>
              <w:rPr>
                <w:rFonts w:ascii="Consolas" w:hAnsi="Consolas" w:eastAsia="微软雅黑"/>
                <w:sz w:val="16"/>
              </w:rPr>
              <w:t>func click_square_by_name(square_name: String) -&gt; bool:</w:t>
            </w:r>
            <w:r>
              <w:br w:type="textWrapping"/>
            </w:r>
            <w:r>
              <w:rPr>
                <w:rFonts w:ascii="Consolas" w:hAnsi="Consolas" w:eastAsia="微软雅黑"/>
                <w:sz w:val="16"/>
              </w:rPr>
              <w:tab/>
            </w:r>
            <w:r>
              <w:rPr>
                <w:rFonts w:ascii="Consolas" w:hAnsi="Consolas" w:eastAsia="微软雅黑"/>
                <w:sz w:val="16"/>
              </w:rPr>
              <w:t>return click_square(XiangqiCoord.name_to_index(square_name))</w:t>
            </w:r>
          </w:p>
        </w:tc>
      </w:tr>
    </w:tbl>
    <w:p w14:paraId="4839D9D9">
      <w:pPr>
        <w:spacing w:after="120" w:line="300" w:lineRule="auto"/>
      </w:pPr>
      <w:r>
        <w:rPr>
          <w:rFonts w:ascii="微软雅黑" w:hAnsi="微软雅黑" w:eastAsia="微软雅黑"/>
          <w:sz w:val="21"/>
        </w:rPr>
        <w:t>为什么这样做：点击逻辑分成两步：第一次点选棋子并生成合法目标，第二次点目标格并尝试走子。这样符合棋盘游戏常见交互，也便于显示可走提示。</w:t>
      </w:r>
    </w:p>
    <w:p w14:paraId="36A2A1AE">
      <w:r>
        <w:rPr>
          <w:rFonts w:ascii="微软雅黑" w:hAnsi="微软雅黑" w:eastAsia="微软雅黑"/>
          <w:b/>
          <w:color w:val="1F3A5F"/>
        </w:rPr>
        <w:t>重点代码：中国象棋应用走法</w:t>
      </w:r>
    </w:p>
    <w:p w14:paraId="09B83118">
      <w:r>
        <w:rPr>
          <w:rFonts w:ascii="微软雅黑" w:hAnsi="微软雅黑" w:eastAsia="微软雅黑"/>
          <w:color w:val="555555"/>
          <w:sz w:val="18"/>
        </w:rPr>
        <w:t>源码位置：F:\graduation_design\chinese_chess_one\siamese_chess\resource\xiangqi\src\xiangqi_board.gd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C19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61BF2CF4">
            <w:pPr>
              <w:spacing w:after="0" w:line="240" w:lineRule="auto"/>
            </w:pPr>
            <w:r>
              <w:rPr>
                <w:rFonts w:ascii="Consolas" w:hAnsi="Consolas" w:eastAsia="微软雅黑"/>
                <w:sz w:val="16"/>
              </w:rPr>
              <w:t>func apply_move(move: XiangqiMove, animate: bool = true) -&gt; bool:</w:t>
            </w:r>
            <w:r>
              <w:br w:type="textWrapping"/>
            </w:r>
            <w:r>
              <w:rPr>
                <w:rFonts w:ascii="Consolas" w:hAnsi="Consolas" w:eastAsia="微软雅黑"/>
                <w:sz w:val="16"/>
              </w:rPr>
              <w:tab/>
            </w:r>
            <w:r>
              <w:rPr>
                <w:rFonts w:ascii="Consolas" w:hAnsi="Consolas" w:eastAsia="微软雅黑"/>
                <w:sz w:val="16"/>
              </w:rPr>
              <w:t>if move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false</w:t>
            </w:r>
            <w:r>
              <w:br w:type="textWrapping"/>
            </w:r>
            <w:r>
              <w:br w:type="textWrapping"/>
            </w:r>
            <w:r>
              <w:rPr>
                <w:rFonts w:ascii="Consolas" w:hAnsi="Consolas" w:eastAsia="微软雅黑"/>
                <w:sz w:val="16"/>
              </w:rPr>
              <w:tab/>
            </w:r>
            <w:r>
              <w:rPr>
                <w:rFonts w:ascii="Consolas" w:hAnsi="Consolas" w:eastAsia="微软雅黑"/>
                <w:sz w:val="16"/>
              </w:rPr>
              <w:t>var legal_move: XiangqiMove = _resolve_legal_move(move)</w:t>
            </w:r>
            <w:r>
              <w:br w:type="textWrapping"/>
            </w:r>
            <w:r>
              <w:rPr>
                <w:rFonts w:ascii="Consolas" w:hAnsi="Consolas" w:eastAsia="微软雅黑"/>
                <w:sz w:val="16"/>
              </w:rPr>
              <w:tab/>
            </w:r>
            <w:r>
              <w:rPr>
                <w:rFonts w:ascii="Consolas" w:hAnsi="Consolas" w:eastAsia="微软雅黑"/>
                <w:sz w:val="16"/>
              </w:rPr>
              <w:t>if legal_move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interaction_feedback.emit("Illegal move: %s" % move.to_coordinate_string())</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false</w:t>
            </w:r>
            <w:r>
              <w:br w:type="textWrapping"/>
            </w:r>
            <w:r>
              <w:br w:type="textWrapping"/>
            </w:r>
            <w:r>
              <w:rPr>
                <w:rFonts w:ascii="Consolas" w:hAnsi="Consolas" w:eastAsia="微软雅黑"/>
                <w:sz w:val="16"/>
              </w:rPr>
              <w:tab/>
            </w:r>
            <w:r>
              <w:rPr>
                <w:rFonts w:ascii="Consolas" w:hAnsi="Consolas" w:eastAsia="微软雅黑"/>
                <w:sz w:val="16"/>
              </w:rPr>
              <w:t>var moving_piece: XiangqiPiece = piece_nodes.get(legal_move.from_index, null)</w:t>
            </w:r>
            <w:r>
              <w:br w:type="textWrapping"/>
            </w:r>
            <w:r>
              <w:rPr>
                <w:rFonts w:ascii="Consolas" w:hAnsi="Consolas" w:eastAsia="微软雅黑"/>
                <w:sz w:val="16"/>
              </w:rPr>
              <w:tab/>
            </w:r>
            <w:r>
              <w:rPr>
                <w:rFonts w:ascii="Consolas" w:hAnsi="Consolas" w:eastAsia="微软雅黑"/>
                <w:sz w:val="16"/>
              </w:rPr>
              <w:t>if moving_piece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refresh_piece_nodes()</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moving_piece = piece_nodes.get(legal_move.from_index, null)</w:t>
            </w:r>
            <w:r>
              <w:br w:type="textWrapping"/>
            </w:r>
            <w:r>
              <w:rPr>
                <w:rFonts w:ascii="Consolas" w:hAnsi="Consolas" w:eastAsia="微软雅黑"/>
                <w:sz w:val="16"/>
              </w:rPr>
              <w:tab/>
            </w:r>
            <w:r>
              <w:rPr>
                <w:rFonts w:ascii="Consolas" w:hAnsi="Consolas" w:eastAsia="微软雅黑"/>
                <w:sz w:val="16"/>
              </w:rPr>
              <w:t>if moving_piece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false</w:t>
            </w:r>
            <w:r>
              <w:br w:type="textWrapping"/>
            </w:r>
            <w:r>
              <w:br w:type="textWrapping"/>
            </w:r>
            <w:r>
              <w:rPr>
                <w:rFonts w:ascii="Consolas" w:hAnsi="Consolas" w:eastAsia="微软雅黑"/>
                <w:sz w:val="16"/>
              </w:rPr>
              <w:tab/>
            </w:r>
            <w:r>
              <w:rPr>
                <w:rFonts w:ascii="Consolas" w:hAnsi="Consolas" w:eastAsia="微软雅黑"/>
                <w:sz w:val="16"/>
              </w:rPr>
              <w:t>moving_piece.idle()</w:t>
            </w:r>
            <w:r>
              <w:br w:type="textWrapping"/>
            </w:r>
            <w:r>
              <w:rPr>
                <w:rFonts w:ascii="Consolas" w:hAnsi="Consolas" w:eastAsia="微软雅黑"/>
                <w:sz w:val="16"/>
              </w:rPr>
              <w:tab/>
            </w:r>
            <w:r>
              <w:rPr>
                <w:rFonts w:ascii="Consolas" w:hAnsi="Consolas" w:eastAsia="微软雅黑"/>
                <w:sz w:val="16"/>
              </w:rPr>
              <w:t>var captured_piece: XiangqiPiece = piece_nodes.get(legal_move.to_index, null)</w:t>
            </w:r>
            <w:r>
              <w:br w:type="textWrapping"/>
            </w:r>
            <w:r>
              <w:rPr>
                <w:rFonts w:ascii="Consolas" w:hAnsi="Consolas" w:eastAsia="微软雅黑"/>
                <w:sz w:val="16"/>
              </w:rPr>
              <w:tab/>
            </w:r>
            <w:r>
              <w:rPr>
                <w:rFonts w:ascii="Consolas" w:hAnsi="Consolas" w:eastAsia="微软雅黑"/>
                <w:sz w:val="16"/>
              </w:rPr>
              <w:t>var history_entry := {</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"move": legal_move.duplicate(),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"captured_piece": captured_piece,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"previous_last_move": _last_move.duplicate() if _last_move != null else null,</w:t>
            </w:r>
            <w:r>
              <w:br w:type="textWrapping"/>
            </w:r>
            <w:r>
              <w:rPr>
                <w:rFonts w:ascii="Consolas" w:hAnsi="Consolas" w:eastAsia="微软雅黑"/>
                <w:sz w:val="16"/>
              </w:rPr>
              <w:tab/>
            </w:r>
            <w:r>
              <w:rPr>
                <w:rFonts w:ascii="Consolas" w:hAnsi="Consolas" w:eastAsia="微软雅黑"/>
                <w:sz w:val="16"/>
              </w:rPr>
              <w:t>}</w:t>
            </w:r>
            <w:r>
              <w:br w:type="textWrapping"/>
            </w:r>
            <w:r>
              <w:br w:type="textWrapping"/>
            </w:r>
            <w:r>
              <w:rPr>
                <w:rFonts w:ascii="Consolas" w:hAnsi="Consolas" w:eastAsia="微软雅黑"/>
                <w:sz w:val="16"/>
              </w:rPr>
              <w:tab/>
            </w:r>
            <w:r>
              <w:rPr>
                <w:rFonts w:ascii="Consolas" w:hAnsi="Consolas" w:eastAsia="微软雅黑"/>
                <w:sz w:val="16"/>
              </w:rPr>
              <w:t>piece_nodes.erase(legal_move.from_index)</w:t>
            </w:r>
            <w:r>
              <w:br w:type="textWrapping"/>
            </w:r>
            <w:r>
              <w:rPr>
                <w:rFonts w:ascii="Consolas" w:hAnsi="Consolas" w:eastAsia="微软雅黑"/>
                <w:sz w:val="16"/>
              </w:rPr>
              <w:tab/>
            </w:r>
            <w:r>
              <w:rPr>
                <w:rFonts w:ascii="Consolas" w:hAnsi="Consolas" w:eastAsia="微软雅黑"/>
                <w:sz w:val="16"/>
              </w:rPr>
              <w:t>if captured_piece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piece_nodes.erase(legal_move.to_index)</w:t>
            </w:r>
            <w:r>
              <w:br w:type="textWrapping"/>
            </w:r>
            <w:r>
              <w:rPr>
                <w:rFonts w:ascii="Consolas" w:hAnsi="Consolas" w:eastAsia="微软雅黑"/>
                <w:sz w:val="16"/>
              </w:rPr>
              <w:tab/>
            </w:r>
            <w:r>
              <w:rPr>
                <w:rFonts w:ascii="Consolas" w:hAnsi="Consolas" w:eastAsia="微软雅黑"/>
                <w:sz w:val="16"/>
              </w:rPr>
              <w:t>piece_nodes[legal_move.to_index] = moving_piece</w:t>
            </w:r>
            <w:r>
              <w:br w:type="textWrapping"/>
            </w:r>
            <w:r>
              <w:br w:type="textWrapping"/>
            </w:r>
            <w:r>
              <w:rPr>
                <w:rFonts w:ascii="Consolas" w:hAnsi="Consolas" w:eastAsia="微软雅黑"/>
                <w:sz w:val="16"/>
              </w:rPr>
              <w:tab/>
            </w:r>
            <w:r>
              <w:rPr>
                <w:rFonts w:ascii="Consolas" w:hAnsi="Consolas" w:eastAsia="微软雅黑"/>
                <w:sz w:val="16"/>
              </w:rPr>
              <w:t>state.apply_move(legal_move)</w:t>
            </w:r>
            <w:r>
              <w:br w:type="textWrapping"/>
            </w:r>
            <w:r>
              <w:rPr>
                <w:rFonts w:ascii="Consolas" w:hAnsi="Consolas" w:eastAsia="微软雅黑"/>
                <w:sz w:val="16"/>
              </w:rPr>
              <w:tab/>
            </w:r>
            <w:r>
              <w:rPr>
                <w:rFonts w:ascii="Consolas" w:hAnsi="Consolas" w:eastAsia="微软雅黑"/>
                <w:sz w:val="16"/>
              </w:rPr>
              <w:t>_last_move = legal_move.duplicate()</w:t>
            </w:r>
            <w:r>
              <w:br w:type="textWrapping"/>
            </w:r>
            <w:r>
              <w:rPr>
                <w:rFonts w:ascii="Consolas" w:hAnsi="Consolas" w:eastAsia="微软雅黑"/>
                <w:sz w:val="16"/>
              </w:rPr>
              <w:tab/>
            </w:r>
            <w:r>
              <w:rPr>
                <w:rFonts w:ascii="Consolas" w:hAnsi="Consolas" w:eastAsia="微软雅黑"/>
                <w:sz w:val="16"/>
              </w:rPr>
              <w:t>_visual_history.push_back(history_entry)</w:t>
            </w:r>
            <w:r>
              <w:br w:type="textWrapping"/>
            </w:r>
            <w:r>
              <w:br w:type="textWrapping"/>
            </w:r>
            <w:r>
              <w:rPr>
                <w:rFonts w:ascii="Consolas" w:hAnsi="Consolas" w:eastAsia="微软雅黑"/>
                <w:sz w:val="16"/>
              </w:rPr>
              <w:tab/>
            </w:r>
            <w:r>
              <w:rPr>
                <w:rFonts w:ascii="Consolas" w:hAnsi="Consolas" w:eastAsia="微软雅黑"/>
                <w:sz w:val="16"/>
              </w:rPr>
              <w:t>if animate: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_play_move_animation(moving_piece, captured_piece, legal_move)</w:t>
            </w:r>
            <w:r>
              <w:br w:type="textWrapping"/>
            </w:r>
            <w:r>
              <w:rPr>
                <w:rFonts w:ascii="Consolas" w:hAnsi="Consolas" w:eastAsia="微软雅黑"/>
                <w:sz w:val="16"/>
              </w:rPr>
              <w:tab/>
            </w:r>
            <w:r>
              <w:rPr>
                <w:rFonts w:ascii="Consolas" w:hAnsi="Consolas" w:eastAsia="微软雅黑"/>
                <w:sz w:val="16"/>
              </w:rPr>
              <w:t>else: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moving_piece.global_position = get_square_world_position(legal_move.to_index)</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captured_piece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captured_piece.visible = false</w:t>
            </w:r>
            <w:r>
              <w:br w:type="textWrapping"/>
            </w:r>
            <w:r>
              <w:br w:type="textWrapping"/>
            </w:r>
            <w:r>
              <w:rPr>
                <w:rFonts w:ascii="Consolas" w:hAnsi="Consolas" w:eastAsia="微软雅黑"/>
                <w:sz w:val="16"/>
              </w:rPr>
              <w:tab/>
            </w:r>
            <w:r>
              <w:rPr>
                <w:rFonts w:ascii="Consolas" w:hAnsi="Consolas" w:eastAsia="微软雅黑"/>
                <w:sz w:val="16"/>
              </w:rPr>
              <w:t>_selected_square = -1</w:t>
            </w:r>
            <w:r>
              <w:br w:type="textWrapping"/>
            </w:r>
            <w:r>
              <w:rPr>
                <w:rFonts w:ascii="Consolas" w:hAnsi="Consolas" w:eastAsia="微软雅黑"/>
                <w:sz w:val="16"/>
              </w:rPr>
              <w:tab/>
            </w:r>
            <w:r>
              <w:rPr>
                <w:rFonts w:ascii="Consolas" w:hAnsi="Consolas" w:eastAsia="微软雅黑"/>
                <w:sz w:val="16"/>
              </w:rPr>
              <w:t>_selected_moves.clear()</w:t>
            </w:r>
            <w:r>
              <w:br w:type="textWrapping"/>
            </w:r>
            <w:r>
              <w:rPr>
                <w:rFonts w:ascii="Consolas" w:hAnsi="Consolas" w:eastAsia="微软雅黑"/>
                <w:sz w:val="16"/>
              </w:rPr>
              <w:tab/>
            </w:r>
            <w:r>
              <w:rPr>
                <w:rFonts w:ascii="Consolas" w:hAnsi="Consolas" w:eastAsia="微软雅黑"/>
                <w:sz w:val="16"/>
              </w:rPr>
              <w:t>refresh_canvas()</w:t>
            </w:r>
            <w:r>
              <w:br w:type="textWrapping"/>
            </w:r>
            <w:r>
              <w:rPr>
                <w:rFonts w:ascii="Consolas" w:hAnsi="Consolas" w:eastAsia="微软雅黑"/>
                <w:sz w:val="16"/>
              </w:rPr>
              <w:tab/>
            </w:r>
            <w:r>
              <w:rPr>
                <w:rFonts w:ascii="Consolas" w:hAnsi="Consolas" w:eastAsia="微软雅黑"/>
                <w:sz w:val="16"/>
              </w:rPr>
              <w:t>state_changed.emit(state.duplicate())</w:t>
            </w:r>
            <w:r>
              <w:br w:type="textWrapping"/>
            </w:r>
            <w:r>
              <w:rPr>
                <w:rFonts w:ascii="Consolas" w:hAnsi="Consolas" w:eastAsia="微软雅黑"/>
                <w:sz w:val="16"/>
              </w:rPr>
              <w:tab/>
            </w:r>
            <w:r>
              <w:rPr>
                <w:rFonts w:ascii="Consolas" w:hAnsi="Consolas" w:eastAsia="微软雅黑"/>
                <w:sz w:val="16"/>
              </w:rPr>
              <w:t>move_applied.emit(legal_move.duplicate())</w:t>
            </w:r>
            <w:r>
              <w:br w:type="textWrapping"/>
            </w:r>
            <w:r>
              <w:rPr>
                <w:rFonts w:ascii="Consolas" w:hAnsi="Consolas" w:eastAsia="微软雅黑"/>
                <w:sz w:val="16"/>
              </w:rPr>
              <w:tab/>
            </w:r>
            <w:r>
              <w:rPr>
                <w:rFonts w:ascii="Consolas" w:hAnsi="Consolas" w:eastAsia="微软雅黑"/>
                <w:sz w:val="16"/>
              </w:rPr>
              <w:t>return true</w:t>
            </w:r>
          </w:p>
        </w:tc>
      </w:tr>
    </w:tbl>
    <w:p w14:paraId="558A8863">
      <w:pPr>
        <w:spacing w:after="120" w:line="300" w:lineRule="auto"/>
      </w:pPr>
      <w:r>
        <w:rPr>
          <w:rFonts w:ascii="微软雅黑" w:hAnsi="微软雅黑" w:eastAsia="微软雅黑"/>
          <w:sz w:val="21"/>
        </w:rPr>
        <w:t>为什么这样做：先更新视觉字典 piece_nodes，再调用 XiangqiState.apply_move 更新逻辑状态，最后发出信号。这样 UI、记谱、AI 回合都可以监听 move_applied，而不是写死在棋盘内部。</w:t>
      </w:r>
    </w:p>
    <w:p w14:paraId="60CC0EFA">
      <w:r>
        <w:rPr>
          <w:rFonts w:ascii="微软雅黑" w:hAnsi="微软雅黑" w:eastAsia="微软雅黑"/>
          <w:b/>
          <w:color w:val="1F3A5F"/>
        </w:rPr>
        <w:t>重点代码：XiangqiState 调用原生状态更新</w:t>
      </w:r>
    </w:p>
    <w:p w14:paraId="5CEF6B2D">
      <w:r>
        <w:rPr>
          <w:rFonts w:ascii="微软雅黑" w:hAnsi="微软雅黑" w:eastAsia="微软雅黑"/>
          <w:color w:val="555555"/>
          <w:sz w:val="18"/>
        </w:rPr>
        <w:t>源码位置：F:\graduation_design\chinese_chess_one\siamese_chess\resource\xiangqi\src\xiangqi_state.gd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5E8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45D7C99B">
            <w:pPr>
              <w:spacing w:after="0" w:line="240" w:lineRule="auto"/>
            </w:pPr>
            <w:r>
              <w:rPr>
                <w:rFonts w:ascii="Consolas" w:hAnsi="Consolas" w:eastAsia="微软雅黑"/>
                <w:sz w:val="16"/>
              </w:rPr>
              <w:t>func apply_move(move: XiangqiMove) -&gt; XiangqiMove:</w:t>
            </w:r>
            <w:r>
              <w:br w:type="textWrapping"/>
            </w:r>
            <w:r>
              <w:rPr>
                <w:rFonts w:ascii="Consolas" w:hAnsi="Consolas" w:eastAsia="微软雅黑"/>
                <w:sz w:val="16"/>
              </w:rPr>
              <w:tab/>
            </w:r>
            <w:r>
              <w:rPr>
                <w:rFonts w:ascii="Consolas" w:hAnsi="Consolas" w:eastAsia="微软雅黑"/>
                <w:sz w:val="16"/>
              </w:rPr>
              <w:t>var applied := move.duplicate()</w:t>
            </w:r>
            <w:r>
              <w:br w:type="textWrapping"/>
            </w:r>
            <w:r>
              <w:rPr>
                <w:rFonts w:ascii="Consolas" w:hAnsi="Consolas" w:eastAsia="微软雅黑"/>
                <w:sz w:val="16"/>
              </w:rPr>
              <w:tab/>
            </w:r>
            <w:r>
              <w:rPr>
                <w:rFonts w:ascii="Consolas" w:hAnsi="Consolas" w:eastAsia="微软雅黑"/>
                <w:sz w:val="16"/>
              </w:rPr>
              <w:t>if !applied.is_valid():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applied</w:t>
            </w:r>
            <w:r>
              <w:br w:type="textWrapping"/>
            </w:r>
            <w:r>
              <w:rPr>
                <w:rFonts w:ascii="Consolas" w:hAnsi="Consolas" w:eastAsia="微软雅黑"/>
                <w:sz w:val="16"/>
              </w:rPr>
              <w:tab/>
            </w:r>
            <w:r>
              <w:rPr>
                <w:rFonts w:ascii="Consolas" w:hAnsi="Consolas" w:eastAsia="微软雅黑"/>
                <w:sz w:val="16"/>
              </w:rPr>
              <w:t>_ensure_native_state()</w:t>
            </w:r>
            <w:r>
              <w:br w:type="textWrapping"/>
            </w:r>
            <w:r>
              <w:rPr>
                <w:rFonts w:ascii="Consolas" w:hAnsi="Consolas" w:eastAsia="微软雅黑"/>
                <w:sz w:val="16"/>
              </w:rPr>
              <w:tab/>
            </w:r>
            <w:r>
              <w:rPr>
                <w:rFonts w:ascii="Consolas" w:hAnsi="Consolas" w:eastAsia="微软雅黑"/>
                <w:sz w:val="16"/>
              </w:rPr>
              <w:t>var encoded := PackedInt32Array(native_state.call("apply_move", applied.from_index, applied.to_index, applied.piece, applied.flags))</w:t>
            </w:r>
            <w:r>
              <w:br w:type="textWrapping"/>
            </w:r>
            <w:r>
              <w:rPr>
                <w:rFonts w:ascii="Consolas" w:hAnsi="Consolas" w:eastAsia="微软雅黑"/>
                <w:sz w:val="16"/>
              </w:rPr>
              <w:tab/>
            </w:r>
            <w:r>
              <w:rPr>
                <w:rFonts w:ascii="Consolas" w:hAnsi="Consolas" w:eastAsia="微软雅黑"/>
                <w:sz w:val="16"/>
              </w:rPr>
              <w:t>if encoded.size() &lt; 8 or int(encoded[2]) == 0:</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applied</w:t>
            </w:r>
            <w:r>
              <w:br w:type="textWrapping"/>
            </w:r>
            <w:r>
              <w:rPr>
                <w:rFonts w:ascii="Consolas" w:hAnsi="Consolas" w:eastAsia="微软雅黑"/>
                <w:sz w:val="16"/>
              </w:rPr>
              <w:tab/>
            </w:r>
            <w:r>
              <w:rPr>
                <w:rFonts w:ascii="Consolas" w:hAnsi="Consolas" w:eastAsia="微软雅黑"/>
                <w:sz w:val="16"/>
              </w:rPr>
              <w:t>applied.piece = String.chr(int(encoded[2]))</w:t>
            </w:r>
            <w:r>
              <w:br w:type="textWrapping"/>
            </w:r>
            <w:r>
              <w:rPr>
                <w:rFonts w:ascii="Consolas" w:hAnsi="Consolas" w:eastAsia="微软雅黑"/>
                <w:sz w:val="16"/>
              </w:rPr>
              <w:tab/>
            </w:r>
            <w:r>
              <w:rPr>
                <w:rFonts w:ascii="Consolas" w:hAnsi="Consolas" w:eastAsia="微软雅黑"/>
                <w:sz w:val="16"/>
              </w:rPr>
              <w:t>applied.captured_piece = String.chr(int(encoded[3])) if int(encoded[3]) != 0 else ""</w:t>
            </w:r>
            <w:r>
              <w:br w:type="textWrapping"/>
            </w:r>
            <w:r>
              <w:rPr>
                <w:rFonts w:ascii="Consolas" w:hAnsi="Consolas" w:eastAsia="微软雅黑"/>
                <w:sz w:val="16"/>
              </w:rPr>
              <w:tab/>
            </w:r>
            <w:r>
              <w:rPr>
                <w:rFonts w:ascii="Consolas" w:hAnsi="Consolas" w:eastAsia="微软雅黑"/>
                <w:sz w:val="16"/>
              </w:rPr>
              <w:t>applied.flags = int(encoded[4])</w:t>
            </w:r>
            <w:r>
              <w:br w:type="textWrapping"/>
            </w:r>
            <w:r>
              <w:rPr>
                <w:rFonts w:ascii="Consolas" w:hAnsi="Consolas" w:eastAsia="微软雅黑"/>
                <w:sz w:val="16"/>
              </w:rPr>
              <w:tab/>
            </w:r>
            <w:r>
              <w:rPr>
                <w:rFonts w:ascii="Consolas" w:hAnsi="Consolas" w:eastAsia="微软雅黑"/>
                <w:sz w:val="16"/>
              </w:rPr>
              <w:t>board[applied.from_index] = ""</w:t>
            </w:r>
            <w:r>
              <w:br w:type="textWrapping"/>
            </w:r>
            <w:r>
              <w:rPr>
                <w:rFonts w:ascii="Consolas" w:hAnsi="Consolas" w:eastAsia="微软雅黑"/>
                <w:sz w:val="16"/>
              </w:rPr>
              <w:tab/>
            </w:r>
            <w:r>
              <w:rPr>
                <w:rFonts w:ascii="Consolas" w:hAnsi="Consolas" w:eastAsia="微软雅黑"/>
                <w:sz w:val="16"/>
              </w:rPr>
              <w:t>board[applied.to_index] = applied.piece</w:t>
            </w:r>
            <w:r>
              <w:br w:type="textWrapping"/>
            </w:r>
            <w:r>
              <w:rPr>
                <w:rFonts w:ascii="Consolas" w:hAnsi="Consolas" w:eastAsia="微软雅黑"/>
                <w:sz w:val="16"/>
              </w:rPr>
              <w:tab/>
            </w:r>
            <w:r>
              <w:rPr>
                <w:rFonts w:ascii="Consolas" w:hAnsi="Consolas" w:eastAsia="微软雅黑"/>
                <w:sz w:val="16"/>
              </w:rPr>
              <w:t>move_history.push_back(applied.duplicate())</w:t>
            </w:r>
            <w:r>
              <w:br w:type="textWrapping"/>
            </w:r>
            <w:r>
              <w:rPr>
                <w:rFonts w:ascii="Consolas" w:hAnsi="Consolas" w:eastAsia="微软雅黑"/>
                <w:sz w:val="16"/>
              </w:rPr>
              <w:tab/>
            </w:r>
            <w:r>
              <w:rPr>
                <w:rFonts w:ascii="Consolas" w:hAnsi="Consolas" w:eastAsia="微软雅黑"/>
                <w:sz w:val="16"/>
              </w:rPr>
              <w:t>side_to_move = int(encoded[5])</w:t>
            </w:r>
            <w:r>
              <w:br w:type="textWrapping"/>
            </w:r>
            <w:r>
              <w:rPr>
                <w:rFonts w:ascii="Consolas" w:hAnsi="Consolas" w:eastAsia="微软雅黑"/>
                <w:sz w:val="16"/>
              </w:rPr>
              <w:tab/>
            </w:r>
            <w:r>
              <w:rPr>
                <w:rFonts w:ascii="Consolas" w:hAnsi="Consolas" w:eastAsia="微软雅黑"/>
                <w:sz w:val="16"/>
              </w:rPr>
              <w:t>halfmove_clock = int(encoded[6])</w:t>
            </w:r>
            <w:r>
              <w:br w:type="textWrapping"/>
            </w:r>
            <w:r>
              <w:rPr>
                <w:rFonts w:ascii="Consolas" w:hAnsi="Consolas" w:eastAsia="微软雅黑"/>
                <w:sz w:val="16"/>
              </w:rPr>
              <w:tab/>
            </w:r>
            <w:r>
              <w:rPr>
                <w:rFonts w:ascii="Consolas" w:hAnsi="Consolas" w:eastAsia="微软雅黑"/>
                <w:sz w:val="16"/>
              </w:rPr>
              <w:t>fullmove_number = int(encoded[7])</w:t>
            </w:r>
            <w:r>
              <w:br w:type="textWrapping"/>
            </w:r>
            <w:r>
              <w:rPr>
                <w:rFonts w:ascii="Consolas" w:hAnsi="Consolas" w:eastAsia="微软雅黑"/>
                <w:sz w:val="16"/>
              </w:rPr>
              <w:tab/>
            </w:r>
            <w:r>
              <w:rPr>
                <w:rFonts w:ascii="Consolas" w:hAnsi="Consolas" w:eastAsia="微软雅黑"/>
                <w:sz w:val="16"/>
              </w:rPr>
              <w:t>return applied</w:t>
            </w:r>
          </w:p>
        </w:tc>
      </w:tr>
    </w:tbl>
    <w:p w14:paraId="334DE9A6">
      <w:pPr>
        <w:spacing w:after="120" w:line="300" w:lineRule="auto"/>
      </w:pPr>
      <w:r>
        <w:rPr>
          <w:rFonts w:ascii="微软雅黑" w:hAnsi="微软雅黑" w:eastAsia="微软雅黑"/>
          <w:sz w:val="21"/>
        </w:rPr>
        <w:t>为什么这样做：XiangqiState 保留 GDScript 可访问的 board 镜像，但真正更新交给 native_state。这样 Godot 脚本读写方便，同时关键状态操作可以由 C++ 加速和统一校验。</w:t>
      </w:r>
    </w:p>
    <w:p w14:paraId="23E152AA">
      <w:r>
        <w:rPr>
          <w:rFonts w:ascii="微软雅黑" w:hAnsi="微软雅黑" w:eastAsia="微软雅黑"/>
          <w:b/>
          <w:color w:val="1F3A5F"/>
        </w:rPr>
        <w:t>重点代码：XiangqiRules 规则入口</w:t>
      </w:r>
    </w:p>
    <w:p w14:paraId="5A4E2998">
      <w:r>
        <w:rPr>
          <w:rFonts w:ascii="微软雅黑" w:hAnsi="微软雅黑" w:eastAsia="微软雅黑"/>
          <w:color w:val="555555"/>
          <w:sz w:val="18"/>
        </w:rPr>
        <w:t>源码位置：F:\graduation_design\chinese_chess_one\siamese_chess\resource\xiangqi\src\xiangqi_rules.gd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5A7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2EC4DB96">
            <w:pPr>
              <w:spacing w:after="0" w:line="240" w:lineRule="auto"/>
            </w:pPr>
            <w:r>
              <w:rPr>
                <w:rFonts w:ascii="Consolas" w:hAnsi="Consolas" w:eastAsia="微软雅黑"/>
                <w:sz w:val="16"/>
              </w:rPr>
              <w:t># 未找到函数 generate_legal_moves</w:t>
            </w:r>
          </w:p>
        </w:tc>
      </w:tr>
    </w:tbl>
    <w:p w14:paraId="3CD3FAE8">
      <w:pPr>
        <w:spacing w:after="120" w:line="300" w:lineRule="auto"/>
      </w:pPr>
      <w:r>
        <w:rPr>
          <w:rFonts w:ascii="微软雅黑" w:hAnsi="微软雅黑" w:eastAsia="微软雅黑"/>
          <w:sz w:val="21"/>
        </w:rPr>
        <w:t>为什么这样做：规则入口先尝试原生实现，说明项目倾向把复杂且频繁调用的合法走法计算放到 C++。GDScript 层保留统一接口，调用者不需要关心底层用 C++ 还是脚本。</w:t>
      </w:r>
    </w:p>
    <w:p w14:paraId="2C5F3838">
      <w:r>
        <w:rPr>
          <w:rFonts w:ascii="微软雅黑" w:hAnsi="微软雅黑" w:eastAsia="微软雅黑"/>
          <w:b/>
          <w:color w:val="1F3A5F"/>
        </w:rPr>
        <w:t>重点代码：C++ 中国象棋合法走法生成</w:t>
      </w:r>
    </w:p>
    <w:p w14:paraId="20301C08">
      <w:r>
        <w:rPr>
          <w:rFonts w:ascii="微软雅黑" w:hAnsi="微软雅黑" w:eastAsia="微软雅黑"/>
          <w:color w:val="555555"/>
          <w:sz w:val="18"/>
        </w:rPr>
        <w:t>源码位置：F:\graduation_design\chinese_chess_one\siamese_chess\src\core\xiangqi_rules_native.cpp</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07A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198F6941">
            <w:pPr>
              <w:spacing w:after="0" w:line="240" w:lineRule="auto"/>
            </w:pPr>
            <w:r>
              <w:rPr>
                <w:rFonts w:ascii="Consolas" w:hAnsi="Consolas" w:eastAsia="微软雅黑"/>
                <w:sz w:val="16"/>
              </w:rPr>
              <w:t>PackedInt32Array XiangqiRulesNativeCpp::generate_legal_moves(Object *state, int side, int from_index) const</w:t>
            </w:r>
            <w:r>
              <w:br w:type="textWrapping"/>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Position position;</w:t>
            </w:r>
            <w:r>
              <w:br w:type="textWrapping"/>
            </w:r>
            <w:r>
              <w:rPr>
                <w:rFonts w:ascii="Consolas" w:hAnsi="Consolas" w:eastAsia="微软雅黑"/>
                <w:sz w:val="16"/>
              </w:rPr>
              <w:tab/>
            </w:r>
            <w:r>
              <w:rPr>
                <w:rFonts w:ascii="Consolas" w:hAnsi="Consolas" w:eastAsia="微软雅黑"/>
                <w:sz w:val="16"/>
              </w:rPr>
              <w:t>if (!try_read_state(state, position))</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PackedInt32Array();</w:t>
            </w:r>
            <w:r>
              <w:br w:type="textWrapping"/>
            </w:r>
            <w:r>
              <w:rPr>
                <w:rFonts w:ascii="Consolas" w:hAnsi="Consolas" w:eastAsia="微软雅黑"/>
                <w:sz w:val="16"/>
              </w:rPr>
              <w:tab/>
            </w:r>
            <w:r>
              <w:rPr>
                <w:rFonts w:ascii="Consolas" w:hAnsi="Consolas" w:eastAsia="微软雅黑"/>
                <w:sz w:val="16"/>
              </w:rPr>
              <w:t>}</w:t>
            </w:r>
            <w:r>
              <w:br w:type="textWrapping"/>
            </w:r>
            <w:r>
              <w:br w:type="textWrapping"/>
            </w:r>
            <w:r>
              <w:rPr>
                <w:rFonts w:ascii="Consolas" w:hAnsi="Consolas" w:eastAsia="微软雅黑"/>
                <w:sz w:val="16"/>
              </w:rPr>
              <w:tab/>
            </w:r>
            <w:r>
              <w:rPr>
                <w:rFonts w:ascii="Consolas" w:hAnsi="Consolas" w:eastAsia="微软雅黑"/>
                <w:sz w:val="16"/>
              </w:rPr>
              <w:t>const int resolved_side = resolve_side(position, side);</w:t>
            </w:r>
            <w:r>
              <w:br w:type="textWrapping"/>
            </w:r>
            <w:r>
              <w:rPr>
                <w:rFonts w:ascii="Consolas" w:hAnsi="Consolas" w:eastAsia="微软雅黑"/>
                <w:sz w:val="16"/>
              </w:rPr>
              <w:tab/>
            </w:r>
            <w:r>
              <w:rPr>
                <w:rFonts w:ascii="Consolas" w:hAnsi="Consolas" w:eastAsia="微软雅黑"/>
                <w:sz w:val="16"/>
              </w:rPr>
              <w:t>return encode_moves(generate_legal_moves_for_board(position.board, resolved_side, from_index, true));</w:t>
            </w:r>
            <w:r>
              <w:br w:type="textWrapping"/>
            </w:r>
            <w:r>
              <w:rPr>
                <w:rFonts w:ascii="Consolas" w:hAnsi="Consolas" w:eastAsia="微软雅黑"/>
                <w:sz w:val="16"/>
              </w:rPr>
              <w:t>}</w:t>
            </w:r>
          </w:p>
        </w:tc>
      </w:tr>
    </w:tbl>
    <w:p w14:paraId="7888CA40">
      <w:pPr>
        <w:spacing w:after="120" w:line="300" w:lineRule="auto"/>
      </w:pPr>
      <w:r>
        <w:rPr>
          <w:rFonts w:ascii="微软雅黑" w:hAnsi="微软雅黑" w:eastAsia="微软雅黑"/>
          <w:sz w:val="21"/>
        </w:rPr>
        <w:t>为什么这样做：C++ 版本直接读取 90 格棋盘，先生成伪合法走法，再过滤将帅照面、被将军等非法情况。这样结构清晰，也符合棋类规则引擎的常见写法。</w:t>
      </w:r>
    </w:p>
    <w:p w14:paraId="126388D9">
      <w:pPr>
        <w:pStyle w:val="3"/>
      </w:pPr>
      <w:r>
        <w:t>7. Pikafish 人机对弈与局面分析</w:t>
      </w:r>
    </w:p>
    <w:p w14:paraId="6CFC21D7">
      <w:pPr>
        <w:jc w:val="center"/>
      </w:pPr>
      <w:r>
        <w:drawing>
          <wp:inline distT="0" distB="0" distL="114300" distR="114300">
            <wp:extent cx="5760720" cy="336042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720" cy="3360420"/>
                    </a:xfrm>
                    <a:prstGeom prst="rect">
                      <a:avLst/>
                    </a:prstGeom>
                  </pic:spPr>
                </pic:pic>
              </a:graphicData>
            </a:graphic>
          </wp:inline>
        </w:drawing>
      </w:r>
    </w:p>
    <w:p w14:paraId="02B11F7F">
      <w:pPr>
        <w:jc w:val="center"/>
      </w:pPr>
      <w:r>
        <w:rPr>
          <w:rFonts w:ascii="微软雅黑" w:hAnsi="微软雅黑" w:eastAsia="微软雅黑"/>
          <w:color w:val="555555"/>
          <w:sz w:val="18"/>
        </w:rPr>
        <w:t>图 5：Pikafish 调用链</w:t>
      </w:r>
    </w:p>
    <w:p w14:paraId="7BDE59B2">
      <w:pPr>
        <w:spacing w:after="120" w:line="300" w:lineRule="auto"/>
      </w:pPr>
      <w:r>
        <w:rPr>
          <w:rFonts w:ascii="微软雅黑" w:hAnsi="微软雅黑" w:eastAsia="微软雅黑"/>
          <w:sz w:val="21"/>
        </w:rPr>
        <w:t>Pikafish 是中国象棋引擎，项目通过 UCI 风格命令与它通信。GDScript 启动 pikafish.exe，把当前 FEN 发给引擎，再发送 go movetime 或 go depth 命令，等待 bestmove 和 info score 输出。</w:t>
      </w:r>
    </w:p>
    <w:p w14:paraId="3F641AFF">
      <w:pPr>
        <w:spacing w:after="120" w:line="300" w:lineRule="auto"/>
      </w:pPr>
      <w:r>
        <w:rPr>
          <w:rFonts w:ascii="微软雅黑" w:hAnsi="微软雅黑" w:eastAsia="微软雅黑"/>
          <w:sz w:val="21"/>
        </w:rPr>
        <w:t>由于外部引擎搜索可能耗时，项目使用 PikafishThreadWorker 在线程里调用适配器，避免主线程卡顿。主游戏脚本拿到结果后会再次用 XiangqiRules.is_legal_move 校验，防止外部返回不可用走法直接破坏局面。</w:t>
      </w:r>
    </w:p>
    <w:p w14:paraId="74665EB5">
      <w:r>
        <w:rPr>
          <w:rFonts w:ascii="微软雅黑" w:hAnsi="微软雅黑" w:eastAsia="微软雅黑"/>
          <w:b/>
          <w:color w:val="1F3A5F"/>
        </w:rPr>
        <w:t>重点代码：请求 Pikafish 搜索最佳走法</w:t>
      </w:r>
    </w:p>
    <w:p w14:paraId="5D88F95A">
      <w:r>
        <w:rPr>
          <w:rFonts w:ascii="微软雅黑" w:hAnsi="微软雅黑" w:eastAsia="微软雅黑"/>
          <w:color w:val="555555"/>
          <w:sz w:val="18"/>
        </w:rPr>
        <w:t>源码位置：F:\graduation_design\chinese_chess_one\siamese_chess\resource\xiangqi\src\pikafish_adapter.gd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C11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0BDE650D">
            <w:pPr>
              <w:spacing w:after="0" w:line="240" w:lineRule="auto"/>
            </w:pPr>
            <w:r>
              <w:rPr>
                <w:rFonts w:ascii="Consolas" w:hAnsi="Consolas" w:eastAsia="微软雅黑"/>
                <w:sz w:val="16"/>
              </w:rPr>
              <w:t>func request_bestmove_text(fen: String, movetime_ms: int = -1, moves: Array = []) -&gt; String:</w:t>
            </w:r>
            <w:r>
              <w:br w:type="textWrapping"/>
            </w:r>
            <w:r>
              <w:rPr>
                <w:rFonts w:ascii="Consolas" w:hAnsi="Consolas" w:eastAsia="微软雅黑"/>
                <w:sz w:val="16"/>
              </w:rPr>
              <w:tab/>
            </w:r>
            <w:r>
              <w:rPr>
                <w:rFonts w:ascii="Consolas" w:hAnsi="Consolas" w:eastAsia="微软雅黑"/>
                <w:sz w:val="16"/>
              </w:rPr>
              <w:t>if !uci_ready and !initialize_engine():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w:t>
            </w:r>
            <w:r>
              <w:br w:type="textWrapping"/>
            </w:r>
            <w:r>
              <w:br w:type="textWrapping"/>
            </w:r>
            <w:r>
              <w:rPr>
                <w:rFonts w:ascii="Consolas" w:hAnsi="Consolas" w:eastAsia="微软雅黑"/>
                <w:sz w:val="16"/>
              </w:rPr>
              <w:tab/>
            </w:r>
            <w:r>
              <w:rPr>
                <w:rFonts w:ascii="Consolas" w:hAnsi="Consolas" w:eastAsia="微软雅黑"/>
                <w:sz w:val="16"/>
              </w:rPr>
              <w:t>var effective_movetime := default_movetime_ms if movetime_ms &lt; 0 else movetime_ms</w:t>
            </w:r>
            <w:r>
              <w:br w:type="textWrapping"/>
            </w:r>
            <w:r>
              <w:rPr>
                <w:rFonts w:ascii="Consolas" w:hAnsi="Consolas" w:eastAsia="微软雅黑"/>
                <w:sz w:val="16"/>
              </w:rPr>
              <w:tab/>
            </w:r>
            <w:r>
              <w:rPr>
                <w:rFonts w:ascii="Consolas" w:hAnsi="Consolas" w:eastAsia="微软雅黑"/>
                <w:sz w:val="16"/>
              </w:rPr>
              <w:t>_reset_search_result()</w:t>
            </w:r>
            <w:r>
              <w:br w:type="textWrapping"/>
            </w:r>
            <w:r>
              <w:rPr>
                <w:rFonts w:ascii="Consolas" w:hAnsi="Consolas" w:eastAsia="微软雅黑"/>
                <w:sz w:val="16"/>
              </w:rPr>
              <w:tab/>
            </w:r>
            <w:r>
              <w:rPr>
                <w:rFonts w:ascii="Consolas" w:hAnsi="Consolas" w:eastAsia="微软雅黑"/>
                <w:sz w:val="16"/>
              </w:rPr>
              <w:t>send_position(fen, moves)</w:t>
            </w:r>
            <w:r>
              <w:br w:type="textWrapping"/>
            </w:r>
            <w:r>
              <w:rPr>
                <w:rFonts w:ascii="Consolas" w:hAnsi="Consolas" w:eastAsia="微软雅黑"/>
                <w:sz w:val="16"/>
              </w:rPr>
              <w:tab/>
            </w:r>
            <w:r>
              <w:rPr>
                <w:rFonts w:ascii="Consolas" w:hAnsi="Consolas" w:eastAsia="微软雅黑"/>
                <w:sz w:val="16"/>
              </w:rPr>
              <w:t>send_command("go movetime %d" % effective_movetime)</w:t>
            </w:r>
            <w:r>
              <w:br w:type="textWrapping"/>
            </w:r>
            <w:r>
              <w:rPr>
                <w:rFonts w:ascii="Consolas" w:hAnsi="Consolas" w:eastAsia="微软雅黑"/>
                <w:sz w:val="16"/>
              </w:rPr>
              <w:tab/>
            </w:r>
            <w:r>
              <w:rPr>
                <w:rFonts w:ascii="Consolas" w:hAnsi="Consolas" w:eastAsia="微软雅黑"/>
                <w:sz w:val="16"/>
              </w:rPr>
              <w:t>var timeout := effective_movetime + search_timeout_padding_ms</w:t>
            </w:r>
            <w:r>
              <w:br w:type="textWrapping"/>
            </w:r>
            <w:r>
              <w:rPr>
                <w:rFonts w:ascii="Consolas" w:hAnsi="Consolas" w:eastAsia="微软雅黑"/>
                <w:sz w:val="16"/>
              </w:rPr>
              <w:tab/>
            </w:r>
            <w:r>
              <w:rPr>
                <w:rFonts w:ascii="Consolas" w:hAnsi="Consolas" w:eastAsia="微软雅黑"/>
                <w:sz w:val="16"/>
              </w:rPr>
              <w:t>if !_wait_for_bestmove(timeout):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_report_error("Pikafish did not return bestmove within %d ms." % timeout)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 ""</w:t>
            </w:r>
            <w:r>
              <w:br w:type="textWrapping"/>
            </w:r>
            <w:r>
              <w:rPr>
                <w:rFonts w:ascii="Consolas" w:hAnsi="Consolas" w:eastAsia="微软雅黑"/>
                <w:sz w:val="16"/>
              </w:rPr>
              <w:tab/>
            </w:r>
            <w:r>
              <w:rPr>
                <w:rFonts w:ascii="Consolas" w:hAnsi="Consolas" w:eastAsia="微软雅黑"/>
                <w:sz w:val="16"/>
              </w:rPr>
              <w:t>return last_bestmove_text</w:t>
            </w:r>
          </w:p>
        </w:tc>
      </w:tr>
    </w:tbl>
    <w:p w14:paraId="43448A30">
      <w:pPr>
        <w:spacing w:after="120" w:line="300" w:lineRule="auto"/>
      </w:pPr>
      <w:r>
        <w:rPr>
          <w:rFonts w:ascii="微软雅黑" w:hAnsi="微软雅黑" w:eastAsia="微软雅黑"/>
          <w:sz w:val="21"/>
        </w:rPr>
        <w:t>为什么这样做：适配器封装 UCI 协议细节，外层只传 FEN、时间或深度。这样游戏主流程不需要关心 stdin/stdout、uciok、readyok、bestmove 等细节。</w:t>
      </w:r>
    </w:p>
    <w:p w14:paraId="2D985A03">
      <w:r>
        <w:rPr>
          <w:rFonts w:ascii="微软雅黑" w:hAnsi="微软雅黑" w:eastAsia="微软雅黑"/>
          <w:b/>
          <w:color w:val="1F3A5F"/>
        </w:rPr>
        <w:t>重点代码：AI 回合线程搜索与合法性校验</w:t>
      </w:r>
    </w:p>
    <w:p w14:paraId="721604E9">
      <w:r>
        <w:rPr>
          <w:rFonts w:ascii="微软雅黑" w:hAnsi="微软雅黑" w:eastAsia="微软雅黑"/>
          <w:color w:val="555555"/>
          <w:sz w:val="18"/>
        </w:rPr>
        <w:t>源码位置：F:\graduation_design\chinese_chess_one\siamese_chess\resource\xiangqi\src\game\xiangqi_cafe_game.gd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451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30D58991">
            <w:pPr>
              <w:spacing w:after="0" w:line="240" w:lineRule="auto"/>
            </w:pPr>
            <w:r>
              <w:rPr>
                <w:rFonts w:ascii="Consolas" w:hAnsi="Consolas" w:eastAsia="微软雅黑"/>
                <w:sz w:val="16"/>
              </w:rPr>
              <w:t>func _run_ai_turn(turn_serial: int, _immediate: bool = false) -&gt; void:</w:t>
            </w:r>
            <w:r>
              <w:br w:type="textWrapping"/>
            </w:r>
            <w:r>
              <w:rPr>
                <w:rFonts w:ascii="Consolas" w:hAnsi="Consolas" w:eastAsia="微软雅黑"/>
                <w:sz w:val="16"/>
              </w:rPr>
              <w:tab/>
            </w:r>
            <w:r>
              <w:rPr>
                <w:rFonts w:ascii="Consolas" w:hAnsi="Consolas" w:eastAsia="微软雅黑"/>
                <w:sz w:val="16"/>
              </w:rPr>
              <w:t>_ai_turn_queued = false</w:t>
            </w:r>
            <w:r>
              <w:br w:type="textWrapping"/>
            </w:r>
            <w:r>
              <w:rPr>
                <w:rFonts w:ascii="Consolas" w:hAnsi="Consolas" w:eastAsia="微软雅黑"/>
                <w:sz w:val="16"/>
              </w:rPr>
              <w:tab/>
            </w:r>
            <w:r>
              <w:rPr>
                <w:rFonts w:ascii="Consolas" w:hAnsi="Consolas" w:eastAsia="微软雅黑"/>
                <w:sz w:val="16"/>
              </w:rPr>
              <w:t>if turn_serial != _ai_turn_serial: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if !_in_match or board == null or board.state == null or !ai_enabled or !_is_ai_turn():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_advance_turn_flow()</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br w:type="textWrapping"/>
            </w:r>
            <w:r>
              <w:rPr>
                <w:rFonts w:ascii="Consolas" w:hAnsi="Consolas" w:eastAsia="微软雅黑"/>
                <w:sz w:val="16"/>
              </w:rPr>
              <w:tab/>
            </w:r>
            <w:r>
              <w:rPr>
                <w:rFonts w:ascii="Consolas" w:hAnsi="Consolas" w:eastAsia="微软雅黑"/>
                <w:sz w:val="16"/>
              </w:rPr>
              <w:t>_refresh_match_ui(tr("XQ_PIKAFISH_THINKING"))</w:t>
            </w:r>
            <w:r>
              <w:br w:type="textWrapping"/>
            </w:r>
            <w:r>
              <w:rPr>
                <w:rFonts w:ascii="Consolas" w:hAnsi="Consolas" w:eastAsia="微软雅黑"/>
                <w:sz w:val="16"/>
              </w:rPr>
              <w:tab/>
            </w:r>
            <w:r>
              <w:rPr>
                <w:rFonts w:ascii="Consolas" w:hAnsi="Consolas" w:eastAsia="微软雅黑"/>
                <w:sz w:val="16"/>
              </w:rPr>
              <w:t>if false: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pass</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false: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_handle_ai_failure(tr("XQ_PIKAFISH_NEW_GAME_FAILED"))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_engine_game_started = true</w:t>
            </w:r>
            <w:r>
              <w:br w:type="textWrapping"/>
            </w:r>
            <w:r>
              <w:br w:type="textWrapping"/>
            </w:r>
            <w:r>
              <w:rPr>
                <w:rFonts w:ascii="Consolas" w:hAnsi="Consolas" w:eastAsia="微软雅黑"/>
                <w:sz w:val="16"/>
              </w:rPr>
              <w:tab/>
            </w:r>
            <w:r>
              <w:rPr>
                <w:rFonts w:ascii="Consolas" w:hAnsi="Consolas" w:eastAsia="微软雅黑"/>
                <w:sz w:val="16"/>
              </w:rPr>
              <w:t>var search_state: XiangqiState = board.state.duplicate()</w:t>
            </w:r>
            <w:r>
              <w:br w:type="textWrapping"/>
            </w:r>
            <w:r>
              <w:rPr>
                <w:rFonts w:ascii="Consolas" w:hAnsi="Consolas" w:eastAsia="微软雅黑"/>
                <w:sz w:val="16"/>
              </w:rPr>
              <w:tab/>
            </w:r>
            <w:r>
              <w:rPr>
                <w:rFonts w:ascii="Consolas" w:hAnsi="Consolas" w:eastAsia="微软雅黑"/>
                <w:sz w:val="16"/>
              </w:rPr>
              <w:t>_ai_search_in_progress = true</w:t>
            </w:r>
            <w:r>
              <w:br w:type="textWrapping"/>
            </w:r>
            <w:r>
              <w:rPr>
                <w:rFonts w:ascii="Consolas" w:hAnsi="Consolas" w:eastAsia="微软雅黑"/>
                <w:sz w:val="16"/>
              </w:rPr>
              <w:tab/>
            </w:r>
            <w:r>
              <w:rPr>
                <w:rFonts w:ascii="Consolas" w:hAnsi="Consolas" w:eastAsia="微软雅黑"/>
                <w:sz w:val="16"/>
              </w:rPr>
              <w:t>var search_result: Dictionary = await _request_ai_bestmove_threaded(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search_state,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_effective_ai_movetime_ms(),</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_effective_ai_search_depth(),</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_effective_ai_skill_level()</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_ai_search_in_progress = false</w:t>
            </w:r>
            <w:r>
              <w:br w:type="textWrapping"/>
            </w:r>
            <w:r>
              <w:rPr>
                <w:rFonts w:ascii="Consolas" w:hAnsi="Consolas" w:eastAsia="微软雅黑"/>
                <w:sz w:val="16"/>
              </w:rPr>
              <w:tab/>
            </w:r>
            <w:r>
              <w:rPr>
                <w:rFonts w:ascii="Consolas" w:hAnsi="Consolas" w:eastAsia="微软雅黑"/>
                <w:sz w:val="16"/>
              </w:rPr>
              <w:t>if turn_serial != _ai_turn_serial or !_in_match:</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br w:type="textWrapping"/>
            </w:r>
            <w:r>
              <w:rPr>
                <w:rFonts w:ascii="Consolas" w:hAnsi="Consolas" w:eastAsia="微软雅黑"/>
                <w:sz w:val="16"/>
              </w:rPr>
              <w:tab/>
            </w:r>
            <w:r>
              <w:rPr>
                <w:rFonts w:ascii="Consolas" w:hAnsi="Consolas" w:eastAsia="微软雅黑"/>
                <w:sz w:val="16"/>
              </w:rPr>
              <w:t>if !bool(search_result.get("ok", false)):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var error_message: String = String(search_result.get("error", ""))</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error_message.is_empty():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error_message = "Pikafish did not return a usable move."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_handle_ai_failure(error_message)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br w:type="textWrapping"/>
            </w:r>
            <w:r>
              <w:rPr>
                <w:rFonts w:ascii="Consolas" w:hAnsi="Consolas" w:eastAsia="微软雅黑"/>
                <w:sz w:val="16"/>
              </w:rPr>
              <w:tab/>
            </w:r>
            <w:r>
              <w:rPr>
                <w:rFonts w:ascii="Consolas" w:hAnsi="Consolas" w:eastAsia="微软雅黑"/>
                <w:sz w:val="16"/>
              </w:rPr>
              <w:t>var ai_move := search_result.get("move") as XiangqiMove</w:t>
            </w:r>
            <w:r>
              <w:br w:type="textWrapping"/>
            </w:r>
            <w:r>
              <w:rPr>
                <w:rFonts w:ascii="Consolas" w:hAnsi="Consolas" w:eastAsia="微软雅黑"/>
                <w:sz w:val="16"/>
              </w:rPr>
              <w:tab/>
            </w:r>
            <w:r>
              <w:rPr>
                <w:rFonts w:ascii="Consolas" w:hAnsi="Consolas" w:eastAsia="微软雅黑"/>
                <w:sz w:val="16"/>
              </w:rPr>
              <w:t>if ai_move == null:</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_handle_ai_failure(tr("XQ_PIKAFISH_NO_MOVE"))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if !XiangqiRules.is_legal_move(board.state, ai_move):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_handle_ai_failure(tr("XQ_PIKAFISH_ILLEGAL_MOVE") % ai_move.to_coordinate_string())</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br w:type="textWrapping"/>
            </w:r>
            <w:r>
              <w:rPr>
                <w:rFonts w:ascii="Consolas" w:hAnsi="Consolas" w:eastAsia="微软雅黑"/>
                <w:sz w:val="16"/>
              </w:rPr>
              <w:tab/>
            </w:r>
            <w:r>
              <w:rPr>
                <w:rFonts w:ascii="Consolas" w:hAnsi="Consolas" w:eastAsia="微软雅黑"/>
                <w:sz w:val="16"/>
              </w:rPr>
              <w:t>_applying_ai_move = true</w:t>
            </w:r>
            <w:r>
              <w:br w:type="textWrapping"/>
            </w:r>
            <w:r>
              <w:rPr>
                <w:rFonts w:ascii="Consolas" w:hAnsi="Consolas" w:eastAsia="微软雅黑"/>
                <w:sz w:val="16"/>
              </w:rPr>
              <w:tab/>
            </w:r>
            <w:r>
              <w:rPr>
                <w:rFonts w:ascii="Consolas" w:hAnsi="Consolas" w:eastAsia="微软雅黑"/>
                <w:sz w:val="16"/>
              </w:rPr>
              <w:t>var applied := board.apply_move(ai_move)</w:t>
            </w:r>
            <w:r>
              <w:br w:type="textWrapping"/>
            </w:r>
            <w:r>
              <w:rPr>
                <w:rFonts w:ascii="Consolas" w:hAnsi="Consolas" w:eastAsia="微软雅黑"/>
                <w:sz w:val="16"/>
              </w:rPr>
              <w:tab/>
            </w:r>
            <w:r>
              <w:rPr>
                <w:rFonts w:ascii="Consolas" w:hAnsi="Consolas" w:eastAsia="微软雅黑"/>
                <w:sz w:val="16"/>
              </w:rPr>
              <w:t>_applying_ai_move = false</w:t>
            </w:r>
            <w:r>
              <w:br w:type="textWrapping"/>
            </w:r>
            <w:r>
              <w:rPr>
                <w:rFonts w:ascii="Consolas" w:hAnsi="Consolas" w:eastAsia="微软雅黑"/>
                <w:sz w:val="16"/>
              </w:rPr>
              <w:tab/>
            </w:r>
            <w:r>
              <w:rPr>
                <w:rFonts w:ascii="Consolas" w:hAnsi="Consolas" w:eastAsia="微软雅黑"/>
                <w:sz w:val="16"/>
              </w:rPr>
              <w:t>_refresh_match_ui()</w:t>
            </w:r>
            <w:r>
              <w:br w:type="textWrapping"/>
            </w:r>
            <w:r>
              <w:rPr>
                <w:rFonts w:ascii="Consolas" w:hAnsi="Consolas" w:eastAsia="微软雅黑"/>
                <w:sz w:val="16"/>
              </w:rPr>
              <w:tab/>
            </w:r>
            <w:r>
              <w:rPr>
                <w:rFonts w:ascii="Consolas" w:hAnsi="Consolas" w:eastAsia="微软雅黑"/>
                <w:sz w:val="16"/>
              </w:rPr>
              <w:t>if !applied:</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_handle_ai_failure(tr("XQ_PIKAFISH_APPLY_FAILED") % ai_move.to_coordinate_string())</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p>
        </w:tc>
      </w:tr>
    </w:tbl>
    <w:p w14:paraId="13F9ED90">
      <w:pPr>
        <w:spacing w:after="120" w:line="300" w:lineRule="auto"/>
      </w:pPr>
      <w:r>
        <w:rPr>
          <w:rFonts w:ascii="微软雅黑" w:hAnsi="微软雅黑" w:eastAsia="微软雅黑"/>
          <w:sz w:val="21"/>
        </w:rPr>
        <w:t>为什么这样做：AI 搜索和实际落子之间有一次合法性确认，这是防御式设计。即使 Pikafish 进程异常、FEN 不一致或解析错误，也不会直接执行非法走法。</w:t>
      </w:r>
    </w:p>
    <w:p w14:paraId="0E536E69">
      <w:pPr>
        <w:pStyle w:val="3"/>
      </w:pPr>
      <w:r>
        <w:t>8. C# AI 对话、吐槽与复盘系统</w:t>
      </w:r>
    </w:p>
    <w:p w14:paraId="7D342CD1">
      <w:pPr>
        <w:jc w:val="center"/>
      </w:pPr>
      <w:r>
        <w:drawing>
          <wp:inline distT="0" distB="0" distL="114300" distR="114300">
            <wp:extent cx="5760720" cy="3360420"/>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720" cy="3360420"/>
                    </a:xfrm>
                    <a:prstGeom prst="rect">
                      <a:avLst/>
                    </a:prstGeom>
                  </pic:spPr>
                </pic:pic>
              </a:graphicData>
            </a:graphic>
          </wp:inline>
        </w:drawing>
      </w:r>
    </w:p>
    <w:p w14:paraId="2BB6090A">
      <w:pPr>
        <w:jc w:val="center"/>
      </w:pPr>
      <w:r>
        <w:rPr>
          <w:rFonts w:ascii="微软雅黑" w:hAnsi="微软雅黑" w:eastAsia="微软雅黑"/>
          <w:color w:val="555555"/>
          <w:sz w:val="18"/>
        </w:rPr>
        <w:t>图 6：C# AI 调用链</w:t>
      </w:r>
    </w:p>
    <w:p w14:paraId="30C468FD">
      <w:pPr>
        <w:spacing w:after="120" w:line="300" w:lineRule="auto"/>
      </w:pPr>
      <w:r>
        <w:rPr>
          <w:rFonts w:ascii="微软雅黑" w:hAnsi="微软雅黑" w:eastAsia="微软雅黑"/>
          <w:sz w:val="21"/>
        </w:rPr>
        <w:t>C# AI 模块以 Godot Autoload 方式挂到 /root/ChessAI。GDScript 通过 ChessAIWrapper 查找这个节点，并以 JSON 或普通方法把 GameSession、MoveRecord 传给 C#。C# 根据事件类型路由到聊天、吐槽或复盘 Agent，再由 LlmApiService 调用 DashScope 的 OpenAI 兼容接口。</w:t>
      </w:r>
    </w:p>
    <w:p w14:paraId="392017F2">
      <w:pPr>
        <w:spacing w:after="120" w:line="300" w:lineRule="auto"/>
      </w:pPr>
      <w:r>
        <w:rPr>
          <w:rFonts w:ascii="微软雅黑" w:hAnsi="微软雅黑" w:eastAsia="微软雅黑"/>
          <w:sz w:val="21"/>
        </w:rPr>
        <w:t>这里使用 C# 的原因是：HTTP、JSON、异步任务、服务类拆分和较复杂的数据模型在 C# 中更易维护。GDScript 保持游戏流程简洁，C# 负责文本 AI 的工程化组织。</w:t>
      </w:r>
    </w:p>
    <w:p w14:paraId="103BDEE7">
      <w:r>
        <w:rPr>
          <w:rFonts w:ascii="微软雅黑" w:hAnsi="微软雅黑" w:eastAsia="微软雅黑"/>
          <w:b/>
          <w:color w:val="1F3A5F"/>
        </w:rPr>
        <w:t>重点代码：GDScript 查找 C# Autoload</w:t>
      </w:r>
    </w:p>
    <w:p w14:paraId="4EC4303D">
      <w:r>
        <w:rPr>
          <w:rFonts w:ascii="微软雅黑" w:hAnsi="微软雅黑" w:eastAsia="微软雅黑"/>
          <w:color w:val="555555"/>
          <w:sz w:val="18"/>
        </w:rPr>
        <w:t>源码位置：F:\graduation_design\chinese_chess_one\siamese_chess\resource\xiangqi\src\chess_ai_wrapper.gd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FF5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3397DC2F">
            <w:pPr>
              <w:spacing w:after="0" w:line="240" w:lineRule="auto"/>
            </w:pPr>
            <w:r>
              <w:rPr>
                <w:rFonts w:ascii="Consolas" w:hAnsi="Consolas" w:eastAsia="微软雅黑"/>
                <w:sz w:val="16"/>
              </w:rPr>
              <w:t>func _check_ai_availability() -&gt; void:</w:t>
            </w:r>
            <w:r>
              <w:br w:type="textWrapping"/>
            </w:r>
            <w:r>
              <w:rPr>
                <w:rFonts w:ascii="Consolas" w:hAnsi="Consolas" w:eastAsia="微软雅黑"/>
                <w:sz w:val="16"/>
              </w:rPr>
              <w:tab/>
            </w:r>
            <w:r>
              <w:rPr>
                <w:rFonts w:ascii="Consolas" w:hAnsi="Consolas" w:eastAsia="微软雅黑"/>
                <w:sz w:val="16"/>
              </w:rPr>
              <w:t>_ai_module = get_node_or_null("/root/ChessAI")</w:t>
            </w:r>
            <w:r>
              <w:br w:type="textWrapping"/>
            </w:r>
            <w:r>
              <w:rPr>
                <w:rFonts w:ascii="Consolas" w:hAnsi="Consolas" w:eastAsia="微软雅黑"/>
                <w:sz w:val="16"/>
              </w:rPr>
              <w:tab/>
            </w:r>
            <w:r>
              <w:rPr>
                <w:rFonts w:ascii="Consolas" w:hAnsi="Consolas" w:eastAsia="微软雅黑"/>
                <w:sz w:val="16"/>
              </w:rPr>
              <w:t>_is_available = _ai_module != null</w:t>
            </w:r>
            <w:r>
              <w:br w:type="textWrapping"/>
            </w:r>
            <w:r>
              <w:br w:type="textWrapping"/>
            </w:r>
            <w:r>
              <w:rPr>
                <w:rFonts w:ascii="Consolas" w:hAnsi="Consolas" w:eastAsia="微软雅黑"/>
                <w:sz w:val="16"/>
              </w:rPr>
              <w:tab/>
            </w:r>
            <w:r>
              <w:rPr>
                <w:rFonts w:ascii="Consolas" w:hAnsi="Consolas" w:eastAsia="微软雅黑"/>
                <w:sz w:val="16"/>
              </w:rPr>
              <w:t>if _is_available: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_connect_ai_signals()</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_ai_module.has_method("IsModuleReady"):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_is_available = bool(_ai_module.call("IsModuleReady"))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elif _ai_module.has_method("is_module_ready"):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_is_available = bool(_ai_module.call("is_module_ready"))</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DEBUG_AI_WRAPPER: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prints("[ChessAIWrapper] AI模块已连接")</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if _ai_module.has_method("TestAI"):</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_ai_module.call("TestAI")</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elif _ai_module.has_method("test_ai"):</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_ai_module.call("test_ai")</w:t>
            </w:r>
            <w:r>
              <w:br w:type="textWrapping"/>
            </w:r>
            <w:r>
              <w:rPr>
                <w:rFonts w:ascii="Consolas" w:hAnsi="Consolas" w:eastAsia="微软雅黑"/>
                <w:sz w:val="16"/>
              </w:rPr>
              <w:tab/>
            </w:r>
            <w:r>
              <w:rPr>
                <w:rFonts w:ascii="Consolas" w:hAnsi="Consolas" w:eastAsia="微软雅黑"/>
                <w:sz w:val="16"/>
              </w:rPr>
              <w:t>else:</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if DEBUG_AI_WRAPPER:</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ab/>
            </w:r>
            <w:r>
              <w:rPr>
                <w:rFonts w:ascii="Consolas" w:hAnsi="Consolas" w:eastAsia="微软雅黑"/>
                <w:sz w:val="16"/>
              </w:rPr>
              <w:t>prints("[ChessAIWrapper] AI模块未找到，请检查Autoload配置")</w:t>
            </w:r>
          </w:p>
        </w:tc>
      </w:tr>
    </w:tbl>
    <w:p w14:paraId="0E25353A">
      <w:pPr>
        <w:spacing w:after="120" w:line="300" w:lineRule="auto"/>
      </w:pPr>
      <w:r>
        <w:rPr>
          <w:rFonts w:ascii="微软雅黑" w:hAnsi="微软雅黑" w:eastAsia="微软雅黑"/>
          <w:sz w:val="21"/>
        </w:rPr>
        <w:t>为什么这样做：Wrapper 是 GDScript 与 C# 的隔离层。游戏脚本只调用 wrapper，不直接依赖 C# 类名细节；如果以后 AI 模块改名或换实现，只改 wrapper 即可。</w:t>
      </w:r>
    </w:p>
    <w:p w14:paraId="28D416AC">
      <w:r>
        <w:rPr>
          <w:rFonts w:ascii="微软雅黑" w:hAnsi="微软雅黑" w:eastAsia="微软雅黑"/>
          <w:b/>
          <w:color w:val="1F3A5F"/>
        </w:rPr>
        <w:t>重点代码：C# AI 模块初始化</w:t>
      </w:r>
    </w:p>
    <w:p w14:paraId="072926A4">
      <w:r>
        <w:rPr>
          <w:rFonts w:ascii="微软雅黑" w:hAnsi="微软雅黑" w:eastAsia="微软雅黑"/>
          <w:color w:val="555555"/>
          <w:sz w:val="18"/>
        </w:rPr>
        <w:t>源码位置：F:\graduation_design\chinese_chess_one\siamese_chess\chess_ai_module\AI_Module_Entry.cs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34C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63B0692B">
            <w:pPr>
              <w:spacing w:after="0" w:line="240" w:lineRule="auto"/>
            </w:pPr>
            <w:r>
              <w:rPr>
                <w:rFonts w:ascii="Consolas" w:hAnsi="Consolas" w:eastAsia="微软雅黑"/>
                <w:sz w:val="16"/>
              </w:rPr>
              <w:t xml:space="preserve">        public override void _Ready()</w:t>
            </w:r>
            <w:r>
              <w:br w:type="textWrapping"/>
            </w:r>
            <w:r>
              <w:rPr>
                <w:rFonts w:ascii="Consolas" w:hAnsi="Consolas" w:eastAsia="微软雅黑"/>
                <w:sz w:val="16"/>
              </w:rPr>
              <w:t xml:space="preserve">        {</w:t>
            </w:r>
            <w:r>
              <w:br w:type="textWrapping"/>
            </w:r>
            <w:r>
              <w:rPr>
                <w:rFonts w:ascii="Consolas" w:hAnsi="Consolas" w:eastAsia="微软雅黑"/>
                <w:sz w:val="16"/>
              </w:rPr>
              <w:t xml:space="preserve">            if (AI_Module_Config.DEBUG_MODE)</w:t>
            </w:r>
            <w:r>
              <w:br w:type="textWrapping"/>
            </w:r>
            <w:r>
              <w:rPr>
                <w:rFonts w:ascii="Consolas" w:hAnsi="Consolas" w:eastAsia="微软雅黑"/>
                <w:sz w:val="16"/>
              </w:rPr>
              <w:t xml:space="preserve">            {</w:t>
            </w:r>
            <w:r>
              <w:br w:type="textWrapping"/>
            </w:r>
            <w:r>
              <w:rPr>
                <w:rFonts w:ascii="Consolas" w:hAnsi="Consolas" w:eastAsia="微软雅黑"/>
                <w:sz w:val="16"/>
              </w:rPr>
              <w:t xml:space="preserve">                GD.Print("[AI_Module_Entry] 初始化AI模块...");</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InitializeServices();</w:t>
            </w:r>
            <w:r>
              <w:br w:type="textWrapping"/>
            </w:r>
            <w:r>
              <w:rPr>
                <w:rFonts w:ascii="Consolas" w:hAnsi="Consolas" w:eastAsia="微软雅黑"/>
                <w:sz w:val="16"/>
              </w:rPr>
              <w:t xml:space="preserve">            InitializeOrchestrator();</w:t>
            </w:r>
            <w:r>
              <w:br w:type="textWrapping"/>
            </w:r>
            <w:r>
              <w:br w:type="textWrapping"/>
            </w:r>
            <w:r>
              <w:rPr>
                <w:rFonts w:ascii="Consolas" w:hAnsi="Consolas" w:eastAsia="微软雅黑"/>
                <w:sz w:val="16"/>
              </w:rPr>
              <w:t xml:space="preserve">            if (AI_Module_Config.DEBUG_MODE)</w:t>
            </w:r>
            <w:r>
              <w:br w:type="textWrapping"/>
            </w:r>
            <w:r>
              <w:rPr>
                <w:rFonts w:ascii="Consolas" w:hAnsi="Consolas" w:eastAsia="微软雅黑"/>
                <w:sz w:val="16"/>
              </w:rPr>
              <w:t xml:space="preserve">            {</w:t>
            </w:r>
            <w:r>
              <w:br w:type="textWrapping"/>
            </w:r>
            <w:r>
              <w:rPr>
                <w:rFonts w:ascii="Consolas" w:hAnsi="Consolas" w:eastAsia="微软雅黑"/>
                <w:sz w:val="16"/>
              </w:rPr>
              <w:t xml:space="preserve">                GD.Print("[AI_Module_Entry] AI模块初始化完成");</w:t>
            </w:r>
            <w:r>
              <w:br w:type="textWrapping"/>
            </w:r>
            <w:r>
              <w:rPr>
                <w:rFonts w:ascii="Consolas" w:hAnsi="Consolas" w:eastAsia="微软雅黑"/>
                <w:sz w:val="16"/>
              </w:rPr>
              <w:t xml:space="preserve">            }</w:t>
            </w:r>
            <w:r>
              <w:br w:type="textWrapping"/>
            </w:r>
            <w:r>
              <w:rPr>
                <w:rFonts w:ascii="Consolas" w:hAnsi="Consolas" w:eastAsia="微软雅黑"/>
                <w:sz w:val="16"/>
              </w:rPr>
              <w:t xml:space="preserve">        }</w:t>
            </w:r>
          </w:p>
        </w:tc>
      </w:tr>
    </w:tbl>
    <w:p w14:paraId="1C781437">
      <w:pPr>
        <w:spacing w:after="120" w:line="300" w:lineRule="auto"/>
      </w:pPr>
      <w:r>
        <w:rPr>
          <w:rFonts w:ascii="微软雅黑" w:hAnsi="微软雅黑" w:eastAsia="微软雅黑"/>
          <w:sz w:val="21"/>
        </w:rPr>
        <w:t>为什么这样做：C# 节点进入 Godot 场景树后初始化服务和调度器。它作为 Autoload 单例存在，所以国际象棋和中国象棋都能共享同一套 AI 入口。</w:t>
      </w:r>
    </w:p>
    <w:p w14:paraId="1C07F2BD">
      <w:r>
        <w:rPr>
          <w:rFonts w:ascii="微软雅黑" w:hAnsi="微软雅黑" w:eastAsia="微软雅黑"/>
          <w:b/>
          <w:color w:val="1F3A5F"/>
        </w:rPr>
        <w:t>重点代码：走棋事件触发吐槽 Agent</w:t>
      </w:r>
    </w:p>
    <w:p w14:paraId="374EDF10">
      <w:r>
        <w:rPr>
          <w:rFonts w:ascii="微软雅黑" w:hAnsi="微软雅黑" w:eastAsia="微软雅黑"/>
          <w:color w:val="555555"/>
          <w:sz w:val="18"/>
        </w:rPr>
        <w:t>源码位置：F:\graduation_design\chinese_chess_one\siamese_chess\chess_ai_module\core\AgentOrchestrator.cs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FB1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694C9502">
            <w:pPr>
              <w:spacing w:after="0" w:line="240" w:lineRule="auto"/>
            </w:pPr>
            <w:r>
              <w:rPr>
                <w:rFonts w:ascii="Consolas" w:hAnsi="Consolas" w:eastAsia="微软雅黑"/>
                <w:sz w:val="16"/>
              </w:rPr>
              <w:t xml:space="preserve">        public async void HandleMovePlayed(MoveRecord moveRecord, GameSession session)</w:t>
            </w:r>
            <w:r>
              <w:br w:type="textWrapping"/>
            </w:r>
            <w:r>
              <w:rPr>
                <w:rFonts w:ascii="Consolas" w:hAnsi="Consolas" w:eastAsia="微软雅黑"/>
                <w:sz w:val="16"/>
              </w:rPr>
              <w:t xml:space="preserve">        {</w:t>
            </w:r>
            <w:r>
              <w:br w:type="textWrapping"/>
            </w:r>
            <w:r>
              <w:rPr>
                <w:rFonts w:ascii="Consolas" w:hAnsi="Consolas" w:eastAsia="微软雅黑"/>
                <w:sz w:val="16"/>
              </w:rPr>
              <w:t xml:space="preserve">            if (AI_Module_Config.DEBUG_MODE)</w:t>
            </w:r>
            <w:r>
              <w:br w:type="textWrapping"/>
            </w:r>
            <w:r>
              <w:rPr>
                <w:rFonts w:ascii="Consolas" w:hAnsi="Consolas" w:eastAsia="微软雅黑"/>
                <w:sz w:val="16"/>
              </w:rPr>
              <w:t xml:space="preserve">            {</w:t>
            </w:r>
            <w:r>
              <w:br w:type="textWrapping"/>
            </w:r>
            <w:r>
              <w:rPr>
                <w:rFonts w:ascii="Consolas" w:hAnsi="Consolas" w:eastAsia="微软雅黑"/>
                <w:sz w:val="16"/>
              </w:rPr>
              <w:t xml:space="preserve">                GD.Print("[AgentOrchestrator] Handling move banter trigger.");</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try</w:t>
            </w:r>
            <w:r>
              <w:br w:type="textWrapping"/>
            </w:r>
            <w:r>
              <w:rPr>
                <w:rFonts w:ascii="Consolas" w:hAnsi="Consolas" w:eastAsia="微软雅黑"/>
                <w:sz w:val="16"/>
              </w:rPr>
              <w:t xml:space="preserve">            {</w:t>
            </w:r>
            <w:r>
              <w:br w:type="textWrapping"/>
            </w:r>
            <w:r>
              <w:rPr>
                <w:rFonts w:ascii="Consolas" w:hAnsi="Consolas" w:eastAsia="微软雅黑"/>
                <w:sz w:val="16"/>
              </w:rPr>
              <w:t xml:space="preserve">                if (_disposed)</w:t>
            </w:r>
            <w:r>
              <w:br w:type="textWrapping"/>
            </w:r>
            <w:r>
              <w:rPr>
                <w:rFonts w:ascii="Consolas" w:hAnsi="Consolas" w:eastAsia="微软雅黑"/>
                <w:sz w:val="16"/>
              </w:rPr>
              <w:t xml:space="preserve">                {</w:t>
            </w:r>
            <w:r>
              <w:br w:type="textWrapping"/>
            </w:r>
            <w:r>
              <w:rPr>
                <w:rFonts w:ascii="Consolas" w:hAnsi="Consolas" w:eastAsia="微软雅黑"/>
                <w:sz w:val="16"/>
              </w:rPr>
              <w:t xml:space="preserve">                    return;</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var safeMove = moveRecord ?? new MoveRecord();</w:t>
            </w:r>
            <w:r>
              <w:br w:type="textWrapping"/>
            </w:r>
            <w:r>
              <w:rPr>
                <w:rFonts w:ascii="Consolas" w:hAnsi="Consolas" w:eastAsia="微软雅黑"/>
                <w:sz w:val="16"/>
              </w:rPr>
              <w:t xml:space="preserve">                var safeSession = session ?? new GameSession();</w:t>
            </w:r>
            <w:r>
              <w:br w:type="textWrapping"/>
            </w:r>
            <w:r>
              <w:br w:type="textWrapping"/>
            </w:r>
            <w:r>
              <w:rPr>
                <w:rFonts w:ascii="Consolas" w:hAnsi="Consolas" w:eastAsia="微软雅黑"/>
                <w:sz w:val="16"/>
              </w:rPr>
              <w:t xml:space="preserve">                if (safeSession.IsGameOver)</w:t>
            </w:r>
            <w:r>
              <w:br w:type="textWrapping"/>
            </w:r>
            <w:r>
              <w:rPr>
                <w:rFonts w:ascii="Consolas" w:hAnsi="Consolas" w:eastAsia="微软雅黑"/>
                <w:sz w:val="16"/>
              </w:rPr>
              <w:t xml:space="preserve">                {</w:t>
            </w:r>
            <w:r>
              <w:br w:type="textWrapping"/>
            </w:r>
            <w:r>
              <w:rPr>
                <w:rFonts w:ascii="Consolas" w:hAnsi="Consolas" w:eastAsia="微软雅黑"/>
                <w:sz w:val="16"/>
              </w:rPr>
              <w:t xml:space="preserve">                    RaiseAIResponse("none", "no_response");</w:t>
            </w:r>
            <w:r>
              <w:br w:type="textWrapping"/>
            </w:r>
            <w:r>
              <w:rPr>
                <w:rFonts w:ascii="Consolas" w:hAnsi="Consolas" w:eastAsia="微软雅黑"/>
                <w:sz w:val="16"/>
              </w:rPr>
              <w:t xml:space="preserve">                    return;</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if (!BanterAgent.ShouldTriggerBanter())</w:t>
            </w:r>
            <w:r>
              <w:br w:type="textWrapping"/>
            </w:r>
            <w:r>
              <w:rPr>
                <w:rFonts w:ascii="Consolas" w:hAnsi="Consolas" w:eastAsia="微软雅黑"/>
                <w:sz w:val="16"/>
              </w:rPr>
              <w:t xml:space="preserve">                {</w:t>
            </w:r>
            <w:r>
              <w:br w:type="textWrapping"/>
            </w:r>
            <w:r>
              <w:rPr>
                <w:rFonts w:ascii="Consolas" w:hAnsi="Consolas" w:eastAsia="微软雅黑"/>
                <w:sz w:val="16"/>
              </w:rPr>
              <w:t xml:space="preserve">                    if (AI_Module_Config.DEBUG_MODE)</w:t>
            </w:r>
            <w:r>
              <w:br w:type="textWrapping"/>
            </w:r>
            <w:r>
              <w:rPr>
                <w:rFonts w:ascii="Consolas" w:hAnsi="Consolas" w:eastAsia="微软雅黑"/>
                <w:sz w:val="16"/>
              </w:rPr>
              <w:t xml:space="preserve">                    {</w:t>
            </w:r>
            <w:r>
              <w:br w:type="textWrapping"/>
            </w:r>
            <w:r>
              <w:rPr>
                <w:rFonts w:ascii="Consolas" w:hAnsi="Consolas" w:eastAsia="微软雅黑"/>
                <w:sz w:val="16"/>
              </w:rPr>
              <w:t xml:space="preserve">                        GD.Print("[AgentOrchestrator] Move banter skipped by probability.");</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RaiseAIResponse("none", "no_response");</w:t>
            </w:r>
            <w:r>
              <w:br w:type="textWrapping"/>
            </w:r>
            <w:r>
              <w:rPr>
                <w:rFonts w:ascii="Consolas" w:hAnsi="Consolas" w:eastAsia="微软雅黑"/>
                <w:sz w:val="16"/>
              </w:rPr>
              <w:t xml:space="preserve">                    return;</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if (!AI_Module_Config.HasApiKey())</w:t>
            </w:r>
            <w:r>
              <w:br w:type="textWrapping"/>
            </w:r>
            <w:r>
              <w:rPr>
                <w:rFonts w:ascii="Consolas" w:hAnsi="Consolas" w:eastAsia="微软雅黑"/>
                <w:sz w:val="16"/>
              </w:rPr>
              <w:t xml:space="preserve">                {</w:t>
            </w:r>
            <w:r>
              <w:br w:type="textWrapping"/>
            </w:r>
            <w:r>
              <w:rPr>
                <w:rFonts w:ascii="Consolas" w:hAnsi="Consolas" w:eastAsia="微软雅黑"/>
                <w:sz w:val="16"/>
              </w:rPr>
              <w:t xml:space="preserve">                    RaiseAIResponse("error", ApiKeyRequiredMessage());</w:t>
            </w:r>
            <w:r>
              <w:br w:type="textWrapping"/>
            </w:r>
            <w:r>
              <w:rPr>
                <w:rFonts w:ascii="Consolas" w:hAnsi="Consolas" w:eastAsia="微软雅黑"/>
                <w:sz w:val="16"/>
              </w:rPr>
              <w:t xml:space="preserve">                    return;</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var response = await _banterAgent.ProcessMoveAsync(safeMove, safeSession);</w:t>
            </w:r>
            <w:r>
              <w:br w:type="textWrapping"/>
            </w:r>
            <w:r>
              <w:rPr>
                <w:rFonts w:ascii="Consolas" w:hAnsi="Consolas" w:eastAsia="微软雅黑"/>
                <w:sz w:val="16"/>
              </w:rPr>
              <w:t xml:space="preserve">                RaiseAIResponse("banter", response);</w:t>
            </w:r>
            <w:r>
              <w:br w:type="textWrapping"/>
            </w:r>
            <w:r>
              <w:rPr>
                <w:rFonts w:ascii="Consolas" w:hAnsi="Consolas" w:eastAsia="微软雅黑"/>
                <w:sz w:val="16"/>
              </w:rPr>
              <w:t xml:space="preserve">            }</w:t>
            </w:r>
            <w:r>
              <w:br w:type="textWrapping"/>
            </w:r>
            <w:r>
              <w:rPr>
                <w:rFonts w:ascii="Consolas" w:hAnsi="Consolas" w:eastAsia="微软雅黑"/>
                <w:sz w:val="16"/>
              </w:rPr>
              <w:t xml:space="preserve">            catch (OperationCanceledException) when (_disposed)</w:t>
            </w:r>
            <w:r>
              <w:br w:type="textWrapping"/>
            </w:r>
            <w:r>
              <w:rPr>
                <w:rFonts w:ascii="Consolas" w:hAnsi="Consolas" w:eastAsia="微软雅黑"/>
                <w:sz w:val="16"/>
              </w:rPr>
              <w:t xml:space="preserve">            {</w:t>
            </w:r>
            <w:r>
              <w:br w:type="textWrapping"/>
            </w:r>
            <w:r>
              <w:rPr>
                <w:rFonts w:ascii="Consolas" w:hAnsi="Consolas" w:eastAsia="微软雅黑"/>
                <w:sz w:val="16"/>
              </w:rPr>
              <w:t xml:space="preserve">            }</w:t>
            </w:r>
            <w:r>
              <w:br w:type="textWrapping"/>
            </w:r>
            <w:r>
              <w:rPr>
                <w:rFonts w:ascii="Consolas" w:hAnsi="Consolas" w:eastAsia="微软雅黑"/>
                <w:sz w:val="16"/>
              </w:rPr>
              <w:t xml:space="preserve">            catch (Exception ex)</w:t>
            </w:r>
            <w:r>
              <w:br w:type="textWrapping"/>
            </w:r>
            <w:r>
              <w:rPr>
                <w:rFonts w:ascii="Consolas" w:hAnsi="Consolas" w:eastAsia="微软雅黑"/>
                <w:sz w:val="16"/>
              </w:rPr>
              <w:t xml:space="preserve">            {</w:t>
            </w:r>
            <w:r>
              <w:br w:type="textWrapping"/>
            </w:r>
            <w:r>
              <w:rPr>
                <w:rFonts w:ascii="Consolas" w:hAnsi="Consolas" w:eastAsia="微软雅黑"/>
                <w:sz w:val="16"/>
              </w:rPr>
              <w:t xml:space="preserve">                if (_disposed)</w:t>
            </w:r>
            <w:r>
              <w:br w:type="textWrapping"/>
            </w:r>
            <w:r>
              <w:rPr>
                <w:rFonts w:ascii="Consolas" w:hAnsi="Consolas" w:eastAsia="微软雅黑"/>
                <w:sz w:val="16"/>
              </w:rPr>
              <w:t xml:space="preserve">                {</w:t>
            </w:r>
            <w:r>
              <w:br w:type="textWrapping"/>
            </w:r>
            <w:r>
              <w:rPr>
                <w:rFonts w:ascii="Consolas" w:hAnsi="Consolas" w:eastAsia="微软雅黑"/>
                <w:sz w:val="16"/>
              </w:rPr>
              <w:t xml:space="preserve">                    return;</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GD.PrintErr($"[AgentOrchestrator] Move handling failed: {ex.Message}");</w:t>
            </w:r>
            <w:r>
              <w:br w:type="textWrapping"/>
            </w:r>
            <w:r>
              <w:rPr>
                <w:rFonts w:ascii="Consolas" w:hAnsi="Consolas" w:eastAsia="微软雅黑"/>
                <w:sz w:val="16"/>
              </w:rPr>
              <w:t xml:space="preserve">                RaiseAIResponse("error", BanterFailureMessage(ex));</w:t>
            </w:r>
            <w:r>
              <w:br w:type="textWrapping"/>
            </w:r>
            <w:r>
              <w:rPr>
                <w:rFonts w:ascii="Consolas" w:hAnsi="Consolas" w:eastAsia="微软雅黑"/>
                <w:sz w:val="16"/>
              </w:rPr>
              <w:t xml:space="preserve">            }</w:t>
            </w:r>
            <w:r>
              <w:br w:type="textWrapping"/>
            </w:r>
            <w:r>
              <w:rPr>
                <w:rFonts w:ascii="Consolas" w:hAnsi="Consolas" w:eastAsia="微软雅黑"/>
                <w:sz w:val="16"/>
              </w:rPr>
              <w:t xml:space="preserve">        }</w:t>
            </w:r>
          </w:p>
        </w:tc>
      </w:tr>
    </w:tbl>
    <w:p w14:paraId="229A77CE">
      <w:pPr>
        <w:spacing w:after="120" w:line="300" w:lineRule="auto"/>
      </w:pPr>
      <w:r>
        <w:rPr>
          <w:rFonts w:ascii="微软雅黑" w:hAnsi="微软雅黑" w:eastAsia="微软雅黑"/>
          <w:sz w:val="21"/>
        </w:rPr>
        <w:t>为什么这样做：调度器不直接写 prompt，而是按事件类型转发给具体 Agent。这样聊天、吐槽、复盘的职责分离，后续调整某一类回复不会影响其他功能。</w:t>
      </w:r>
    </w:p>
    <w:p w14:paraId="27DB4A63">
      <w:r>
        <w:rPr>
          <w:rFonts w:ascii="微软雅黑" w:hAnsi="微软雅黑" w:eastAsia="微软雅黑"/>
          <w:b/>
          <w:color w:val="1F3A5F"/>
        </w:rPr>
        <w:t>重点代码：DashScope OpenAI 兼容请求</w:t>
      </w:r>
    </w:p>
    <w:p w14:paraId="2B17BADA">
      <w:r>
        <w:rPr>
          <w:rFonts w:ascii="微软雅黑" w:hAnsi="微软雅黑" w:eastAsia="微软雅黑"/>
          <w:color w:val="555555"/>
          <w:sz w:val="18"/>
        </w:rPr>
        <w:t>源码位置：F:\graduation_design\chinese_chess_one\siamese_chess\chess_ai_module\services\LlmApiService.cs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988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13DB1E06">
            <w:pPr>
              <w:spacing w:after="0" w:line="240" w:lineRule="auto"/>
            </w:pPr>
            <w:r>
              <w:rPr>
                <w:rFonts w:ascii="Consolas" w:hAnsi="Consolas" w:eastAsia="微软雅黑"/>
                <w:sz w:val="16"/>
              </w:rPr>
              <w:t xml:space="preserve">        private async Task&lt;ApiResponse&gt; SendChatRequestAsync(object requestBody, CancellationToken cancellationToken)</w:t>
            </w:r>
            <w:r>
              <w:br w:type="textWrapping"/>
            </w:r>
            <w:r>
              <w:rPr>
                <w:rFonts w:ascii="Consolas" w:hAnsi="Consolas" w:eastAsia="微软雅黑"/>
                <w:sz w:val="16"/>
              </w:rPr>
              <w:t xml:space="preserve">        {</w:t>
            </w:r>
            <w:r>
              <w:br w:type="textWrapping"/>
            </w:r>
            <w:r>
              <w:rPr>
                <w:rFonts w:ascii="Consolas" w:hAnsi="Consolas" w:eastAsia="微软雅黑"/>
                <w:sz w:val="16"/>
              </w:rPr>
              <w:t xml:space="preserve">            ThrowIfDisposed();</w:t>
            </w:r>
            <w:r>
              <w:br w:type="textWrapping"/>
            </w:r>
            <w:r>
              <w:rPr>
                <w:rFonts w:ascii="Consolas" w:hAnsi="Consolas" w:eastAsia="微软雅黑"/>
                <w:sz w:val="16"/>
              </w:rPr>
              <w:t xml:space="preserve">            cancellationToken.ThrowIfCancellationRequested();</w:t>
            </w:r>
            <w:r>
              <w:br w:type="textWrapping"/>
            </w:r>
            <w:r>
              <w:br w:type="textWrapping"/>
            </w:r>
            <w:r>
              <w:rPr>
                <w:rFonts w:ascii="Consolas" w:hAnsi="Consolas" w:eastAsia="微软雅黑"/>
                <w:sz w:val="16"/>
              </w:rPr>
              <w:t xml:space="preserve">            var apiKey = AI_Module_Config.GetApiKey();</w:t>
            </w:r>
            <w:r>
              <w:br w:type="textWrapping"/>
            </w:r>
            <w:r>
              <w:rPr>
                <w:rFonts w:ascii="Consolas" w:hAnsi="Consolas" w:eastAsia="微软雅黑"/>
                <w:sz w:val="16"/>
              </w:rPr>
              <w:t xml:space="preserve">            var apiKeyValidationError = AI_Module_Config.GetApiKeyValidationError(apiKey);</w:t>
            </w:r>
            <w:r>
              <w:br w:type="textWrapping"/>
            </w:r>
            <w:r>
              <w:rPr>
                <w:rFonts w:ascii="Consolas" w:hAnsi="Consolas" w:eastAsia="微软雅黑"/>
                <w:sz w:val="16"/>
              </w:rPr>
              <w:t xml:space="preserve">            if (!string.IsNullOrEmpty(apiKeyValidationError))</w:t>
            </w:r>
            <w:r>
              <w:br w:type="textWrapping"/>
            </w:r>
            <w:r>
              <w:rPr>
                <w:rFonts w:ascii="Consolas" w:hAnsi="Consolas" w:eastAsia="微软雅黑"/>
                <w:sz w:val="16"/>
              </w:rPr>
              <w:t xml:space="preserve">            {</w:t>
            </w:r>
            <w:r>
              <w:br w:type="textWrapping"/>
            </w:r>
            <w:r>
              <w:rPr>
                <w:rFonts w:ascii="Consolas" w:hAnsi="Consolas" w:eastAsia="微软雅黑"/>
                <w:sz w:val="16"/>
              </w:rPr>
              <w:t xml:space="preserve">                throw new Exception(apiKeyValidationError);</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var jsonContent = JsonSerializer.Serialize(requestBody, _jsonOptions);</w:t>
            </w:r>
            <w:r>
              <w:br w:type="textWrapping"/>
            </w:r>
            <w:r>
              <w:rPr>
                <w:rFonts w:ascii="Consolas" w:hAnsi="Consolas" w:eastAsia="微软雅黑"/>
                <w:sz w:val="16"/>
              </w:rPr>
              <w:t xml:space="preserve">            var content = new System.Net.Http.StringContent(jsonContent, Encoding.UTF8, "application/json");</w:t>
            </w:r>
            <w:r>
              <w:br w:type="textWrapping"/>
            </w:r>
            <w:r>
              <w:br w:type="textWrapping"/>
            </w:r>
            <w:r>
              <w:rPr>
                <w:rFonts w:ascii="Consolas" w:hAnsi="Consolas" w:eastAsia="微软雅黑"/>
                <w:sz w:val="16"/>
              </w:rPr>
              <w:t xml:space="preserve">            var request = new System.Net.Http.HttpRequestMessage(System.Net.Http.HttpMethod.Post, AI_Module_Config.API_URL)</w:t>
            </w:r>
            <w:r>
              <w:br w:type="textWrapping"/>
            </w:r>
            <w:r>
              <w:rPr>
                <w:rFonts w:ascii="Consolas" w:hAnsi="Consolas" w:eastAsia="微软雅黑"/>
                <w:sz w:val="16"/>
              </w:rPr>
              <w:t xml:space="preserve">            {</w:t>
            </w:r>
            <w:r>
              <w:br w:type="textWrapping"/>
            </w:r>
            <w:r>
              <w:rPr>
                <w:rFonts w:ascii="Consolas" w:hAnsi="Consolas" w:eastAsia="微软雅黑"/>
                <w:sz w:val="16"/>
              </w:rPr>
              <w:t xml:space="preserve">                Content = content</w:t>
            </w:r>
            <w:r>
              <w:br w:type="textWrapping"/>
            </w:r>
            <w:r>
              <w:rPr>
                <w:rFonts w:ascii="Consolas" w:hAnsi="Consolas" w:eastAsia="微软雅黑"/>
                <w:sz w:val="16"/>
              </w:rPr>
              <w:t xml:space="preserve">            };</w:t>
            </w:r>
            <w:r>
              <w:br w:type="textWrapping"/>
            </w:r>
            <w:r>
              <w:rPr>
                <w:rFonts w:ascii="Consolas" w:hAnsi="Consolas" w:eastAsia="微软雅黑"/>
                <w:sz w:val="16"/>
              </w:rPr>
              <w:t xml:space="preserve">            request.Headers.Add("Authorization", $"Bearer {apiKey}");</w:t>
            </w:r>
            <w:r>
              <w:br w:type="textWrapping"/>
            </w:r>
            <w:r>
              <w:br w:type="textWrapping"/>
            </w:r>
            <w:r>
              <w:rPr>
                <w:rFonts w:ascii="Consolas" w:hAnsi="Consolas" w:eastAsia="微软雅黑"/>
                <w:sz w:val="16"/>
              </w:rPr>
              <w:t xml:space="preserve">            var response = await _httpClient.SendAsync(request, cancellationToken);</w:t>
            </w:r>
            <w:r>
              <w:br w:type="textWrapping"/>
            </w:r>
            <w:r>
              <w:rPr>
                <w:rFonts w:ascii="Consolas" w:hAnsi="Consolas" w:eastAsia="微软雅黑"/>
                <w:sz w:val="16"/>
              </w:rPr>
              <w:t xml:space="preserve">            var responseContent = await response.Content.ReadAsStringAsync(cancellationToken);</w:t>
            </w:r>
            <w:r>
              <w:br w:type="textWrapping"/>
            </w:r>
            <w:r>
              <w:rPr>
                <w:rFonts w:ascii="Consolas" w:hAnsi="Consolas" w:eastAsia="微软雅黑"/>
                <w:sz w:val="16"/>
              </w:rPr>
              <w:t xml:space="preserve">            if (!response.IsSuccessStatusCode)</w:t>
            </w:r>
            <w:r>
              <w:br w:type="textWrapping"/>
            </w:r>
            <w:r>
              <w:rPr>
                <w:rFonts w:ascii="Consolas" w:hAnsi="Consolas" w:eastAsia="微软雅黑"/>
                <w:sz w:val="16"/>
              </w:rPr>
              <w:t xml:space="preserve">            {</w:t>
            </w:r>
            <w:r>
              <w:br w:type="textWrapping"/>
            </w:r>
            <w:r>
              <w:rPr>
                <w:rFonts w:ascii="Consolas" w:hAnsi="Consolas" w:eastAsia="微软雅黑"/>
                <w:sz w:val="16"/>
              </w:rPr>
              <w:t xml:space="preserve">                var message = AI_Module_Config.UseEnglishPrompts()</w:t>
            </w:r>
            <w:r>
              <w:br w:type="textWrapping"/>
            </w:r>
            <w:r>
              <w:rPr>
                <w:rFonts w:ascii="Consolas" w:hAnsi="Consolas" w:eastAsia="微软雅黑"/>
                <w:sz w:val="16"/>
              </w:rPr>
              <w:t xml:space="preserve">                    ? $"API returned an error: {(int)response.StatusCode} {response.ReasonPhrase}; {responseContent}"</w:t>
            </w:r>
            <w:r>
              <w:br w:type="textWrapping"/>
            </w:r>
            <w:r>
              <w:rPr>
                <w:rFonts w:ascii="Consolas" w:hAnsi="Consolas" w:eastAsia="微软雅黑"/>
                <w:sz w:val="16"/>
              </w:rPr>
              <w:t xml:space="preserve">                    : $"API返回错误: {(int)response.StatusCode} {response.ReasonPhrase}; {responseContent}";</w:t>
            </w:r>
            <w:r>
              <w:br w:type="textWrapping"/>
            </w:r>
            <w:r>
              <w:rPr>
                <w:rFonts w:ascii="Consolas" w:hAnsi="Consolas" w:eastAsia="微软雅黑"/>
                <w:sz w:val="16"/>
              </w:rPr>
              <w:t xml:space="preserve">                throw new Exception(message);</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return JsonSerializer.Deserialize&lt;ApiResponse&gt;(responseContent, _jsonOptions);</w:t>
            </w:r>
            <w:r>
              <w:br w:type="textWrapping"/>
            </w:r>
            <w:r>
              <w:rPr>
                <w:rFonts w:ascii="Consolas" w:hAnsi="Consolas" w:eastAsia="微软雅黑"/>
                <w:sz w:val="16"/>
              </w:rPr>
              <w:t xml:space="preserve">        }</w:t>
            </w:r>
          </w:p>
        </w:tc>
      </w:tr>
    </w:tbl>
    <w:p w14:paraId="74ED1364">
      <w:pPr>
        <w:spacing w:after="120" w:line="300" w:lineRule="auto"/>
      </w:pPr>
      <w:r>
        <w:rPr>
          <w:rFonts w:ascii="微软雅黑" w:hAnsi="微软雅黑" w:eastAsia="微软雅黑"/>
          <w:sz w:val="21"/>
        </w:rPr>
        <w:t>为什么这样做：把 API Key 校验、HTTP 请求、错误处理和 JSON 反序列化集中到服务类里，Agent 只关心 prompt 和返回文本。这是典型的分层设计。</w:t>
      </w:r>
    </w:p>
    <w:p w14:paraId="46CE2317">
      <w:r>
        <w:rPr>
          <w:rFonts w:ascii="微软雅黑" w:hAnsi="微软雅黑" w:eastAsia="微软雅黑"/>
          <w:b/>
          <w:color w:val="1F3A5F"/>
        </w:rPr>
        <w:t>重点代码：AI 记忆构造</w:t>
      </w:r>
    </w:p>
    <w:p w14:paraId="7B4E9A55">
      <w:r>
        <w:rPr>
          <w:rFonts w:ascii="微软雅黑" w:hAnsi="微软雅黑" w:eastAsia="微软雅黑"/>
          <w:color w:val="555555"/>
          <w:sz w:val="18"/>
        </w:rPr>
        <w:t>源码位置：F:\graduation_design\chinese_chess_one\siamese_chess\chess_ai_module\services\MemoryService.cs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B45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18F2B84B">
            <w:pPr>
              <w:spacing w:after="0" w:line="240" w:lineRule="auto"/>
            </w:pPr>
            <w:r>
              <w:rPr>
                <w:rFonts w:ascii="Consolas" w:hAnsi="Consolas" w:eastAsia="微软雅黑"/>
                <w:sz w:val="16"/>
              </w:rPr>
              <w:t xml:space="preserve">        public string BuildPromptMemory(GameSession session)</w:t>
            </w:r>
            <w:r>
              <w:br w:type="textWrapping"/>
            </w:r>
            <w:r>
              <w:rPr>
                <w:rFonts w:ascii="Consolas" w:hAnsi="Consolas" w:eastAsia="微软雅黑"/>
                <w:sz w:val="16"/>
              </w:rPr>
              <w:t xml:space="preserve">        {</w:t>
            </w:r>
            <w:r>
              <w:br w:type="textWrapping"/>
            </w:r>
            <w:r>
              <w:rPr>
                <w:rFonts w:ascii="Consolas" w:hAnsi="Consolas" w:eastAsia="微软雅黑"/>
                <w:sz w:val="16"/>
              </w:rPr>
              <w:t xml:space="preserve">            UpdateCurrentGameMemory(session);</w:t>
            </w:r>
            <w:r>
              <w:br w:type="textWrapping"/>
            </w:r>
            <w:r>
              <w:rPr>
                <w:rFonts w:ascii="Consolas" w:hAnsi="Consolas" w:eastAsia="微软雅黑"/>
                <w:sz w:val="16"/>
              </w:rPr>
              <w:t xml:space="preserve">            var currentMemory = LoadCurrentGameMemoryMarkdown();</w:t>
            </w:r>
            <w:r>
              <w:br w:type="textWrapping"/>
            </w:r>
            <w:r>
              <w:rPr>
                <w:rFonts w:ascii="Consolas" w:hAnsi="Consolas" w:eastAsia="微软雅黑"/>
                <w:sz w:val="16"/>
              </w:rPr>
              <w:t xml:space="preserve">            var globalMemory = LoadGlobalGameMemoryMarkdown(session);</w:t>
            </w:r>
            <w:r>
              <w:br w:type="textWrapping"/>
            </w:r>
            <w:r>
              <w:rPr>
                <w:rFonts w:ascii="Consolas" w:hAnsi="Consolas" w:eastAsia="微软雅黑"/>
                <w:sz w:val="16"/>
              </w:rPr>
              <w:t xml:space="preserve">            if (string.IsNullOrWhiteSpace(currentMemory) &amp;&amp; string.IsNullOrWhiteSpace(globalMemory))</w:t>
            </w:r>
            <w:r>
              <w:br w:type="textWrapping"/>
            </w:r>
            <w:r>
              <w:rPr>
                <w:rFonts w:ascii="Consolas" w:hAnsi="Consolas" w:eastAsia="微软雅黑"/>
                <w:sz w:val="16"/>
              </w:rPr>
              <w:t xml:space="preserve">            {</w:t>
            </w:r>
            <w:r>
              <w:br w:type="textWrapping"/>
            </w:r>
            <w:r>
              <w:rPr>
                <w:rFonts w:ascii="Consolas" w:hAnsi="Consolas" w:eastAsia="微软雅黑"/>
                <w:sz w:val="16"/>
              </w:rPr>
              <w:t xml:space="preserve">                return "";</w:t>
            </w:r>
            <w:r>
              <w:br w:type="textWrapping"/>
            </w:r>
            <w:r>
              <w:rPr>
                <w:rFonts w:ascii="Consolas" w:hAnsi="Consolas" w:eastAsia="微软雅黑"/>
                <w:sz w:val="16"/>
              </w:rPr>
              <w:t xml:space="preserve">            }</w:t>
            </w:r>
            <w:r>
              <w:br w:type="textWrapping"/>
            </w:r>
            <w:r>
              <w:br w:type="textWrapping"/>
            </w:r>
            <w:r>
              <w:rPr>
                <w:rFonts w:ascii="Consolas" w:hAnsi="Consolas" w:eastAsia="微软雅黑"/>
                <w:sz w:val="16"/>
              </w:rPr>
              <w:t xml:space="preserve">            var promptBuilder = new StringBuilder();</w:t>
            </w:r>
            <w:r>
              <w:br w:type="textWrapping"/>
            </w:r>
            <w:r>
              <w:rPr>
                <w:rFonts w:ascii="Consolas" w:hAnsi="Consolas" w:eastAsia="微软雅黑"/>
                <w:sz w:val="16"/>
              </w:rPr>
              <w:t xml:space="preserve">            promptBuilder.AppendLine("Use the following Markdown memory as context. If it conflicts with the current request, live board state, or latest move data, trust the current request first.");</w:t>
            </w:r>
            <w:r>
              <w:br w:type="textWrapping"/>
            </w:r>
            <w:r>
              <w:rPr>
                <w:rFonts w:ascii="Consolas" w:hAnsi="Consolas" w:eastAsia="微软雅黑"/>
                <w:sz w:val="16"/>
              </w:rPr>
              <w:t xml:space="preserve">            promptBuilder.AppendLine();</w:t>
            </w:r>
            <w:r>
              <w:br w:type="textWrapping"/>
            </w:r>
            <w:r>
              <w:rPr>
                <w:rFonts w:ascii="Consolas" w:hAnsi="Consolas" w:eastAsia="微软雅黑"/>
                <w:sz w:val="16"/>
              </w:rPr>
              <w:t xml:space="preserve">            promptBuilder.AppendLine("Current in-memory game memory document:");</w:t>
            </w:r>
            <w:r>
              <w:br w:type="textWrapping"/>
            </w:r>
            <w:r>
              <w:rPr>
                <w:rFonts w:ascii="Consolas" w:hAnsi="Consolas" w:eastAsia="微软雅黑"/>
                <w:sz w:val="16"/>
              </w:rPr>
              <w:t xml:space="preserve">            promptBuilder.AppendLine(string.IsNullOrWhiteSpace(currentMemory) ? "(empty)" : currentMemory.Trim());</w:t>
            </w:r>
            <w:r>
              <w:br w:type="textWrapping"/>
            </w:r>
            <w:r>
              <w:rPr>
                <w:rFonts w:ascii="Consolas" w:hAnsi="Consolas" w:eastAsia="微软雅黑"/>
                <w:sz w:val="16"/>
              </w:rPr>
              <w:t xml:space="preserve">            promptBuilder.AppendLine();</w:t>
            </w:r>
            <w:r>
              <w:br w:type="textWrapping"/>
            </w:r>
            <w:r>
              <w:rPr>
                <w:rFonts w:ascii="Consolas" w:hAnsi="Consolas" w:eastAsia="微软雅黑"/>
                <w:sz w:val="16"/>
              </w:rPr>
              <w:t xml:space="preserve">            promptBuilder.AppendLine("Variant global game memory document:");</w:t>
            </w:r>
            <w:r>
              <w:br w:type="textWrapping"/>
            </w:r>
            <w:r>
              <w:rPr>
                <w:rFonts w:ascii="Consolas" w:hAnsi="Consolas" w:eastAsia="微软雅黑"/>
                <w:sz w:val="16"/>
              </w:rPr>
              <w:t xml:space="preserve">            promptBuilder.AppendLine(string.IsNullOrWhiteSpace(globalMemory) ? "(empty)" : globalMemory.Trim());</w:t>
            </w:r>
            <w:r>
              <w:br w:type="textWrapping"/>
            </w:r>
            <w:r>
              <w:br w:type="textWrapping"/>
            </w:r>
            <w:r>
              <w:rPr>
                <w:rFonts w:ascii="Consolas" w:hAnsi="Consolas" w:eastAsia="微软雅黑"/>
                <w:sz w:val="16"/>
              </w:rPr>
              <w:t xml:space="preserve">            return promptBuilder.ToString().Trim();</w:t>
            </w:r>
            <w:r>
              <w:br w:type="textWrapping"/>
            </w:r>
            <w:r>
              <w:rPr>
                <w:rFonts w:ascii="Consolas" w:hAnsi="Consolas" w:eastAsia="微软雅黑"/>
                <w:sz w:val="16"/>
              </w:rPr>
              <w:t xml:space="preserve">        }</w:t>
            </w:r>
          </w:p>
        </w:tc>
      </w:tr>
    </w:tbl>
    <w:p w14:paraId="586BABE3">
      <w:pPr>
        <w:spacing w:after="120" w:line="300" w:lineRule="auto"/>
      </w:pPr>
      <w:r>
        <w:rPr>
          <w:rFonts w:ascii="微软雅黑" w:hAnsi="微软雅黑" w:eastAsia="微软雅黑"/>
          <w:sz w:val="21"/>
        </w:rPr>
        <w:t>为什么这样做：记忆服务把当前棋局和历史棋局整理成 Markdown 提供给模型。这样 AI 回复不是孤立的一句话，而能参考当前局面、近期走法、过去复盘结果。</w:t>
      </w:r>
    </w:p>
    <w:p w14:paraId="73FB7EE6">
      <w:pPr>
        <w:pStyle w:val="3"/>
      </w:pPr>
      <w:r>
        <w:t>9. C# 数据模型：GameSession 与 MoveRecord</w:t>
      </w:r>
    </w:p>
    <w:p w14:paraId="2BC74CA5">
      <w:pPr>
        <w:spacing w:after="120" w:line="300" w:lineRule="auto"/>
      </w:pPr>
      <w:r>
        <w:rPr>
          <w:rFonts w:ascii="微软雅黑" w:hAnsi="微软雅黑" w:eastAsia="微软雅黑"/>
          <w:sz w:val="21"/>
        </w:rPr>
        <w:t>GameSession 表示整局游戏，MoveRecord 表示一步走法。它们是 GDScript 和 C# 之间的桥梁。GDScript 创建 Dictionary，再序列化为 JSON；C# 反序列化后交给 Agent 使用。</w:t>
      </w:r>
    </w:p>
    <w:p w14:paraId="721C9F32">
      <w:pPr>
        <w:spacing w:after="120" w:line="300" w:lineRule="auto"/>
      </w:pPr>
      <w:r>
        <w:rPr>
          <w:rFonts w:ascii="微软雅黑" w:hAnsi="微软雅黑" w:eastAsia="微软雅黑"/>
          <w:sz w:val="21"/>
        </w:rPr>
        <w:t>对初学者来说，这里要重点理解“数据契约”的概念：跨语言调用时，双方必须约定字段名称、类型和含义。例如 CurrentFEN 表示当前局面，HumanSide 表示玩家阵营，PikafishAnalysis 表示引擎分析结果。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0"/>
        <w:gridCol w:w="4275"/>
        <w:gridCol w:w="2841"/>
      </w:tblGrid>
      <w:tr w14:paraId="4AA6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4154941B">
            <w:pPr>
              <w:spacing w:after="0" w:line="240" w:lineRule="auto"/>
            </w:pPr>
            <w:r>
              <w:rPr>
                <w:rFonts w:ascii="微软雅黑" w:hAnsi="微软雅黑" w:eastAsia="微软雅黑"/>
                <w:b/>
                <w:color w:val="1F3A5F"/>
                <w:sz w:val="18"/>
              </w:rPr>
              <w:t>类型</w:t>
            </w:r>
          </w:p>
        </w:tc>
        <w:tc>
          <w:tcPr>
            <w:tcW w:w="4320" w:type="dxa"/>
            <w:shd w:val="clear" w:color="auto" w:fill="E8EEF5"/>
            <w:vAlign w:val="center"/>
          </w:tcPr>
          <w:p w14:paraId="4CD9EA18">
            <w:pPr>
              <w:spacing w:after="0" w:line="240" w:lineRule="auto"/>
            </w:pPr>
            <w:r>
              <w:rPr>
                <w:rFonts w:ascii="微软雅黑" w:hAnsi="微软雅黑" w:eastAsia="微软雅黑"/>
                <w:b/>
                <w:color w:val="1F3A5F"/>
                <w:sz w:val="18"/>
              </w:rPr>
              <w:t>关键字段</w:t>
            </w:r>
          </w:p>
        </w:tc>
        <w:tc>
          <w:tcPr>
            <w:tcW w:w="2880" w:type="dxa"/>
            <w:shd w:val="clear" w:color="auto" w:fill="E8EEF5"/>
            <w:vAlign w:val="center"/>
          </w:tcPr>
          <w:p w14:paraId="6FD51E66">
            <w:pPr>
              <w:spacing w:after="0" w:line="240" w:lineRule="auto"/>
            </w:pPr>
            <w:r>
              <w:rPr>
                <w:rFonts w:ascii="微软雅黑" w:hAnsi="微软雅黑" w:eastAsia="微软雅黑"/>
                <w:b/>
                <w:color w:val="1F3A5F"/>
                <w:sz w:val="18"/>
              </w:rPr>
              <w:t>用途</w:t>
            </w:r>
          </w:p>
        </w:tc>
      </w:tr>
      <w:tr w14:paraId="66E0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3CBC6E7">
            <w:pPr>
              <w:spacing w:after="0" w:line="240" w:lineRule="auto"/>
            </w:pPr>
            <w:r>
              <w:rPr>
                <w:rFonts w:ascii="微软雅黑" w:hAnsi="微软雅黑" w:eastAsia="微软雅黑"/>
                <w:b w:val="0"/>
                <w:color w:val="000000"/>
                <w:sz w:val="17"/>
              </w:rPr>
              <w:t>GameSession</w:t>
            </w:r>
          </w:p>
        </w:tc>
        <w:tc>
          <w:tcPr>
            <w:tcW w:w="4320" w:type="dxa"/>
            <w:vAlign w:val="center"/>
          </w:tcPr>
          <w:p w14:paraId="309C6DA6">
            <w:pPr>
              <w:spacing w:after="0" w:line="240" w:lineRule="auto"/>
            </w:pPr>
            <w:r>
              <w:rPr>
                <w:rFonts w:ascii="微软雅黑" w:hAnsi="微软雅黑" w:eastAsia="微软雅黑"/>
                <w:b w:val="0"/>
                <w:color w:val="000000"/>
                <w:sz w:val="17"/>
              </w:rPr>
              <w:t>CurrentFEN / Board / CurrentPlayer / HumanSide / MoveHistory / GameStatus</w:t>
            </w:r>
          </w:p>
        </w:tc>
        <w:tc>
          <w:tcPr>
            <w:tcW w:w="2880" w:type="dxa"/>
            <w:vAlign w:val="center"/>
          </w:tcPr>
          <w:p w14:paraId="01EDE1F0">
            <w:pPr>
              <w:spacing w:after="0" w:line="240" w:lineRule="auto"/>
            </w:pPr>
            <w:r>
              <w:rPr>
                <w:rFonts w:ascii="微软雅黑" w:hAnsi="微软雅黑" w:eastAsia="微软雅黑"/>
                <w:b w:val="0"/>
                <w:color w:val="000000"/>
                <w:sz w:val="17"/>
              </w:rPr>
              <w:t>向 AI 描述整局棋的当前状态</w:t>
            </w:r>
          </w:p>
        </w:tc>
      </w:tr>
      <w:tr w14:paraId="5238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16F83C">
            <w:pPr>
              <w:spacing w:after="0" w:line="240" w:lineRule="auto"/>
            </w:pPr>
            <w:r>
              <w:rPr>
                <w:rFonts w:ascii="微软雅黑" w:hAnsi="微软雅黑" w:eastAsia="微软雅黑"/>
                <w:b w:val="0"/>
                <w:color w:val="000000"/>
                <w:sz w:val="17"/>
              </w:rPr>
              <w:t>MoveRecord</w:t>
            </w:r>
          </w:p>
        </w:tc>
        <w:tc>
          <w:tcPr>
            <w:tcW w:w="4320" w:type="dxa"/>
            <w:vAlign w:val="center"/>
          </w:tcPr>
          <w:p w14:paraId="0A5479BC">
            <w:pPr>
              <w:spacing w:after="0" w:line="240" w:lineRule="auto"/>
            </w:pPr>
            <w:r>
              <w:rPr>
                <w:rFonts w:ascii="微软雅黑" w:hAnsi="微软雅黑" w:eastAsia="微软雅黑"/>
                <w:b w:val="0"/>
                <w:color w:val="000000"/>
                <w:sz w:val="17"/>
              </w:rPr>
              <w:t>FromIndex / ToIndex / Piece / ChineseNotation / EvaluationScore / PikafishAnalysis</w:t>
            </w:r>
          </w:p>
        </w:tc>
        <w:tc>
          <w:tcPr>
            <w:tcW w:w="2880" w:type="dxa"/>
            <w:vAlign w:val="center"/>
          </w:tcPr>
          <w:p w14:paraId="2B1A3705">
            <w:pPr>
              <w:spacing w:after="0" w:line="240" w:lineRule="auto"/>
            </w:pPr>
            <w:r>
              <w:rPr>
                <w:rFonts w:ascii="微软雅黑" w:hAnsi="微软雅黑" w:eastAsia="微软雅黑"/>
                <w:b w:val="0"/>
                <w:color w:val="000000"/>
                <w:sz w:val="17"/>
              </w:rPr>
              <w:t>向 AI 描述某一步棋及其分析结果</w:t>
            </w:r>
          </w:p>
        </w:tc>
      </w:tr>
      <w:tr w14:paraId="7875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56F6DF1">
            <w:pPr>
              <w:spacing w:after="0" w:line="240" w:lineRule="auto"/>
            </w:pPr>
            <w:r>
              <w:rPr>
                <w:rFonts w:ascii="微软雅黑" w:hAnsi="微软雅黑" w:eastAsia="微软雅黑"/>
                <w:b w:val="0"/>
                <w:color w:val="000000"/>
                <w:sz w:val="17"/>
              </w:rPr>
              <w:t>AIResponseEventArgs</w:t>
            </w:r>
          </w:p>
        </w:tc>
        <w:tc>
          <w:tcPr>
            <w:tcW w:w="4320" w:type="dxa"/>
            <w:vAlign w:val="center"/>
          </w:tcPr>
          <w:p w14:paraId="13B77025">
            <w:pPr>
              <w:spacing w:after="0" w:line="240" w:lineRule="auto"/>
            </w:pPr>
            <w:r>
              <w:rPr>
                <w:rFonts w:ascii="微软雅黑" w:hAnsi="微软雅黑" w:eastAsia="微软雅黑"/>
                <w:b w:val="0"/>
                <w:color w:val="000000"/>
                <w:sz w:val="17"/>
              </w:rPr>
              <w:t>ResponseType / Content / ShowInUI</w:t>
            </w:r>
          </w:p>
        </w:tc>
        <w:tc>
          <w:tcPr>
            <w:tcW w:w="2880" w:type="dxa"/>
            <w:vAlign w:val="center"/>
          </w:tcPr>
          <w:p w14:paraId="62E20C15">
            <w:pPr>
              <w:spacing w:after="0" w:line="240" w:lineRule="auto"/>
            </w:pPr>
            <w:r>
              <w:rPr>
                <w:rFonts w:ascii="微软雅黑" w:hAnsi="微软雅黑" w:eastAsia="微软雅黑"/>
                <w:b w:val="0"/>
                <w:color w:val="000000"/>
                <w:sz w:val="17"/>
              </w:rPr>
              <w:t>C# 返回普通聊天、吐槽、错误等文本</w:t>
            </w:r>
          </w:p>
        </w:tc>
      </w:tr>
      <w:tr w14:paraId="41DB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E278315">
            <w:pPr>
              <w:spacing w:after="0" w:line="240" w:lineRule="auto"/>
            </w:pPr>
            <w:r>
              <w:rPr>
                <w:rFonts w:ascii="微软雅黑" w:hAnsi="微软雅黑" w:eastAsia="微软雅黑"/>
                <w:b w:val="0"/>
                <w:color w:val="000000"/>
                <w:sz w:val="17"/>
              </w:rPr>
              <w:t>ReviewGeneratedEventArgs</w:t>
            </w:r>
          </w:p>
        </w:tc>
        <w:tc>
          <w:tcPr>
            <w:tcW w:w="4320" w:type="dxa"/>
            <w:vAlign w:val="center"/>
          </w:tcPr>
          <w:p w14:paraId="0DB46FA1">
            <w:pPr>
              <w:spacing w:after="0" w:line="240" w:lineRule="auto"/>
            </w:pPr>
            <w:r>
              <w:rPr>
                <w:rFonts w:ascii="微软雅黑" w:hAnsi="微软雅黑" w:eastAsia="微软雅黑"/>
                <w:b w:val="0"/>
                <w:color w:val="000000"/>
                <w:sz w:val="17"/>
              </w:rPr>
              <w:t>ReviewContent / ReviewData</w:t>
            </w:r>
          </w:p>
        </w:tc>
        <w:tc>
          <w:tcPr>
            <w:tcW w:w="2880" w:type="dxa"/>
            <w:vAlign w:val="center"/>
          </w:tcPr>
          <w:p w14:paraId="08A44A60">
            <w:pPr>
              <w:spacing w:after="0" w:line="240" w:lineRule="auto"/>
            </w:pPr>
            <w:r>
              <w:rPr>
                <w:rFonts w:ascii="微软雅黑" w:hAnsi="微软雅黑" w:eastAsia="微软雅黑"/>
                <w:b w:val="0"/>
                <w:color w:val="000000"/>
                <w:sz w:val="17"/>
              </w:rPr>
              <w:t>C# 返回整局复盘文本与结构化数据</w:t>
            </w:r>
          </w:p>
        </w:tc>
      </w:tr>
    </w:tbl>
    <w:p w14:paraId="74D8B077"/>
    <w:p w14:paraId="79B1184A">
      <w:r>
        <w:rPr>
          <w:rFonts w:ascii="微软雅黑" w:hAnsi="微软雅黑" w:eastAsia="微软雅黑"/>
          <w:b/>
          <w:color w:val="1F3A5F"/>
        </w:rPr>
        <w:t>重点代码：MoveRecord 转字典</w:t>
      </w:r>
    </w:p>
    <w:p w14:paraId="0CCB1E3C">
      <w:r>
        <w:rPr>
          <w:rFonts w:ascii="微软雅黑" w:hAnsi="微软雅黑" w:eastAsia="微软雅黑"/>
          <w:color w:val="555555"/>
          <w:sz w:val="18"/>
        </w:rPr>
        <w:t>源码位置：F:\graduation_design\chinese_chess_one\siamese_chess\common\data_models\MoveRecord.cs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D38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29F7EC71">
            <w:pPr>
              <w:spacing w:after="0" w:line="240" w:lineRule="auto"/>
            </w:pPr>
            <w:r>
              <w:rPr>
                <w:rFonts w:ascii="Consolas" w:hAnsi="Consolas" w:eastAsia="微软雅黑"/>
                <w:sz w:val="16"/>
              </w:rPr>
              <w:t xml:space="preserve">        public object ToDictionary()</w:t>
            </w:r>
            <w:r>
              <w:br w:type="textWrapping"/>
            </w:r>
            <w:r>
              <w:rPr>
                <w:rFonts w:ascii="Consolas" w:hAnsi="Consolas" w:eastAsia="微软雅黑"/>
                <w:sz w:val="16"/>
              </w:rPr>
              <w:t xml:space="preserve">        {</w:t>
            </w:r>
            <w:r>
              <w:br w:type="textWrapping"/>
            </w:r>
            <w:r>
              <w:rPr>
                <w:rFonts w:ascii="Consolas" w:hAnsi="Consolas" w:eastAsia="微软雅黑"/>
                <w:sz w:val="16"/>
              </w:rPr>
              <w:t xml:space="preserve">            return new</w:t>
            </w:r>
            <w:r>
              <w:br w:type="textWrapping"/>
            </w:r>
            <w:r>
              <w:rPr>
                <w:rFonts w:ascii="Consolas" w:hAnsi="Consolas" w:eastAsia="微软雅黑"/>
                <w:sz w:val="16"/>
              </w:rPr>
              <w:t xml:space="preserve">            {</w:t>
            </w:r>
            <w:r>
              <w:br w:type="textWrapping"/>
            </w:r>
            <w:r>
              <w:rPr>
                <w:rFonts w:ascii="Consolas" w:hAnsi="Consolas" w:eastAsia="微软雅黑"/>
                <w:sz w:val="16"/>
              </w:rPr>
              <w:t xml:space="preserve">                from_index = FromIndex,</w:t>
            </w:r>
            <w:r>
              <w:br w:type="textWrapping"/>
            </w:r>
            <w:r>
              <w:rPr>
                <w:rFonts w:ascii="Consolas" w:hAnsi="Consolas" w:eastAsia="微软雅黑"/>
                <w:sz w:val="16"/>
              </w:rPr>
              <w:t xml:space="preserve">                to_index = ToIndex,</w:t>
            </w:r>
            <w:r>
              <w:br w:type="textWrapping"/>
            </w:r>
            <w:r>
              <w:rPr>
                <w:rFonts w:ascii="Consolas" w:hAnsi="Consolas" w:eastAsia="微软雅黑"/>
                <w:sz w:val="16"/>
              </w:rPr>
              <w:t xml:space="preserve">                piece = Piece,</w:t>
            </w:r>
            <w:r>
              <w:br w:type="textWrapping"/>
            </w:r>
            <w:r>
              <w:rPr>
                <w:rFonts w:ascii="Consolas" w:hAnsi="Consolas" w:eastAsia="微软雅黑"/>
                <w:sz w:val="16"/>
              </w:rPr>
              <w:t xml:space="preserve">                captured_piece = CapturedPiece,</w:t>
            </w:r>
            <w:r>
              <w:br w:type="textWrapping"/>
            </w:r>
            <w:r>
              <w:rPr>
                <w:rFonts w:ascii="Consolas" w:hAnsi="Consolas" w:eastAsia="微软雅黑"/>
                <w:sz w:val="16"/>
              </w:rPr>
              <w:t xml:space="preserve">                flags = Flags,</w:t>
            </w:r>
            <w:r>
              <w:br w:type="textWrapping"/>
            </w:r>
            <w:r>
              <w:rPr>
                <w:rFonts w:ascii="Consolas" w:hAnsi="Consolas" w:eastAsia="微软雅黑"/>
                <w:sz w:val="16"/>
              </w:rPr>
              <w:t xml:space="preserve">                chinese_notation = ChineseNotation,</w:t>
            </w:r>
            <w:r>
              <w:br w:type="textWrapping"/>
            </w:r>
            <w:r>
              <w:rPr>
                <w:rFonts w:ascii="Consolas" w:hAnsi="Consolas" w:eastAsia="微软雅黑"/>
                <w:sz w:val="16"/>
              </w:rPr>
              <w:t xml:space="preserve">                coordinate_notation = CoordinateNotation,</w:t>
            </w:r>
            <w:r>
              <w:br w:type="textWrapping"/>
            </w:r>
            <w:r>
              <w:rPr>
                <w:rFonts w:ascii="Consolas" w:hAnsi="Consolas" w:eastAsia="微软雅黑"/>
                <w:sz w:val="16"/>
              </w:rPr>
              <w:t xml:space="preserve">                side = Side,</w:t>
            </w:r>
            <w:r>
              <w:br w:type="textWrapping"/>
            </w:r>
            <w:r>
              <w:rPr>
                <w:rFonts w:ascii="Consolas" w:hAnsi="Consolas" w:eastAsia="微软雅黑"/>
                <w:sz w:val="16"/>
              </w:rPr>
              <w:t xml:space="preserve">                ply_index = PlyIndex,</w:t>
            </w:r>
            <w:r>
              <w:br w:type="textWrapping"/>
            </w:r>
            <w:r>
              <w:rPr>
                <w:rFonts w:ascii="Consolas" w:hAnsi="Consolas" w:eastAsia="微软雅黑"/>
                <w:sz w:val="16"/>
              </w:rPr>
              <w:t xml:space="preserve">                move_number = MoveNumber,</w:t>
            </w:r>
            <w:r>
              <w:br w:type="textWrapping"/>
            </w:r>
            <w:r>
              <w:rPr>
                <w:rFonts w:ascii="Consolas" w:hAnsi="Consolas" w:eastAsia="微软雅黑"/>
                <w:sz w:val="16"/>
              </w:rPr>
              <w:t xml:space="preserve">                evaluation_score = EvaluationScore,</w:t>
            </w:r>
            <w:r>
              <w:br w:type="textWrapping"/>
            </w:r>
            <w:r>
              <w:rPr>
                <w:rFonts w:ascii="Consolas" w:hAnsi="Consolas" w:eastAsia="微软雅黑"/>
                <w:sz w:val="16"/>
              </w:rPr>
              <w:t xml:space="preserve">                teaching_score = TeachingScore,</w:t>
            </w:r>
            <w:r>
              <w:br w:type="textWrapping"/>
            </w:r>
            <w:r>
              <w:rPr>
                <w:rFonts w:ascii="Consolas" w:hAnsi="Consolas" w:eastAsia="微软雅黑"/>
                <w:sz w:val="16"/>
              </w:rPr>
              <w:t xml:space="preserve">                best_move = BestMove,</w:t>
            </w:r>
            <w:r>
              <w:br w:type="textWrapping"/>
            </w:r>
            <w:r>
              <w:rPr>
                <w:rFonts w:ascii="Consolas" w:hAnsi="Consolas" w:eastAsia="微软雅黑"/>
                <w:sz w:val="16"/>
              </w:rPr>
              <w:t xml:space="preserve">                pikafish_analysis = PikafishAnalysis</w:t>
            </w:r>
            <w:r>
              <w:br w:type="textWrapping"/>
            </w:r>
            <w:r>
              <w:rPr>
                <w:rFonts w:ascii="Consolas" w:hAnsi="Consolas" w:eastAsia="微软雅黑"/>
                <w:sz w:val="16"/>
              </w:rPr>
              <w:t xml:space="preserve">            };</w:t>
            </w:r>
            <w:r>
              <w:br w:type="textWrapping"/>
            </w:r>
            <w:r>
              <w:rPr>
                <w:rFonts w:ascii="Consolas" w:hAnsi="Consolas" w:eastAsia="微软雅黑"/>
                <w:sz w:val="16"/>
              </w:rPr>
              <w:t xml:space="preserve">        }</w:t>
            </w:r>
          </w:p>
        </w:tc>
      </w:tr>
    </w:tbl>
    <w:p w14:paraId="79E25D3D">
      <w:pPr>
        <w:spacing w:after="120" w:line="300" w:lineRule="auto"/>
      </w:pPr>
      <w:r>
        <w:rPr>
          <w:rFonts w:ascii="微软雅黑" w:hAnsi="微软雅黑" w:eastAsia="微软雅黑"/>
          <w:sz w:val="21"/>
        </w:rPr>
        <w:t>为什么这样做：统一序列化字段能减少跨语言沟通错误。GDScript 侧也使用相近字段名创建走法记录，保证 C# 能稳定读取。</w:t>
      </w:r>
    </w:p>
    <w:p w14:paraId="58DBDF96">
      <w:pPr>
        <w:pStyle w:val="3"/>
      </w:pPr>
      <w:r>
        <w:t>10. C++ GDExtension</w:t>
      </w:r>
    </w:p>
    <w:p w14:paraId="58283B26">
      <w:pPr>
        <w:jc w:val="center"/>
      </w:pPr>
      <w:r>
        <w:drawing>
          <wp:inline distT="0" distB="0" distL="114300" distR="114300">
            <wp:extent cx="5760720" cy="33604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720" cy="3360420"/>
                    </a:xfrm>
                    <a:prstGeom prst="rect">
                      <a:avLst/>
                    </a:prstGeom>
                  </pic:spPr>
                </pic:pic>
              </a:graphicData>
            </a:graphic>
          </wp:inline>
        </w:drawing>
      </w:r>
    </w:p>
    <w:p w14:paraId="45EF10EA">
      <w:pPr>
        <w:jc w:val="center"/>
      </w:pPr>
      <w:r>
        <w:rPr>
          <w:rFonts w:ascii="微软雅黑" w:hAnsi="微软雅黑" w:eastAsia="微软雅黑"/>
          <w:color w:val="555555"/>
          <w:sz w:val="18"/>
        </w:rPr>
        <w:t>图 7：C++ GDExtension 注册关系</w:t>
      </w:r>
    </w:p>
    <w:p w14:paraId="2051B9E3">
      <w:pPr>
        <w:spacing w:after="120" w:line="300" w:lineRule="auto"/>
      </w:pPr>
      <w:r>
        <w:rPr>
          <w:rFonts w:ascii="微软雅黑" w:hAnsi="微软雅黑" w:eastAsia="微软雅黑"/>
          <w:sz w:val="21"/>
        </w:rPr>
        <w:t>GDExtension 是 Godot 4 推荐的原生扩展方式。项目通过 siamese.gdextension 指定 DLL 路径和入口函数，Godot 加载 DLL 后调用 siamese_library_init，再由 register_types.cpp 注册 C++ 类。</w:t>
      </w:r>
    </w:p>
    <w:p w14:paraId="115B8066">
      <w:pPr>
        <w:spacing w:after="120" w:line="300" w:lineRule="auto"/>
      </w:pPr>
      <w:r>
        <w:rPr>
          <w:rFonts w:ascii="微软雅黑" w:hAnsi="微软雅黑" w:eastAsia="微软雅黑"/>
          <w:sz w:val="21"/>
        </w:rPr>
        <w:t>注册后的类可以在 GDScript 中像普通 Godot 类型一样使用，例如 PastorEngine.new()、State.new()，也可以通过 Engine singleton 全局访问 Chess。这样 C++ 和 GDScript 的边界比较清晰：C++ 提供类型和方法，GDScript 负责组织游戏流程。</w:t>
      </w:r>
    </w:p>
    <w:p w14:paraId="437F4DB4">
      <w:r>
        <w:rPr>
          <w:rFonts w:ascii="微软雅黑" w:hAnsi="微软雅黑" w:eastAsia="微软雅黑"/>
          <w:b/>
          <w:color w:val="1F3A5F"/>
        </w:rPr>
        <w:t>重点代码：GDExtension 配置文件</w:t>
      </w:r>
    </w:p>
    <w:p w14:paraId="2D0129D6">
      <w:r>
        <w:rPr>
          <w:rFonts w:ascii="微软雅黑" w:hAnsi="微软雅黑" w:eastAsia="微软雅黑"/>
          <w:color w:val="555555"/>
          <w:sz w:val="18"/>
        </w:rPr>
        <w:t>源码位置：F:\graduation_design\chinese_chess_one\siamese_chess\siamese.gdextension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262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40E9E898">
            <w:pPr>
              <w:spacing w:after="0" w:line="240" w:lineRule="auto"/>
            </w:pPr>
            <w:r>
              <w:rPr>
                <w:rFonts w:ascii="Consolas" w:hAnsi="Consolas" w:eastAsia="微软雅黑"/>
                <w:sz w:val="16"/>
              </w:rPr>
              <w:t>[configuration]</w:t>
            </w:r>
            <w:r>
              <w:br w:type="textWrapping"/>
            </w:r>
            <w:r>
              <w:br w:type="textWrapping"/>
            </w:r>
            <w:r>
              <w:rPr>
                <w:rFonts w:ascii="Consolas" w:hAnsi="Consolas" w:eastAsia="微软雅黑"/>
                <w:sz w:val="16"/>
              </w:rPr>
              <w:t>compatibility_minimum = 4.4</w:t>
            </w:r>
            <w:r>
              <w:br w:type="textWrapping"/>
            </w:r>
            <w:r>
              <w:rPr>
                <w:rFonts w:ascii="Consolas" w:hAnsi="Consolas" w:eastAsia="微软雅黑"/>
                <w:sz w:val="16"/>
              </w:rPr>
              <w:t>entry_symbol = "siamese_library_init"</w:t>
            </w:r>
            <w:r>
              <w:br w:type="textWrapping"/>
            </w:r>
            <w:r>
              <w:rPr>
                <w:rFonts w:ascii="Consolas" w:hAnsi="Consolas" w:eastAsia="微软雅黑"/>
                <w:sz w:val="16"/>
              </w:rPr>
              <w:t>reloadable = false</w:t>
            </w:r>
            <w:r>
              <w:br w:type="textWrapping"/>
            </w:r>
            <w:r>
              <w:br w:type="textWrapping"/>
            </w:r>
            <w:r>
              <w:rPr>
                <w:rFonts w:ascii="Consolas" w:hAnsi="Consolas" w:eastAsia="微软雅黑"/>
                <w:sz w:val="16"/>
              </w:rPr>
              <w:t>[libraries]</w:t>
            </w:r>
            <w:r>
              <w:br w:type="textWrapping"/>
            </w:r>
            <w:r>
              <w:br w:type="textWrapping"/>
            </w:r>
            <w:r>
              <w:rPr>
                <w:rFonts w:ascii="Consolas" w:hAnsi="Consolas" w:eastAsia="微软雅黑"/>
                <w:sz w:val="16"/>
              </w:rPr>
              <w:t>windows.debug.x86_64="res://bin/libsiamese.windows.template_debug.x86_64.dll"</w:t>
            </w:r>
            <w:r>
              <w:br w:type="textWrapping"/>
            </w:r>
            <w:r>
              <w:rPr>
                <w:rFonts w:ascii="Consolas" w:hAnsi="Consolas" w:eastAsia="微软雅黑"/>
                <w:sz w:val="16"/>
              </w:rPr>
              <w:t>windows.release.x86_64="res://bin/libsiamese.windows.template_release.x86_64.dll"</w:t>
            </w:r>
          </w:p>
        </w:tc>
      </w:tr>
    </w:tbl>
    <w:p w14:paraId="134E09BF">
      <w:pPr>
        <w:spacing w:after="120" w:line="300" w:lineRule="auto"/>
      </w:pPr>
      <w:r>
        <w:rPr>
          <w:rFonts w:ascii="微软雅黑" w:hAnsi="微软雅黑" w:eastAsia="微软雅黑"/>
          <w:sz w:val="21"/>
        </w:rPr>
        <w:t>为什么这样做：Godot 通过 entry_symbol 找到 DLL 中导出的初始化函数，再根据当前平台加载 debug 或 release 动态库。</w:t>
      </w:r>
    </w:p>
    <w:p w14:paraId="39C416B8">
      <w:r>
        <w:rPr>
          <w:rFonts w:ascii="微软雅黑" w:hAnsi="微软雅黑" w:eastAsia="微软雅黑"/>
          <w:b/>
          <w:color w:val="1F3A5F"/>
        </w:rPr>
        <w:t>重点代码：注册 C++ 类与单例</w:t>
      </w:r>
    </w:p>
    <w:p w14:paraId="21BC3E2A">
      <w:r>
        <w:rPr>
          <w:rFonts w:ascii="微软雅黑" w:hAnsi="微软雅黑" w:eastAsia="微软雅黑"/>
          <w:color w:val="555555"/>
          <w:sz w:val="18"/>
        </w:rPr>
        <w:t>源码位置：F:\graduation_design\chinese_chess_one\siamese_chess\src\core\register_types.cpp</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85A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Pr>
          <w:p w14:paraId="2DC97EEB">
            <w:pPr>
              <w:spacing w:after="0" w:line="240" w:lineRule="auto"/>
            </w:pPr>
            <w:r>
              <w:rPr>
                <w:rFonts w:ascii="Consolas" w:hAnsi="Consolas" w:eastAsia="微软雅黑"/>
                <w:sz w:val="16"/>
              </w:rPr>
              <w:t>void initialize_siamese_module(godot::ModuleInitializationLevel p_level)</w:t>
            </w:r>
            <w:r>
              <w:br w:type="textWrapping"/>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if (p_level != godot::MODULE_INITIALIZATION_LEVEL_SCENE)</w:t>
            </w:r>
            <w:r>
              <w:br w:type="textWrapping"/>
            </w:r>
            <w:r>
              <w:rPr>
                <w:rFonts w:ascii="Consolas" w:hAnsi="Consolas" w:eastAsia="微软雅黑"/>
                <w:sz w:val="16"/>
              </w:rPr>
              <w:tab/>
            </w:r>
            <w:r>
              <w:rPr>
                <w:rFonts w:ascii="Consolas" w:hAnsi="Consolas" w:eastAsia="微软雅黑"/>
                <w:sz w:val="16"/>
              </w:rPr>
              <w:t>{</w:t>
            </w:r>
            <w:r>
              <w:br w:type="textWrapping"/>
            </w:r>
            <w:r>
              <w:rPr>
                <w:rFonts w:ascii="Consolas" w:hAnsi="Consolas" w:eastAsia="微软雅黑"/>
                <w:sz w:val="16"/>
              </w:rPr>
              <w:tab/>
            </w:r>
            <w:r>
              <w:rPr>
                <w:rFonts w:ascii="Consolas" w:hAnsi="Consolas" w:eastAsia="微软雅黑"/>
                <w:sz w:val="16"/>
              </w:rPr>
              <w:tab/>
            </w:r>
            <w:r>
              <w:rPr>
                <w:rFonts w:ascii="Consolas" w:hAnsi="Consolas" w:eastAsia="微软雅黑"/>
                <w:sz w:val="16"/>
              </w:rPr>
              <w:t>return;</w:t>
            </w:r>
            <w:r>
              <w:br w:type="textWrapping"/>
            </w:r>
            <w:r>
              <w:rPr>
                <w:rFonts w:ascii="Consolas" w:hAnsi="Consolas" w:eastAsia="微软雅黑"/>
                <w:sz w:val="16"/>
              </w:rPr>
              <w:tab/>
            </w:r>
            <w:r>
              <w:rPr>
                <w:rFonts w:ascii="Consolas" w:hAnsi="Consolas" w:eastAsia="微软雅黑"/>
                <w:sz w:val="16"/>
              </w:rPr>
              <w:t>}</w:t>
            </w:r>
            <w:r>
              <w:br w:type="textWrapping"/>
            </w:r>
            <w:r>
              <w:br w:type="textWrapping"/>
            </w:r>
            <w:r>
              <w:rPr>
                <w:rFonts w:ascii="Consolas" w:hAnsi="Consolas" w:eastAsia="微软雅黑"/>
                <w:sz w:val="16"/>
              </w:rPr>
              <w:tab/>
            </w:r>
            <w:r>
              <w:rPr>
                <w:rFonts w:ascii="Consolas" w:hAnsi="Consolas" w:eastAsia="微软雅黑"/>
                <w:sz w:val="16"/>
              </w:rPr>
              <w:t>godot::ClassDB::register_class&lt;Chess&gt;();</w:t>
            </w:r>
            <w:r>
              <w:br w:type="textWrapping"/>
            </w:r>
            <w:r>
              <w:rPr>
                <w:rFonts w:ascii="Consolas" w:hAnsi="Consolas" w:eastAsia="微软雅黑"/>
                <w:sz w:val="16"/>
              </w:rPr>
              <w:tab/>
            </w:r>
            <w:r>
              <w:rPr>
                <w:rFonts w:ascii="Consolas" w:hAnsi="Consolas" w:eastAsia="微软雅黑"/>
                <w:sz w:val="16"/>
              </w:rPr>
              <w:t>godot::ClassDB::register_class&lt;State&gt;();</w:t>
            </w:r>
            <w:r>
              <w:br w:type="textWrapping"/>
            </w:r>
            <w:r>
              <w:rPr>
                <w:rFonts w:ascii="Consolas" w:hAnsi="Consolas" w:eastAsia="微软雅黑"/>
                <w:sz w:val="16"/>
              </w:rPr>
              <w:tab/>
            </w:r>
            <w:r>
              <w:rPr>
                <w:rFonts w:ascii="Consolas" w:hAnsi="Consolas" w:eastAsia="微软雅黑"/>
                <w:sz w:val="16"/>
              </w:rPr>
              <w:t>godot::ClassDB::register_class&lt;OpeningBook&gt;();</w:t>
            </w:r>
            <w:r>
              <w:br w:type="textWrapping"/>
            </w:r>
            <w:r>
              <w:rPr>
                <w:rFonts w:ascii="Consolas" w:hAnsi="Consolas" w:eastAsia="微软雅黑"/>
                <w:sz w:val="16"/>
              </w:rPr>
              <w:tab/>
            </w:r>
            <w:r>
              <w:rPr>
                <w:rFonts w:ascii="Consolas" w:hAnsi="Consolas" w:eastAsia="微软雅黑"/>
                <w:sz w:val="16"/>
              </w:rPr>
              <w:t>godot::ClassDB::register_class&lt;TranspositionTable&gt;();</w:t>
            </w:r>
            <w:r>
              <w:br w:type="textWrapping"/>
            </w:r>
            <w:r>
              <w:rPr>
                <w:rFonts w:ascii="Consolas" w:hAnsi="Consolas" w:eastAsia="微软雅黑"/>
                <w:sz w:val="16"/>
              </w:rPr>
              <w:tab/>
            </w:r>
            <w:r>
              <w:rPr>
                <w:rFonts w:ascii="Consolas" w:hAnsi="Consolas" w:eastAsia="微软雅黑"/>
                <w:sz w:val="16"/>
              </w:rPr>
              <w:t>godot::ClassDB::register_class&lt;ZobristHash&gt;();</w:t>
            </w:r>
            <w:r>
              <w:br w:type="textWrapping"/>
            </w:r>
            <w:r>
              <w:rPr>
                <w:rFonts w:ascii="Consolas" w:hAnsi="Consolas" w:eastAsia="微软雅黑"/>
                <w:sz w:val="16"/>
              </w:rPr>
              <w:tab/>
            </w:r>
            <w:r>
              <w:rPr>
                <w:rFonts w:ascii="Consolas" w:hAnsi="Consolas" w:eastAsia="微软雅黑"/>
                <w:sz w:val="16"/>
              </w:rPr>
              <w:t>godot::ClassDB::register_abstract_class&lt;ChessEngine&gt;();</w:t>
            </w:r>
            <w:r>
              <w:br w:type="textWrapping"/>
            </w:r>
            <w:r>
              <w:rPr>
                <w:rFonts w:ascii="Consolas" w:hAnsi="Consolas" w:eastAsia="微软雅黑"/>
                <w:sz w:val="16"/>
              </w:rPr>
              <w:tab/>
            </w:r>
            <w:r>
              <w:rPr>
                <w:rFonts w:ascii="Consolas" w:hAnsi="Consolas" w:eastAsia="微软雅黑"/>
                <w:sz w:val="16"/>
              </w:rPr>
              <w:t>godot::ClassDB::register_class&lt;PastorEngine&gt;();</w:t>
            </w:r>
            <w:r>
              <w:br w:type="textWrapping"/>
            </w:r>
            <w:r>
              <w:rPr>
                <w:rFonts w:ascii="Consolas" w:hAnsi="Consolas" w:eastAsia="微软雅黑"/>
                <w:sz w:val="16"/>
              </w:rPr>
              <w:tab/>
            </w:r>
            <w:r>
              <w:rPr>
                <w:rFonts w:ascii="Consolas" w:hAnsi="Consolas" w:eastAsia="微软雅黑"/>
                <w:sz w:val="16"/>
              </w:rPr>
              <w:t>godot::ClassDB::register_class&lt;XiangqiNativeStateCpp&gt;();</w:t>
            </w:r>
            <w:r>
              <w:br w:type="textWrapping"/>
            </w:r>
            <w:r>
              <w:rPr>
                <w:rFonts w:ascii="Consolas" w:hAnsi="Consolas" w:eastAsia="微软雅黑"/>
                <w:sz w:val="16"/>
              </w:rPr>
              <w:tab/>
            </w:r>
            <w:r>
              <w:rPr>
                <w:rFonts w:ascii="Consolas" w:hAnsi="Consolas" w:eastAsia="微软雅黑"/>
                <w:sz w:val="16"/>
              </w:rPr>
              <w:t>godot::ClassDB::register_class&lt;XiangqiRulesNativeCpp&gt;();</w:t>
            </w:r>
            <w:r>
              <w:br w:type="textWrapping"/>
            </w:r>
            <w:r>
              <w:rPr>
                <w:rFonts w:ascii="Consolas" w:hAnsi="Consolas" w:eastAsia="微软雅黑"/>
                <w:sz w:val="16"/>
              </w:rPr>
              <w:tab/>
            </w:r>
            <w:r>
              <w:br w:type="textWrapping"/>
            </w:r>
            <w:r>
              <w:rPr>
                <w:rFonts w:ascii="Consolas" w:hAnsi="Consolas" w:eastAsia="微软雅黑"/>
                <w:sz w:val="16"/>
              </w:rPr>
              <w:tab/>
            </w:r>
            <w:r>
              <w:rPr>
                <w:rFonts w:ascii="Consolas" w:hAnsi="Consolas" w:eastAsia="微软雅黑"/>
                <w:sz w:val="16"/>
              </w:rPr>
              <w:t>godot::Engine::get_singleton()-&gt;register_singleton("Chess", Chess::get_singleton());</w:t>
            </w:r>
            <w:r>
              <w:br w:type="textWrapping"/>
            </w:r>
            <w:r>
              <w:rPr>
                <w:rFonts w:ascii="Consolas" w:hAnsi="Consolas" w:eastAsia="微软雅黑"/>
                <w:sz w:val="16"/>
              </w:rPr>
              <w:tab/>
            </w:r>
            <w:r>
              <w:rPr>
                <w:rFonts w:ascii="Consolas" w:hAnsi="Consolas" w:eastAsia="微软雅黑"/>
                <w:sz w:val="16"/>
              </w:rPr>
              <w:t>godot::Engine::get_singleton()-&gt;register_singleton("ZobristHash", ZobristHash::get_singleton());</w:t>
            </w:r>
            <w:r>
              <w:br w:type="textWrapping"/>
            </w:r>
            <w:r>
              <w:rPr>
                <w:rFonts w:ascii="Consolas" w:hAnsi="Consolas" w:eastAsia="微软雅黑"/>
                <w:sz w:val="16"/>
              </w:rPr>
              <w:t>}</w:t>
            </w:r>
          </w:p>
        </w:tc>
      </w:tr>
    </w:tbl>
    <w:p w14:paraId="22332502">
      <w:pPr>
        <w:spacing w:after="120" w:line="300" w:lineRule="auto"/>
      </w:pPr>
      <w:r>
        <w:rPr>
          <w:rFonts w:ascii="微软雅黑" w:hAnsi="微软雅黑" w:eastAsia="微软雅黑"/>
          <w:sz w:val="21"/>
        </w:rPr>
        <w:t>为什么这样做：只有注册到 ClassDB 的 C++ 类型才能被 Godot 反射系统识别。Chess 和 ZobristHash 注册为单例，是因为很多脚本需要全局调用它们的静态工具方法。</w:t>
      </w:r>
    </w:p>
    <w:p w14:paraId="60981F64">
      <w:pPr>
        <w:pStyle w:val="3"/>
      </w:pPr>
      <w:r>
        <w:t>11. UI、文档、存档与资源</w:t>
      </w:r>
    </w:p>
    <w:p w14:paraId="3B36E1CF">
      <w:pPr>
        <w:spacing w:after="120" w:line="300" w:lineRule="auto"/>
      </w:pPr>
      <w:r>
        <w:rPr>
          <w:rFonts w:ascii="微软雅黑" w:hAnsi="微软雅黑" w:eastAsia="微软雅黑"/>
          <w:sz w:val="21"/>
        </w:rPr>
        <w:t>UI 系统主要在 scene/ui 与 src/ui 下，包括开始菜单、设置、对话框、加载界面、文档浏览、相机视图等。通用数据保存主要使用 user://，例如 Progress 保存游戏进度，Document 保存文档/棋谱，AI_Module_Config 保存 API Key，MemoryService 保存 AI 记忆。</w:t>
      </w:r>
    </w:p>
    <w:p w14:paraId="083C48B8">
      <w:pPr>
        <w:spacing w:after="120" w:line="300" w:lineRule="auto"/>
      </w:pPr>
      <w:r>
        <w:rPr>
          <w:rFonts w:ascii="微软雅黑" w:hAnsi="微软雅黑" w:eastAsia="微软雅黑"/>
          <w:sz w:val="21"/>
        </w:rPr>
        <w:t>项目资源位于 assets、scene、resource 三类目录。assets 更偏原始模型、贴图、音频、字体和翻译；scene 是 Godot 场景；resource/chess 与 resource/xiangqi 是两套棋类玩法资源和脚本。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
        <w:gridCol w:w="6468"/>
        <w:gridCol w:w="2723"/>
      </w:tblGrid>
      <w:tr w14:paraId="145E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8EEF5"/>
            <w:vAlign w:val="center"/>
          </w:tcPr>
          <w:p w14:paraId="1C566958">
            <w:pPr>
              <w:spacing w:after="0" w:line="240" w:lineRule="auto"/>
            </w:pPr>
            <w:r>
              <w:rPr>
                <w:rFonts w:ascii="微软雅黑" w:hAnsi="微软雅黑" w:eastAsia="微软雅黑"/>
                <w:b/>
                <w:color w:val="1F3A5F"/>
                <w:sz w:val="18"/>
              </w:rPr>
              <w:t>功能</w:t>
            </w:r>
          </w:p>
        </w:tc>
        <w:tc>
          <w:tcPr>
            <w:tcW w:w="4608" w:type="dxa"/>
            <w:shd w:val="clear" w:color="auto" w:fill="E8EEF5"/>
            <w:vAlign w:val="center"/>
          </w:tcPr>
          <w:p w14:paraId="6EFE633D">
            <w:pPr>
              <w:spacing w:after="0" w:line="240" w:lineRule="auto"/>
            </w:pPr>
            <w:r>
              <w:rPr>
                <w:rFonts w:ascii="微软雅黑" w:hAnsi="微软雅黑" w:eastAsia="微软雅黑"/>
                <w:b/>
                <w:color w:val="1F3A5F"/>
                <w:sz w:val="18"/>
              </w:rPr>
              <w:t>实现文件</w:t>
            </w:r>
          </w:p>
        </w:tc>
        <w:tc>
          <w:tcPr>
            <w:tcW w:w="2880" w:type="dxa"/>
            <w:shd w:val="clear" w:color="auto" w:fill="E8EEF5"/>
            <w:vAlign w:val="center"/>
          </w:tcPr>
          <w:p w14:paraId="189DBC6A">
            <w:pPr>
              <w:spacing w:after="0" w:line="240" w:lineRule="auto"/>
            </w:pPr>
            <w:r>
              <w:rPr>
                <w:rFonts w:ascii="微软雅黑" w:hAnsi="微软雅黑" w:eastAsia="微软雅黑"/>
                <w:b/>
                <w:color w:val="1F3A5F"/>
                <w:sz w:val="18"/>
              </w:rPr>
              <w:t>说明</w:t>
            </w:r>
          </w:p>
        </w:tc>
      </w:tr>
      <w:tr w14:paraId="06CDB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84CF2EE">
            <w:pPr>
              <w:spacing w:after="0" w:line="240" w:lineRule="auto"/>
            </w:pPr>
            <w:r>
              <w:rPr>
                <w:rFonts w:ascii="微软雅黑" w:hAnsi="微软雅黑" w:eastAsia="微软雅黑"/>
                <w:b w:val="0"/>
                <w:color w:val="000000"/>
                <w:sz w:val="17"/>
              </w:rPr>
              <w:t>进度保存</w:t>
            </w:r>
          </w:p>
        </w:tc>
        <w:tc>
          <w:tcPr>
            <w:tcW w:w="4608" w:type="dxa"/>
            <w:vAlign w:val="center"/>
          </w:tcPr>
          <w:p w14:paraId="6A38EA93">
            <w:pPr>
              <w:spacing w:after="0" w:line="240" w:lineRule="auto"/>
            </w:pPr>
            <w:r>
              <w:rPr>
                <w:rFonts w:ascii="微软雅黑" w:hAnsi="微软雅黑" w:eastAsia="微软雅黑"/>
                <w:b w:val="0"/>
                <w:color w:val="000000"/>
                <w:sz w:val="17"/>
              </w:rPr>
              <w:t>F:\graduation_design\chinese_chess_one\siamese_chess\src\common\progress.gd</w:t>
            </w:r>
          </w:p>
        </w:tc>
        <w:tc>
          <w:tcPr>
            <w:tcW w:w="2880" w:type="dxa"/>
            <w:vAlign w:val="center"/>
          </w:tcPr>
          <w:p w14:paraId="75B4B848">
            <w:pPr>
              <w:spacing w:after="0" w:line="240" w:lineRule="auto"/>
            </w:pPr>
            <w:r>
              <w:rPr>
                <w:rFonts w:ascii="微软雅黑" w:hAnsi="微软雅黑" w:eastAsia="微软雅黑"/>
                <w:b w:val="0"/>
                <w:color w:val="000000"/>
                <w:sz w:val="17"/>
              </w:rPr>
              <w:t>读写 user://progress/prototype_2.json</w:t>
            </w:r>
          </w:p>
        </w:tc>
      </w:tr>
      <w:tr w14:paraId="0A17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E033903">
            <w:pPr>
              <w:spacing w:after="0" w:line="240" w:lineRule="auto"/>
            </w:pPr>
            <w:r>
              <w:rPr>
                <w:rFonts w:ascii="微软雅黑" w:hAnsi="微软雅黑" w:eastAsia="微软雅黑"/>
                <w:b w:val="0"/>
                <w:color w:val="000000"/>
                <w:sz w:val="17"/>
              </w:rPr>
              <w:t>文档保存</w:t>
            </w:r>
          </w:p>
        </w:tc>
        <w:tc>
          <w:tcPr>
            <w:tcW w:w="4608" w:type="dxa"/>
            <w:vAlign w:val="center"/>
          </w:tcPr>
          <w:p w14:paraId="6BF860B2">
            <w:pPr>
              <w:spacing w:after="0" w:line="240" w:lineRule="auto"/>
            </w:pPr>
            <w:r>
              <w:rPr>
                <w:rFonts w:ascii="微软雅黑" w:hAnsi="微软雅黑" w:eastAsia="微软雅黑"/>
                <w:b w:val="0"/>
                <w:color w:val="000000"/>
                <w:sz w:val="17"/>
              </w:rPr>
              <w:t>F:\graduation_design\chinese_chess_one\siamese_chess\src\doc\document.gd</w:t>
            </w:r>
          </w:p>
        </w:tc>
        <w:tc>
          <w:tcPr>
            <w:tcW w:w="2880" w:type="dxa"/>
            <w:vAlign w:val="center"/>
          </w:tcPr>
          <w:p w14:paraId="7548E173">
            <w:pPr>
              <w:spacing w:after="0" w:line="240" w:lineRule="auto"/>
            </w:pPr>
            <w:r>
              <w:rPr>
                <w:rFonts w:ascii="微软雅黑" w:hAnsi="微软雅黑" w:eastAsia="微软雅黑"/>
                <w:b w:val="0"/>
                <w:color w:val="000000"/>
                <w:sz w:val="17"/>
              </w:rPr>
              <w:t>基础文档类，保存到 user://archive</w:t>
            </w:r>
          </w:p>
        </w:tc>
      </w:tr>
      <w:tr w14:paraId="2BC2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853B20F">
            <w:pPr>
              <w:spacing w:after="0" w:line="240" w:lineRule="auto"/>
            </w:pPr>
            <w:r>
              <w:rPr>
                <w:rFonts w:ascii="微软雅黑" w:hAnsi="微软雅黑" w:eastAsia="微软雅黑"/>
                <w:b w:val="0"/>
                <w:color w:val="000000"/>
                <w:sz w:val="17"/>
              </w:rPr>
              <w:t>棋谱页</w:t>
            </w:r>
          </w:p>
        </w:tc>
        <w:tc>
          <w:tcPr>
            <w:tcW w:w="4608" w:type="dxa"/>
            <w:vAlign w:val="center"/>
          </w:tcPr>
          <w:p w14:paraId="7B74FB91">
            <w:pPr>
              <w:spacing w:after="0" w:line="240" w:lineRule="auto"/>
            </w:pPr>
            <w:r>
              <w:rPr>
                <w:rFonts w:ascii="微软雅黑" w:hAnsi="微软雅黑" w:eastAsia="微软雅黑"/>
                <w:b w:val="0"/>
                <w:color w:val="000000"/>
                <w:sz w:val="17"/>
              </w:rPr>
              <w:t>F:\graduation_design\chinese_chess_one\siamese_chess\src\doc\history.gd</w:t>
            </w:r>
          </w:p>
        </w:tc>
        <w:tc>
          <w:tcPr>
            <w:tcW w:w="2880" w:type="dxa"/>
            <w:vAlign w:val="center"/>
          </w:tcPr>
          <w:p w14:paraId="3B24F999">
            <w:pPr>
              <w:spacing w:after="0" w:line="240" w:lineRule="auto"/>
            </w:pPr>
            <w:r>
              <w:rPr>
                <w:rFonts w:ascii="微软雅黑" w:hAnsi="微软雅黑" w:eastAsia="微软雅黑"/>
                <w:b w:val="0"/>
                <w:color w:val="000000"/>
                <w:sz w:val="17"/>
              </w:rPr>
              <w:t>把走法历史整理成分页文档</w:t>
            </w:r>
          </w:p>
        </w:tc>
      </w:tr>
      <w:tr w14:paraId="5BDD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67E3EFE">
            <w:pPr>
              <w:spacing w:after="0" w:line="240" w:lineRule="auto"/>
            </w:pPr>
            <w:r>
              <w:rPr>
                <w:rFonts w:ascii="微软雅黑" w:hAnsi="微软雅黑" w:eastAsia="微软雅黑"/>
                <w:b w:val="0"/>
                <w:color w:val="000000"/>
                <w:sz w:val="17"/>
              </w:rPr>
              <w:t>加载切场景</w:t>
            </w:r>
          </w:p>
        </w:tc>
        <w:tc>
          <w:tcPr>
            <w:tcW w:w="4608" w:type="dxa"/>
            <w:vAlign w:val="center"/>
          </w:tcPr>
          <w:p w14:paraId="35EE9C8D">
            <w:pPr>
              <w:spacing w:after="0" w:line="240" w:lineRule="auto"/>
            </w:pPr>
            <w:r>
              <w:rPr>
                <w:rFonts w:ascii="微软雅黑" w:hAnsi="微软雅黑" w:eastAsia="微软雅黑"/>
                <w:b w:val="0"/>
                <w:color w:val="000000"/>
                <w:sz w:val="17"/>
              </w:rPr>
              <w:t>F:\graduation_design\chinese_chess_one\siamese_chess\src\ui\loading.gd</w:t>
            </w:r>
          </w:p>
        </w:tc>
        <w:tc>
          <w:tcPr>
            <w:tcW w:w="2880" w:type="dxa"/>
            <w:vAlign w:val="center"/>
          </w:tcPr>
          <w:p w14:paraId="7252BABA">
            <w:pPr>
              <w:spacing w:after="0" w:line="240" w:lineRule="auto"/>
            </w:pPr>
            <w:r>
              <w:rPr>
                <w:rFonts w:ascii="微软雅黑" w:hAnsi="微软雅黑" w:eastAsia="微软雅黑"/>
                <w:b w:val="0"/>
                <w:color w:val="000000"/>
                <w:sz w:val="17"/>
              </w:rPr>
              <w:t>统一切换场景并显示加载界面</w:t>
            </w:r>
          </w:p>
        </w:tc>
      </w:tr>
      <w:tr w14:paraId="78C9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9486F64">
            <w:pPr>
              <w:spacing w:after="0" w:line="240" w:lineRule="auto"/>
            </w:pPr>
            <w:r>
              <w:rPr>
                <w:rFonts w:ascii="微软雅黑" w:hAnsi="微软雅黑" w:eastAsia="微软雅黑"/>
                <w:b w:val="0"/>
                <w:color w:val="000000"/>
                <w:sz w:val="17"/>
              </w:rPr>
              <w:t>对话选择</w:t>
            </w:r>
          </w:p>
        </w:tc>
        <w:tc>
          <w:tcPr>
            <w:tcW w:w="4608" w:type="dxa"/>
            <w:vAlign w:val="center"/>
          </w:tcPr>
          <w:p w14:paraId="159E58C6">
            <w:pPr>
              <w:spacing w:after="0" w:line="240" w:lineRule="auto"/>
            </w:pPr>
            <w:r>
              <w:rPr>
                <w:rFonts w:ascii="微软雅黑" w:hAnsi="微软雅黑" w:eastAsia="微软雅黑"/>
                <w:b w:val="0"/>
                <w:color w:val="000000"/>
                <w:sz w:val="17"/>
              </w:rPr>
              <w:t>F:\graduation_design\chinese_chess_one\siamese_chess\src\ui\dialog.gd</w:t>
            </w:r>
          </w:p>
        </w:tc>
        <w:tc>
          <w:tcPr>
            <w:tcW w:w="2880" w:type="dxa"/>
            <w:vAlign w:val="center"/>
          </w:tcPr>
          <w:p w14:paraId="03D868D1">
            <w:pPr>
              <w:spacing w:after="0" w:line="240" w:lineRule="auto"/>
            </w:pPr>
            <w:r>
              <w:rPr>
                <w:rFonts w:ascii="微软雅黑" w:hAnsi="微软雅黑" w:eastAsia="微软雅黑"/>
                <w:b w:val="0"/>
                <w:color w:val="000000"/>
                <w:sz w:val="17"/>
              </w:rPr>
              <w:t>统一显示选项和等待玩家确认</w:t>
            </w:r>
          </w:p>
        </w:tc>
      </w:tr>
      <w:tr w14:paraId="5ABF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1B68287">
            <w:pPr>
              <w:spacing w:after="0" w:line="240" w:lineRule="auto"/>
            </w:pPr>
            <w:r>
              <w:rPr>
                <w:rFonts w:ascii="微软雅黑" w:hAnsi="微软雅黑" w:eastAsia="微软雅黑"/>
                <w:b w:val="0"/>
                <w:color w:val="000000"/>
                <w:sz w:val="17"/>
              </w:rPr>
              <w:t>设置界面</w:t>
            </w:r>
          </w:p>
        </w:tc>
        <w:tc>
          <w:tcPr>
            <w:tcW w:w="4608" w:type="dxa"/>
            <w:vAlign w:val="center"/>
          </w:tcPr>
          <w:p w14:paraId="132FD21E">
            <w:pPr>
              <w:spacing w:after="0" w:line="240" w:lineRule="auto"/>
            </w:pPr>
            <w:r>
              <w:rPr>
                <w:rFonts w:ascii="微软雅黑" w:hAnsi="微软雅黑" w:eastAsia="微软雅黑"/>
                <w:b w:val="0"/>
                <w:color w:val="000000"/>
                <w:sz w:val="17"/>
              </w:rPr>
              <w:t>F:\graduation_design\chinese_chess_one\siamese_chess\src\ui\setting.gd</w:t>
            </w:r>
          </w:p>
        </w:tc>
        <w:tc>
          <w:tcPr>
            <w:tcW w:w="2880" w:type="dxa"/>
            <w:vAlign w:val="center"/>
          </w:tcPr>
          <w:p w14:paraId="5BD24AAB">
            <w:pPr>
              <w:spacing w:after="0" w:line="240" w:lineRule="auto"/>
            </w:pPr>
            <w:r>
              <w:rPr>
                <w:rFonts w:ascii="微软雅黑" w:hAnsi="微软雅黑" w:eastAsia="微软雅黑"/>
                <w:b w:val="0"/>
                <w:color w:val="000000"/>
                <w:sz w:val="17"/>
              </w:rPr>
              <w:t>设置项读取、显示和保存</w:t>
            </w:r>
          </w:p>
        </w:tc>
      </w:tr>
    </w:tbl>
    <w:p w14:paraId="2EB8C7D4"/>
    <w:p w14:paraId="238CD8EF">
      <w:pPr>
        <w:pStyle w:val="3"/>
      </w:pPr>
      <w:r>
        <w:t>12. 从零学习本项目的建议路线</w:t>
      </w:r>
    </w:p>
    <w:p w14:paraId="60F30104">
      <w:pPr>
        <w:pStyle w:val="14"/>
        <w:spacing w:after="80"/>
      </w:pPr>
      <w:r>
        <w:rPr>
          <w:rFonts w:ascii="微软雅黑" w:hAnsi="微软雅黑" w:eastAsia="微软雅黑"/>
          <w:sz w:val="21"/>
        </w:rPr>
        <w:t>先运行主菜单，确认 project.godot 的主场景和 Autoload；打开 start_menu.gd 看按钮如何切场景。</w:t>
      </w:r>
    </w:p>
    <w:p w14:paraId="47470360">
      <w:pPr>
        <w:pStyle w:val="14"/>
        <w:spacing w:after="80"/>
      </w:pPr>
      <w:r>
        <w:rPr>
          <w:rFonts w:ascii="微软雅黑" w:hAnsi="微软雅黑" w:eastAsia="微软雅黑"/>
          <w:sz w:val="21"/>
        </w:rPr>
        <w:t>打开中国象棋场景，找到 XiangqiCafeGame、XiangqiBoard、XiangqiState 三个脚本，按“场景流程、棋盘表现、局面数据”的顺序看。</w:t>
      </w:r>
    </w:p>
    <w:p w14:paraId="5D807F2F">
      <w:pPr>
        <w:pStyle w:val="14"/>
        <w:spacing w:after="80"/>
      </w:pPr>
      <w:r>
        <w:rPr>
          <w:rFonts w:ascii="微软雅黑" w:hAnsi="微软雅黑" w:eastAsia="微软雅黑"/>
          <w:sz w:val="21"/>
        </w:rPr>
        <w:t>只看一次走棋流程：点击棋子 -&gt; 生成合法走法 -&gt; apply_move -&gt; state_changed/move_applied -&gt; UI 和 AI 接续。</w:t>
      </w:r>
    </w:p>
    <w:p w14:paraId="7B3CEE6C">
      <w:pPr>
        <w:pStyle w:val="14"/>
        <w:spacing w:after="80"/>
      </w:pPr>
      <w:r>
        <w:rPr>
          <w:rFonts w:ascii="微软雅黑" w:hAnsi="微软雅黑" w:eastAsia="微软雅黑"/>
          <w:sz w:val="21"/>
        </w:rPr>
        <w:t>再看 PikafishAdapter，理解 UCI 命令的生命周期：uci、isready、position、go、bestmove。</w:t>
      </w:r>
    </w:p>
    <w:p w14:paraId="5F0C0B2D">
      <w:pPr>
        <w:pStyle w:val="14"/>
        <w:spacing w:after="80"/>
      </w:pPr>
      <w:r>
        <w:rPr>
          <w:rFonts w:ascii="微软雅黑" w:hAnsi="微软雅黑" w:eastAsia="微软雅黑"/>
          <w:sz w:val="21"/>
        </w:rPr>
        <w:t>再看 C# AI_Module_Entry 和 AgentOrchestrator，理解 Godot 信号如何跨语言返回 AI 文本。</w:t>
      </w:r>
    </w:p>
    <w:p w14:paraId="65927F16">
      <w:pPr>
        <w:pStyle w:val="14"/>
        <w:spacing w:after="80"/>
      </w:pPr>
      <w:r>
        <w:rPr>
          <w:rFonts w:ascii="微软雅黑" w:hAnsi="微软雅黑" w:eastAsia="微软雅黑"/>
          <w:sz w:val="21"/>
        </w:rPr>
        <w:t>最后看 C++ register_types、Chess、PastorEngine、XiangqiRulesNativeCpp，理解性能敏感逻辑为什么放在原生层。</w:t>
      </w:r>
    </w:p>
    <w:p w14:paraId="42FDF979">
      <w:pPr>
        <w:pStyle w:val="3"/>
      </w:pPr>
      <w:r>
        <w:t>13. 深入代码导读：按模块逐层理解</w:t>
      </w:r>
    </w:p>
    <w:p w14:paraId="3CC24E9F">
      <w:pPr>
        <w:spacing w:after="120" w:line="300" w:lineRule="auto"/>
      </w:pPr>
      <w:r>
        <w:rPr>
          <w:rFonts w:ascii="微软雅黑" w:hAnsi="微软雅黑" w:eastAsia="微软雅黑"/>
          <w:sz w:val="21"/>
        </w:rPr>
        <w:t>下面这一章是扩展版学习内容，目标是把“代码在哪里”和“代码为什么这样写”讲透。每个小节都按同一逻辑展开：先说明这个模块解决什么问题，再描述运行流程，然后解释实现方式和设计原因，最后给出新手调试建议。建议第一次阅读时不要急着记住所有函数名，而是先建立调用链地图；第二次阅读时再打开源码逐行对照。</w:t>
      </w:r>
    </w:p>
    <w:p w14:paraId="025B8BEF">
      <w:pPr>
        <w:pStyle w:val="4"/>
      </w:pPr>
      <w:r>
        <w:t>13.1 如何把 project.godot 当作项目地图阅读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3"/>
        <w:gridCol w:w="3024"/>
      </w:tblGrid>
      <w:tr w14:paraId="1CAC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19650227">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74F4C443">
            <w:pPr>
              <w:spacing w:after="0" w:line="240" w:lineRule="auto"/>
            </w:pPr>
            <w:r>
              <w:rPr>
                <w:rFonts w:ascii="微软雅黑" w:hAnsi="微软雅黑" w:eastAsia="微软雅黑"/>
                <w:b/>
                <w:color w:val="1F3A5F"/>
                <w:sz w:val="18"/>
              </w:rPr>
              <w:t>说明</w:t>
            </w:r>
          </w:p>
        </w:tc>
      </w:tr>
      <w:tr w14:paraId="2CD2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39A0658">
            <w:pPr>
              <w:spacing w:after="0" w:line="240" w:lineRule="auto"/>
            </w:pPr>
            <w:r>
              <w:rPr>
                <w:rFonts w:ascii="微软雅黑" w:hAnsi="微软雅黑" w:eastAsia="微软雅黑"/>
                <w:b w:val="0"/>
                <w:color w:val="000000"/>
                <w:sz w:val="17"/>
              </w:rPr>
              <w:t>F:\graduation_design\chinese_chess_one\siamese_chess\project.godot</w:t>
            </w:r>
          </w:p>
        </w:tc>
        <w:tc>
          <w:tcPr>
            <w:tcW w:w="3024" w:type="dxa"/>
            <w:vAlign w:val="center"/>
          </w:tcPr>
          <w:p w14:paraId="75F079AE">
            <w:pPr>
              <w:spacing w:after="0" w:line="240" w:lineRule="auto"/>
            </w:pPr>
            <w:r>
              <w:rPr>
                <w:rFonts w:ascii="微软雅黑" w:hAnsi="微软雅黑" w:eastAsia="微软雅黑"/>
                <w:b w:val="0"/>
                <w:color w:val="000000"/>
                <w:sz w:val="17"/>
              </w:rPr>
              <w:t>本小节核心文件</w:t>
            </w:r>
          </w:p>
        </w:tc>
      </w:tr>
      <w:tr w14:paraId="7E3E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E0C304E">
            <w:pPr>
              <w:spacing w:after="0" w:line="240" w:lineRule="auto"/>
            </w:pPr>
            <w:r>
              <w:rPr>
                <w:rFonts w:ascii="微软雅黑" w:hAnsi="微软雅黑" w:eastAsia="微软雅黑"/>
                <w:b w:val="0"/>
                <w:color w:val="000000"/>
                <w:sz w:val="17"/>
              </w:rPr>
              <w:t>F:\graduation_design\chinese_chess_one\siamese_chess\ChessCafe.csproj</w:t>
            </w:r>
          </w:p>
        </w:tc>
        <w:tc>
          <w:tcPr>
            <w:tcW w:w="3024" w:type="dxa"/>
            <w:vAlign w:val="center"/>
          </w:tcPr>
          <w:p w14:paraId="68344162">
            <w:pPr>
              <w:spacing w:after="0" w:line="240" w:lineRule="auto"/>
            </w:pPr>
            <w:r>
              <w:rPr>
                <w:rFonts w:ascii="微软雅黑" w:hAnsi="微软雅黑" w:eastAsia="微软雅黑"/>
                <w:b w:val="0"/>
                <w:color w:val="000000"/>
                <w:sz w:val="17"/>
              </w:rPr>
              <w:t>本小节核心文件</w:t>
            </w:r>
          </w:p>
        </w:tc>
      </w:tr>
      <w:tr w14:paraId="6E30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395106B">
            <w:pPr>
              <w:spacing w:after="0" w:line="240" w:lineRule="auto"/>
            </w:pPr>
            <w:r>
              <w:rPr>
                <w:rFonts w:ascii="微软雅黑" w:hAnsi="微软雅黑" w:eastAsia="微软雅黑"/>
                <w:b w:val="0"/>
                <w:color w:val="000000"/>
                <w:sz w:val="17"/>
              </w:rPr>
              <w:t>F:\graduation_design\chinese_chess_one\siamese_chess\siamese.gdextension</w:t>
            </w:r>
          </w:p>
        </w:tc>
        <w:tc>
          <w:tcPr>
            <w:tcW w:w="3024" w:type="dxa"/>
            <w:vAlign w:val="center"/>
          </w:tcPr>
          <w:p w14:paraId="2825D6F1">
            <w:pPr>
              <w:spacing w:after="0" w:line="240" w:lineRule="auto"/>
            </w:pPr>
            <w:r>
              <w:rPr>
                <w:rFonts w:ascii="微软雅黑" w:hAnsi="微软雅黑" w:eastAsia="微软雅黑"/>
                <w:b w:val="0"/>
                <w:color w:val="000000"/>
                <w:sz w:val="17"/>
              </w:rPr>
              <w:t>本小节核心文件</w:t>
            </w:r>
          </w:p>
        </w:tc>
      </w:tr>
    </w:tbl>
    <w:p w14:paraId="35BEA28B"/>
    <w:p w14:paraId="7859E351">
      <w:pPr>
        <w:spacing w:after="120" w:line="300" w:lineRule="auto"/>
      </w:pPr>
      <w:r>
        <w:rPr>
          <w:rFonts w:ascii="微软雅黑" w:hAnsi="微软雅黑" w:eastAsia="微软雅黑"/>
          <w:sz w:val="21"/>
        </w:rPr>
        <w:t>学习目标：project.godot 是 Godot 项目的总配置文件。新手容易把它当成普通配置忽略，但它实际上决定了运行时第一批被创建的对象：主场景、Autoload 单例、输入映射、C# 工程名、翻译资源和渲染设置。读懂这个文件以后，再看脚本时就不会困惑为什么 Dialog、Loading、ChessAI 等名字可以在任何场景里直接使用。</w:t>
      </w:r>
    </w:p>
    <w:p w14:paraId="59D6161A">
      <w:pPr>
        <w:spacing w:after="120" w:line="300" w:lineRule="auto"/>
      </w:pPr>
      <w:r>
        <w:rPr>
          <w:rFonts w:ascii="微软雅黑" w:hAnsi="微软雅黑" w:eastAsia="微软雅黑"/>
          <w:sz w:val="21"/>
        </w:rPr>
        <w:t>运行流程：阅读顺序建议从 application 段开始，看 run/main_scene 指向 scene/ui/start_menu.tscn；再看 autoload 段，确认哪些节点会常驻 /root；然后看 dotnet 段，理解 C# 编译产物归属于 ChessCafe 项目；最后看 input 和 internationalization，知道按键和翻译不是散落在脚本里硬编码，而是由项目配置统一注册。</w:t>
      </w:r>
    </w:p>
    <w:p w14:paraId="450B3F6F">
      <w:pPr>
        <w:spacing w:after="120" w:line="300" w:lineRule="auto"/>
      </w:pPr>
      <w:r>
        <w:rPr>
          <w:rFonts w:ascii="微软雅黑" w:hAnsi="微软雅黑" w:eastAsia="微软雅黑"/>
          <w:sz w:val="21"/>
        </w:rPr>
        <w:t>实现方式：Godot 运行时不是先执行某个脚本文件，而是按 project.godot 配置创建场景树。Autoload 项名前面的星号表示作为节点单例实例化，场景加载前就存在。C# 的 ChessAI 也被当成 Autoload，因此它虽然是 .cs 文件，使用方式却接近一个全局 Godot 节点。</w:t>
      </w:r>
    </w:p>
    <w:p w14:paraId="6C1A4AEB">
      <w:pPr>
        <w:spacing w:after="120" w:line="300" w:lineRule="auto"/>
      </w:pPr>
      <w:r>
        <w:rPr>
          <w:rFonts w:ascii="微软雅黑" w:hAnsi="微软雅黑" w:eastAsia="微软雅黑"/>
          <w:sz w:val="21"/>
        </w:rPr>
        <w:t>为什么这样设计：这种组织方式把全局服务集中到配置层，降低了场景之间的依赖。比如中国象棋场景和国际象棋场景都需要 AI、对话框、加载遮罩和设置界面，如果每个场景都自己实例化，生命周期和状态很容易不一致；放到 Autoload 后，它们成为项目级服务。</w:t>
      </w:r>
    </w:p>
    <w:p w14:paraId="319E104E">
      <w:pPr>
        <w:spacing w:after="120" w:line="300" w:lineRule="auto"/>
      </w:pPr>
      <w:r>
        <w:rPr>
          <w:rFonts w:ascii="微软雅黑" w:hAnsi="微软雅黑" w:eastAsia="微软雅黑"/>
          <w:sz w:val="21"/>
        </w:rPr>
        <w:t>新手调试建议：调试时可以先打开远程场景树，观察 /root 下是否存在 Archive、Dialog、Loading、Progress、Ambient、Clock、Setting、CameraView、ChessAI。若某个全局对象报空，优先检查 project.godot 的 autoload 配置，而不是先怀疑脚本逻辑。</w:t>
      </w:r>
    </w:p>
    <w:p w14:paraId="77CC8ED5">
      <w:pPr>
        <w:pStyle w:val="4"/>
      </w:pPr>
      <w:r>
        <w:t>13.2 Autoload 单例之间的职责边界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3"/>
        <w:gridCol w:w="1743"/>
      </w:tblGrid>
      <w:tr w14:paraId="67C5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040B53D4">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0308CD17">
            <w:pPr>
              <w:spacing w:after="0" w:line="240" w:lineRule="auto"/>
            </w:pPr>
            <w:r>
              <w:rPr>
                <w:rFonts w:ascii="微软雅黑" w:hAnsi="微软雅黑" w:eastAsia="微软雅黑"/>
                <w:b/>
                <w:color w:val="1F3A5F"/>
                <w:sz w:val="18"/>
              </w:rPr>
              <w:t>说明</w:t>
            </w:r>
          </w:p>
        </w:tc>
      </w:tr>
      <w:tr w14:paraId="1C1B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467D41C">
            <w:pPr>
              <w:spacing w:after="0" w:line="240" w:lineRule="auto"/>
            </w:pPr>
            <w:r>
              <w:rPr>
                <w:rFonts w:ascii="微软雅黑" w:hAnsi="微软雅黑" w:eastAsia="微软雅黑"/>
                <w:b w:val="0"/>
                <w:color w:val="000000"/>
                <w:sz w:val="17"/>
              </w:rPr>
              <w:t>F:\graduation_design\chinese_chess_one\siamese_chess\src\ui\dialog.gd</w:t>
            </w:r>
          </w:p>
        </w:tc>
        <w:tc>
          <w:tcPr>
            <w:tcW w:w="3024" w:type="dxa"/>
            <w:vAlign w:val="center"/>
          </w:tcPr>
          <w:p w14:paraId="637F3AFD">
            <w:pPr>
              <w:spacing w:after="0" w:line="240" w:lineRule="auto"/>
            </w:pPr>
            <w:r>
              <w:rPr>
                <w:rFonts w:ascii="微软雅黑" w:hAnsi="微软雅黑" w:eastAsia="微软雅黑"/>
                <w:b w:val="0"/>
                <w:color w:val="000000"/>
                <w:sz w:val="17"/>
              </w:rPr>
              <w:t>本小节核心文件</w:t>
            </w:r>
          </w:p>
        </w:tc>
      </w:tr>
      <w:tr w14:paraId="53D7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35CF1C9">
            <w:pPr>
              <w:spacing w:after="0" w:line="240" w:lineRule="auto"/>
            </w:pPr>
            <w:r>
              <w:rPr>
                <w:rFonts w:ascii="微软雅黑" w:hAnsi="微软雅黑" w:eastAsia="微软雅黑"/>
                <w:b w:val="0"/>
                <w:color w:val="000000"/>
                <w:sz w:val="17"/>
              </w:rPr>
              <w:t>F:\graduation_design\chinese_chess_one\siamese_chess\src\ui\loading.gd</w:t>
            </w:r>
          </w:p>
        </w:tc>
        <w:tc>
          <w:tcPr>
            <w:tcW w:w="3024" w:type="dxa"/>
            <w:vAlign w:val="center"/>
          </w:tcPr>
          <w:p w14:paraId="744AA751">
            <w:pPr>
              <w:spacing w:after="0" w:line="240" w:lineRule="auto"/>
            </w:pPr>
            <w:r>
              <w:rPr>
                <w:rFonts w:ascii="微软雅黑" w:hAnsi="微软雅黑" w:eastAsia="微软雅黑"/>
                <w:b w:val="0"/>
                <w:color w:val="000000"/>
                <w:sz w:val="17"/>
              </w:rPr>
              <w:t>本小节核心文件</w:t>
            </w:r>
          </w:p>
        </w:tc>
      </w:tr>
      <w:tr w14:paraId="35BB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23C512E">
            <w:pPr>
              <w:spacing w:after="0" w:line="240" w:lineRule="auto"/>
            </w:pPr>
            <w:r>
              <w:rPr>
                <w:rFonts w:ascii="微软雅黑" w:hAnsi="微软雅黑" w:eastAsia="微软雅黑"/>
                <w:b w:val="0"/>
                <w:color w:val="000000"/>
                <w:sz w:val="17"/>
              </w:rPr>
              <w:t>F:\graduation_design\chinese_chess_one\siamese_chess\src\common\progress.gd</w:t>
            </w:r>
          </w:p>
        </w:tc>
        <w:tc>
          <w:tcPr>
            <w:tcW w:w="3024" w:type="dxa"/>
            <w:vAlign w:val="center"/>
          </w:tcPr>
          <w:p w14:paraId="0C8C948C">
            <w:pPr>
              <w:spacing w:after="0" w:line="240" w:lineRule="auto"/>
            </w:pPr>
            <w:r>
              <w:rPr>
                <w:rFonts w:ascii="微软雅黑" w:hAnsi="微软雅黑" w:eastAsia="微软雅黑"/>
                <w:b w:val="0"/>
                <w:color w:val="000000"/>
                <w:sz w:val="17"/>
              </w:rPr>
              <w:t>本小节核心文件</w:t>
            </w:r>
          </w:p>
        </w:tc>
      </w:tr>
      <w:tr w14:paraId="5AF4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0ECD6E0">
            <w:pPr>
              <w:spacing w:after="0" w:line="240" w:lineRule="auto"/>
            </w:pPr>
            <w:r>
              <w:rPr>
                <w:rFonts w:ascii="微软雅黑" w:hAnsi="微软雅黑" w:eastAsia="微软雅黑"/>
                <w:b w:val="0"/>
                <w:color w:val="000000"/>
                <w:sz w:val="17"/>
              </w:rPr>
              <w:t>F:\graduation_design\chinese_chess_one\siamese_chess\src\common\clock.gd</w:t>
            </w:r>
          </w:p>
        </w:tc>
        <w:tc>
          <w:tcPr>
            <w:tcW w:w="3024" w:type="dxa"/>
            <w:vAlign w:val="center"/>
          </w:tcPr>
          <w:p w14:paraId="6A7E8FEE">
            <w:pPr>
              <w:spacing w:after="0" w:line="240" w:lineRule="auto"/>
            </w:pPr>
            <w:r>
              <w:rPr>
                <w:rFonts w:ascii="微软雅黑" w:hAnsi="微软雅黑" w:eastAsia="微软雅黑"/>
                <w:b w:val="0"/>
                <w:color w:val="000000"/>
                <w:sz w:val="17"/>
              </w:rPr>
              <w:t>本小节核心文件</w:t>
            </w:r>
          </w:p>
        </w:tc>
      </w:tr>
      <w:tr w14:paraId="74B0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08732F7">
            <w:pPr>
              <w:spacing w:after="0" w:line="240" w:lineRule="auto"/>
            </w:pPr>
            <w:r>
              <w:rPr>
                <w:rFonts w:ascii="微软雅黑" w:hAnsi="微软雅黑" w:eastAsia="微软雅黑"/>
                <w:b w:val="0"/>
                <w:color w:val="000000"/>
                <w:sz w:val="17"/>
              </w:rPr>
              <w:t>F:\graduation_design\chinese_chess_one\siamese_chess\chess_ai_module\AI_Module_Entry.cs</w:t>
            </w:r>
          </w:p>
        </w:tc>
        <w:tc>
          <w:tcPr>
            <w:tcW w:w="3024" w:type="dxa"/>
            <w:vAlign w:val="center"/>
          </w:tcPr>
          <w:p w14:paraId="092CD2EF">
            <w:pPr>
              <w:spacing w:after="0" w:line="240" w:lineRule="auto"/>
            </w:pPr>
            <w:r>
              <w:rPr>
                <w:rFonts w:ascii="微软雅黑" w:hAnsi="微软雅黑" w:eastAsia="微软雅黑"/>
                <w:b w:val="0"/>
                <w:color w:val="000000"/>
                <w:sz w:val="17"/>
              </w:rPr>
              <w:t>本小节核心文件</w:t>
            </w:r>
          </w:p>
        </w:tc>
      </w:tr>
    </w:tbl>
    <w:p w14:paraId="2BDFD903"/>
    <w:p w14:paraId="4F8EA0AA">
      <w:pPr>
        <w:spacing w:after="120" w:line="300" w:lineRule="auto"/>
      </w:pPr>
      <w:r>
        <w:rPr>
          <w:rFonts w:ascii="微软雅黑" w:hAnsi="微软雅黑" w:eastAsia="微软雅黑"/>
          <w:sz w:val="21"/>
        </w:rPr>
        <w:t>学习目标：Autoload 的价值不只是“全局可访问”，更重要的是把多个场景共同依赖的状态抽出来。Dialog 负责统一选择菜单，Loading 负责切场景，Progress 负责本地进度，Clock 负责对局倒计时，ChessAI 负责 C# AI 服务入口。每个单例都有明确边界，避免所有逻辑都塞进一个万能管理器。</w:t>
      </w:r>
    </w:p>
    <w:p w14:paraId="1171D6D2">
      <w:pPr>
        <w:spacing w:after="120" w:line="300" w:lineRule="auto"/>
      </w:pPr>
      <w:r>
        <w:rPr>
          <w:rFonts w:ascii="微软雅黑" w:hAnsi="微软雅黑" w:eastAsia="微软雅黑"/>
          <w:sz w:val="21"/>
        </w:rPr>
        <w:t>运行流程：典型流程是：玩家在场景中触发交互，Level 或 XiangqiCafeGame 调用 Dialog.push_selection 显示选项；如果玩家选择离开或进入另一个玩法，脚本调用 Loading.change_scene；对局期间 Clock 发出 timeout 信号；需要保存状态时 Progress 或 Document 写入 user://；需要 AI 回复时 ChessAIWrapper 再转发到 /root/ChessAI。</w:t>
      </w:r>
    </w:p>
    <w:p w14:paraId="758021F1">
      <w:pPr>
        <w:spacing w:after="120" w:line="300" w:lineRule="auto"/>
      </w:pPr>
      <w:r>
        <w:rPr>
          <w:rFonts w:ascii="微软雅黑" w:hAnsi="微软雅黑" w:eastAsia="微软雅黑"/>
          <w:sz w:val="21"/>
        </w:rPr>
        <w:t>实现方式：这些单例大多不是纯数据类，而是 Godot 节点。节点单例可以拥有信号、子节点、UI、音频和生命周期回调，因此更适合游戏项目。C# 的 AI_Module_Entry 也继承 Node，能够使用 Godot Signal 把 C# 异步结果发回 GDScript。</w:t>
      </w:r>
    </w:p>
    <w:p w14:paraId="6197F967">
      <w:pPr>
        <w:spacing w:after="120" w:line="300" w:lineRule="auto"/>
      </w:pPr>
      <w:r>
        <w:rPr>
          <w:rFonts w:ascii="微软雅黑" w:hAnsi="微软雅黑" w:eastAsia="微软雅黑"/>
          <w:sz w:val="21"/>
        </w:rPr>
        <w:t>为什么这样设计：把通用能力做成 Autoload 可以减少重复代码，但也要避免滥用。项目中没有把棋盘状态、棋子状态也放成全局单例，这是正确的，因为每一局棋应该由具体场景持有。全局单例适合“跨场景共享服务”，不适合“某个对局的业务数据”。</w:t>
      </w:r>
    </w:p>
    <w:p w14:paraId="44BE13D5">
      <w:pPr>
        <w:spacing w:after="120" w:line="300" w:lineRule="auto"/>
      </w:pPr>
      <w:r>
        <w:rPr>
          <w:rFonts w:ascii="微软雅黑" w:hAnsi="微软雅黑" w:eastAsia="微软雅黑"/>
          <w:sz w:val="21"/>
        </w:rPr>
        <w:t>新手调试建议：学习时建议建立一张表：哪些对象是全局服务，哪些对象属于当前场景。遇到变量找不到来源时，先判断它是 get_node 得到的子节点、Autoload 单例，还是脚本自己 new 出来的对象。这个判断能显著降低阅读 Godot 项目的混乱感。</w:t>
      </w:r>
    </w:p>
    <w:p w14:paraId="6014CB96">
      <w:pPr>
        <w:pStyle w:val="4"/>
      </w:pPr>
      <w:r>
        <w:t>13.3 主菜单与场景切换为什么很薄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63"/>
        <w:gridCol w:w="2713"/>
      </w:tblGrid>
      <w:tr w14:paraId="5384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2B229E7F">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5B7E01B1">
            <w:pPr>
              <w:spacing w:after="0" w:line="240" w:lineRule="auto"/>
            </w:pPr>
            <w:r>
              <w:rPr>
                <w:rFonts w:ascii="微软雅黑" w:hAnsi="微软雅黑" w:eastAsia="微软雅黑"/>
                <w:b/>
                <w:color w:val="1F3A5F"/>
                <w:sz w:val="18"/>
              </w:rPr>
              <w:t>说明</w:t>
            </w:r>
          </w:p>
        </w:tc>
      </w:tr>
      <w:tr w14:paraId="1F03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5D670AD">
            <w:pPr>
              <w:spacing w:after="0" w:line="240" w:lineRule="auto"/>
            </w:pPr>
            <w:r>
              <w:rPr>
                <w:rFonts w:ascii="微软雅黑" w:hAnsi="微软雅黑" w:eastAsia="微软雅黑"/>
                <w:b w:val="0"/>
                <w:color w:val="000000"/>
                <w:sz w:val="17"/>
              </w:rPr>
              <w:t>F:\graduation_design\chinese_chess_one\siamese_chess\scene\ui\start_menu.tscn</w:t>
            </w:r>
          </w:p>
        </w:tc>
        <w:tc>
          <w:tcPr>
            <w:tcW w:w="3024" w:type="dxa"/>
            <w:vAlign w:val="center"/>
          </w:tcPr>
          <w:p w14:paraId="497537F6">
            <w:pPr>
              <w:spacing w:after="0" w:line="240" w:lineRule="auto"/>
            </w:pPr>
            <w:r>
              <w:rPr>
                <w:rFonts w:ascii="微软雅黑" w:hAnsi="微软雅黑" w:eastAsia="微软雅黑"/>
                <w:b w:val="0"/>
                <w:color w:val="000000"/>
                <w:sz w:val="17"/>
              </w:rPr>
              <w:t>本小节核心文件</w:t>
            </w:r>
          </w:p>
        </w:tc>
      </w:tr>
      <w:tr w14:paraId="79B5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CC85C13">
            <w:pPr>
              <w:spacing w:after="0" w:line="240" w:lineRule="auto"/>
            </w:pPr>
            <w:r>
              <w:rPr>
                <w:rFonts w:ascii="微软雅黑" w:hAnsi="微软雅黑" w:eastAsia="微软雅黑"/>
                <w:b w:val="0"/>
                <w:color w:val="000000"/>
                <w:sz w:val="17"/>
              </w:rPr>
              <w:t>F:\graduation_design\chinese_chess_one\siamese_chess\src\ui\start_menu.gd</w:t>
            </w:r>
          </w:p>
        </w:tc>
        <w:tc>
          <w:tcPr>
            <w:tcW w:w="3024" w:type="dxa"/>
            <w:vAlign w:val="center"/>
          </w:tcPr>
          <w:p w14:paraId="213E1FA8">
            <w:pPr>
              <w:spacing w:after="0" w:line="240" w:lineRule="auto"/>
            </w:pPr>
            <w:r>
              <w:rPr>
                <w:rFonts w:ascii="微软雅黑" w:hAnsi="微软雅黑" w:eastAsia="微软雅黑"/>
                <w:b w:val="0"/>
                <w:color w:val="000000"/>
                <w:sz w:val="17"/>
              </w:rPr>
              <w:t>本小节核心文件</w:t>
            </w:r>
          </w:p>
        </w:tc>
      </w:tr>
      <w:tr w14:paraId="18B3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84A856F">
            <w:pPr>
              <w:spacing w:after="0" w:line="240" w:lineRule="auto"/>
            </w:pPr>
            <w:r>
              <w:rPr>
                <w:rFonts w:ascii="微软雅黑" w:hAnsi="微软雅黑" w:eastAsia="微软雅黑"/>
                <w:b w:val="0"/>
                <w:color w:val="000000"/>
                <w:sz w:val="17"/>
              </w:rPr>
              <w:t>F:\graduation_design\chinese_chess_one\siamese_chess\src\ui\loading.gd</w:t>
            </w:r>
          </w:p>
        </w:tc>
        <w:tc>
          <w:tcPr>
            <w:tcW w:w="3024" w:type="dxa"/>
            <w:vAlign w:val="center"/>
          </w:tcPr>
          <w:p w14:paraId="54ECB458">
            <w:pPr>
              <w:spacing w:after="0" w:line="240" w:lineRule="auto"/>
            </w:pPr>
            <w:r>
              <w:rPr>
                <w:rFonts w:ascii="微软雅黑" w:hAnsi="微软雅黑" w:eastAsia="微软雅黑"/>
                <w:b w:val="0"/>
                <w:color w:val="000000"/>
                <w:sz w:val="17"/>
              </w:rPr>
              <w:t>本小节核心文件</w:t>
            </w:r>
          </w:p>
        </w:tc>
      </w:tr>
    </w:tbl>
    <w:p w14:paraId="78D954D2"/>
    <w:p w14:paraId="59B44D43">
      <w:pPr>
        <w:spacing w:after="120" w:line="300" w:lineRule="auto"/>
      </w:pPr>
      <w:r>
        <w:rPr>
          <w:rFonts w:ascii="微软雅黑" w:hAnsi="微软雅黑" w:eastAsia="微软雅黑"/>
          <w:sz w:val="21"/>
        </w:rPr>
        <w:t>学习目标：start_menu.gd 只有很少代码，这是合理设计。主菜单只负责入口分发，不应该承载玩法初始化、AI 初始化或棋盘状态构造。它把国际象棋和中国象棋当成两个独立场景路径，通过 Loading.change_scene 交给加载系统处理。</w:t>
      </w:r>
    </w:p>
    <w:p w14:paraId="4FBF1825">
      <w:pPr>
        <w:spacing w:after="120" w:line="300" w:lineRule="auto"/>
      </w:pPr>
      <w:r>
        <w:rPr>
          <w:rFonts w:ascii="微软雅黑" w:hAnsi="微软雅黑" w:eastAsia="微软雅黑"/>
          <w:sz w:val="21"/>
        </w:rPr>
        <w:t>运行流程：用户点击按钮后，pressed 信号触发 _load_level，_load_level 检查 scene_path 是否为空，然后等待 Loading.change_scene。这里使用 await，说明切场景可能包含异步动画、遮罩或资源加载，调用方不必关心内部细节，只要等待完成即可。</w:t>
      </w:r>
    </w:p>
    <w:p w14:paraId="5B2B7DA8">
      <w:pPr>
        <w:spacing w:after="120" w:line="300" w:lineRule="auto"/>
      </w:pPr>
      <w:r>
        <w:rPr>
          <w:rFonts w:ascii="微软雅黑" w:hAnsi="微软雅黑" w:eastAsia="微软雅黑"/>
          <w:sz w:val="21"/>
        </w:rPr>
        <w:t>实现方式：CHESS_SCENE_PATH 和 XIANGQI_SCENE_PATH 是常量，直接指向资源路径。这样比在按钮节点里写元数据更清晰，也便于全文搜索。设置按钮不切换场景，而是调用 Setting.show_setting，说明设置是全局 UI 单例，可以覆盖在当前界面上。</w:t>
      </w:r>
    </w:p>
    <w:p w14:paraId="440664D2">
      <w:pPr>
        <w:spacing w:after="120" w:line="300" w:lineRule="auto"/>
      </w:pPr>
      <w:r>
        <w:rPr>
          <w:rFonts w:ascii="微软雅黑" w:hAnsi="微软雅黑" w:eastAsia="微软雅黑"/>
          <w:sz w:val="21"/>
        </w:rPr>
        <w:t>为什么这样设计：入口层越薄，越不容易产生耦合。假如主菜单直接 new 棋盘、new AI、加载模型，那么两套玩法就会被菜单绑定；现在每个玩法场景自己负责初始化，主菜单只负责把玩家送到正确场景。</w:t>
      </w:r>
    </w:p>
    <w:p w14:paraId="452F1482">
      <w:pPr>
        <w:spacing w:after="120" w:line="300" w:lineRule="auto"/>
      </w:pPr>
      <w:r>
        <w:rPr>
          <w:rFonts w:ascii="微软雅黑" w:hAnsi="微软雅黑" w:eastAsia="微软雅黑"/>
          <w:sz w:val="21"/>
        </w:rPr>
        <w:t>新手调试建议：阅读 Godot 项目时，应优先寻找“薄入口”。如果入口脚本很短，不代表功能少，而是说明项目把职责分散到了具体场景。打开对应 tscn，再查看挂载脚本，才是继续追踪的正确方式。</w:t>
      </w:r>
    </w:p>
    <w:p w14:paraId="093DDC86">
      <w:pPr>
        <w:pStyle w:val="4"/>
      </w:pPr>
      <w:r>
        <w:t>13.4 GDScript 生命周期与本项目的初始化顺序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1"/>
        <w:gridCol w:w="685"/>
      </w:tblGrid>
      <w:tr w14:paraId="736B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95932CA">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7BEB02BB">
            <w:pPr>
              <w:spacing w:after="0" w:line="240" w:lineRule="auto"/>
            </w:pPr>
            <w:r>
              <w:rPr>
                <w:rFonts w:ascii="微软雅黑" w:hAnsi="微软雅黑" w:eastAsia="微软雅黑"/>
                <w:b/>
                <w:color w:val="1F3A5F"/>
                <w:sz w:val="18"/>
              </w:rPr>
              <w:t>说明</w:t>
            </w:r>
          </w:p>
        </w:tc>
      </w:tr>
      <w:tr w14:paraId="2BEB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0ADFBD2">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71B9FF53">
            <w:pPr>
              <w:spacing w:after="0" w:line="240" w:lineRule="auto"/>
            </w:pPr>
            <w:r>
              <w:rPr>
                <w:rFonts w:ascii="微软雅黑" w:hAnsi="微软雅黑" w:eastAsia="微软雅黑"/>
                <w:b w:val="0"/>
                <w:color w:val="000000"/>
                <w:sz w:val="17"/>
              </w:rPr>
              <w:t>本小节核心文件</w:t>
            </w:r>
          </w:p>
        </w:tc>
      </w:tr>
      <w:tr w14:paraId="63DA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8829DB5">
            <w:pPr>
              <w:spacing w:after="0" w:line="240" w:lineRule="auto"/>
            </w:pPr>
            <w:r>
              <w:rPr>
                <w:rFonts w:ascii="微软雅黑" w:hAnsi="微软雅黑" w:eastAsia="微软雅黑"/>
                <w:b w:val="0"/>
                <w:color w:val="000000"/>
                <w:sz w:val="17"/>
              </w:rPr>
              <w:t>F:\graduation_design\chinese_chess_one\siamese_chess\resource\chess\src\game\chess_cafe.gd</w:t>
            </w:r>
          </w:p>
        </w:tc>
        <w:tc>
          <w:tcPr>
            <w:tcW w:w="3024" w:type="dxa"/>
            <w:vAlign w:val="center"/>
          </w:tcPr>
          <w:p w14:paraId="4B18AF16">
            <w:pPr>
              <w:spacing w:after="0" w:line="240" w:lineRule="auto"/>
            </w:pPr>
            <w:r>
              <w:rPr>
                <w:rFonts w:ascii="微软雅黑" w:hAnsi="微软雅黑" w:eastAsia="微软雅黑"/>
                <w:b w:val="0"/>
                <w:color w:val="000000"/>
                <w:sz w:val="17"/>
              </w:rPr>
              <w:t>本小节核心文件</w:t>
            </w:r>
          </w:p>
        </w:tc>
      </w:tr>
      <w:tr w14:paraId="3556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756DDCC">
            <w:pPr>
              <w:spacing w:after="0" w:line="240" w:lineRule="auto"/>
            </w:pPr>
            <w:r>
              <w:rPr>
                <w:rFonts w:ascii="微软雅黑" w:hAnsi="微软雅黑" w:eastAsia="微软雅黑"/>
                <w:b w:val="0"/>
                <w:color w:val="000000"/>
                <w:sz w:val="17"/>
              </w:rPr>
              <w:t>F:\graduation_design\chinese_chess_one\siamese_chess\src\common\level.gd</w:t>
            </w:r>
          </w:p>
        </w:tc>
        <w:tc>
          <w:tcPr>
            <w:tcW w:w="3024" w:type="dxa"/>
            <w:vAlign w:val="center"/>
          </w:tcPr>
          <w:p w14:paraId="1315354F">
            <w:pPr>
              <w:spacing w:after="0" w:line="240" w:lineRule="auto"/>
            </w:pPr>
            <w:r>
              <w:rPr>
                <w:rFonts w:ascii="微软雅黑" w:hAnsi="微软雅黑" w:eastAsia="微软雅黑"/>
                <w:b w:val="0"/>
                <w:color w:val="000000"/>
                <w:sz w:val="17"/>
              </w:rPr>
              <w:t>本小节核心文件</w:t>
            </w:r>
          </w:p>
        </w:tc>
      </w:tr>
    </w:tbl>
    <w:p w14:paraId="77021F84"/>
    <w:p w14:paraId="1FA31A68">
      <w:pPr>
        <w:spacing w:after="120" w:line="300" w:lineRule="auto"/>
      </w:pPr>
      <w:r>
        <w:rPr>
          <w:rFonts w:ascii="微软雅黑" w:hAnsi="微软雅黑" w:eastAsia="微软雅黑"/>
          <w:sz w:val="21"/>
        </w:rPr>
        <w:t>学习目标：Godot 节点进入场景树后会按生命周期执行。这个项目大量使用 _enter_tree、_ready、_exit_tree、_notification。新手要理解：_enter_tree 适合补齐必要子节点，_ready 适合连接信号和初始化状态，_exit_tree 适合停止引擎、释放音频和清理临时对象。</w:t>
      </w:r>
    </w:p>
    <w:p w14:paraId="10DF378E">
      <w:pPr>
        <w:spacing w:after="120" w:line="300" w:lineRule="auto"/>
      </w:pPr>
      <w:r>
        <w:rPr>
          <w:rFonts w:ascii="微软雅黑" w:hAnsi="微软雅黑" w:eastAsia="微软雅黑"/>
          <w:sz w:val="21"/>
        </w:rPr>
        <w:t>运行流程：中国象棋场景中 _enter_tree 会确保 player 节点存在，_ready 先调用 super._ready 初始化 Level 基类，再设置环境音、玩家角色、Pikafish、C# AI、API Key UI、棋盘信号、按钮事件和相机。退出时 _prepare_for_scene_change 会停止线程、清理音频、隐藏界面，避免切场景后残留进程或声音。</w:t>
      </w:r>
    </w:p>
    <w:p w14:paraId="7AB434F8">
      <w:pPr>
        <w:spacing w:after="120" w:line="300" w:lineRule="auto"/>
      </w:pPr>
      <w:r>
        <w:rPr>
          <w:rFonts w:ascii="微软雅黑" w:hAnsi="微软雅黑" w:eastAsia="微软雅黑"/>
          <w:sz w:val="21"/>
        </w:rPr>
        <w:t>实现方式：@onready 变量用于引用场景中的节点，例如 board、player、camera、notation_paper。它们不能在脚本对象刚创建时读取，因为子节点还未保证就绪。_ready 之后这些引用才可靠，这就是为什么初始化连接通常放在 _ready 中。</w:t>
      </w:r>
    </w:p>
    <w:p w14:paraId="7ACDEBFA">
      <w:pPr>
        <w:spacing w:after="120" w:line="300" w:lineRule="auto"/>
      </w:pPr>
      <w:r>
        <w:rPr>
          <w:rFonts w:ascii="微软雅黑" w:hAnsi="微软雅黑" w:eastAsia="微软雅黑"/>
          <w:sz w:val="21"/>
        </w:rPr>
        <w:t>为什么这样设计：生命周期清晰是游戏稳定性的基础。外部引擎、音频播放器、线程、Tween 都可能跨帧运行，如果不在退出时显式停止，切换场景后就会出现重复音效、线程访问已释放节点或 AI 回调打到旧场景的问题。</w:t>
      </w:r>
    </w:p>
    <w:p w14:paraId="4367B5FC">
      <w:pPr>
        <w:spacing w:after="120" w:line="300" w:lineRule="auto"/>
      </w:pPr>
      <w:r>
        <w:rPr>
          <w:rFonts w:ascii="微软雅黑" w:hAnsi="微软雅黑" w:eastAsia="微软雅黑"/>
          <w:sz w:val="21"/>
        </w:rPr>
        <w:t>新手调试建议：建议在阅读每个场景脚本时先找四个函数：_enter_tree、_ready、_exit_tree、_notification。把它们按时间顺序写下来，就能得到该场景的初始化和销毁框架，再去读其他业务函数会容易很多。</w:t>
      </w:r>
    </w:p>
    <w:p w14:paraId="42A180BC">
      <w:pPr>
        <w:pStyle w:val="4"/>
      </w:pPr>
      <w:r>
        <w:t>13.5 信号是本项目流程控制的主干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1"/>
        <w:gridCol w:w="685"/>
      </w:tblGrid>
      <w:tr w14:paraId="09B4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9EC2051">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5812FC0">
            <w:pPr>
              <w:spacing w:after="0" w:line="240" w:lineRule="auto"/>
            </w:pPr>
            <w:r>
              <w:rPr>
                <w:rFonts w:ascii="微软雅黑" w:hAnsi="微软雅黑" w:eastAsia="微软雅黑"/>
                <w:b/>
                <w:color w:val="1F3A5F"/>
                <w:sz w:val="18"/>
              </w:rPr>
              <w:t>说明</w:t>
            </w:r>
          </w:p>
        </w:tc>
      </w:tr>
      <w:tr w14:paraId="2C69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BFEC11E">
            <w:pPr>
              <w:spacing w:after="0" w:line="240" w:lineRule="auto"/>
            </w:pPr>
            <w:r>
              <w:rPr>
                <w:rFonts w:ascii="微软雅黑" w:hAnsi="微软雅黑" w:eastAsia="微软雅黑"/>
                <w:b w:val="0"/>
                <w:color w:val="000000"/>
                <w:sz w:val="17"/>
              </w:rPr>
              <w:t>F:\graduation_design\chinese_chess_one\siamese_chess\src\common\state_machine.gd</w:t>
            </w:r>
          </w:p>
        </w:tc>
        <w:tc>
          <w:tcPr>
            <w:tcW w:w="3024" w:type="dxa"/>
            <w:vAlign w:val="center"/>
          </w:tcPr>
          <w:p w14:paraId="6EA1730B">
            <w:pPr>
              <w:spacing w:after="0" w:line="240" w:lineRule="auto"/>
            </w:pPr>
            <w:r>
              <w:rPr>
                <w:rFonts w:ascii="微软雅黑" w:hAnsi="微软雅黑" w:eastAsia="微软雅黑"/>
                <w:b w:val="0"/>
                <w:color w:val="000000"/>
                <w:sz w:val="17"/>
              </w:rPr>
              <w:t>本小节核心文件</w:t>
            </w:r>
          </w:p>
        </w:tc>
      </w:tr>
      <w:tr w14:paraId="006D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63F44E0">
            <w:pPr>
              <w:spacing w:after="0" w:line="240" w:lineRule="auto"/>
            </w:pPr>
            <w:r>
              <w:rPr>
                <w:rFonts w:ascii="微软雅黑" w:hAnsi="微软雅黑" w:eastAsia="微软雅黑"/>
                <w:b w:val="0"/>
                <w:color w:val="000000"/>
                <w:sz w:val="17"/>
              </w:rPr>
              <w:t>F:\graduation_design\chinese_chess_one\siamese_chess\resource\xiangqi\src\xiangqi_board.gd</w:t>
            </w:r>
          </w:p>
        </w:tc>
        <w:tc>
          <w:tcPr>
            <w:tcW w:w="3024" w:type="dxa"/>
            <w:vAlign w:val="center"/>
          </w:tcPr>
          <w:p w14:paraId="6380EBCB">
            <w:pPr>
              <w:spacing w:after="0" w:line="240" w:lineRule="auto"/>
            </w:pPr>
            <w:r>
              <w:rPr>
                <w:rFonts w:ascii="微软雅黑" w:hAnsi="微软雅黑" w:eastAsia="微软雅黑"/>
                <w:b w:val="0"/>
                <w:color w:val="000000"/>
                <w:sz w:val="17"/>
              </w:rPr>
              <w:t>本小节核心文件</w:t>
            </w:r>
          </w:p>
        </w:tc>
      </w:tr>
      <w:tr w14:paraId="62D5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9D76D70">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57197C91">
            <w:pPr>
              <w:spacing w:after="0" w:line="240" w:lineRule="auto"/>
            </w:pPr>
            <w:r>
              <w:rPr>
                <w:rFonts w:ascii="微软雅黑" w:hAnsi="微软雅黑" w:eastAsia="微软雅黑"/>
                <w:b w:val="0"/>
                <w:color w:val="000000"/>
                <w:sz w:val="17"/>
              </w:rPr>
              <w:t>本小节核心文件</w:t>
            </w:r>
          </w:p>
        </w:tc>
      </w:tr>
    </w:tbl>
    <w:p w14:paraId="28C668D5"/>
    <w:p w14:paraId="66EE4A0D">
      <w:pPr>
        <w:spacing w:after="120" w:line="300" w:lineRule="auto"/>
      </w:pPr>
      <w:r>
        <w:rPr>
          <w:rFonts w:ascii="微软雅黑" w:hAnsi="微软雅黑" w:eastAsia="微软雅黑"/>
          <w:sz w:val="21"/>
        </w:rPr>
        <w:t>学习目标：Godot 的信号类似事件回调。本项目不是每帧轮询“玩家是否点了棋子”或“AI 是否完成”，而是让对象在关键时刻发信号。棋盘发 move_applied，AI 包装器发 ai_response，引擎适配器发 bestmove_received，状态机临时连接这些信号来推进流程。</w:t>
      </w:r>
    </w:p>
    <w:p w14:paraId="60603B6E">
      <w:pPr>
        <w:spacing w:after="120" w:line="300" w:lineRule="auto"/>
      </w:pPr>
      <w:r>
        <w:rPr>
          <w:rFonts w:ascii="微软雅黑" w:hAnsi="微软雅黑" w:eastAsia="微软雅黑"/>
          <w:sz w:val="21"/>
        </w:rPr>
        <w:t>运行流程：以中国象棋走棋为例，XiangqiBoard.apply_move 成功后发出 state_changed 和 move_applied。XiangqiCafeGame 在 _ready 中连接 move_applied 到 _on_board_move_applied，再由这个回调刷新 UI、排队通知 AI、推进下一回合。这个链路说明“棋盘只报告事实，外层决定后续动作”。</w:t>
      </w:r>
    </w:p>
    <w:p w14:paraId="78EE3CB7">
      <w:pPr>
        <w:spacing w:after="120" w:line="300" w:lineRule="auto"/>
      </w:pPr>
      <w:r>
        <w:rPr>
          <w:rFonts w:ascii="微软雅黑" w:hAnsi="微软雅黑" w:eastAsia="微软雅黑"/>
          <w:sz w:val="21"/>
        </w:rPr>
        <w:t>实现方式：StateMachine.state_signal_connect 会记录当前状态注册过的信号连接；change_state 时统一断开。这样进入 player 状态时监听点击，进入 ai_thinking 状态时不再响应玩家点击，避免一个点击同时触发多个旧状态回调。</w:t>
      </w:r>
    </w:p>
    <w:p w14:paraId="07C4EB0C">
      <w:pPr>
        <w:spacing w:after="120" w:line="300" w:lineRule="auto"/>
      </w:pPr>
      <w:r>
        <w:rPr>
          <w:rFonts w:ascii="微软雅黑" w:hAnsi="微软雅黑" w:eastAsia="微软雅黑"/>
          <w:sz w:val="21"/>
        </w:rPr>
        <w:t>为什么这样设计：棋类游戏是事件驱动而非连续动作驱动。用信号可以让每个模块只关心自己的事件：按钮只发 pressed，棋盘只发走棋完成，AI 只发文本返回。模块之间通过信号连接，不需要互相持有复杂引用。</w:t>
      </w:r>
    </w:p>
    <w:p w14:paraId="6F229B23">
      <w:pPr>
        <w:spacing w:after="120" w:line="300" w:lineRule="auto"/>
      </w:pPr>
      <w:r>
        <w:rPr>
          <w:rFonts w:ascii="微软雅黑" w:hAnsi="微软雅黑" w:eastAsia="微软雅黑"/>
          <w:sz w:val="21"/>
        </w:rPr>
        <w:t>新手调试建议：调试信号时要查三件事：信号在哪里定义，在哪里 emit，在哪里 connect。比如 move_applied 的定义在 XiangqiBoard，emit 在 apply_move，连接在 XiangqiCafeGame._ready。按这三步找，基本能还原事件流。</w:t>
      </w:r>
    </w:p>
    <w:p w14:paraId="2ACCE49D">
      <w:pPr>
        <w:pStyle w:val="4"/>
      </w:pPr>
      <w:r>
        <w:t>13.6 StateMachine 为什么要断开旧连接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8"/>
        <w:gridCol w:w="1518"/>
      </w:tblGrid>
      <w:tr w14:paraId="2326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128357A7">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5EF49C9A">
            <w:pPr>
              <w:spacing w:after="0" w:line="240" w:lineRule="auto"/>
            </w:pPr>
            <w:r>
              <w:rPr>
                <w:rFonts w:ascii="微软雅黑" w:hAnsi="微软雅黑" w:eastAsia="微软雅黑"/>
                <w:b/>
                <w:color w:val="1F3A5F"/>
                <w:sz w:val="18"/>
              </w:rPr>
              <w:t>说明</w:t>
            </w:r>
          </w:p>
        </w:tc>
      </w:tr>
      <w:tr w14:paraId="240A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D448429">
            <w:pPr>
              <w:spacing w:after="0" w:line="240" w:lineRule="auto"/>
            </w:pPr>
            <w:r>
              <w:rPr>
                <w:rFonts w:ascii="微软雅黑" w:hAnsi="微软雅黑" w:eastAsia="微软雅黑"/>
                <w:b w:val="0"/>
                <w:color w:val="000000"/>
                <w:sz w:val="17"/>
              </w:rPr>
              <w:t>F:\graduation_design\chinese_chess_one\siamese_chess\src\common\state_machine.gd</w:t>
            </w:r>
          </w:p>
        </w:tc>
        <w:tc>
          <w:tcPr>
            <w:tcW w:w="3024" w:type="dxa"/>
            <w:vAlign w:val="center"/>
          </w:tcPr>
          <w:p w14:paraId="23E5AD5E">
            <w:pPr>
              <w:spacing w:after="0" w:line="240" w:lineRule="auto"/>
            </w:pPr>
            <w:r>
              <w:rPr>
                <w:rFonts w:ascii="微软雅黑" w:hAnsi="微软雅黑" w:eastAsia="微软雅黑"/>
                <w:b w:val="0"/>
                <w:color w:val="000000"/>
                <w:sz w:val="17"/>
              </w:rPr>
              <w:t>本小节核心文件</w:t>
            </w:r>
          </w:p>
        </w:tc>
      </w:tr>
      <w:tr w14:paraId="6576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32B6B99">
            <w:pPr>
              <w:spacing w:after="0" w:line="240" w:lineRule="auto"/>
            </w:pPr>
            <w:r>
              <w:rPr>
                <w:rFonts w:ascii="微软雅黑" w:hAnsi="微软雅黑" w:eastAsia="微软雅黑"/>
                <w:b w:val="0"/>
                <w:color w:val="000000"/>
                <w:sz w:val="17"/>
              </w:rPr>
              <w:t>F:\graduation_design\chinese_chess_one\siamese_chess\src\common\level.gd</w:t>
            </w:r>
          </w:p>
        </w:tc>
        <w:tc>
          <w:tcPr>
            <w:tcW w:w="3024" w:type="dxa"/>
            <w:vAlign w:val="center"/>
          </w:tcPr>
          <w:p w14:paraId="0DB652D8">
            <w:pPr>
              <w:spacing w:after="0" w:line="240" w:lineRule="auto"/>
            </w:pPr>
            <w:r>
              <w:rPr>
                <w:rFonts w:ascii="微软雅黑" w:hAnsi="微软雅黑" w:eastAsia="微软雅黑"/>
                <w:b w:val="0"/>
                <w:color w:val="000000"/>
                <w:sz w:val="17"/>
              </w:rPr>
              <w:t>本小节核心文件</w:t>
            </w:r>
          </w:p>
        </w:tc>
      </w:tr>
      <w:tr w14:paraId="4617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42C55DB">
            <w:pPr>
              <w:spacing w:after="0" w:line="240" w:lineRule="auto"/>
            </w:pPr>
            <w:r>
              <w:rPr>
                <w:rFonts w:ascii="微软雅黑" w:hAnsi="微软雅黑" w:eastAsia="微软雅黑"/>
                <w:b w:val="0"/>
                <w:color w:val="000000"/>
                <w:sz w:val="17"/>
              </w:rPr>
              <w:t>F:\graduation_design\chinese_chess_one\siamese_chess\resource\chess\src\game\chess_cafe.gd</w:t>
            </w:r>
          </w:p>
        </w:tc>
        <w:tc>
          <w:tcPr>
            <w:tcW w:w="3024" w:type="dxa"/>
            <w:vAlign w:val="center"/>
          </w:tcPr>
          <w:p w14:paraId="6C18773A">
            <w:pPr>
              <w:spacing w:after="0" w:line="240" w:lineRule="auto"/>
            </w:pPr>
            <w:r>
              <w:rPr>
                <w:rFonts w:ascii="微软雅黑" w:hAnsi="微软雅黑" w:eastAsia="微软雅黑"/>
                <w:b w:val="0"/>
                <w:color w:val="000000"/>
                <w:sz w:val="17"/>
              </w:rPr>
              <w:t>本小节核心文件</w:t>
            </w:r>
          </w:p>
        </w:tc>
      </w:tr>
    </w:tbl>
    <w:p w14:paraId="510CA45D"/>
    <w:p w14:paraId="2DAB8345">
      <w:pPr>
        <w:spacing w:after="120" w:line="300" w:lineRule="auto"/>
      </w:pPr>
      <w:r>
        <w:rPr>
          <w:rFonts w:ascii="微软雅黑" w:hAnsi="微软雅黑" w:eastAsia="微软雅黑"/>
          <w:sz w:val="21"/>
        </w:rPr>
        <w:t>学习目标：状态机的核心不是 current_state 这个字符串，而是每个状态拥有不同的临时事件监听。玩家回合监听棋盘点击，AI 回合监听搜索完成，升变状态监听 Dialog 选择。如果旧监听不清理，就会发生一次点击同时执行多个状态逻辑的问题。</w:t>
      </w:r>
    </w:p>
    <w:p w14:paraId="6363C042">
      <w:pPr>
        <w:spacing w:after="120" w:line="300" w:lineRule="auto"/>
      </w:pPr>
      <w:r>
        <w:rPr>
          <w:rFonts w:ascii="微软雅黑" w:hAnsi="微软雅黑" w:eastAsia="微软雅黑"/>
          <w:sz w:val="21"/>
        </w:rPr>
        <w:t>运行流程：change_state 的流程是加锁、断开旧连接、记录 last_state、更新 current_state、执行上个状态 exit、设置是否需要 process、解锁、执行新状态 ready、发出 state_changed。这个顺序保证了旧状态先结束，新状态再注册自己的事件。</w:t>
      </w:r>
    </w:p>
    <w:p w14:paraId="4462C691">
      <w:pPr>
        <w:spacing w:after="120" w:line="300" w:lineRule="auto"/>
      </w:pPr>
      <w:r>
        <w:rPr>
          <w:rFonts w:ascii="微软雅黑" w:hAnsi="微软雅黑" w:eastAsia="微软雅黑"/>
          <w:sz w:val="21"/>
        </w:rPr>
        <w:t>实现方式：connection_list 保存 Signal 和 Callable，而不是只保存节点名。断开连接时先检查 signal 的对象是否还有效，避免场景退出时访问已释放对象。这个细节对 Godot 项目很重要，因为节点释放顺序不一定和你想象完全一致。</w:t>
      </w:r>
    </w:p>
    <w:p w14:paraId="11754D98">
      <w:pPr>
        <w:spacing w:after="120" w:line="300" w:lineRule="auto"/>
      </w:pPr>
      <w:r>
        <w:rPr>
          <w:rFonts w:ascii="微软雅黑" w:hAnsi="微软雅黑" w:eastAsia="微软雅黑"/>
          <w:sz w:val="21"/>
        </w:rPr>
        <w:t>为什么这样设计：本项目大量使用匿名函数连接信号，例如点击棋盘后直接 change_state。匿名函数如果不保存，很难手动断开。StateMachine 统一管理这些连接，是为了让状态代码写起来简洁，同时避免事件泄漏。</w:t>
      </w:r>
    </w:p>
    <w:p w14:paraId="02B93A9B">
      <w:pPr>
        <w:spacing w:after="120" w:line="300" w:lineRule="auto"/>
      </w:pPr>
      <w:r>
        <w:rPr>
          <w:rFonts w:ascii="微软雅黑" w:hAnsi="微软雅黑" w:eastAsia="微软雅黑"/>
          <w:sz w:val="21"/>
        </w:rPr>
        <w:t>新手调试建议：阅读状态机时不要只看状态名，要看每个 state_ready_xxx 里连接了哪些信号。状态的本质就是“当前允许哪些输入、等待哪些事件、事件发生后跳到哪里”。</w:t>
      </w:r>
    </w:p>
    <w:p w14:paraId="1D5A7D12">
      <w:pPr>
        <w:pStyle w:val="4"/>
      </w:pPr>
      <w:r>
        <w:t>13.7 Player 与 InspectableItem 如何把 3D 点击转成游戏动作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2"/>
        <w:gridCol w:w="1974"/>
      </w:tblGrid>
      <w:tr w14:paraId="2EE5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29EA6B51">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507FFA75">
            <w:pPr>
              <w:spacing w:after="0" w:line="240" w:lineRule="auto"/>
            </w:pPr>
            <w:r>
              <w:rPr>
                <w:rFonts w:ascii="微软雅黑" w:hAnsi="微软雅黑" w:eastAsia="微软雅黑"/>
                <w:b/>
                <w:color w:val="1F3A5F"/>
                <w:sz w:val="18"/>
              </w:rPr>
              <w:t>说明</w:t>
            </w:r>
          </w:p>
        </w:tc>
      </w:tr>
      <w:tr w14:paraId="001E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800C2E9">
            <w:pPr>
              <w:spacing w:after="0" w:line="240" w:lineRule="auto"/>
            </w:pPr>
            <w:r>
              <w:rPr>
                <w:rFonts w:ascii="微软雅黑" w:hAnsi="微软雅黑" w:eastAsia="微软雅黑"/>
                <w:b w:val="0"/>
                <w:color w:val="000000"/>
                <w:sz w:val="17"/>
              </w:rPr>
              <w:t>F:\graduation_design\chinese_chess_one\siamese_chess\src\common\player.gd</w:t>
            </w:r>
          </w:p>
        </w:tc>
        <w:tc>
          <w:tcPr>
            <w:tcW w:w="3024" w:type="dxa"/>
            <w:vAlign w:val="center"/>
          </w:tcPr>
          <w:p w14:paraId="44315D09">
            <w:pPr>
              <w:spacing w:after="0" w:line="240" w:lineRule="auto"/>
            </w:pPr>
            <w:r>
              <w:rPr>
                <w:rFonts w:ascii="微软雅黑" w:hAnsi="微软雅黑" w:eastAsia="微软雅黑"/>
                <w:b w:val="0"/>
                <w:color w:val="000000"/>
                <w:sz w:val="17"/>
              </w:rPr>
              <w:t>本小节核心文件</w:t>
            </w:r>
          </w:p>
        </w:tc>
      </w:tr>
      <w:tr w14:paraId="0744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1F85D07">
            <w:pPr>
              <w:spacing w:after="0" w:line="240" w:lineRule="auto"/>
            </w:pPr>
            <w:r>
              <w:rPr>
                <w:rFonts w:ascii="微软雅黑" w:hAnsi="微软雅黑" w:eastAsia="微软雅黑"/>
                <w:b w:val="0"/>
                <w:color w:val="000000"/>
                <w:sz w:val="17"/>
              </w:rPr>
              <w:t>F:\graduation_design\chinese_chess_one\siamese_chess\src\common\inspectable_item.gd</w:t>
            </w:r>
          </w:p>
        </w:tc>
        <w:tc>
          <w:tcPr>
            <w:tcW w:w="3024" w:type="dxa"/>
            <w:vAlign w:val="center"/>
          </w:tcPr>
          <w:p w14:paraId="2A964E45">
            <w:pPr>
              <w:spacing w:after="0" w:line="240" w:lineRule="auto"/>
            </w:pPr>
            <w:r>
              <w:rPr>
                <w:rFonts w:ascii="微软雅黑" w:hAnsi="微软雅黑" w:eastAsia="微软雅黑"/>
                <w:b w:val="0"/>
                <w:color w:val="000000"/>
                <w:sz w:val="17"/>
              </w:rPr>
              <w:t>本小节核心文件</w:t>
            </w:r>
          </w:p>
        </w:tc>
      </w:tr>
      <w:tr w14:paraId="7495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C726D80">
            <w:pPr>
              <w:spacing w:after="0" w:line="240" w:lineRule="auto"/>
            </w:pPr>
            <w:r>
              <w:rPr>
                <w:rFonts w:ascii="微软雅黑" w:hAnsi="微软雅黑" w:eastAsia="微软雅黑"/>
                <w:b w:val="0"/>
                <w:color w:val="000000"/>
                <w:sz w:val="17"/>
              </w:rPr>
              <w:t>F:\graduation_design\chinese_chess_one\siamese_chess\resource\chess\src\chessboard.gd</w:t>
            </w:r>
          </w:p>
        </w:tc>
        <w:tc>
          <w:tcPr>
            <w:tcW w:w="3024" w:type="dxa"/>
            <w:vAlign w:val="center"/>
          </w:tcPr>
          <w:p w14:paraId="4C17DF6E">
            <w:pPr>
              <w:spacing w:after="0" w:line="240" w:lineRule="auto"/>
            </w:pPr>
            <w:r>
              <w:rPr>
                <w:rFonts w:ascii="微软雅黑" w:hAnsi="微软雅黑" w:eastAsia="微软雅黑"/>
                <w:b w:val="0"/>
                <w:color w:val="000000"/>
                <w:sz w:val="17"/>
              </w:rPr>
              <w:t>本小节核心文件</w:t>
            </w:r>
          </w:p>
        </w:tc>
      </w:tr>
    </w:tbl>
    <w:p w14:paraId="27005915"/>
    <w:p w14:paraId="08DDD557">
      <w:pPr>
        <w:spacing w:after="120" w:line="300" w:lineRule="auto"/>
      </w:pPr>
      <w:r>
        <w:rPr>
          <w:rFonts w:ascii="微软雅黑" w:hAnsi="微软雅黑" w:eastAsia="微软雅黑"/>
          <w:sz w:val="21"/>
        </w:rPr>
        <w:t>学习目标：3D 游戏里，玩家点击屏幕并不等于点击某个逻辑格子。Player 负责从摄像机发射射线，找到 Area3D；InspectableItem 负责统一接收上下左右和确认输入；具体棋盘再把 Area3D 名称转成棋盘坐标。</w:t>
      </w:r>
    </w:p>
    <w:p w14:paraId="38683152">
      <w:pPr>
        <w:spacing w:after="120" w:line="300" w:lineRule="auto"/>
      </w:pPr>
      <w:r>
        <w:rPr>
          <w:rFonts w:ascii="微软雅黑" w:hAnsi="微软雅黑" w:eastAsia="微软雅黑"/>
          <w:sz w:val="21"/>
        </w:rPr>
        <w:t>运行流程：Player._unhandled_input 检查是否允许移动、UI 是否阻塞输入，然后通过 click_area 找到当前 Area3D，最后 emit 这个 Area3D 的 input 信号。Chessboard.area_input 接到信号后调用 finger_on_position、tap_position 等方法，再发出 click_selection 或 click_empty。</w:t>
      </w:r>
    </w:p>
    <w:p w14:paraId="00104BE1">
      <w:pPr>
        <w:spacing w:after="120" w:line="300" w:lineRule="auto"/>
      </w:pPr>
      <w:r>
        <w:rPr>
          <w:rFonts w:ascii="微软雅黑" w:hAnsi="微软雅黑" w:eastAsia="微软雅黑"/>
          <w:sz w:val="21"/>
        </w:rPr>
        <w:t>实现方式：这种设计让 Player 不关心“当前点的是国际象棋棋盘、中国象棋棋盘、文档还是按钮”。只要对象继承 InspectableItem 并维护自己的 Area3D，就能接入同一套输入系统。</w:t>
      </w:r>
    </w:p>
    <w:p w14:paraId="024E3536">
      <w:pPr>
        <w:spacing w:after="120" w:line="300" w:lineRule="auto"/>
      </w:pPr>
      <w:r>
        <w:rPr>
          <w:rFonts w:ascii="微软雅黑" w:hAnsi="微软雅黑" w:eastAsia="微软雅黑"/>
          <w:sz w:val="21"/>
        </w:rPr>
        <w:t>为什么这样设计：如果把所有点击逻辑写在 Player 里，Player 会变成巨大分支：点棋盘怎么处理，点收音机怎么处理，点文档怎么处理。现在 Player 只负责命中检测，具体行为由被点击对象决定，职责更干净。</w:t>
      </w:r>
    </w:p>
    <w:p w14:paraId="21B3FC49">
      <w:pPr>
        <w:spacing w:after="120" w:line="300" w:lineRule="auto"/>
      </w:pPr>
      <w:r>
        <w:rPr>
          <w:rFonts w:ascii="微软雅黑" w:hAnsi="微软雅黑" w:eastAsia="微软雅黑"/>
          <w:sz w:val="21"/>
        </w:rPr>
        <w:t>新手调试建议：要调试点击问题，先确认 Area3D 是否有碰撞体，再确认 Player 的射线是否命中，最后确认具体对象是否连接 input 信号。不要一开始就看走棋规则，因为很多点击问题其实发生在规则之前。</w:t>
      </w:r>
    </w:p>
    <w:p w14:paraId="50E217CA">
      <w:pPr>
        <w:pStyle w:val="4"/>
      </w:pPr>
      <w:r>
        <w:t>13.8 Progress、Document 与 user:// 数据保存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1"/>
        <w:gridCol w:w="1145"/>
      </w:tblGrid>
      <w:tr w14:paraId="00AD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34C9DFE9">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413F4A84">
            <w:pPr>
              <w:spacing w:after="0" w:line="240" w:lineRule="auto"/>
            </w:pPr>
            <w:r>
              <w:rPr>
                <w:rFonts w:ascii="微软雅黑" w:hAnsi="微软雅黑" w:eastAsia="微软雅黑"/>
                <w:b/>
                <w:color w:val="1F3A5F"/>
                <w:sz w:val="18"/>
              </w:rPr>
              <w:t>说明</w:t>
            </w:r>
          </w:p>
        </w:tc>
      </w:tr>
      <w:tr w14:paraId="22E4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DBEA628">
            <w:pPr>
              <w:spacing w:after="0" w:line="240" w:lineRule="auto"/>
            </w:pPr>
            <w:r>
              <w:rPr>
                <w:rFonts w:ascii="微软雅黑" w:hAnsi="微软雅黑" w:eastAsia="微软雅黑"/>
                <w:b w:val="0"/>
                <w:color w:val="000000"/>
                <w:sz w:val="17"/>
              </w:rPr>
              <w:t>F:\graduation_design\chinese_chess_one\siamese_chess\src\common\progress.gd</w:t>
            </w:r>
          </w:p>
        </w:tc>
        <w:tc>
          <w:tcPr>
            <w:tcW w:w="3024" w:type="dxa"/>
            <w:vAlign w:val="center"/>
          </w:tcPr>
          <w:p w14:paraId="50C39DBD">
            <w:pPr>
              <w:spacing w:after="0" w:line="240" w:lineRule="auto"/>
            </w:pPr>
            <w:r>
              <w:rPr>
                <w:rFonts w:ascii="微软雅黑" w:hAnsi="微软雅黑" w:eastAsia="微软雅黑"/>
                <w:b w:val="0"/>
                <w:color w:val="000000"/>
                <w:sz w:val="17"/>
              </w:rPr>
              <w:t>本小节核心文件</w:t>
            </w:r>
          </w:p>
        </w:tc>
      </w:tr>
      <w:tr w14:paraId="30F4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E399214">
            <w:pPr>
              <w:spacing w:after="0" w:line="240" w:lineRule="auto"/>
            </w:pPr>
            <w:r>
              <w:rPr>
                <w:rFonts w:ascii="微软雅黑" w:hAnsi="微软雅黑" w:eastAsia="微软雅黑"/>
                <w:b w:val="0"/>
                <w:color w:val="000000"/>
                <w:sz w:val="17"/>
              </w:rPr>
              <w:t>F:\graduation_design\chinese_chess_one\siamese_chess\src\doc\document.gd</w:t>
            </w:r>
          </w:p>
        </w:tc>
        <w:tc>
          <w:tcPr>
            <w:tcW w:w="3024" w:type="dxa"/>
            <w:vAlign w:val="center"/>
          </w:tcPr>
          <w:p w14:paraId="6D3E4BA3">
            <w:pPr>
              <w:spacing w:after="0" w:line="240" w:lineRule="auto"/>
            </w:pPr>
            <w:r>
              <w:rPr>
                <w:rFonts w:ascii="微软雅黑" w:hAnsi="微软雅黑" w:eastAsia="微软雅黑"/>
                <w:b w:val="0"/>
                <w:color w:val="000000"/>
                <w:sz w:val="17"/>
              </w:rPr>
              <w:t>本小节核心文件</w:t>
            </w:r>
          </w:p>
        </w:tc>
      </w:tr>
      <w:tr w14:paraId="1373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B7FD6B7">
            <w:pPr>
              <w:spacing w:after="0" w:line="240" w:lineRule="auto"/>
            </w:pPr>
            <w:r>
              <w:rPr>
                <w:rFonts w:ascii="微软雅黑" w:hAnsi="微软雅黑" w:eastAsia="微软雅黑"/>
                <w:b w:val="0"/>
                <w:color w:val="000000"/>
                <w:sz w:val="17"/>
              </w:rPr>
              <w:t>F:\graduation_design\chinese_chess_one\siamese_chess\src\doc\history.gd</w:t>
            </w:r>
          </w:p>
        </w:tc>
        <w:tc>
          <w:tcPr>
            <w:tcW w:w="3024" w:type="dxa"/>
            <w:vAlign w:val="center"/>
          </w:tcPr>
          <w:p w14:paraId="2C04953E">
            <w:pPr>
              <w:spacing w:after="0" w:line="240" w:lineRule="auto"/>
            </w:pPr>
            <w:r>
              <w:rPr>
                <w:rFonts w:ascii="微软雅黑" w:hAnsi="微软雅黑" w:eastAsia="微软雅黑"/>
                <w:b w:val="0"/>
                <w:color w:val="000000"/>
                <w:sz w:val="17"/>
              </w:rPr>
              <w:t>本小节核心文件</w:t>
            </w:r>
          </w:p>
        </w:tc>
      </w:tr>
      <w:tr w14:paraId="28B1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6D70D45">
            <w:pPr>
              <w:spacing w:after="0" w:line="240" w:lineRule="auto"/>
            </w:pPr>
            <w:r>
              <w:rPr>
                <w:rFonts w:ascii="微软雅黑" w:hAnsi="微软雅黑" w:eastAsia="微软雅黑"/>
                <w:b w:val="0"/>
                <w:color w:val="000000"/>
                <w:sz w:val="17"/>
              </w:rPr>
              <w:t>F:\graduation_design\chinese_chess_one\siamese_chess\chess_ai_module\services\MemoryService.cs</w:t>
            </w:r>
          </w:p>
        </w:tc>
        <w:tc>
          <w:tcPr>
            <w:tcW w:w="3024" w:type="dxa"/>
            <w:vAlign w:val="center"/>
          </w:tcPr>
          <w:p w14:paraId="6DEDF4A5">
            <w:pPr>
              <w:spacing w:after="0" w:line="240" w:lineRule="auto"/>
            </w:pPr>
            <w:r>
              <w:rPr>
                <w:rFonts w:ascii="微软雅黑" w:hAnsi="微软雅黑" w:eastAsia="微软雅黑"/>
                <w:b w:val="0"/>
                <w:color w:val="000000"/>
                <w:sz w:val="17"/>
              </w:rPr>
              <w:t>本小节核心文件</w:t>
            </w:r>
          </w:p>
        </w:tc>
      </w:tr>
    </w:tbl>
    <w:p w14:paraId="0360BEEF"/>
    <w:p w14:paraId="4F35572F">
      <w:pPr>
        <w:spacing w:after="120" w:line="300" w:lineRule="auto"/>
      </w:pPr>
      <w:r>
        <w:rPr>
          <w:rFonts w:ascii="微软雅黑" w:hAnsi="微软雅黑" w:eastAsia="微软雅黑"/>
          <w:sz w:val="21"/>
        </w:rPr>
        <w:t>学习目标：游戏运行时产生的数据不能写回 res:// 源码目录，而应该写到 user://。本项目的进度、文档、棋谱、AI Key、AI 记忆都遵循这个原则。这样导出的游戏也能在用户设备上保存数据，而不会破坏项目资源。</w:t>
      </w:r>
    </w:p>
    <w:p w14:paraId="228A3717">
      <w:pPr>
        <w:spacing w:after="120" w:line="300" w:lineRule="auto"/>
      </w:pPr>
      <w:r>
        <w:rPr>
          <w:rFonts w:ascii="微软雅黑" w:hAnsi="微软雅黑" w:eastAsia="微软雅黑"/>
          <w:sz w:val="21"/>
        </w:rPr>
        <w:t>运行流程：Progress 在 _ready 中读取 user://progress/prototype_2.json，提供 get_value、set_value、accumulate 等方法。Document 使用 user://archive 保存文档类数据。C# AI_Module_Config 和 MemoryService 则使用 user://chess_ai_data 保存 API Key 和记忆文档。</w:t>
      </w:r>
    </w:p>
    <w:p w14:paraId="471AD96B">
      <w:pPr>
        <w:spacing w:after="120" w:line="300" w:lineRule="auto"/>
      </w:pPr>
      <w:r>
        <w:rPr>
          <w:rFonts w:ascii="微软雅黑" w:hAnsi="微软雅黑" w:eastAsia="微软雅黑"/>
          <w:sz w:val="21"/>
        </w:rPr>
        <w:t>实现方式：Document 是基础类，history.gd 继承 Notable 再管理棋谱页。国际象棋 Level 会创建 history_document 并在走棋时 push_move；中国象棋另有 XiangqiNotationPaper3D 和 move sheet，用于把 90 格象棋走法转换成可读记录。</w:t>
      </w:r>
    </w:p>
    <w:p w14:paraId="4C9B6902">
      <w:pPr>
        <w:spacing w:after="120" w:line="300" w:lineRule="auto"/>
      </w:pPr>
      <w:r>
        <w:rPr>
          <w:rFonts w:ascii="微软雅黑" w:hAnsi="微软雅黑" w:eastAsia="微软雅黑"/>
          <w:sz w:val="21"/>
        </w:rPr>
        <w:t>为什么这样设计：把运行时数据放到 user:// 是 Godot 项目的常规做法。res:// 在导出后可能是只读包体；user:// 是引擎为当前应用准备的可写目录。这样也能区分“项目资产”和“用户存档”。</w:t>
      </w:r>
    </w:p>
    <w:p w14:paraId="755C1231">
      <w:pPr>
        <w:spacing w:after="120" w:line="300" w:lineRule="auto"/>
      </w:pPr>
      <w:r>
        <w:rPr>
          <w:rFonts w:ascii="微软雅黑" w:hAnsi="微软雅黑" w:eastAsia="微软雅黑"/>
          <w:sz w:val="21"/>
        </w:rPr>
        <w:t>新手调试建议：调试存档时要打印 ProjectSettings.globalize_path('user://...')，找到真实磁盘位置。不要在资源面板里找 user:// 文件，它们不是项目资源，而是运行时用户数据。</w:t>
      </w:r>
    </w:p>
    <w:p w14:paraId="5DF154A4">
      <w:pPr>
        <w:pStyle w:val="4"/>
      </w:pPr>
      <w:r>
        <w:t>13.9 国际象棋 Level 如何从场景 Marker 生成棋局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2"/>
        <w:gridCol w:w="1974"/>
      </w:tblGrid>
      <w:tr w14:paraId="5875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1DF948C5">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75440314">
            <w:pPr>
              <w:spacing w:after="0" w:line="240" w:lineRule="auto"/>
            </w:pPr>
            <w:r>
              <w:rPr>
                <w:rFonts w:ascii="微软雅黑" w:hAnsi="微软雅黑" w:eastAsia="微软雅黑"/>
                <w:b/>
                <w:color w:val="1F3A5F"/>
                <w:sz w:val="18"/>
              </w:rPr>
              <w:t>说明</w:t>
            </w:r>
          </w:p>
        </w:tc>
      </w:tr>
      <w:tr w14:paraId="788C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D80ED87">
            <w:pPr>
              <w:spacing w:after="0" w:line="240" w:lineRule="auto"/>
            </w:pPr>
            <w:r>
              <w:rPr>
                <w:rFonts w:ascii="微软雅黑" w:hAnsi="微软雅黑" w:eastAsia="微软雅黑"/>
                <w:b w:val="0"/>
                <w:color w:val="000000"/>
                <w:sz w:val="17"/>
              </w:rPr>
              <w:t>F:\graduation_design\chinese_chess_one\siamese_chess\src\common\level.gd</w:t>
            </w:r>
          </w:p>
        </w:tc>
        <w:tc>
          <w:tcPr>
            <w:tcW w:w="3024" w:type="dxa"/>
            <w:vAlign w:val="center"/>
          </w:tcPr>
          <w:p w14:paraId="36A670F0">
            <w:pPr>
              <w:spacing w:after="0" w:line="240" w:lineRule="auto"/>
            </w:pPr>
            <w:r>
              <w:rPr>
                <w:rFonts w:ascii="微软雅黑" w:hAnsi="微软雅黑" w:eastAsia="微软雅黑"/>
                <w:b w:val="0"/>
                <w:color w:val="000000"/>
                <w:sz w:val="17"/>
              </w:rPr>
              <w:t>本小节核心文件</w:t>
            </w:r>
          </w:p>
        </w:tc>
      </w:tr>
      <w:tr w14:paraId="7148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A0D86D2">
            <w:pPr>
              <w:spacing w:after="0" w:line="240" w:lineRule="auto"/>
            </w:pPr>
            <w:r>
              <w:rPr>
                <w:rFonts w:ascii="微软雅黑" w:hAnsi="微软雅黑" w:eastAsia="微软雅黑"/>
                <w:b w:val="0"/>
                <w:color w:val="000000"/>
                <w:sz w:val="17"/>
              </w:rPr>
              <w:t>F:\graduation_design\chinese_chess_one\siamese_chess\src\markers\marker_actor.gd</w:t>
            </w:r>
          </w:p>
        </w:tc>
        <w:tc>
          <w:tcPr>
            <w:tcW w:w="3024" w:type="dxa"/>
            <w:vAlign w:val="center"/>
          </w:tcPr>
          <w:p w14:paraId="1AEC6B00">
            <w:pPr>
              <w:spacing w:after="0" w:line="240" w:lineRule="auto"/>
            </w:pPr>
            <w:r>
              <w:rPr>
                <w:rFonts w:ascii="微软雅黑" w:hAnsi="微软雅黑" w:eastAsia="微软雅黑"/>
                <w:b w:val="0"/>
                <w:color w:val="000000"/>
                <w:sz w:val="17"/>
              </w:rPr>
              <w:t>本小节核心文件</w:t>
            </w:r>
          </w:p>
        </w:tc>
      </w:tr>
      <w:tr w14:paraId="3CA7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EEAD45E">
            <w:pPr>
              <w:spacing w:after="0" w:line="240" w:lineRule="auto"/>
            </w:pPr>
            <w:r>
              <w:rPr>
                <w:rFonts w:ascii="微软雅黑" w:hAnsi="微软雅黑" w:eastAsia="微软雅黑"/>
                <w:b w:val="0"/>
                <w:color w:val="000000"/>
                <w:sz w:val="17"/>
              </w:rPr>
              <w:t>F:\graduation_design\chinese_chess_one\siamese_chess\src\markers\marker_bit.gd</w:t>
            </w:r>
          </w:p>
        </w:tc>
        <w:tc>
          <w:tcPr>
            <w:tcW w:w="3024" w:type="dxa"/>
            <w:vAlign w:val="center"/>
          </w:tcPr>
          <w:p w14:paraId="7869CF1F">
            <w:pPr>
              <w:spacing w:after="0" w:line="240" w:lineRule="auto"/>
            </w:pPr>
            <w:r>
              <w:rPr>
                <w:rFonts w:ascii="微软雅黑" w:hAnsi="微软雅黑" w:eastAsia="微软雅黑"/>
                <w:b w:val="0"/>
                <w:color w:val="000000"/>
                <w:sz w:val="17"/>
              </w:rPr>
              <w:t>本小节核心文件</w:t>
            </w:r>
          </w:p>
        </w:tc>
      </w:tr>
      <w:tr w14:paraId="6061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BE4A125">
            <w:pPr>
              <w:spacing w:after="0" w:line="240" w:lineRule="auto"/>
            </w:pPr>
            <w:r>
              <w:rPr>
                <w:rFonts w:ascii="微软雅黑" w:hAnsi="微软雅黑" w:eastAsia="微软雅黑"/>
                <w:b w:val="0"/>
                <w:color w:val="000000"/>
                <w:sz w:val="17"/>
              </w:rPr>
              <w:t>F:\graduation_design\chinese_chess_one\siamese_chess\resource\chess\src\chessboard.gd</w:t>
            </w:r>
          </w:p>
        </w:tc>
        <w:tc>
          <w:tcPr>
            <w:tcW w:w="3024" w:type="dxa"/>
            <w:vAlign w:val="center"/>
          </w:tcPr>
          <w:p w14:paraId="792D8F42">
            <w:pPr>
              <w:spacing w:after="0" w:line="240" w:lineRule="auto"/>
            </w:pPr>
            <w:r>
              <w:rPr>
                <w:rFonts w:ascii="微软雅黑" w:hAnsi="微软雅黑" w:eastAsia="微软雅黑"/>
                <w:b w:val="0"/>
                <w:color w:val="000000"/>
                <w:sz w:val="17"/>
              </w:rPr>
              <w:t>本小节核心文件</w:t>
            </w:r>
          </w:p>
        </w:tc>
      </w:tr>
    </w:tbl>
    <w:p w14:paraId="1736F2E4"/>
    <w:p w14:paraId="7E638F27">
      <w:pPr>
        <w:spacing w:after="120" w:line="300" w:lineRule="auto"/>
      </w:pPr>
      <w:r>
        <w:rPr>
          <w:rFonts w:ascii="微软雅黑" w:hAnsi="微软雅黑" w:eastAsia="微软雅黑"/>
          <w:sz w:val="21"/>
        </w:rPr>
        <w:t>学习目标：国际象棋及上游框架把 3D 场景中的 Marker 当作逻辑数据来源。MarkerActor 表示某个位置放一个棋子，MarkerBit 表示某类位棋盘，MarkerEvent 表示踩到某格触发事件。这种方式把关卡编辑和逻辑初始化连接起来。</w:t>
      </w:r>
    </w:p>
    <w:p w14:paraId="6A42682F">
      <w:pPr>
        <w:spacing w:after="120" w:line="300" w:lineRule="auto"/>
      </w:pPr>
      <w:r>
        <w:rPr>
          <w:rFonts w:ascii="微软雅黑" w:hAnsi="微软雅黑" w:eastAsia="微软雅黑"/>
          <w:sz w:val="21"/>
        </w:rPr>
        <w:t>运行流程：Level._ready 创建 State，然后遍历 get_children。遇到 MarkerActor 就把节点位置转成 x88 坐标并 state.add_piece；遇到 MarkerMultiActor 就按 bit 位批量放棋子；遇到 MarkerEvent 和 MarkerSelection 就登记 interact_list，之后玩家棋子到达对应位置即可触发事件或选项。</w:t>
      </w:r>
    </w:p>
    <w:p w14:paraId="1465106C">
      <w:pPr>
        <w:spacing w:after="120" w:line="300" w:lineRule="auto"/>
      </w:pPr>
      <w:r>
        <w:rPr>
          <w:rFonts w:ascii="微软雅黑" w:hAnsi="微软雅黑" w:eastAsia="微软雅黑"/>
          <w:sz w:val="21"/>
        </w:rPr>
        <w:t>实现方式：State 不是从一个硬编码数组创建，而是由场景节点拼出来。Chessboard.vector3_to_x88 会把 3D 坐标映射到棋盘格。这样场景编辑器中的位置就是逻辑位置，减少了“场景摆放”和“代码配置”两套数据不一致的问题。</w:t>
      </w:r>
    </w:p>
    <w:p w14:paraId="6D050CAE">
      <w:pPr>
        <w:spacing w:after="120" w:line="300" w:lineRule="auto"/>
      </w:pPr>
      <w:r>
        <w:rPr>
          <w:rFonts w:ascii="微软雅黑" w:hAnsi="微软雅黑" w:eastAsia="微软雅黑"/>
          <w:sz w:val="21"/>
        </w:rPr>
        <w:t>为什么这样设计：这是 Godot 项目很典型的做法：把可视化编辑器当作数据编辑器。对于棋类咖啡馆场景，设计者可以在 3D 空间里摆角色、事件和棋子，不必每次改代码。</w:t>
      </w:r>
    </w:p>
    <w:p w14:paraId="6D6BA924">
      <w:pPr>
        <w:spacing w:after="120" w:line="300" w:lineRule="auto"/>
      </w:pPr>
      <w:r>
        <w:rPr>
          <w:rFonts w:ascii="微软雅黑" w:hAnsi="微软雅黑" w:eastAsia="微软雅黑"/>
          <w:sz w:val="21"/>
        </w:rPr>
        <w:t>新手调试建议：如果发现某个国际象棋关卡初始棋子不对，要先看场景里的 Marker，而不是只看 Level 脚本。Level 脚本只是解释这些 Marker，真正的初始数据可能就在 tscn 节点属性里。</w:t>
      </w:r>
    </w:p>
    <w:p w14:paraId="2417B5DA">
      <w:pPr>
        <w:pStyle w:val="4"/>
      </w:pPr>
      <w:r>
        <w:t>13.10 国际象棋 x88 坐标与 State 位棋盘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3"/>
        <w:gridCol w:w="3024"/>
      </w:tblGrid>
      <w:tr w14:paraId="4E7A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1B52143E">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75997BCF">
            <w:pPr>
              <w:spacing w:after="0" w:line="240" w:lineRule="auto"/>
            </w:pPr>
            <w:r>
              <w:rPr>
                <w:rFonts w:ascii="微软雅黑" w:hAnsi="微软雅黑" w:eastAsia="微软雅黑"/>
                <w:b/>
                <w:color w:val="1F3A5F"/>
                <w:sz w:val="18"/>
              </w:rPr>
              <w:t>说明</w:t>
            </w:r>
          </w:p>
        </w:tc>
      </w:tr>
      <w:tr w14:paraId="4138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593DC04">
            <w:pPr>
              <w:spacing w:after="0" w:line="240" w:lineRule="auto"/>
            </w:pPr>
            <w:r>
              <w:rPr>
                <w:rFonts w:ascii="微软雅黑" w:hAnsi="微软雅黑" w:eastAsia="微软雅黑"/>
                <w:b w:val="0"/>
                <w:color w:val="000000"/>
                <w:sz w:val="17"/>
              </w:rPr>
              <w:t>F:\graduation_design\chinese_chess_one\siamese_chess\src\core\chess.cpp</w:t>
            </w:r>
          </w:p>
        </w:tc>
        <w:tc>
          <w:tcPr>
            <w:tcW w:w="3024" w:type="dxa"/>
            <w:vAlign w:val="center"/>
          </w:tcPr>
          <w:p w14:paraId="52401B1A">
            <w:pPr>
              <w:spacing w:after="0" w:line="240" w:lineRule="auto"/>
            </w:pPr>
            <w:r>
              <w:rPr>
                <w:rFonts w:ascii="微软雅黑" w:hAnsi="微软雅黑" w:eastAsia="微软雅黑"/>
                <w:b w:val="0"/>
                <w:color w:val="000000"/>
                <w:sz w:val="17"/>
              </w:rPr>
              <w:t>本小节核心文件</w:t>
            </w:r>
          </w:p>
        </w:tc>
      </w:tr>
      <w:tr w14:paraId="7D54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70C8AF6">
            <w:pPr>
              <w:spacing w:after="0" w:line="240" w:lineRule="auto"/>
            </w:pPr>
            <w:r>
              <w:rPr>
                <w:rFonts w:ascii="微软雅黑" w:hAnsi="微软雅黑" w:eastAsia="微软雅黑"/>
                <w:b w:val="0"/>
                <w:color w:val="000000"/>
                <w:sz w:val="17"/>
              </w:rPr>
              <w:t>F:\graduation_design\chinese_chess_one\siamese_chess\src\core\chess.hpp</w:t>
            </w:r>
          </w:p>
        </w:tc>
        <w:tc>
          <w:tcPr>
            <w:tcW w:w="3024" w:type="dxa"/>
            <w:vAlign w:val="center"/>
          </w:tcPr>
          <w:p w14:paraId="62692AA1">
            <w:pPr>
              <w:spacing w:after="0" w:line="240" w:lineRule="auto"/>
            </w:pPr>
            <w:r>
              <w:rPr>
                <w:rFonts w:ascii="微软雅黑" w:hAnsi="微软雅黑" w:eastAsia="微软雅黑"/>
                <w:b w:val="0"/>
                <w:color w:val="000000"/>
                <w:sz w:val="17"/>
              </w:rPr>
              <w:t>本小节核心文件</w:t>
            </w:r>
          </w:p>
        </w:tc>
      </w:tr>
      <w:tr w14:paraId="06F3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C0D61BB">
            <w:pPr>
              <w:spacing w:after="0" w:line="240" w:lineRule="auto"/>
            </w:pPr>
            <w:r>
              <w:rPr>
                <w:rFonts w:ascii="微软雅黑" w:hAnsi="微软雅黑" w:eastAsia="微软雅黑"/>
                <w:b w:val="0"/>
                <w:color w:val="000000"/>
                <w:sz w:val="17"/>
              </w:rPr>
              <w:t>F:\graduation_design\chinese_chess_one\siamese_chess\src\core\state.cpp</w:t>
            </w:r>
          </w:p>
        </w:tc>
        <w:tc>
          <w:tcPr>
            <w:tcW w:w="3024" w:type="dxa"/>
            <w:vAlign w:val="center"/>
          </w:tcPr>
          <w:p w14:paraId="59E72BB6">
            <w:pPr>
              <w:spacing w:after="0" w:line="240" w:lineRule="auto"/>
            </w:pPr>
            <w:r>
              <w:rPr>
                <w:rFonts w:ascii="微软雅黑" w:hAnsi="微软雅黑" w:eastAsia="微软雅黑"/>
                <w:b w:val="0"/>
                <w:color w:val="000000"/>
                <w:sz w:val="17"/>
              </w:rPr>
              <w:t>本小节核心文件</w:t>
            </w:r>
          </w:p>
        </w:tc>
      </w:tr>
      <w:tr w14:paraId="2083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3F18C79">
            <w:pPr>
              <w:spacing w:after="0" w:line="240" w:lineRule="auto"/>
            </w:pPr>
            <w:r>
              <w:rPr>
                <w:rFonts w:ascii="微软雅黑" w:hAnsi="微软雅黑" w:eastAsia="微软雅黑"/>
                <w:b w:val="0"/>
                <w:color w:val="000000"/>
                <w:sz w:val="17"/>
              </w:rPr>
              <w:t>F:\graduation_design\chinese_chess_one\siamese_chess\src\core\state.hpp</w:t>
            </w:r>
          </w:p>
        </w:tc>
        <w:tc>
          <w:tcPr>
            <w:tcW w:w="3024" w:type="dxa"/>
            <w:vAlign w:val="center"/>
          </w:tcPr>
          <w:p w14:paraId="13DFD6D7">
            <w:pPr>
              <w:spacing w:after="0" w:line="240" w:lineRule="auto"/>
            </w:pPr>
            <w:r>
              <w:rPr>
                <w:rFonts w:ascii="微软雅黑" w:hAnsi="微软雅黑" w:eastAsia="微软雅黑"/>
                <w:b w:val="0"/>
                <w:color w:val="000000"/>
                <w:sz w:val="17"/>
              </w:rPr>
              <w:t>本小节核心文件</w:t>
            </w:r>
          </w:p>
        </w:tc>
      </w:tr>
    </w:tbl>
    <w:p w14:paraId="5776654C"/>
    <w:p w14:paraId="0462F065">
      <w:pPr>
        <w:spacing w:after="120" w:line="300" w:lineRule="auto"/>
      </w:pPr>
      <w:r>
        <w:rPr>
          <w:rFonts w:ascii="微软雅黑" w:hAnsi="微软雅黑" w:eastAsia="微软雅黑"/>
          <w:sz w:val="21"/>
        </w:rPr>
        <w:t>学习目标：国际象棋底层使用 x88 坐标和位棋盘。x88 用 0 到 127 的编号表示棋盘，越界判断只需检查 by &amp; 0x88。State 还维护不同棋子类型的 bit 信息、轮到谁走、王车易位、吃过路兵、50 步规则等。</w:t>
      </w:r>
    </w:p>
    <w:p w14:paraId="0AC83E74">
      <w:pPr>
        <w:spacing w:after="120" w:line="300" w:lineRule="auto"/>
      </w:pPr>
      <w:r>
        <w:rPr>
          <w:rFonts w:ascii="微软雅黑" w:hAnsi="微软雅黑" w:eastAsia="微软雅黑"/>
          <w:sz w:val="21"/>
        </w:rPr>
        <w:t>运行流程：GDScript 调用 Chess.name_to_x88 把 a1、e4 之类的名称变成内部坐标；Chess.create 把 from、to、extra 打包成一个 move 整数；Chess.from、Chess.to、Chess.extra 再把它解开。Chess.apply_move 根据 move 修改 State。</w:t>
      </w:r>
    </w:p>
    <w:p w14:paraId="64AD94EA">
      <w:pPr>
        <w:spacing w:after="120" w:line="300" w:lineRule="auto"/>
      </w:pPr>
      <w:r>
        <w:rPr>
          <w:rFonts w:ascii="微软雅黑" w:hAnsi="微软雅黑" w:eastAsia="微软雅黑"/>
          <w:sz w:val="21"/>
        </w:rPr>
        <w:t>实现方式：C++ 中大量预计算表用于加速走法生成，例如直线、斜线、马步、王步。PastorEngine 搜索时会反复生成走法和评估局面，如果每次都用字符串或节点查找，性能会明显下降。</w:t>
      </w:r>
    </w:p>
    <w:p w14:paraId="3BE556DE">
      <w:pPr>
        <w:spacing w:after="120" w:line="300" w:lineRule="auto"/>
      </w:pPr>
      <w:r>
        <w:rPr>
          <w:rFonts w:ascii="微软雅黑" w:hAnsi="微软雅黑" w:eastAsia="微软雅黑"/>
          <w:sz w:val="21"/>
        </w:rPr>
        <w:t>为什么这样设计：棋类 AI 的核心开销是局面搜索。搜索深度每增加一层，节点数量会成倍增长。x88、位棋盘、整数 move 编码都是为了让底层操作尽量轻量，适合 C++ 执行。</w:t>
      </w:r>
    </w:p>
    <w:p w14:paraId="39B66A33">
      <w:pPr>
        <w:spacing w:after="120" w:line="300" w:lineRule="auto"/>
      </w:pPr>
      <w:r>
        <w:rPr>
          <w:rFonts w:ascii="微软雅黑" w:hAnsi="微软雅黑" w:eastAsia="微软雅黑"/>
          <w:sz w:val="21"/>
        </w:rPr>
        <w:t>新手调试建议：不要把 C++ 中的坐标编号直接等同于 UI 上的格子名称。阅读时应经常对照 Chess.x88_to_name、Chess.name_to_x88、Chess.x88_to_c64、Chess.c64_to_x88 这些转换函数。</w:t>
      </w:r>
    </w:p>
    <w:p w14:paraId="6360B557">
      <w:pPr>
        <w:pStyle w:val="4"/>
      </w:pPr>
      <w:r>
        <w:t>13.11 国际象棋 Chessboard 为什么先处理视觉事件再改 State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2"/>
        <w:gridCol w:w="1974"/>
      </w:tblGrid>
      <w:tr w14:paraId="3303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38C658EC">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01F9DE67">
            <w:pPr>
              <w:spacing w:after="0" w:line="240" w:lineRule="auto"/>
            </w:pPr>
            <w:r>
              <w:rPr>
                <w:rFonts w:ascii="微软雅黑" w:hAnsi="微软雅黑" w:eastAsia="微软雅黑"/>
                <w:b/>
                <w:color w:val="1F3A5F"/>
                <w:sz w:val="18"/>
              </w:rPr>
              <w:t>说明</w:t>
            </w:r>
          </w:p>
        </w:tc>
      </w:tr>
      <w:tr w14:paraId="4A06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FF69AB1">
            <w:pPr>
              <w:spacing w:after="0" w:line="240" w:lineRule="auto"/>
            </w:pPr>
            <w:r>
              <w:rPr>
                <w:rFonts w:ascii="微软雅黑" w:hAnsi="微软雅黑" w:eastAsia="微软雅黑"/>
                <w:b w:val="0"/>
                <w:color w:val="000000"/>
                <w:sz w:val="17"/>
              </w:rPr>
              <w:t>F:\graduation_design\chinese_chess_one\siamese_chess\resource\chess\src\chessboard.gd</w:t>
            </w:r>
          </w:p>
        </w:tc>
        <w:tc>
          <w:tcPr>
            <w:tcW w:w="3024" w:type="dxa"/>
            <w:vAlign w:val="center"/>
          </w:tcPr>
          <w:p w14:paraId="70AB63E8">
            <w:pPr>
              <w:spacing w:after="0" w:line="240" w:lineRule="auto"/>
            </w:pPr>
            <w:r>
              <w:rPr>
                <w:rFonts w:ascii="微软雅黑" w:hAnsi="微软雅黑" w:eastAsia="微软雅黑"/>
                <w:b w:val="0"/>
                <w:color w:val="000000"/>
                <w:sz w:val="17"/>
              </w:rPr>
              <w:t>本小节核心文件</w:t>
            </w:r>
          </w:p>
        </w:tc>
      </w:tr>
      <w:tr w14:paraId="414B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C35F613">
            <w:pPr>
              <w:spacing w:after="0" w:line="240" w:lineRule="auto"/>
            </w:pPr>
            <w:r>
              <w:rPr>
                <w:rFonts w:ascii="微软雅黑" w:hAnsi="微软雅黑" w:eastAsia="微软雅黑"/>
                <w:b w:val="0"/>
                <w:color w:val="000000"/>
                <w:sz w:val="17"/>
              </w:rPr>
              <w:t>F:\graduation_design\chinese_chess_one\siamese_chess\resource\chess\src\actor\piece.gd</w:t>
            </w:r>
          </w:p>
        </w:tc>
        <w:tc>
          <w:tcPr>
            <w:tcW w:w="3024" w:type="dxa"/>
            <w:vAlign w:val="center"/>
          </w:tcPr>
          <w:p w14:paraId="230D384A">
            <w:pPr>
              <w:spacing w:after="0" w:line="240" w:lineRule="auto"/>
            </w:pPr>
            <w:r>
              <w:rPr>
                <w:rFonts w:ascii="微软雅黑" w:hAnsi="微软雅黑" w:eastAsia="微软雅黑"/>
                <w:b w:val="0"/>
                <w:color w:val="000000"/>
                <w:sz w:val="17"/>
              </w:rPr>
              <w:t>本小节核心文件</w:t>
            </w:r>
          </w:p>
        </w:tc>
      </w:tr>
      <w:tr w14:paraId="02EE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5BC3079">
            <w:pPr>
              <w:spacing w:after="0" w:line="240" w:lineRule="auto"/>
            </w:pPr>
            <w:r>
              <w:rPr>
                <w:rFonts w:ascii="微软雅黑" w:hAnsi="微软雅黑" w:eastAsia="微软雅黑"/>
                <w:b w:val="0"/>
                <w:color w:val="000000"/>
                <w:sz w:val="17"/>
              </w:rPr>
              <w:t>F:\graduation_design\chinese_chess_one\siamese_chess\src\core\chess.cpp</w:t>
            </w:r>
          </w:p>
        </w:tc>
        <w:tc>
          <w:tcPr>
            <w:tcW w:w="3024" w:type="dxa"/>
            <w:vAlign w:val="center"/>
          </w:tcPr>
          <w:p w14:paraId="6E8EAC93">
            <w:pPr>
              <w:spacing w:after="0" w:line="240" w:lineRule="auto"/>
            </w:pPr>
            <w:r>
              <w:rPr>
                <w:rFonts w:ascii="微软雅黑" w:hAnsi="微软雅黑" w:eastAsia="微软雅黑"/>
                <w:b w:val="0"/>
                <w:color w:val="000000"/>
                <w:sz w:val="17"/>
              </w:rPr>
              <w:t>本小节核心文件</w:t>
            </w:r>
          </w:p>
        </w:tc>
      </w:tr>
    </w:tbl>
    <w:p w14:paraId="531DAD74"/>
    <w:p w14:paraId="763D8727">
      <w:pPr>
        <w:spacing w:after="120" w:line="300" w:lineRule="auto"/>
      </w:pPr>
      <w:r>
        <w:rPr>
          <w:rFonts w:ascii="微软雅黑" w:hAnsi="微软雅黑" w:eastAsia="微软雅黑"/>
          <w:sz w:val="21"/>
        </w:rPr>
        <w:t>学习目标：Chessboard.execute_move 先调用 Chess.apply_move_custom 得到事件，再按事件移动棋子节点，最后调用 Chess.apply_move 修改逻辑状态。这个顺序看起来绕，但它解决了“逻辑走法”和“视觉动画”不是一回事的问题。</w:t>
      </w:r>
    </w:p>
    <w:p w14:paraId="62AB5820">
      <w:pPr>
        <w:spacing w:after="120" w:line="300" w:lineRule="auto"/>
      </w:pPr>
      <w:r>
        <w:rPr>
          <w:rFonts w:ascii="微软雅黑" w:hAnsi="微软雅黑" w:eastAsia="微软雅黑"/>
          <w:sz w:val="21"/>
        </w:rPr>
        <w:t>运行流程：apply_move_custom 会返回 move、capture、promotion、castle、en_passant、introduce 等事件。Chessboard.receive_event 根据事件类型调用 move_piece_instance、capture_piece_instance、promote_piece_instance 等表现函数。最后才清除指针、绘制 last_move，并更新 selected。</w:t>
      </w:r>
    </w:p>
    <w:p w14:paraId="0D797B31">
      <w:pPr>
        <w:spacing w:after="120" w:line="300" w:lineRule="auto"/>
      </w:pPr>
      <w:r>
        <w:rPr>
          <w:rFonts w:ascii="微软雅黑" w:hAnsi="微软雅黑" w:eastAsia="微软雅黑"/>
          <w:sz w:val="21"/>
        </w:rPr>
        <w:t>实现方式：棋子节点是 Actor，具有 move、capturing、captured、promote 等动画方法。逻辑层只知道某个整数 move，不知道 3D 模型如何飞过去、吃子时如何隐藏、升变时如何换模型。事件字典就是两层之间的翻译。</w:t>
      </w:r>
    </w:p>
    <w:p w14:paraId="475AB844">
      <w:pPr>
        <w:spacing w:after="120" w:line="300" w:lineRule="auto"/>
      </w:pPr>
      <w:r>
        <w:rPr>
          <w:rFonts w:ascii="微软雅黑" w:hAnsi="微软雅黑" w:eastAsia="微软雅黑"/>
          <w:sz w:val="21"/>
        </w:rPr>
        <w:t>为什么这样设计：如果直接先改 State，再让视觉层根据新旧状态猜动画，会很容易丢失被吃棋子、王车易位中的车、吃过路兵的被吃位置等信息。先生成事件可以完整保留动画需要的上下文。</w:t>
      </w:r>
    </w:p>
    <w:p w14:paraId="7087D330">
      <w:pPr>
        <w:spacing w:after="120" w:line="300" w:lineRule="auto"/>
      </w:pPr>
      <w:r>
        <w:rPr>
          <w:rFonts w:ascii="微软雅黑" w:hAnsi="微软雅黑" w:eastAsia="微软雅黑"/>
          <w:sz w:val="21"/>
        </w:rPr>
        <w:t>新手调试建议：看到 apply_move_custom 和 apply_move 两个函数时，不要认为重复。前者是“告诉表现层将发生什么”，后者是“真正修改局面”。这是游戏开发中常见的逻辑/表现分离。</w:t>
      </w:r>
    </w:p>
    <w:p w14:paraId="1B5DF010">
      <w:pPr>
        <w:pStyle w:val="4"/>
      </w:pPr>
      <w:r>
        <w:t>13.12 PastorEngine 搜索流程的学习重点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1"/>
        <w:gridCol w:w="2125"/>
      </w:tblGrid>
      <w:tr w14:paraId="78F0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0BB9F13F">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1D7CAE7">
            <w:pPr>
              <w:spacing w:after="0" w:line="240" w:lineRule="auto"/>
            </w:pPr>
            <w:r>
              <w:rPr>
                <w:rFonts w:ascii="微软雅黑" w:hAnsi="微软雅黑" w:eastAsia="微软雅黑"/>
                <w:b/>
                <w:color w:val="1F3A5F"/>
                <w:sz w:val="18"/>
              </w:rPr>
              <w:t>说明</w:t>
            </w:r>
          </w:p>
        </w:tc>
      </w:tr>
      <w:tr w14:paraId="6325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5887D7B">
            <w:pPr>
              <w:spacing w:after="0" w:line="240" w:lineRule="auto"/>
            </w:pPr>
            <w:r>
              <w:rPr>
                <w:rFonts w:ascii="微软雅黑" w:hAnsi="微软雅黑" w:eastAsia="微软雅黑"/>
                <w:b w:val="0"/>
                <w:color w:val="000000"/>
                <w:sz w:val="17"/>
              </w:rPr>
              <w:t>F:\graduation_design\chinese_chess_one\siamese_chess\src\core\pastor_engine.cpp</w:t>
            </w:r>
          </w:p>
        </w:tc>
        <w:tc>
          <w:tcPr>
            <w:tcW w:w="3024" w:type="dxa"/>
            <w:vAlign w:val="center"/>
          </w:tcPr>
          <w:p w14:paraId="0B68E08F">
            <w:pPr>
              <w:spacing w:after="0" w:line="240" w:lineRule="auto"/>
            </w:pPr>
            <w:r>
              <w:rPr>
                <w:rFonts w:ascii="微软雅黑" w:hAnsi="微软雅黑" w:eastAsia="微软雅黑"/>
                <w:b w:val="0"/>
                <w:color w:val="000000"/>
                <w:sz w:val="17"/>
              </w:rPr>
              <w:t>本小节核心文件</w:t>
            </w:r>
          </w:p>
        </w:tc>
      </w:tr>
      <w:tr w14:paraId="1C09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C1D52FD">
            <w:pPr>
              <w:spacing w:after="0" w:line="240" w:lineRule="auto"/>
            </w:pPr>
            <w:r>
              <w:rPr>
                <w:rFonts w:ascii="微软雅黑" w:hAnsi="微软雅黑" w:eastAsia="微软雅黑"/>
                <w:b w:val="0"/>
                <w:color w:val="000000"/>
                <w:sz w:val="17"/>
              </w:rPr>
              <w:t>F:\graduation_design\chinese_chess_one\siamese_chess\src\core\engine.cpp</w:t>
            </w:r>
          </w:p>
        </w:tc>
        <w:tc>
          <w:tcPr>
            <w:tcW w:w="3024" w:type="dxa"/>
            <w:vAlign w:val="center"/>
          </w:tcPr>
          <w:p w14:paraId="50688260">
            <w:pPr>
              <w:spacing w:after="0" w:line="240" w:lineRule="auto"/>
            </w:pPr>
            <w:r>
              <w:rPr>
                <w:rFonts w:ascii="微软雅黑" w:hAnsi="微软雅黑" w:eastAsia="微软雅黑"/>
                <w:b w:val="0"/>
                <w:color w:val="000000"/>
                <w:sz w:val="17"/>
              </w:rPr>
              <w:t>本小节核心文件</w:t>
            </w:r>
          </w:p>
        </w:tc>
      </w:tr>
      <w:tr w14:paraId="1BD2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94E4D30">
            <w:pPr>
              <w:spacing w:after="0" w:line="240" w:lineRule="auto"/>
            </w:pPr>
            <w:r>
              <w:rPr>
                <w:rFonts w:ascii="微软雅黑" w:hAnsi="微软雅黑" w:eastAsia="微软雅黑"/>
                <w:b w:val="0"/>
                <w:color w:val="000000"/>
                <w:sz w:val="17"/>
              </w:rPr>
              <w:t>F:\graduation_design\chinese_chess_one\siamese_chess\src\core\transposition_table.cpp</w:t>
            </w:r>
          </w:p>
        </w:tc>
        <w:tc>
          <w:tcPr>
            <w:tcW w:w="3024" w:type="dxa"/>
            <w:vAlign w:val="center"/>
          </w:tcPr>
          <w:p w14:paraId="2A83B52C">
            <w:pPr>
              <w:spacing w:after="0" w:line="240" w:lineRule="auto"/>
            </w:pPr>
            <w:r>
              <w:rPr>
                <w:rFonts w:ascii="微软雅黑" w:hAnsi="微软雅黑" w:eastAsia="微软雅黑"/>
                <w:b w:val="0"/>
                <w:color w:val="000000"/>
                <w:sz w:val="17"/>
              </w:rPr>
              <w:t>本小节核心文件</w:t>
            </w:r>
          </w:p>
        </w:tc>
      </w:tr>
      <w:tr w14:paraId="5C1E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F9E07DF">
            <w:pPr>
              <w:spacing w:after="0" w:line="240" w:lineRule="auto"/>
            </w:pPr>
            <w:r>
              <w:rPr>
                <w:rFonts w:ascii="微软雅黑" w:hAnsi="微软雅黑" w:eastAsia="微软雅黑"/>
                <w:b w:val="0"/>
                <w:color w:val="000000"/>
                <w:sz w:val="17"/>
              </w:rPr>
              <w:t>F:\graduation_design\chinese_chess_one\siamese_chess\src\core\zobrist_hash.cpp</w:t>
            </w:r>
          </w:p>
        </w:tc>
        <w:tc>
          <w:tcPr>
            <w:tcW w:w="3024" w:type="dxa"/>
            <w:vAlign w:val="center"/>
          </w:tcPr>
          <w:p w14:paraId="7F34888F">
            <w:pPr>
              <w:spacing w:after="0" w:line="240" w:lineRule="auto"/>
            </w:pPr>
            <w:r>
              <w:rPr>
                <w:rFonts w:ascii="微软雅黑" w:hAnsi="微软雅黑" w:eastAsia="微软雅黑"/>
                <w:b w:val="0"/>
                <w:color w:val="000000"/>
                <w:sz w:val="17"/>
              </w:rPr>
              <w:t>本小节核心文件</w:t>
            </w:r>
          </w:p>
        </w:tc>
      </w:tr>
    </w:tbl>
    <w:p w14:paraId="677F0054"/>
    <w:p w14:paraId="443FAF6D">
      <w:pPr>
        <w:spacing w:after="120" w:line="300" w:lineRule="auto"/>
      </w:pPr>
      <w:r>
        <w:rPr>
          <w:rFonts w:ascii="微软雅黑" w:hAnsi="微软雅黑" w:eastAsia="微软雅黑"/>
          <w:sz w:val="21"/>
        </w:rPr>
        <w:t>学习目标：PastorEngine 是国际象棋 AI 搜索器。新手不需要一开始完全理解 alpha-beta 的每个优化，但应先知道它做什么：在给定局面下枚举候选走法，递归搜索若干层，评估局面好坏，保存当前认为最好的走法。</w:t>
      </w:r>
    </w:p>
    <w:p w14:paraId="20A274CF">
      <w:pPr>
        <w:spacing w:after="120" w:line="300" w:lineRule="auto"/>
      </w:pPr>
      <w:r>
        <w:rPr>
          <w:rFonts w:ascii="微软雅黑" w:hAnsi="微软雅黑" w:eastAsia="微软雅黑"/>
          <w:sz w:val="21"/>
        </w:rPr>
        <w:t>运行流程：Level 或 ChessCafe 设置搜索深度、静态搜索、思考时间，然后调用 start_search。引擎内部执行 search、alphabeta、quies、evaluate 等函数。搜索结束后发出 search_finished，GDScript 读取 get_search_result 得到 move，再交给棋盘执行。</w:t>
      </w:r>
    </w:p>
    <w:p w14:paraId="3B41757F">
      <w:pPr>
        <w:spacing w:after="120" w:line="300" w:lineRule="auto"/>
      </w:pPr>
      <w:r>
        <w:rPr>
          <w:rFonts w:ascii="微软雅黑" w:hAnsi="微软雅黑" w:eastAsia="微软雅黑"/>
          <w:sz w:val="21"/>
        </w:rPr>
        <w:t>实现方式：搜索中使用了置换表、杀手着法、静态搜索、局面评估等技术。ZobristHash 用于给局面生成哈希，TranspositionTable 用于缓存已经搜索过的局面结果，减少重复计算。</w:t>
      </w:r>
    </w:p>
    <w:p w14:paraId="52AE5AC5">
      <w:pPr>
        <w:spacing w:after="120" w:line="300" w:lineRule="auto"/>
      </w:pPr>
      <w:r>
        <w:rPr>
          <w:rFonts w:ascii="微软雅黑" w:hAnsi="微软雅黑" w:eastAsia="微软雅黑"/>
          <w:sz w:val="21"/>
        </w:rPr>
        <w:t>为什么这样设计：棋类搜索的难点在于分支爆炸。alpha-beta 剪枝和缓存不是为了改变规则，而是为了少搜索明显不必要的分支。把这些逻辑放 C++，能让 Godot 主线程专注 UI 和动画。</w:t>
      </w:r>
    </w:p>
    <w:p w14:paraId="5DCEA65C">
      <w:pPr>
        <w:spacing w:after="120" w:line="300" w:lineRule="auto"/>
      </w:pPr>
      <w:r>
        <w:rPr>
          <w:rFonts w:ascii="微软雅黑" w:hAnsi="微软雅黑" w:eastAsia="微软雅黑"/>
          <w:sz w:val="21"/>
        </w:rPr>
        <w:t>新手调试建议：学习 PastorEngine 时可以先画一棵三层搜索树：当前局面、我方每个走法、对方回应。理解“评分从叶子节点往回传”后，再看 alpha、beta、quies、transposition table 会更容易。</w:t>
      </w:r>
    </w:p>
    <w:p w14:paraId="79472605">
      <w:pPr>
        <w:pStyle w:val="4"/>
      </w:pPr>
      <w:r>
        <w:t>13.13 国际象棋对局 UI 与复盘接入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0"/>
        <w:gridCol w:w="1346"/>
      </w:tblGrid>
      <w:tr w14:paraId="2804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6A46AB4">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868E5EE">
            <w:pPr>
              <w:spacing w:after="0" w:line="240" w:lineRule="auto"/>
            </w:pPr>
            <w:r>
              <w:rPr>
                <w:rFonts w:ascii="微软雅黑" w:hAnsi="微软雅黑" w:eastAsia="微软雅黑"/>
                <w:b/>
                <w:color w:val="1F3A5F"/>
                <w:sz w:val="18"/>
              </w:rPr>
              <w:t>说明</w:t>
            </w:r>
          </w:p>
        </w:tc>
      </w:tr>
      <w:tr w14:paraId="78AC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16821EE">
            <w:pPr>
              <w:spacing w:after="0" w:line="240" w:lineRule="auto"/>
            </w:pPr>
            <w:r>
              <w:rPr>
                <w:rFonts w:ascii="微软雅黑" w:hAnsi="微软雅黑" w:eastAsia="微软雅黑"/>
                <w:b w:val="0"/>
                <w:color w:val="000000"/>
                <w:sz w:val="17"/>
              </w:rPr>
              <w:t>F:\graduation_design\chinese_chess_one\siamese_chess\resource\chess\src\game\chess_cafe.gd</w:t>
            </w:r>
          </w:p>
        </w:tc>
        <w:tc>
          <w:tcPr>
            <w:tcW w:w="3024" w:type="dxa"/>
            <w:vAlign w:val="center"/>
          </w:tcPr>
          <w:p w14:paraId="67FDBB3D">
            <w:pPr>
              <w:spacing w:after="0" w:line="240" w:lineRule="auto"/>
            </w:pPr>
            <w:r>
              <w:rPr>
                <w:rFonts w:ascii="微软雅黑" w:hAnsi="微软雅黑" w:eastAsia="微软雅黑"/>
                <w:b w:val="0"/>
                <w:color w:val="000000"/>
                <w:sz w:val="17"/>
              </w:rPr>
              <w:t>本小节核心文件</w:t>
            </w:r>
          </w:p>
        </w:tc>
      </w:tr>
      <w:tr w14:paraId="200F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9B4B670">
            <w:pPr>
              <w:spacing w:after="0" w:line="240" w:lineRule="auto"/>
            </w:pPr>
            <w:r>
              <w:rPr>
                <w:rFonts w:ascii="微软雅黑" w:hAnsi="微软雅黑" w:eastAsia="微软雅黑"/>
                <w:b w:val="0"/>
                <w:color w:val="000000"/>
                <w:sz w:val="17"/>
              </w:rPr>
              <w:t>F:\graduation_design\chinese_chess_one\siamese_chess\resource\xiangqi\src\chess_ai_wrapper.gd</w:t>
            </w:r>
          </w:p>
        </w:tc>
        <w:tc>
          <w:tcPr>
            <w:tcW w:w="3024" w:type="dxa"/>
            <w:vAlign w:val="center"/>
          </w:tcPr>
          <w:p w14:paraId="45C84DA5">
            <w:pPr>
              <w:spacing w:after="0" w:line="240" w:lineRule="auto"/>
            </w:pPr>
            <w:r>
              <w:rPr>
                <w:rFonts w:ascii="微软雅黑" w:hAnsi="微软雅黑" w:eastAsia="微软雅黑"/>
                <w:b w:val="0"/>
                <w:color w:val="000000"/>
                <w:sz w:val="17"/>
              </w:rPr>
              <w:t>本小节核心文件</w:t>
            </w:r>
          </w:p>
        </w:tc>
      </w:tr>
      <w:tr w14:paraId="01B4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D603014">
            <w:pPr>
              <w:spacing w:after="0" w:line="240" w:lineRule="auto"/>
            </w:pPr>
            <w:r>
              <w:rPr>
                <w:rFonts w:ascii="微软雅黑" w:hAnsi="微软雅黑" w:eastAsia="微软雅黑"/>
                <w:b w:val="0"/>
                <w:color w:val="000000"/>
                <w:sz w:val="17"/>
              </w:rPr>
              <w:t>F:\graduation_design\chinese_chess_one\siamese_chess\common\data_models\GameSession.cs</w:t>
            </w:r>
          </w:p>
        </w:tc>
        <w:tc>
          <w:tcPr>
            <w:tcW w:w="3024" w:type="dxa"/>
            <w:vAlign w:val="center"/>
          </w:tcPr>
          <w:p w14:paraId="20C2A48D">
            <w:pPr>
              <w:spacing w:after="0" w:line="240" w:lineRule="auto"/>
            </w:pPr>
            <w:r>
              <w:rPr>
                <w:rFonts w:ascii="微软雅黑" w:hAnsi="微软雅黑" w:eastAsia="微软雅黑"/>
                <w:b w:val="0"/>
                <w:color w:val="000000"/>
                <w:sz w:val="17"/>
              </w:rPr>
              <w:t>本小节核心文件</w:t>
            </w:r>
          </w:p>
        </w:tc>
      </w:tr>
    </w:tbl>
    <w:p w14:paraId="2B3CE6FA"/>
    <w:p w14:paraId="1993D65B">
      <w:pPr>
        <w:spacing w:after="120" w:line="300" w:lineRule="auto"/>
      </w:pPr>
      <w:r>
        <w:rPr>
          <w:rFonts w:ascii="微软雅黑" w:hAnsi="微软雅黑" w:eastAsia="微软雅黑"/>
          <w:sz w:val="21"/>
        </w:rPr>
        <w:t>学习目标：国际象棋不只是保留棋盘，它也接入了复盘 UI 和 C# AI 模块。ChessCafe 维护 standard_history_move、standard_history_state、计时器、复盘面板、API Key 面板，并在终局或离开时构造 GameSession。</w:t>
      </w:r>
    </w:p>
    <w:p w14:paraId="5933EDC0">
      <w:pPr>
        <w:spacing w:after="120" w:line="300" w:lineRule="auto"/>
      </w:pPr>
      <w:r>
        <w:rPr>
          <w:rFonts w:ascii="微软雅黑" w:hAnsi="微软雅黑" w:eastAsia="微软雅黑"/>
          <w:sz w:val="21"/>
        </w:rPr>
        <w:t>运行流程：对局开始时 standard_initialize_chess_ai 创建 ChessAIWrapper；终局后 standard_prepare_game_end_review 准备复盘状态；点击复盘按钮后 standard_request_game_end_review 创建会话数据并发送给 AI；C# 生成 review_generated 信号后，standard_on_chess_ai_review_generated 把文本显示到面板。</w:t>
      </w:r>
    </w:p>
    <w:p w14:paraId="51740731">
      <w:pPr>
        <w:spacing w:after="120" w:line="300" w:lineRule="auto"/>
      </w:pPr>
      <w:r>
        <w:rPr>
          <w:rFonts w:ascii="微软雅黑" w:hAnsi="微软雅黑" w:eastAsia="微软雅黑"/>
          <w:sz w:val="21"/>
        </w:rPr>
        <w:t>实现方式：国际象棋与中国象棋复用同一个 C# AI 数据模型，但 GameVariant、Board 长度、FEN、MoveRecord 的记谱字段有所差异。C# 的 GameSession.GetSideName 会根据棋种返回红黑或白黑，这就是数据模型兼容两种棋的关键。</w:t>
      </w:r>
    </w:p>
    <w:p w14:paraId="1DCC135B">
      <w:pPr>
        <w:spacing w:after="120" w:line="300" w:lineRule="auto"/>
      </w:pPr>
      <w:r>
        <w:rPr>
          <w:rFonts w:ascii="微软雅黑" w:hAnsi="微软雅黑" w:eastAsia="微软雅黑"/>
          <w:sz w:val="21"/>
        </w:rPr>
        <w:t>为什么这样设计：复用 AI 模块可以减少重复开发：聊天、复盘、记忆、API Key 管理都是通用能力，差异只在棋局数据如何构造。GDScript 各玩法负责把自己的局面转换成通用 GameSession。</w:t>
      </w:r>
    </w:p>
    <w:p w14:paraId="789F1462">
      <w:pPr>
        <w:spacing w:after="120" w:line="300" w:lineRule="auto"/>
      </w:pPr>
      <w:r>
        <w:rPr>
          <w:rFonts w:ascii="微软雅黑" w:hAnsi="微软雅黑" w:eastAsia="微软雅黑"/>
          <w:sz w:val="21"/>
        </w:rPr>
        <w:t>新手调试建议：如果想给国际象棋增加走棋吐槽，可以参考中国象棋 _notify_ai_about_move 的做法，关键是构造 MoveRecord 并调用 ChessAIWrapper.send_move_played，而不是重写 C# 模块。</w:t>
      </w:r>
    </w:p>
    <w:p w14:paraId="74142F2C">
      <w:pPr>
        <w:pStyle w:val="4"/>
      </w:pPr>
      <w:r>
        <w:t>13.14 中国象棋主场景 XiangqiCafeGame 的职责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1"/>
        <w:gridCol w:w="395"/>
      </w:tblGrid>
      <w:tr w14:paraId="39BF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09B2A596">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2ECD82AD">
            <w:pPr>
              <w:spacing w:after="0" w:line="240" w:lineRule="auto"/>
            </w:pPr>
            <w:r>
              <w:rPr>
                <w:rFonts w:ascii="微软雅黑" w:hAnsi="微软雅黑" w:eastAsia="微软雅黑"/>
                <w:b/>
                <w:color w:val="1F3A5F"/>
                <w:sz w:val="18"/>
              </w:rPr>
              <w:t>说明</w:t>
            </w:r>
          </w:p>
        </w:tc>
      </w:tr>
      <w:tr w14:paraId="578C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15A0B44">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2461B3F9">
            <w:pPr>
              <w:spacing w:after="0" w:line="240" w:lineRule="auto"/>
            </w:pPr>
            <w:r>
              <w:rPr>
                <w:rFonts w:ascii="微软雅黑" w:hAnsi="微软雅黑" w:eastAsia="微软雅黑"/>
                <w:b w:val="0"/>
                <w:color w:val="000000"/>
                <w:sz w:val="17"/>
              </w:rPr>
              <w:t>本小节核心文件</w:t>
            </w:r>
          </w:p>
        </w:tc>
      </w:tr>
      <w:tr w14:paraId="7144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10890A8">
            <w:pPr>
              <w:spacing w:after="0" w:line="240" w:lineRule="auto"/>
            </w:pPr>
            <w:r>
              <w:rPr>
                <w:rFonts w:ascii="微软雅黑" w:hAnsi="微软雅黑" w:eastAsia="微软雅黑"/>
                <w:b w:val="0"/>
                <w:color w:val="000000"/>
                <w:sz w:val="17"/>
              </w:rPr>
              <w:t>F:\graduation_design\chinese_chess_one\siamese_chess\resource\xiangqi\scene\game\xiangqi_cafe_game.tscn</w:t>
            </w:r>
          </w:p>
        </w:tc>
        <w:tc>
          <w:tcPr>
            <w:tcW w:w="3024" w:type="dxa"/>
            <w:vAlign w:val="center"/>
          </w:tcPr>
          <w:p w14:paraId="23029970">
            <w:pPr>
              <w:spacing w:after="0" w:line="240" w:lineRule="auto"/>
            </w:pPr>
            <w:r>
              <w:rPr>
                <w:rFonts w:ascii="微软雅黑" w:hAnsi="微软雅黑" w:eastAsia="微软雅黑"/>
                <w:b w:val="0"/>
                <w:color w:val="000000"/>
                <w:sz w:val="17"/>
              </w:rPr>
              <w:t>本小节核心文件</w:t>
            </w:r>
          </w:p>
        </w:tc>
      </w:tr>
    </w:tbl>
    <w:p w14:paraId="3EA70909"/>
    <w:p w14:paraId="0A014F73">
      <w:pPr>
        <w:spacing w:after="120" w:line="300" w:lineRule="auto"/>
      </w:pPr>
      <w:r>
        <w:rPr>
          <w:rFonts w:ascii="微软雅黑" w:hAnsi="微软雅黑" w:eastAsia="微软雅黑"/>
          <w:sz w:val="21"/>
        </w:rPr>
        <w:t>学习目标：XiangqiCafeGame 是中国象棋玩法的总控脚本。它继承 Level，但相比国际象棋通用 Level，新增了人机选择、Pikafish、AI 对话纸、棋谱纸、API Key 界面、收音机音乐、棋盘视角切换等大量玩法专属逻辑。</w:t>
      </w:r>
    </w:p>
    <w:p w14:paraId="29331EF9">
      <w:pPr>
        <w:spacing w:after="120" w:line="300" w:lineRule="auto"/>
      </w:pPr>
      <w:r>
        <w:rPr>
          <w:rFonts w:ascii="微软雅黑" w:hAnsi="微软雅黑" w:eastAsia="微软雅黑"/>
          <w:sz w:val="21"/>
        </w:rPr>
        <w:t>运行流程：场景 ready 后，它先禁用棋盘交互，等待玩家与牧师交互开始对局。interact_pastor 询问玩家执红、执黑或随机，再选择标准难度或休闲难度。start_xiangqi_match 设置初始 FEN、玩家阵营、棋盘状态、UI、相机、记谱和 AI 提示阵营，然后进入 PLAYER_TURN 或 AI_THINKING。</w:t>
      </w:r>
    </w:p>
    <w:p w14:paraId="2336A35F">
      <w:pPr>
        <w:spacing w:after="120" w:line="300" w:lineRule="auto"/>
      </w:pPr>
      <w:r>
        <w:rPr>
          <w:rFonts w:ascii="微软雅黑" w:hAnsi="微软雅黑" w:eastAsia="微软雅黑"/>
          <w:sz w:val="21"/>
        </w:rPr>
        <w:t>实现方式：脚本内部用 MatchPhase 枚举表示 IDLE、PLAYER_TURN、AI_THINKING、GAME_OVER。它还维护很多布尔变量，如 _ai_search_in_progress、_waiting_for_ai_agent_reply、_game_end_review_requested，目的是防止异步 AI、线程搜索和 UI 操作互相打架。</w:t>
      </w:r>
    </w:p>
    <w:p w14:paraId="658D269F">
      <w:pPr>
        <w:spacing w:after="120" w:line="300" w:lineRule="auto"/>
      </w:pPr>
      <w:r>
        <w:rPr>
          <w:rFonts w:ascii="微软雅黑" w:hAnsi="微软雅黑" w:eastAsia="微软雅黑"/>
          <w:sz w:val="21"/>
        </w:rPr>
        <w:t>为什么这样设计：中国象棋比基础棋盘多了“外部引擎 + 文本 AI + 3D 纸面 UI + 对局设置”。这些功能都和单局对局相关，因此放在场景总控里比放全局单例更合适。全局 AI 只负责文本服务，不知道具体对局 UI 怎么显示。</w:t>
      </w:r>
    </w:p>
    <w:p w14:paraId="67F6AA4A">
      <w:pPr>
        <w:spacing w:after="120" w:line="300" w:lineRule="auto"/>
      </w:pPr>
      <w:r>
        <w:rPr>
          <w:rFonts w:ascii="微软雅黑" w:hAnsi="微软雅黑" w:eastAsia="微软雅黑"/>
          <w:sz w:val="21"/>
        </w:rPr>
        <w:t>新手调试建议：阅读这个 1800 行脚本时不要从头硬读到尾。建议按功能搜索函数名前缀：_initialize 负责初始化，_refresh 负责 UI 刷新，_begin/_run 负责异步流程，_notify 负责通知 AI，_enter/_exit 负责视角模式。</w:t>
      </w:r>
    </w:p>
    <w:p w14:paraId="611376AE">
      <w:pPr>
        <w:pStyle w:val="4"/>
      </w:pPr>
      <w:r>
        <w:t>13.15 中国象棋坐标、FEN 与 Move 的统一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3"/>
        <w:gridCol w:w="1303"/>
      </w:tblGrid>
      <w:tr w14:paraId="4622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60F80BA">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995A384">
            <w:pPr>
              <w:spacing w:after="0" w:line="240" w:lineRule="auto"/>
            </w:pPr>
            <w:r>
              <w:rPr>
                <w:rFonts w:ascii="微软雅黑" w:hAnsi="微软雅黑" w:eastAsia="微软雅黑"/>
                <w:b/>
                <w:color w:val="1F3A5F"/>
                <w:sz w:val="18"/>
              </w:rPr>
              <w:t>说明</w:t>
            </w:r>
          </w:p>
        </w:tc>
      </w:tr>
      <w:tr w14:paraId="3AFE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1E4AC10">
            <w:pPr>
              <w:spacing w:after="0" w:line="240" w:lineRule="auto"/>
            </w:pPr>
            <w:r>
              <w:rPr>
                <w:rFonts w:ascii="微软雅黑" w:hAnsi="微软雅黑" w:eastAsia="微软雅黑"/>
                <w:b w:val="0"/>
                <w:color w:val="000000"/>
                <w:sz w:val="17"/>
              </w:rPr>
              <w:t>F:\graduation_design\chinese_chess_one\siamese_chess\resource\xiangqi\src\xiangqi_coord.gd</w:t>
            </w:r>
          </w:p>
        </w:tc>
        <w:tc>
          <w:tcPr>
            <w:tcW w:w="3024" w:type="dxa"/>
            <w:vAlign w:val="center"/>
          </w:tcPr>
          <w:p w14:paraId="53D07E4B">
            <w:pPr>
              <w:spacing w:after="0" w:line="240" w:lineRule="auto"/>
            </w:pPr>
            <w:r>
              <w:rPr>
                <w:rFonts w:ascii="微软雅黑" w:hAnsi="微软雅黑" w:eastAsia="微软雅黑"/>
                <w:b w:val="0"/>
                <w:color w:val="000000"/>
                <w:sz w:val="17"/>
              </w:rPr>
              <w:t>本小节核心文件</w:t>
            </w:r>
          </w:p>
        </w:tc>
      </w:tr>
      <w:tr w14:paraId="46DC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728D613">
            <w:pPr>
              <w:spacing w:after="0" w:line="240" w:lineRule="auto"/>
            </w:pPr>
            <w:r>
              <w:rPr>
                <w:rFonts w:ascii="微软雅黑" w:hAnsi="微软雅黑" w:eastAsia="微软雅黑"/>
                <w:b w:val="0"/>
                <w:color w:val="000000"/>
                <w:sz w:val="17"/>
              </w:rPr>
              <w:t>F:\graduation_design\chinese_chess_one\siamese_chess\resource\xiangqi\src\xiangqi_fen.gd</w:t>
            </w:r>
          </w:p>
        </w:tc>
        <w:tc>
          <w:tcPr>
            <w:tcW w:w="3024" w:type="dxa"/>
            <w:vAlign w:val="center"/>
          </w:tcPr>
          <w:p w14:paraId="406B444C">
            <w:pPr>
              <w:spacing w:after="0" w:line="240" w:lineRule="auto"/>
            </w:pPr>
            <w:r>
              <w:rPr>
                <w:rFonts w:ascii="微软雅黑" w:hAnsi="微软雅黑" w:eastAsia="微软雅黑"/>
                <w:b w:val="0"/>
                <w:color w:val="000000"/>
                <w:sz w:val="17"/>
              </w:rPr>
              <w:t>本小节核心文件</w:t>
            </w:r>
          </w:p>
        </w:tc>
      </w:tr>
      <w:tr w14:paraId="4874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1D312F7">
            <w:pPr>
              <w:spacing w:after="0" w:line="240" w:lineRule="auto"/>
            </w:pPr>
            <w:r>
              <w:rPr>
                <w:rFonts w:ascii="微软雅黑" w:hAnsi="微软雅黑" w:eastAsia="微软雅黑"/>
                <w:b w:val="0"/>
                <w:color w:val="000000"/>
                <w:sz w:val="17"/>
              </w:rPr>
              <w:t>F:\graduation_design\chinese_chess_one\siamese_chess\resource\xiangqi\src\xiangqi_move.gd</w:t>
            </w:r>
          </w:p>
        </w:tc>
        <w:tc>
          <w:tcPr>
            <w:tcW w:w="3024" w:type="dxa"/>
            <w:vAlign w:val="center"/>
          </w:tcPr>
          <w:p w14:paraId="2DC1ACE3">
            <w:pPr>
              <w:spacing w:after="0" w:line="240" w:lineRule="auto"/>
            </w:pPr>
            <w:r>
              <w:rPr>
                <w:rFonts w:ascii="微软雅黑" w:hAnsi="微软雅黑" w:eastAsia="微软雅黑"/>
                <w:b w:val="0"/>
                <w:color w:val="000000"/>
                <w:sz w:val="17"/>
              </w:rPr>
              <w:t>本小节核心文件</w:t>
            </w:r>
          </w:p>
        </w:tc>
      </w:tr>
      <w:tr w14:paraId="1AFA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B62E73F">
            <w:pPr>
              <w:spacing w:after="0" w:line="240" w:lineRule="auto"/>
            </w:pPr>
            <w:r>
              <w:rPr>
                <w:rFonts w:ascii="微软雅黑" w:hAnsi="微软雅黑" w:eastAsia="微软雅黑"/>
                <w:b w:val="0"/>
                <w:color w:val="000000"/>
                <w:sz w:val="17"/>
              </w:rPr>
              <w:t>F:\graduation_design\chinese_chess_one\siamese_chess\resource\xiangqi\src\xiangqi_constants.gd</w:t>
            </w:r>
          </w:p>
        </w:tc>
        <w:tc>
          <w:tcPr>
            <w:tcW w:w="3024" w:type="dxa"/>
            <w:vAlign w:val="center"/>
          </w:tcPr>
          <w:p w14:paraId="3910803F">
            <w:pPr>
              <w:spacing w:after="0" w:line="240" w:lineRule="auto"/>
            </w:pPr>
            <w:r>
              <w:rPr>
                <w:rFonts w:ascii="微软雅黑" w:hAnsi="微软雅黑" w:eastAsia="微软雅黑"/>
                <w:b w:val="0"/>
                <w:color w:val="000000"/>
                <w:sz w:val="17"/>
              </w:rPr>
              <w:t>本小节核心文件</w:t>
            </w:r>
          </w:p>
        </w:tc>
      </w:tr>
    </w:tbl>
    <w:p w14:paraId="7A543F96"/>
    <w:p w14:paraId="22D78509">
      <w:pPr>
        <w:spacing w:after="120" w:line="300" w:lineRule="auto"/>
      </w:pPr>
      <w:r>
        <w:rPr>
          <w:rFonts w:ascii="微软雅黑" w:hAnsi="微软雅黑" w:eastAsia="微软雅黑"/>
          <w:sz w:val="21"/>
        </w:rPr>
        <w:t>学习目标：中国象棋系统统一使用 0 到 89 的一维索引表示 9x10 棋盘。XiangqiCoord 负责 file/rank/index/name/engine square 的互转，XiangqiFen 负责把局面读写成 FEN，XiangqiMove 负责从起点、终点、棋子、被吃棋子和 flags 表示一步棋。</w:t>
      </w:r>
    </w:p>
    <w:p w14:paraId="1204F81F">
      <w:pPr>
        <w:spacing w:after="120" w:line="300" w:lineRule="auto"/>
      </w:pPr>
      <w:r>
        <w:rPr>
          <w:rFonts w:ascii="微软雅黑" w:hAnsi="微软雅黑" w:eastAsia="微软雅黑"/>
          <w:sz w:val="21"/>
        </w:rPr>
        <w:t>运行流程：用户点击棋盘时，Area3D 名称转成 square_index；规则生成 XiangqiMove；状态执行后可转换成 FEN；Pikafish 需要 engine square 文本，例如 h2e2；AI 文本展示则需要 XiangqiNotation 转成中文记谱。所有转换都围绕 XiangqiMove 和 XiangqiCoord。</w:t>
      </w:r>
    </w:p>
    <w:p w14:paraId="5EC006DE">
      <w:pPr>
        <w:spacing w:after="120" w:line="300" w:lineRule="auto"/>
      </w:pPr>
      <w:r>
        <w:rPr>
          <w:rFonts w:ascii="微软雅黑" w:hAnsi="微软雅黑" w:eastAsia="微软雅黑"/>
          <w:sz w:val="21"/>
        </w:rPr>
        <w:t>实现方式：Move 的 flags 用位标记表示吃子、将军、将死、特殊等信息。这样一个整数字段可以同时携带多个布尔信息，C++、GDScript、C# 都容易序列化和判断。</w:t>
      </w:r>
    </w:p>
    <w:p w14:paraId="66FA109B">
      <w:pPr>
        <w:spacing w:after="120" w:line="300" w:lineRule="auto"/>
      </w:pPr>
      <w:r>
        <w:rPr>
          <w:rFonts w:ascii="微软雅黑" w:hAnsi="微软雅黑" w:eastAsia="微软雅黑"/>
          <w:sz w:val="21"/>
        </w:rPr>
        <w:t>为什么这样设计：棋类项目最怕坐标系统混乱。屏幕坐标、3D 世界坐标、棋盘 file/rank、数组 index、引擎坐标、中文记谱是不同层面的表达。如果没有统一转换层，后续每个模块都会写自己的转换，错误很难排查。</w:t>
      </w:r>
    </w:p>
    <w:p w14:paraId="21F0555D">
      <w:pPr>
        <w:spacing w:after="120" w:line="300" w:lineRule="auto"/>
      </w:pPr>
      <w:r>
        <w:rPr>
          <w:rFonts w:ascii="微软雅黑" w:hAnsi="微软雅黑" w:eastAsia="微软雅黑"/>
          <w:sz w:val="21"/>
        </w:rPr>
        <w:t>新手调试建议：遇到象棋坐标问题时，先问自己当前变量属于哪一层：Vector3、square_name、index、engine square 还是中文记谱。只要层次清楚，就能找到对应转换函数。</w:t>
      </w:r>
    </w:p>
    <w:p w14:paraId="70219F85">
      <w:pPr>
        <w:pStyle w:val="4"/>
      </w:pPr>
      <w:r>
        <w:t>13.16 XiangqiBoard 是中国象棋的表现层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1"/>
        <w:gridCol w:w="1165"/>
      </w:tblGrid>
      <w:tr w14:paraId="6988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6DD9D450">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7B01237">
            <w:pPr>
              <w:spacing w:after="0" w:line="240" w:lineRule="auto"/>
            </w:pPr>
            <w:r>
              <w:rPr>
                <w:rFonts w:ascii="微软雅黑" w:hAnsi="微软雅黑" w:eastAsia="微软雅黑"/>
                <w:b/>
                <w:color w:val="1F3A5F"/>
                <w:sz w:val="18"/>
              </w:rPr>
              <w:t>说明</w:t>
            </w:r>
          </w:p>
        </w:tc>
      </w:tr>
      <w:tr w14:paraId="0B6F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D64D0D1">
            <w:pPr>
              <w:spacing w:after="0" w:line="240" w:lineRule="auto"/>
            </w:pPr>
            <w:r>
              <w:rPr>
                <w:rFonts w:ascii="微软雅黑" w:hAnsi="微软雅黑" w:eastAsia="微软雅黑"/>
                <w:b w:val="0"/>
                <w:color w:val="000000"/>
                <w:sz w:val="17"/>
              </w:rPr>
              <w:t>F:\graduation_design\chinese_chess_one\siamese_chess\resource\xiangqi\src\xiangqi_board.gd</w:t>
            </w:r>
          </w:p>
        </w:tc>
        <w:tc>
          <w:tcPr>
            <w:tcW w:w="3024" w:type="dxa"/>
            <w:vAlign w:val="center"/>
          </w:tcPr>
          <w:p w14:paraId="4DC07F00">
            <w:pPr>
              <w:spacing w:after="0" w:line="240" w:lineRule="auto"/>
            </w:pPr>
            <w:r>
              <w:rPr>
                <w:rFonts w:ascii="微软雅黑" w:hAnsi="微软雅黑" w:eastAsia="微软雅黑"/>
                <w:b w:val="0"/>
                <w:color w:val="000000"/>
                <w:sz w:val="17"/>
              </w:rPr>
              <w:t>本小节核心文件</w:t>
            </w:r>
          </w:p>
        </w:tc>
      </w:tr>
      <w:tr w14:paraId="6F33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67EF868">
            <w:pPr>
              <w:spacing w:after="0" w:line="240" w:lineRule="auto"/>
            </w:pPr>
            <w:r>
              <w:rPr>
                <w:rFonts w:ascii="微软雅黑" w:hAnsi="微软雅黑" w:eastAsia="微软雅黑"/>
                <w:b w:val="0"/>
                <w:color w:val="000000"/>
                <w:sz w:val="17"/>
              </w:rPr>
              <w:t>F:\graduation_design\chinese_chess_one\siamese_chess\resource\xiangqi\src\actor\xiangqi_piece.gd</w:t>
            </w:r>
          </w:p>
        </w:tc>
        <w:tc>
          <w:tcPr>
            <w:tcW w:w="3024" w:type="dxa"/>
            <w:vAlign w:val="center"/>
          </w:tcPr>
          <w:p w14:paraId="7EDEBED4">
            <w:pPr>
              <w:spacing w:after="0" w:line="240" w:lineRule="auto"/>
            </w:pPr>
            <w:r>
              <w:rPr>
                <w:rFonts w:ascii="微软雅黑" w:hAnsi="微软雅黑" w:eastAsia="微软雅黑"/>
                <w:b w:val="0"/>
                <w:color w:val="000000"/>
                <w:sz w:val="17"/>
              </w:rPr>
              <w:t>本小节核心文件</w:t>
            </w:r>
          </w:p>
        </w:tc>
      </w:tr>
      <w:tr w14:paraId="5BD5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D8C0B06">
            <w:pPr>
              <w:spacing w:after="0" w:line="240" w:lineRule="auto"/>
            </w:pPr>
            <w:r>
              <w:rPr>
                <w:rFonts w:ascii="微软雅黑" w:hAnsi="微软雅黑" w:eastAsia="微软雅黑"/>
                <w:b w:val="0"/>
                <w:color w:val="000000"/>
                <w:sz w:val="17"/>
              </w:rPr>
              <w:t>F:\graduation_design\chinese_chess_one\siamese_chess\resource\xiangqi\src\xiangqi_canvas.gd</w:t>
            </w:r>
          </w:p>
        </w:tc>
        <w:tc>
          <w:tcPr>
            <w:tcW w:w="3024" w:type="dxa"/>
            <w:vAlign w:val="center"/>
          </w:tcPr>
          <w:p w14:paraId="7DAB8F00">
            <w:pPr>
              <w:spacing w:after="0" w:line="240" w:lineRule="auto"/>
            </w:pPr>
            <w:r>
              <w:rPr>
                <w:rFonts w:ascii="微软雅黑" w:hAnsi="微软雅黑" w:eastAsia="微软雅黑"/>
                <w:b w:val="0"/>
                <w:color w:val="000000"/>
                <w:sz w:val="17"/>
              </w:rPr>
              <w:t>本小节核心文件</w:t>
            </w:r>
          </w:p>
        </w:tc>
      </w:tr>
    </w:tbl>
    <w:p w14:paraId="3C6A4590"/>
    <w:p w14:paraId="58E7641B">
      <w:pPr>
        <w:spacing w:after="120" w:line="300" w:lineRule="auto"/>
      </w:pPr>
      <w:r>
        <w:rPr>
          <w:rFonts w:ascii="微软雅黑" w:hAnsi="微软雅黑" w:eastAsia="微软雅黑"/>
          <w:sz w:val="21"/>
        </w:rPr>
        <w:t>学习目标：XiangqiBoard 管的是玩家能看到和点到的棋盘：格点 Area3D、棋子节点、可走提示、选中状态、最后一步标记、动画和视觉历史。它不应该决定整局比赛何时开始、AI 何时走、复盘何时生成。</w:t>
      </w:r>
    </w:p>
    <w:p w14:paraId="239F92EC">
      <w:pPr>
        <w:spacing w:after="120" w:line="300" w:lineRule="auto"/>
      </w:pPr>
      <w:r>
        <w:rPr>
          <w:rFonts w:ascii="微软雅黑" w:hAnsi="微软雅黑" w:eastAsia="微软雅黑"/>
          <w:sz w:val="21"/>
        </w:rPr>
        <w:t>运行流程：ready 时创建或刷新 state，生成 points_root 下的 90 个 Area3D 点击点，刷新棋子节点和 canvas。玩家点击时，如果未选棋子就 select_square；如果已选棋子且目标在 _selected_moves 里，就 apply_move。走子成功后发 state_changed 和 move_applied。</w:t>
      </w:r>
    </w:p>
    <w:p w14:paraId="173F4F2F">
      <w:pPr>
        <w:spacing w:after="120" w:line="300" w:lineRule="auto"/>
      </w:pPr>
      <w:r>
        <w:rPr>
          <w:rFonts w:ascii="微软雅黑" w:hAnsi="微软雅黑" w:eastAsia="微软雅黑"/>
          <w:sz w:val="21"/>
        </w:rPr>
        <w:t>实现方式：_visual_history 保存视觉层回滚所需信息，包括移动棋子、被吃棋子、上一步标记。undo_last_move 不只调用 state.undo_move，还要把棋子节点移动回去、恢复被吃棋子的可见性、恢复 last_move。</w:t>
      </w:r>
    </w:p>
    <w:p w14:paraId="72846854">
      <w:pPr>
        <w:spacing w:after="120" w:line="300" w:lineRule="auto"/>
      </w:pPr>
      <w:r>
        <w:rPr>
          <w:rFonts w:ascii="微软雅黑" w:hAnsi="微软雅黑" w:eastAsia="微软雅黑"/>
          <w:sz w:val="21"/>
        </w:rPr>
        <w:t>为什么这样设计：表现层有自己的历史，因为视觉回滚需要的信息比逻辑回滚更多。逻辑只关心棋盘数组，视觉还要关心哪个 Node 被隐藏、动画前的位置、上一步高亮等。分开保存能让两个层次各自清楚。</w:t>
      </w:r>
    </w:p>
    <w:p w14:paraId="01279A77">
      <w:pPr>
        <w:spacing w:after="120" w:line="300" w:lineRule="auto"/>
      </w:pPr>
      <w:r>
        <w:rPr>
          <w:rFonts w:ascii="微软雅黑" w:hAnsi="微软雅黑" w:eastAsia="微软雅黑"/>
          <w:sz w:val="21"/>
        </w:rPr>
        <w:t>新手调试建议：不要把 XiangqiBoard.state 和棋子节点字典混为一谈。state 是逻辑局面，piece_nodes 是视觉对象索引。两者需要同步，但不是同一个东西。</w:t>
      </w:r>
    </w:p>
    <w:p w14:paraId="091F48BD">
      <w:pPr>
        <w:pStyle w:val="4"/>
      </w:pPr>
      <w:r>
        <w:t>13.17 XiangqiState 与 NativeState 的镜像同步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8"/>
        <w:gridCol w:w="1248"/>
      </w:tblGrid>
      <w:tr w14:paraId="42AA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7B436998">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1A58B8B8">
            <w:pPr>
              <w:spacing w:after="0" w:line="240" w:lineRule="auto"/>
            </w:pPr>
            <w:r>
              <w:rPr>
                <w:rFonts w:ascii="微软雅黑" w:hAnsi="微软雅黑" w:eastAsia="微软雅黑"/>
                <w:b/>
                <w:color w:val="1F3A5F"/>
                <w:sz w:val="18"/>
              </w:rPr>
              <w:t>说明</w:t>
            </w:r>
          </w:p>
        </w:tc>
      </w:tr>
      <w:tr w14:paraId="2A92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98059F8">
            <w:pPr>
              <w:spacing w:after="0" w:line="240" w:lineRule="auto"/>
            </w:pPr>
            <w:r>
              <w:rPr>
                <w:rFonts w:ascii="微软雅黑" w:hAnsi="微软雅黑" w:eastAsia="微软雅黑"/>
                <w:b w:val="0"/>
                <w:color w:val="000000"/>
                <w:sz w:val="17"/>
              </w:rPr>
              <w:t>F:\graduation_design\chinese_chess_one\siamese_chess\resource\xiangqi\src\xiangqi_state.gd</w:t>
            </w:r>
          </w:p>
        </w:tc>
        <w:tc>
          <w:tcPr>
            <w:tcW w:w="3024" w:type="dxa"/>
            <w:vAlign w:val="center"/>
          </w:tcPr>
          <w:p w14:paraId="20453DF5">
            <w:pPr>
              <w:spacing w:after="0" w:line="240" w:lineRule="auto"/>
            </w:pPr>
            <w:r>
              <w:rPr>
                <w:rFonts w:ascii="微软雅黑" w:hAnsi="微软雅黑" w:eastAsia="微软雅黑"/>
                <w:b w:val="0"/>
                <w:color w:val="000000"/>
                <w:sz w:val="17"/>
              </w:rPr>
              <w:t>本小节核心文件</w:t>
            </w:r>
          </w:p>
        </w:tc>
      </w:tr>
      <w:tr w14:paraId="5161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E4A89CA">
            <w:pPr>
              <w:spacing w:after="0" w:line="240" w:lineRule="auto"/>
            </w:pPr>
            <w:r>
              <w:rPr>
                <w:rFonts w:ascii="微软雅黑" w:hAnsi="微软雅黑" w:eastAsia="微软雅黑"/>
                <w:b w:val="0"/>
                <w:color w:val="000000"/>
                <w:sz w:val="17"/>
              </w:rPr>
              <w:t>F:\graduation_design\chinese_chess_one\siamese_chess\resource\xiangqi\src\XiangqiNativeState.cs</w:t>
            </w:r>
          </w:p>
        </w:tc>
        <w:tc>
          <w:tcPr>
            <w:tcW w:w="3024" w:type="dxa"/>
            <w:vAlign w:val="center"/>
          </w:tcPr>
          <w:p w14:paraId="35E00DA5">
            <w:pPr>
              <w:spacing w:after="0" w:line="240" w:lineRule="auto"/>
            </w:pPr>
            <w:r>
              <w:rPr>
                <w:rFonts w:ascii="微软雅黑" w:hAnsi="微软雅黑" w:eastAsia="微软雅黑"/>
                <w:b w:val="0"/>
                <w:color w:val="000000"/>
                <w:sz w:val="17"/>
              </w:rPr>
              <w:t>本小节核心文件</w:t>
            </w:r>
          </w:p>
        </w:tc>
      </w:tr>
      <w:tr w14:paraId="314B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87AB5C2">
            <w:pPr>
              <w:spacing w:after="0" w:line="240" w:lineRule="auto"/>
            </w:pPr>
            <w:r>
              <w:rPr>
                <w:rFonts w:ascii="微软雅黑" w:hAnsi="微软雅黑" w:eastAsia="微软雅黑"/>
                <w:b w:val="0"/>
                <w:color w:val="000000"/>
                <w:sz w:val="17"/>
              </w:rPr>
              <w:t>F:\graduation_design\chinese_chess_one\siamese_chess\src\core\xiangqi_native_state.cpp</w:t>
            </w:r>
          </w:p>
        </w:tc>
        <w:tc>
          <w:tcPr>
            <w:tcW w:w="3024" w:type="dxa"/>
            <w:vAlign w:val="center"/>
          </w:tcPr>
          <w:p w14:paraId="6F24479E">
            <w:pPr>
              <w:spacing w:after="0" w:line="240" w:lineRule="auto"/>
            </w:pPr>
            <w:r>
              <w:rPr>
                <w:rFonts w:ascii="微软雅黑" w:hAnsi="微软雅黑" w:eastAsia="微软雅黑"/>
                <w:b w:val="0"/>
                <w:color w:val="000000"/>
                <w:sz w:val="17"/>
              </w:rPr>
              <w:t>本小节核心文件</w:t>
            </w:r>
          </w:p>
        </w:tc>
      </w:tr>
    </w:tbl>
    <w:p w14:paraId="277B4D55"/>
    <w:p w14:paraId="7E70AC89">
      <w:pPr>
        <w:spacing w:after="120" w:line="300" w:lineRule="auto"/>
      </w:pPr>
      <w:r>
        <w:rPr>
          <w:rFonts w:ascii="微软雅黑" w:hAnsi="微软雅黑" w:eastAsia="微软雅黑"/>
          <w:sz w:val="21"/>
        </w:rPr>
        <w:t>学习目标：XiangqiState 是 GDScript 可用的局面对象，但它内部优先创建 C++ 的 XiangqiNativeStateCpp。GDScript 中保留 board、side_to_move、halfmove_clock 等镜像字段，是为了方便脚本和 C# 兼容读取。</w:t>
      </w:r>
    </w:p>
    <w:p w14:paraId="610A3FA8">
      <w:pPr>
        <w:spacing w:after="120" w:line="300" w:lineRule="auto"/>
      </w:pPr>
      <w:r>
        <w:rPr>
          <w:rFonts w:ascii="微软雅黑" w:hAnsi="微软雅黑" w:eastAsia="微软雅黑"/>
          <w:sz w:val="21"/>
        </w:rPr>
        <w:t>运行流程：XiangqiState._ensure_native_state 负责创建 native_state。load_board、set_piece_at、apply_move、undo_move 等操作先调用 native_state，再通过 _sync_mirror_from_native 把原生数据同步回 GDScript 字段。</w:t>
      </w:r>
    </w:p>
    <w:p w14:paraId="427A3CB1">
      <w:pPr>
        <w:spacing w:after="120" w:line="300" w:lineRule="auto"/>
      </w:pPr>
      <w:r>
        <w:rPr>
          <w:rFonts w:ascii="微软雅黑" w:hAnsi="微软雅黑" w:eastAsia="微软雅黑"/>
          <w:sz w:val="21"/>
        </w:rPr>
        <w:t>实现方式：_create_native_state 会先检查 ClassDB 是否存在 XiangqiNativeStateCpp，如果 C++ 扩展不可用，就回退到 C# XiangqiNativeState。这个设计让项目具备一定降级能力：原生库存在时用 C++，不存在时仍可用 C# 版本测试规则。</w:t>
      </w:r>
    </w:p>
    <w:p w14:paraId="34E278BE">
      <w:pPr>
        <w:spacing w:after="120" w:line="300" w:lineRule="auto"/>
      </w:pPr>
      <w:r>
        <w:rPr>
          <w:rFonts w:ascii="微软雅黑" w:hAnsi="微软雅黑" w:eastAsia="微软雅黑"/>
          <w:sz w:val="21"/>
        </w:rPr>
        <w:t>为什么这样设计：镜像设计兼顾性能和易用性。C++ 适合高频状态操作，GDScript 字段适合序列化、调试、UI 读取和 fallback。只要每次写操作后同步，外层脚本就不需要知道底层对象是哪种语言实现。</w:t>
      </w:r>
    </w:p>
    <w:p w14:paraId="36701AE5">
      <w:pPr>
        <w:spacing w:after="120" w:line="300" w:lineRule="auto"/>
      </w:pPr>
      <w:r>
        <w:rPr>
          <w:rFonts w:ascii="微软雅黑" w:hAnsi="微软雅黑" w:eastAsia="微软雅黑"/>
          <w:sz w:val="21"/>
        </w:rPr>
        <w:t>新手调试建议：看到 state.board 不要直接频繁手改。更推荐通过 set_piece_at、apply_move、load_board 这类方法改状态，因为它们会同步 native_state 和镜像字段。</w:t>
      </w:r>
    </w:p>
    <w:p w14:paraId="6421B1DE">
      <w:pPr>
        <w:pStyle w:val="4"/>
      </w:pPr>
      <w:r>
        <w:t>13.18 XiangqiRulesNativeCpp 如何表达象棋规则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3"/>
        <w:gridCol w:w="1693"/>
      </w:tblGrid>
      <w:tr w14:paraId="7653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14B0D486">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0C27C10C">
            <w:pPr>
              <w:spacing w:after="0" w:line="240" w:lineRule="auto"/>
            </w:pPr>
            <w:r>
              <w:rPr>
                <w:rFonts w:ascii="微软雅黑" w:hAnsi="微软雅黑" w:eastAsia="微软雅黑"/>
                <w:b/>
                <w:color w:val="1F3A5F"/>
                <w:sz w:val="18"/>
              </w:rPr>
              <w:t>说明</w:t>
            </w:r>
          </w:p>
        </w:tc>
      </w:tr>
      <w:tr w14:paraId="6516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D2EE874">
            <w:pPr>
              <w:spacing w:after="0" w:line="240" w:lineRule="auto"/>
            </w:pPr>
            <w:r>
              <w:rPr>
                <w:rFonts w:ascii="微软雅黑" w:hAnsi="微软雅黑" w:eastAsia="微软雅黑"/>
                <w:b w:val="0"/>
                <w:color w:val="000000"/>
                <w:sz w:val="17"/>
              </w:rPr>
              <w:t>F:\graduation_design\chinese_chess_one\siamese_chess\src\core\xiangqi_rules_native.cpp</w:t>
            </w:r>
          </w:p>
        </w:tc>
        <w:tc>
          <w:tcPr>
            <w:tcW w:w="3024" w:type="dxa"/>
            <w:vAlign w:val="center"/>
          </w:tcPr>
          <w:p w14:paraId="280D0C40">
            <w:pPr>
              <w:spacing w:after="0" w:line="240" w:lineRule="auto"/>
            </w:pPr>
            <w:r>
              <w:rPr>
                <w:rFonts w:ascii="微软雅黑" w:hAnsi="微软雅黑" w:eastAsia="微软雅黑"/>
                <w:b w:val="0"/>
                <w:color w:val="000000"/>
                <w:sz w:val="17"/>
              </w:rPr>
              <w:t>本小节核心文件</w:t>
            </w:r>
          </w:p>
        </w:tc>
      </w:tr>
      <w:tr w14:paraId="6B76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ED81770">
            <w:pPr>
              <w:spacing w:after="0" w:line="240" w:lineRule="auto"/>
            </w:pPr>
            <w:r>
              <w:rPr>
                <w:rFonts w:ascii="微软雅黑" w:hAnsi="微软雅黑" w:eastAsia="微软雅黑"/>
                <w:b w:val="0"/>
                <w:color w:val="000000"/>
                <w:sz w:val="17"/>
              </w:rPr>
              <w:t>F:\graduation_design\chinese_chess_one\siamese_chess\src\core\xiangqi_rules_native.hpp</w:t>
            </w:r>
          </w:p>
        </w:tc>
        <w:tc>
          <w:tcPr>
            <w:tcW w:w="3024" w:type="dxa"/>
            <w:vAlign w:val="center"/>
          </w:tcPr>
          <w:p w14:paraId="4869C1C5">
            <w:pPr>
              <w:spacing w:after="0" w:line="240" w:lineRule="auto"/>
            </w:pPr>
            <w:r>
              <w:rPr>
                <w:rFonts w:ascii="微软雅黑" w:hAnsi="微软雅黑" w:eastAsia="微软雅黑"/>
                <w:b w:val="0"/>
                <w:color w:val="000000"/>
                <w:sz w:val="17"/>
              </w:rPr>
              <w:t>本小节核心文件</w:t>
            </w:r>
          </w:p>
        </w:tc>
      </w:tr>
      <w:tr w14:paraId="3B3B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5583BC7">
            <w:pPr>
              <w:spacing w:after="0" w:line="240" w:lineRule="auto"/>
            </w:pPr>
            <w:r>
              <w:rPr>
                <w:rFonts w:ascii="微软雅黑" w:hAnsi="微软雅黑" w:eastAsia="微软雅黑"/>
                <w:b w:val="0"/>
                <w:color w:val="000000"/>
                <w:sz w:val="17"/>
              </w:rPr>
              <w:t>F:\graduation_design\chinese_chess_one\siamese_chess\resource\xiangqi\src\xiangqi_rules.gd</w:t>
            </w:r>
          </w:p>
        </w:tc>
        <w:tc>
          <w:tcPr>
            <w:tcW w:w="3024" w:type="dxa"/>
            <w:vAlign w:val="center"/>
          </w:tcPr>
          <w:p w14:paraId="56EC5A2D">
            <w:pPr>
              <w:spacing w:after="0" w:line="240" w:lineRule="auto"/>
            </w:pPr>
            <w:r>
              <w:rPr>
                <w:rFonts w:ascii="微软雅黑" w:hAnsi="微软雅黑" w:eastAsia="微软雅黑"/>
                <w:b w:val="0"/>
                <w:color w:val="000000"/>
                <w:sz w:val="17"/>
              </w:rPr>
              <w:t>本小节核心文件</w:t>
            </w:r>
          </w:p>
        </w:tc>
      </w:tr>
    </w:tbl>
    <w:p w14:paraId="43E018B9"/>
    <w:p w14:paraId="26D7F4D5">
      <w:pPr>
        <w:spacing w:after="120" w:line="300" w:lineRule="auto"/>
      </w:pPr>
      <w:r>
        <w:rPr>
          <w:rFonts w:ascii="微软雅黑" w:hAnsi="微软雅黑" w:eastAsia="微软雅黑"/>
          <w:sz w:val="21"/>
        </w:rPr>
        <w:t>学习目标：中国象棋规则包含车、炮、马、相、仕、帅、兵的不同走法，还要处理蹩马腿、塞象眼、九宫、过河、将帅照面、将军和将死。XiangqiRulesNativeCpp 把这些规则拆成多个 generate_xxx_moves 和 is_attacked_by_xxx 函数。</w:t>
      </w:r>
    </w:p>
    <w:p w14:paraId="25EA1F0F">
      <w:pPr>
        <w:spacing w:after="120" w:line="300" w:lineRule="auto"/>
      </w:pPr>
      <w:r>
        <w:rPr>
          <w:rFonts w:ascii="微软雅黑" w:hAnsi="微软雅黑" w:eastAsia="微软雅黑"/>
          <w:sz w:val="21"/>
        </w:rPr>
        <w:t>运行流程：generate_legal_moves 先读取 state 得到 Position，再按当前 side 生成伪合法走法。之后每个候选走法都会临时 apply_move，检查是否将帅照面、己方是否被将军，再 undo_move。合法走法还会附加将军或将死 flags。</w:t>
      </w:r>
    </w:p>
    <w:p w14:paraId="7CC6B4F3">
      <w:pPr>
        <w:spacing w:after="120" w:line="300" w:lineRule="auto"/>
      </w:pPr>
      <w:r>
        <w:rPr>
          <w:rFonts w:ascii="微软雅黑" w:hAnsi="微软雅黑" w:eastAsia="微软雅黑"/>
          <w:sz w:val="21"/>
        </w:rPr>
        <w:t>实现方式：车沿正交方向一直走到边界或棋子；炮先找炮架，再找被吃目标；马使用 StepPattern，同时检查马腿位置是否为空；相检查象眼且不能过河；仕和帅限制在九宫；兵按阵营决定前进方向，过河后允许横走。</w:t>
      </w:r>
    </w:p>
    <w:p w14:paraId="483A82F0">
      <w:pPr>
        <w:spacing w:after="120" w:line="300" w:lineRule="auto"/>
      </w:pPr>
      <w:r>
        <w:rPr>
          <w:rFonts w:ascii="微软雅黑" w:hAnsi="微软雅黑" w:eastAsia="微软雅黑"/>
          <w:sz w:val="21"/>
        </w:rPr>
        <w:t>为什么这样设计：规则函数拆细是为了可读和可测试。把所有棋子的规则塞进一个大函数会很难维护；拆成 generate_rook_moves、generate_cannon_moves 等函数后，每个棋子的规则边界更清楚。</w:t>
      </w:r>
    </w:p>
    <w:p w14:paraId="65050D6B">
      <w:pPr>
        <w:spacing w:after="120" w:line="300" w:lineRule="auto"/>
      </w:pPr>
      <w:r>
        <w:rPr>
          <w:rFonts w:ascii="微软雅黑" w:hAnsi="微软雅黑" w:eastAsia="微软雅黑"/>
          <w:sz w:val="21"/>
        </w:rPr>
        <w:t>新手调试建议：学习象棋规则代码时建议先选一个棋子，比如马。看 HORSE_PATTERNS，再看 generate_horse_moves，再看 is_attacked_by_horse。这样能同时理解“生成我方走法”和“判断某格是否被攻击”这两个方向。</w:t>
      </w:r>
    </w:p>
    <w:p w14:paraId="2D78DB12">
      <w:pPr>
        <w:pStyle w:val="4"/>
      </w:pPr>
      <w:r>
        <w:t>13.19 将军、将死与局面状态判断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1"/>
        <w:gridCol w:w="685"/>
      </w:tblGrid>
      <w:tr w14:paraId="4A00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6C1D811E">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DC4EBD5">
            <w:pPr>
              <w:spacing w:after="0" w:line="240" w:lineRule="auto"/>
            </w:pPr>
            <w:r>
              <w:rPr>
                <w:rFonts w:ascii="微软雅黑" w:hAnsi="微软雅黑" w:eastAsia="微软雅黑"/>
                <w:b/>
                <w:color w:val="1F3A5F"/>
                <w:sz w:val="18"/>
              </w:rPr>
              <w:t>说明</w:t>
            </w:r>
          </w:p>
        </w:tc>
      </w:tr>
      <w:tr w14:paraId="34AB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BCEA85A">
            <w:pPr>
              <w:spacing w:after="0" w:line="240" w:lineRule="auto"/>
            </w:pPr>
            <w:r>
              <w:rPr>
                <w:rFonts w:ascii="微软雅黑" w:hAnsi="微软雅黑" w:eastAsia="微软雅黑"/>
                <w:b w:val="0"/>
                <w:color w:val="000000"/>
                <w:sz w:val="17"/>
              </w:rPr>
              <w:t>F:\graduation_design\chinese_chess_one\siamese_chess\src\core\xiangqi_rules_native.cpp</w:t>
            </w:r>
          </w:p>
        </w:tc>
        <w:tc>
          <w:tcPr>
            <w:tcW w:w="3024" w:type="dxa"/>
            <w:vAlign w:val="center"/>
          </w:tcPr>
          <w:p w14:paraId="16ACD4FE">
            <w:pPr>
              <w:spacing w:after="0" w:line="240" w:lineRule="auto"/>
            </w:pPr>
            <w:r>
              <w:rPr>
                <w:rFonts w:ascii="微软雅黑" w:hAnsi="微软雅黑" w:eastAsia="微软雅黑"/>
                <w:b w:val="0"/>
                <w:color w:val="000000"/>
                <w:sz w:val="17"/>
              </w:rPr>
              <w:t>本小节核心文件</w:t>
            </w:r>
          </w:p>
        </w:tc>
      </w:tr>
      <w:tr w14:paraId="56EA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35706E4">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7F79FFD3">
            <w:pPr>
              <w:spacing w:after="0" w:line="240" w:lineRule="auto"/>
            </w:pPr>
            <w:r>
              <w:rPr>
                <w:rFonts w:ascii="微软雅黑" w:hAnsi="微软雅黑" w:eastAsia="微软雅黑"/>
                <w:b w:val="0"/>
                <w:color w:val="000000"/>
                <w:sz w:val="17"/>
              </w:rPr>
              <w:t>本小节核心文件</w:t>
            </w:r>
          </w:p>
        </w:tc>
      </w:tr>
    </w:tbl>
    <w:p w14:paraId="5A2D44A0"/>
    <w:p w14:paraId="7535C54C">
      <w:pPr>
        <w:spacing w:after="120" w:line="300" w:lineRule="auto"/>
      </w:pPr>
      <w:r>
        <w:rPr>
          <w:rFonts w:ascii="微软雅黑" w:hAnsi="微软雅黑" w:eastAsia="微软雅黑"/>
          <w:sz w:val="21"/>
        </w:rPr>
        <w:t>学习目标：局面状态不是只看刚才那步有没有吃将。中国象棋中终局判断需要看当前行棋方是否被将军、是否还有任何合法走法。项目中 get_position_status 返回 ok、check、checkmate 或 invalid。</w:t>
      </w:r>
    </w:p>
    <w:p w14:paraId="610754D9">
      <w:pPr>
        <w:spacing w:after="120" w:line="300" w:lineRule="auto"/>
      </w:pPr>
      <w:r>
        <w:rPr>
          <w:rFonts w:ascii="微软雅黑" w:hAnsi="微软雅黑" w:eastAsia="微软雅黑"/>
          <w:sz w:val="21"/>
        </w:rPr>
        <w:t>运行流程：XiangqiCafeGame._advance_turn_flow 在每步棋后调用 XiangqiRules.get_position_status(board.state)。如果 checkmate，就进入 GAME_OVER，通知 AI 游戏结束，并显示复盘按钮；如果只是 check，则刷新提示；否则切换到玩家或 AI 回合。</w:t>
      </w:r>
    </w:p>
    <w:p w14:paraId="1F0AB97C">
      <w:pPr>
        <w:spacing w:after="120" w:line="300" w:lineRule="auto"/>
      </w:pPr>
      <w:r>
        <w:rPr>
          <w:rFonts w:ascii="微软雅黑" w:hAnsi="微软雅黑" w:eastAsia="微软雅黑"/>
          <w:sz w:val="21"/>
        </w:rPr>
        <w:t>实现方式：is_in_check_on_board 先找到对应阵营的将/帅，再调用 is_square_attacked。has_any_legal_move_on_board 会生成候选走法并尝试过滤，只要发现一个合法走法，就说明不是无路可走。</w:t>
      </w:r>
    </w:p>
    <w:p w14:paraId="501A3131">
      <w:pPr>
        <w:spacing w:after="120" w:line="300" w:lineRule="auto"/>
      </w:pPr>
      <w:r>
        <w:rPr>
          <w:rFonts w:ascii="微软雅黑" w:hAnsi="微软雅黑" w:eastAsia="微软雅黑"/>
          <w:sz w:val="21"/>
        </w:rPr>
        <w:t>为什么这样设计：这样判断符合棋类引擎思路：终局不是一个独立事件，而是局面属性。每次状态变化后重新计算局面状态，比在走法里硬编码“这一步是否结束游戏”更可靠。</w:t>
      </w:r>
    </w:p>
    <w:p w14:paraId="27D4E7A2">
      <w:pPr>
        <w:spacing w:after="120" w:line="300" w:lineRule="auto"/>
      </w:pPr>
      <w:r>
        <w:rPr>
          <w:rFonts w:ascii="微软雅黑" w:hAnsi="微软雅黑" w:eastAsia="微软雅黑"/>
          <w:sz w:val="21"/>
        </w:rPr>
        <w:t>新手调试建议：如果测试将死异常，建议构造一个简单 FEN，只保留少量棋子。先检查 find_general 能否找到将帅，再检查 is_square_attacked，最后检查 has_any_legal_move。不要直接在完整复杂局面里排查。</w:t>
      </w:r>
    </w:p>
    <w:p w14:paraId="2F301973">
      <w:pPr>
        <w:pStyle w:val="4"/>
      </w:pPr>
      <w:r>
        <w:t>13.20 PikafishAdapter 与 UCI 协议细节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3"/>
        <w:gridCol w:w="1203"/>
      </w:tblGrid>
      <w:tr w14:paraId="193D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AA187DD">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63EFC15">
            <w:pPr>
              <w:spacing w:after="0" w:line="240" w:lineRule="auto"/>
            </w:pPr>
            <w:r>
              <w:rPr>
                <w:rFonts w:ascii="微软雅黑" w:hAnsi="微软雅黑" w:eastAsia="微软雅黑"/>
                <w:b/>
                <w:color w:val="1F3A5F"/>
                <w:sz w:val="18"/>
              </w:rPr>
              <w:t>说明</w:t>
            </w:r>
          </w:p>
        </w:tc>
      </w:tr>
      <w:tr w14:paraId="5586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55F7C25">
            <w:pPr>
              <w:spacing w:after="0" w:line="240" w:lineRule="auto"/>
            </w:pPr>
            <w:r>
              <w:rPr>
                <w:rFonts w:ascii="微软雅黑" w:hAnsi="微软雅黑" w:eastAsia="微软雅黑"/>
                <w:b w:val="0"/>
                <w:color w:val="000000"/>
                <w:sz w:val="17"/>
              </w:rPr>
              <w:t>F:\graduation_design\chinese_chess_one\siamese_chess\resource\xiangqi\src\pikafish_adapter.gd</w:t>
            </w:r>
          </w:p>
        </w:tc>
        <w:tc>
          <w:tcPr>
            <w:tcW w:w="3024" w:type="dxa"/>
            <w:vAlign w:val="center"/>
          </w:tcPr>
          <w:p w14:paraId="45FFB8B2">
            <w:pPr>
              <w:spacing w:after="0" w:line="240" w:lineRule="auto"/>
            </w:pPr>
            <w:r>
              <w:rPr>
                <w:rFonts w:ascii="微软雅黑" w:hAnsi="微软雅黑" w:eastAsia="微软雅黑"/>
                <w:b w:val="0"/>
                <w:color w:val="000000"/>
                <w:sz w:val="17"/>
              </w:rPr>
              <w:t>本小节核心文件</w:t>
            </w:r>
          </w:p>
        </w:tc>
      </w:tr>
      <w:tr w14:paraId="3E27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C709093">
            <w:pPr>
              <w:spacing w:after="0" w:line="240" w:lineRule="auto"/>
            </w:pPr>
            <w:r>
              <w:rPr>
                <w:rFonts w:ascii="微软雅黑" w:hAnsi="微软雅黑" w:eastAsia="微软雅黑"/>
                <w:b w:val="0"/>
                <w:color w:val="000000"/>
                <w:sz w:val="17"/>
              </w:rPr>
              <w:t>F:\graduation_design\chinese_chess_one\siamese_chess\resource\xiangqi\bin\pikafish\pikafish.exe</w:t>
            </w:r>
          </w:p>
        </w:tc>
        <w:tc>
          <w:tcPr>
            <w:tcW w:w="3024" w:type="dxa"/>
            <w:vAlign w:val="center"/>
          </w:tcPr>
          <w:p w14:paraId="0C9E93D8">
            <w:pPr>
              <w:spacing w:after="0" w:line="240" w:lineRule="auto"/>
            </w:pPr>
            <w:r>
              <w:rPr>
                <w:rFonts w:ascii="微软雅黑" w:hAnsi="微软雅黑" w:eastAsia="微软雅黑"/>
                <w:b w:val="0"/>
                <w:color w:val="000000"/>
                <w:sz w:val="17"/>
              </w:rPr>
              <w:t>本小节核心文件</w:t>
            </w:r>
          </w:p>
        </w:tc>
      </w:tr>
      <w:tr w14:paraId="5AE8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7AA9C14">
            <w:pPr>
              <w:spacing w:after="0" w:line="240" w:lineRule="auto"/>
            </w:pPr>
            <w:r>
              <w:rPr>
                <w:rFonts w:ascii="微软雅黑" w:hAnsi="微软雅黑" w:eastAsia="微软雅黑"/>
                <w:b w:val="0"/>
                <w:color w:val="000000"/>
                <w:sz w:val="17"/>
              </w:rPr>
              <w:t>F:\graduation_design\chinese_chess_one\siamese_chess\resource\xiangqi\bin\pikafish\pikafish.nnue</w:t>
            </w:r>
          </w:p>
        </w:tc>
        <w:tc>
          <w:tcPr>
            <w:tcW w:w="3024" w:type="dxa"/>
            <w:vAlign w:val="center"/>
          </w:tcPr>
          <w:p w14:paraId="06ACEF53">
            <w:pPr>
              <w:spacing w:after="0" w:line="240" w:lineRule="auto"/>
            </w:pPr>
            <w:r>
              <w:rPr>
                <w:rFonts w:ascii="微软雅黑" w:hAnsi="微软雅黑" w:eastAsia="微软雅黑"/>
                <w:b w:val="0"/>
                <w:color w:val="000000"/>
                <w:sz w:val="17"/>
              </w:rPr>
              <w:t>本小节核心文件</w:t>
            </w:r>
          </w:p>
        </w:tc>
      </w:tr>
    </w:tbl>
    <w:p w14:paraId="1ECAE4C2"/>
    <w:p w14:paraId="5396D549">
      <w:pPr>
        <w:spacing w:after="120" w:line="300" w:lineRule="auto"/>
      </w:pPr>
      <w:r>
        <w:rPr>
          <w:rFonts w:ascii="微软雅黑" w:hAnsi="微软雅黑" w:eastAsia="微软雅黑"/>
          <w:sz w:val="21"/>
        </w:rPr>
        <w:t>学习目标：PikafishAdapter 把外部进程包装成 Godot 节点。它负责复制/解析可执行文件路径、启动进程、发送 uci、isready、position fen、go movetime 或 go depth，并从输出中解析 info score 和 bestmove。</w:t>
      </w:r>
    </w:p>
    <w:p w14:paraId="64F7A07C">
      <w:pPr>
        <w:spacing w:after="120" w:line="300" w:lineRule="auto"/>
      </w:pPr>
      <w:r>
        <w:rPr>
          <w:rFonts w:ascii="微软雅黑" w:hAnsi="微软雅黑" w:eastAsia="微软雅黑"/>
          <w:sz w:val="21"/>
        </w:rPr>
        <w:t>运行流程：initialize_engine 先 start_engine，再发送 uci 等待 uciok，配置线程、哈希和 NNUE 文件，再发送 isready 等待 readyok。request_bestmove_text 会发送 position 和 go，随后循环读取输出，直到捕获 bestmove 或超时。</w:t>
      </w:r>
    </w:p>
    <w:p w14:paraId="0688C16E">
      <w:pPr>
        <w:spacing w:after="120" w:line="300" w:lineRule="auto"/>
      </w:pPr>
      <w:r>
        <w:rPr>
          <w:rFonts w:ascii="微软雅黑" w:hAnsi="微软雅黑" w:eastAsia="微软雅黑"/>
          <w:sz w:val="21"/>
        </w:rPr>
        <w:t>实现方式：适配器保存 last_score_type、last_score_value、last_score_depth、last_score_pv、last_wdl_win/draw/loss 等信息。即使最终只需要 bestmove，这些分析数据也能被整理进 PikafishAnalysis，供 C# AI 解释玩家走法好坏。</w:t>
      </w:r>
    </w:p>
    <w:p w14:paraId="09D9CFCD">
      <w:pPr>
        <w:spacing w:after="120" w:line="300" w:lineRule="auto"/>
      </w:pPr>
      <w:r>
        <w:rPr>
          <w:rFonts w:ascii="微软雅黑" w:hAnsi="微软雅黑" w:eastAsia="微软雅黑"/>
          <w:sz w:val="21"/>
        </w:rPr>
        <w:t>为什么这样设计：外部引擎是不可信边界：文件可能不存在，进程可能启动失败，UCI 响应可能超时，bestmove 可能无效。因此适配器集中做错误处理和信号上报，主游戏脚本只处理成功或失败结果。</w:t>
      </w:r>
    </w:p>
    <w:p w14:paraId="32453882">
      <w:pPr>
        <w:spacing w:after="120" w:line="300" w:lineRule="auto"/>
      </w:pPr>
      <w:r>
        <w:rPr>
          <w:rFonts w:ascii="微软雅黑" w:hAnsi="微软雅黑" w:eastAsia="微软雅黑"/>
          <w:sz w:val="21"/>
        </w:rPr>
        <w:t>新手调试建议：调试 Pikafish 时先不要看 AI 文本。先确认 pikafish.exe 和 pikafish.nnue 是否存在，再打印发送的 FEN，再看 output_log 中是否有 uciok、readyok、info、bestmove。</w:t>
      </w:r>
    </w:p>
    <w:p w14:paraId="7BFA7E7A">
      <w:pPr>
        <w:pStyle w:val="4"/>
      </w:pPr>
      <w:r>
        <w:t>13.21 为什么 Pikafish 搜索要放到线程里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1"/>
        <w:gridCol w:w="685"/>
      </w:tblGrid>
      <w:tr w14:paraId="6FCA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5BCFDBD8">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5AE4F29E">
            <w:pPr>
              <w:spacing w:after="0" w:line="240" w:lineRule="auto"/>
            </w:pPr>
            <w:r>
              <w:rPr>
                <w:rFonts w:ascii="微软雅黑" w:hAnsi="微软雅黑" w:eastAsia="微软雅黑"/>
                <w:b/>
                <w:color w:val="1F3A5F"/>
                <w:sz w:val="18"/>
              </w:rPr>
              <w:t>说明</w:t>
            </w:r>
          </w:p>
        </w:tc>
      </w:tr>
      <w:tr w14:paraId="4514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2A99AE84">
            <w:pPr>
              <w:spacing w:after="0" w:line="240" w:lineRule="auto"/>
            </w:pPr>
            <w:r>
              <w:rPr>
                <w:rFonts w:ascii="微软雅黑" w:hAnsi="微软雅黑" w:eastAsia="微软雅黑"/>
                <w:b w:val="0"/>
                <w:color w:val="000000"/>
                <w:sz w:val="17"/>
              </w:rPr>
              <w:t>F:\graduation_design\chinese_chess_one\siamese_chess\resource\xiangqi\src\pikafish_thread_worker.gd</w:t>
            </w:r>
          </w:p>
        </w:tc>
        <w:tc>
          <w:tcPr>
            <w:tcW w:w="3024" w:type="dxa"/>
            <w:vAlign w:val="center"/>
          </w:tcPr>
          <w:p w14:paraId="6D0D61C4">
            <w:pPr>
              <w:spacing w:after="0" w:line="240" w:lineRule="auto"/>
            </w:pPr>
            <w:r>
              <w:rPr>
                <w:rFonts w:ascii="微软雅黑" w:hAnsi="微软雅黑" w:eastAsia="微软雅黑"/>
                <w:b w:val="0"/>
                <w:color w:val="000000"/>
                <w:sz w:val="17"/>
              </w:rPr>
              <w:t>本小节核心文件</w:t>
            </w:r>
          </w:p>
        </w:tc>
      </w:tr>
      <w:tr w14:paraId="4519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808D708">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378663E4">
            <w:pPr>
              <w:spacing w:after="0" w:line="240" w:lineRule="auto"/>
            </w:pPr>
            <w:r>
              <w:rPr>
                <w:rFonts w:ascii="微软雅黑" w:hAnsi="微软雅黑" w:eastAsia="微软雅黑"/>
                <w:b w:val="0"/>
                <w:color w:val="000000"/>
                <w:sz w:val="17"/>
              </w:rPr>
              <w:t>本小节核心文件</w:t>
            </w:r>
          </w:p>
        </w:tc>
      </w:tr>
    </w:tbl>
    <w:p w14:paraId="4A0A588B"/>
    <w:p w14:paraId="04AD0509">
      <w:pPr>
        <w:spacing w:after="120" w:line="300" w:lineRule="auto"/>
      </w:pPr>
      <w:r>
        <w:rPr>
          <w:rFonts w:ascii="微软雅黑" w:hAnsi="微软雅黑" w:eastAsia="微软雅黑"/>
          <w:sz w:val="21"/>
        </w:rPr>
        <w:t>学习目标：Godot 主线程负责渲染、输入和场景树更新。如果在主线程里阻塞等待外部引擎，画面会卡住，按钮不会响应，动画也不会继续。PikafishThreadWorker 的作用就是把搜索放到后台线程。</w:t>
      </w:r>
    </w:p>
    <w:p w14:paraId="3C3E439E">
      <w:pPr>
        <w:spacing w:after="120" w:line="300" w:lineRule="auto"/>
      </w:pPr>
      <w:r>
        <w:rPr>
          <w:rFonts w:ascii="微软雅黑" w:hAnsi="微软雅黑" w:eastAsia="微软雅黑"/>
          <w:sz w:val="21"/>
        </w:rPr>
        <w:t>运行流程：XiangqiCafeGame._run_pikafish_worker 创建 worker，把方法名和参数交给线程执行。主流程等待线程完成后取回 Dictionary 结果。结束或切场景时，_wait_for_active_pikafish_threads 会尽量等待并清理活动线程。</w:t>
      </w:r>
    </w:p>
    <w:p w14:paraId="16FF4D16">
      <w:pPr>
        <w:spacing w:after="120" w:line="300" w:lineRule="auto"/>
      </w:pPr>
      <w:r>
        <w:rPr>
          <w:rFonts w:ascii="微软雅黑" w:hAnsi="微软雅黑" w:eastAsia="微软雅黑"/>
          <w:sz w:val="21"/>
        </w:rPr>
        <w:t>实现方式：线程返回值统一用 Dictionary 表达，包括 ok、move、analysis、error 等字段。这样调用方不用捕获各种异常类型，只需要判断结果字典。线程内不直接操作场景节点，是因为 Godot 场景树通常应由主线程访问。</w:t>
      </w:r>
    </w:p>
    <w:p w14:paraId="4AF1AE48">
      <w:pPr>
        <w:spacing w:after="120" w:line="300" w:lineRule="auto"/>
      </w:pPr>
      <w:r>
        <w:rPr>
          <w:rFonts w:ascii="微软雅黑" w:hAnsi="微软雅黑" w:eastAsia="微软雅黑"/>
          <w:sz w:val="21"/>
        </w:rPr>
        <w:t>为什么这样设计：把耗时计算放后台，是交互游戏保持流畅的基本要求。更重要的是，这里后台任务还涉及外部进程 I/O，耗时不完全由项目控制，所以必须设置超时和清理策略。</w:t>
      </w:r>
    </w:p>
    <w:p w14:paraId="671EF0DE">
      <w:pPr>
        <w:spacing w:after="120" w:line="300" w:lineRule="auto"/>
      </w:pPr>
      <w:r>
        <w:rPr>
          <w:rFonts w:ascii="微软雅黑" w:hAnsi="微软雅黑" w:eastAsia="微软雅黑"/>
          <w:sz w:val="21"/>
        </w:rPr>
        <w:t>新手调试建议：如果遇到偶发卡顿，检查是否有新的耗时操作绕过了 worker。原则是：可以在线程里计算和读写纯数据，但不要在线程里直接改节点、播放动画或调用 UI。</w:t>
      </w:r>
    </w:p>
    <w:p w14:paraId="79884691">
      <w:pPr>
        <w:pStyle w:val="4"/>
      </w:pPr>
      <w:r>
        <w:t>13.22 中国象棋 AI 回合与文本 AI 等待门控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1"/>
        <w:gridCol w:w="685"/>
      </w:tblGrid>
      <w:tr w14:paraId="18CD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700C3804">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30C37AC">
            <w:pPr>
              <w:spacing w:after="0" w:line="240" w:lineRule="auto"/>
            </w:pPr>
            <w:r>
              <w:rPr>
                <w:rFonts w:ascii="微软雅黑" w:hAnsi="微软雅黑" w:eastAsia="微软雅黑"/>
                <w:b/>
                <w:color w:val="1F3A5F"/>
                <w:sz w:val="18"/>
              </w:rPr>
              <w:t>说明</w:t>
            </w:r>
          </w:p>
        </w:tc>
      </w:tr>
      <w:tr w14:paraId="66F9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36EA1FE">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3024" w:type="dxa"/>
            <w:vAlign w:val="center"/>
          </w:tcPr>
          <w:p w14:paraId="391A85A7">
            <w:pPr>
              <w:spacing w:after="0" w:line="240" w:lineRule="auto"/>
            </w:pPr>
            <w:r>
              <w:rPr>
                <w:rFonts w:ascii="微软雅黑" w:hAnsi="微软雅黑" w:eastAsia="微软雅黑"/>
                <w:b w:val="0"/>
                <w:color w:val="000000"/>
                <w:sz w:val="17"/>
              </w:rPr>
              <w:t>本小节核心文件</w:t>
            </w:r>
          </w:p>
        </w:tc>
      </w:tr>
      <w:tr w14:paraId="09FE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45BE8EA">
            <w:pPr>
              <w:spacing w:after="0" w:line="240" w:lineRule="auto"/>
            </w:pPr>
            <w:r>
              <w:rPr>
                <w:rFonts w:ascii="微软雅黑" w:hAnsi="微软雅黑" w:eastAsia="微软雅黑"/>
                <w:b w:val="0"/>
                <w:color w:val="000000"/>
                <w:sz w:val="17"/>
              </w:rPr>
              <w:t>F:\graduation_design\chinese_chess_one\siamese_chess\resource\xiangqi\src\chess_ai_wrapper.gd</w:t>
            </w:r>
          </w:p>
        </w:tc>
        <w:tc>
          <w:tcPr>
            <w:tcW w:w="3024" w:type="dxa"/>
            <w:vAlign w:val="center"/>
          </w:tcPr>
          <w:p w14:paraId="39AF66A6">
            <w:pPr>
              <w:spacing w:after="0" w:line="240" w:lineRule="auto"/>
            </w:pPr>
            <w:r>
              <w:rPr>
                <w:rFonts w:ascii="微软雅黑" w:hAnsi="微软雅黑" w:eastAsia="微软雅黑"/>
                <w:b w:val="0"/>
                <w:color w:val="000000"/>
                <w:sz w:val="17"/>
              </w:rPr>
              <w:t>本小节核心文件</w:t>
            </w:r>
          </w:p>
        </w:tc>
      </w:tr>
    </w:tbl>
    <w:p w14:paraId="07122941"/>
    <w:p w14:paraId="706ED1ED">
      <w:pPr>
        <w:spacing w:after="120" w:line="300" w:lineRule="auto"/>
      </w:pPr>
      <w:r>
        <w:rPr>
          <w:rFonts w:ascii="微软雅黑" w:hAnsi="微软雅黑" w:eastAsia="微软雅黑"/>
          <w:sz w:val="21"/>
        </w:rPr>
        <w:t>学习目标：中国象棋场景里有两个 AI 概念：Pikafish 负责走棋，C# AI 负责聊天、吐槽、复盘。它们是不同系统，但都可能异步返回。XiangqiCafeGame 使用等待标记和 serial 编号避免旧回调影响新局面。</w:t>
      </w:r>
    </w:p>
    <w:p w14:paraId="3E3EFB5D">
      <w:pPr>
        <w:spacing w:after="120" w:line="300" w:lineRule="auto"/>
      </w:pPr>
      <w:r>
        <w:rPr>
          <w:rFonts w:ascii="微软雅黑" w:hAnsi="微软雅黑" w:eastAsia="微软雅黑"/>
          <w:sz w:val="21"/>
        </w:rPr>
        <w:t>运行流程：玩家走棋后，_queue_ai_agent_analysis_after_move 可以先分析这步棋并通知 C# AI；如果 wait_for_ai_agent_before_pikafish 为真，场景会等待文本 AI 回复或超时，再开始 Pikafish 回合。AI 走棋时 _begin_ai_turn 增加 _ai_turn_serial，旧搜索结果回来时如果 serial 不匹配就丢弃。</w:t>
      </w:r>
    </w:p>
    <w:p w14:paraId="6AAC38F3">
      <w:pPr>
        <w:spacing w:after="120" w:line="300" w:lineRule="auto"/>
      </w:pPr>
      <w:r>
        <w:rPr>
          <w:rFonts w:ascii="微软雅黑" w:hAnsi="微软雅黑" w:eastAsia="微软雅黑"/>
          <w:sz w:val="21"/>
        </w:rPr>
        <w:t>实现方式：_waiting_for_ai_agent_reply、_ai_agent_wait_serial、_ai_agent_wait_move_count 共同描述当前等待状态。_finish_ai_agent_reply_wait 会释放等待并推进回合；_release_ai_agent_wait_after_timeout 防止网络或 API 卡住整局游戏。</w:t>
      </w:r>
    </w:p>
    <w:p w14:paraId="7EEEBBF8">
      <w:pPr>
        <w:spacing w:after="120" w:line="300" w:lineRule="auto"/>
      </w:pPr>
      <w:r>
        <w:rPr>
          <w:rFonts w:ascii="微软雅黑" w:hAnsi="微软雅黑" w:eastAsia="微软雅黑"/>
          <w:sz w:val="21"/>
        </w:rPr>
        <w:t>为什么这样设计：异步系统最大风险是时序错乱。玩家可能悔棋、离开、重开，Pikafish 或 LLM 的旧结果却晚到。serial 编号是一种简单有效的防护：只接受当前批次的结果。</w:t>
      </w:r>
    </w:p>
    <w:p w14:paraId="2FA9ABEF">
      <w:pPr>
        <w:spacing w:after="120" w:line="300" w:lineRule="auto"/>
      </w:pPr>
      <w:r>
        <w:rPr>
          <w:rFonts w:ascii="微软雅黑" w:hAnsi="微软雅黑" w:eastAsia="微软雅黑"/>
          <w:sz w:val="21"/>
        </w:rPr>
        <w:t>新手调试建议：看到 serial 变量时，要理解它不是业务数据，而是异步安全标记。排查 AI 回合异常时，先看 serial 是否被取消或递增，再看 _suppress_turn_flow、_ai_search_in_progress 等状态变量。</w:t>
      </w:r>
    </w:p>
    <w:p w14:paraId="11521885">
      <w:pPr>
        <w:pStyle w:val="4"/>
      </w:pPr>
      <w:r>
        <w:t>13.23 ChessAIWrapper 是跨语言适配层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0"/>
        <w:gridCol w:w="1346"/>
      </w:tblGrid>
      <w:tr w14:paraId="4DBE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4AE1B975">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15746B6A">
            <w:pPr>
              <w:spacing w:after="0" w:line="240" w:lineRule="auto"/>
            </w:pPr>
            <w:r>
              <w:rPr>
                <w:rFonts w:ascii="微软雅黑" w:hAnsi="微软雅黑" w:eastAsia="微软雅黑"/>
                <w:b/>
                <w:color w:val="1F3A5F"/>
                <w:sz w:val="18"/>
              </w:rPr>
              <w:t>说明</w:t>
            </w:r>
          </w:p>
        </w:tc>
      </w:tr>
      <w:tr w14:paraId="7B4A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9800481">
            <w:pPr>
              <w:spacing w:after="0" w:line="240" w:lineRule="auto"/>
            </w:pPr>
            <w:r>
              <w:rPr>
                <w:rFonts w:ascii="微软雅黑" w:hAnsi="微软雅黑" w:eastAsia="微软雅黑"/>
                <w:b w:val="0"/>
                <w:color w:val="000000"/>
                <w:sz w:val="17"/>
              </w:rPr>
              <w:t>F:\graduation_design\chinese_chess_one\siamese_chess\resource\xiangqi\src\chess_ai_wrapper.gd</w:t>
            </w:r>
          </w:p>
        </w:tc>
        <w:tc>
          <w:tcPr>
            <w:tcW w:w="3024" w:type="dxa"/>
            <w:vAlign w:val="center"/>
          </w:tcPr>
          <w:p w14:paraId="66AADAA6">
            <w:pPr>
              <w:spacing w:after="0" w:line="240" w:lineRule="auto"/>
            </w:pPr>
            <w:r>
              <w:rPr>
                <w:rFonts w:ascii="微软雅黑" w:hAnsi="微软雅黑" w:eastAsia="微软雅黑"/>
                <w:b w:val="0"/>
                <w:color w:val="000000"/>
                <w:sz w:val="17"/>
              </w:rPr>
              <w:t>本小节核心文件</w:t>
            </w:r>
          </w:p>
        </w:tc>
      </w:tr>
      <w:tr w14:paraId="77C5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1AD2C63">
            <w:pPr>
              <w:spacing w:after="0" w:line="240" w:lineRule="auto"/>
            </w:pPr>
            <w:r>
              <w:rPr>
                <w:rFonts w:ascii="微软雅黑" w:hAnsi="微软雅黑" w:eastAsia="微软雅黑"/>
                <w:b w:val="0"/>
                <w:color w:val="000000"/>
                <w:sz w:val="17"/>
              </w:rPr>
              <w:t>F:\graduation_design\chinese_chess_one\siamese_chess\chess_ai_module\AI_Module_Entry.cs</w:t>
            </w:r>
          </w:p>
        </w:tc>
        <w:tc>
          <w:tcPr>
            <w:tcW w:w="3024" w:type="dxa"/>
            <w:vAlign w:val="center"/>
          </w:tcPr>
          <w:p w14:paraId="2EB44C97">
            <w:pPr>
              <w:spacing w:after="0" w:line="240" w:lineRule="auto"/>
            </w:pPr>
            <w:r>
              <w:rPr>
                <w:rFonts w:ascii="微软雅黑" w:hAnsi="微软雅黑" w:eastAsia="微软雅黑"/>
                <w:b w:val="0"/>
                <w:color w:val="000000"/>
                <w:sz w:val="17"/>
              </w:rPr>
              <w:t>本小节核心文件</w:t>
            </w:r>
          </w:p>
        </w:tc>
      </w:tr>
    </w:tbl>
    <w:p w14:paraId="26F469FF"/>
    <w:p w14:paraId="1FDCE5A1">
      <w:pPr>
        <w:spacing w:after="120" w:line="300" w:lineRule="auto"/>
      </w:pPr>
      <w:r>
        <w:rPr>
          <w:rFonts w:ascii="微软雅黑" w:hAnsi="微软雅黑" w:eastAsia="微软雅黑"/>
          <w:sz w:val="21"/>
        </w:rPr>
        <w:t>学习目标：GDScript 不能像同语言调用那样直接享受 C# 的类型系统。ChessAIWrapper 把跨语言调用封装起来，负责查找 /root/ChessAI、连接 C# 信号、把 Dictionary 转成 JSON、调用不同命名风格的方法，并向游戏脚本重新发出 GDScript 信号。</w:t>
      </w:r>
    </w:p>
    <w:p w14:paraId="32040DAC">
      <w:pPr>
        <w:spacing w:after="120" w:line="300" w:lineRule="auto"/>
      </w:pPr>
      <w:r>
        <w:rPr>
          <w:rFonts w:ascii="微软雅黑" w:hAnsi="微软雅黑" w:eastAsia="微软雅黑"/>
          <w:sz w:val="21"/>
        </w:rPr>
        <w:t>运行流程：_check_ai_availability 找到 Autoload 节点并确认 IsModuleReady；_connect_ai_signals 兼容不同信号名；send_player_message、send_move_played、send_game_ended 等方法把数据转发给 C#；_on_ai_response_received 再把 C# 返回转成 wrapper 的 ai_response。</w:t>
      </w:r>
    </w:p>
    <w:p w14:paraId="4A311294">
      <w:pPr>
        <w:spacing w:after="120" w:line="300" w:lineRule="auto"/>
      </w:pPr>
      <w:r>
        <w:rPr>
          <w:rFonts w:ascii="微软雅黑" w:hAnsi="微软雅黑" w:eastAsia="微软雅黑"/>
          <w:sz w:val="21"/>
        </w:rPr>
        <w:t>实现方式：_call_ai_method 支持多个方法名候选，例如 PascalCase 和 snake_case。这是跨语言边界的实用防护，因为 Godot 对 C# 方法暴露时可能存在命名差异，兼容写法可以降低重构风险。</w:t>
      </w:r>
    </w:p>
    <w:p w14:paraId="7772F547">
      <w:pPr>
        <w:spacing w:after="120" w:line="300" w:lineRule="auto"/>
      </w:pPr>
      <w:r>
        <w:rPr>
          <w:rFonts w:ascii="微软雅黑" w:hAnsi="微软雅黑" w:eastAsia="微软雅黑"/>
          <w:sz w:val="21"/>
        </w:rPr>
        <w:t>为什么这样设计：适配层能隔离变化。游戏主场景不需要知道 C# 模块内部是 AgentOrchestrator 还是其他类，也不需要关心 API Key 存哪里。它只需要和 ChessAIWrapper 交互。</w:t>
      </w:r>
    </w:p>
    <w:p w14:paraId="34BB18D7">
      <w:pPr>
        <w:spacing w:after="120" w:line="300" w:lineRule="auto"/>
      </w:pPr>
      <w:r>
        <w:rPr>
          <w:rFonts w:ascii="微软雅黑" w:hAnsi="微软雅黑" w:eastAsia="微软雅黑"/>
          <w:sz w:val="21"/>
        </w:rPr>
        <w:t>新手调试建议：如果 AI 没有回应，先看 wrapper.is_available 是否为真，再看 /root/ChessAI 是否存在，再看 C# 是否发出了 AiResponseReceived。不要直接跳到 DashScope API，因为问题可能发生在跨语言连接之前。</w:t>
      </w:r>
    </w:p>
    <w:p w14:paraId="6E6017C4">
      <w:pPr>
        <w:pStyle w:val="4"/>
      </w:pPr>
      <w:r>
        <w:t>13.24 C# AI_Module_Entry 的入口职责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6"/>
        <w:gridCol w:w="1620"/>
      </w:tblGrid>
      <w:tr w14:paraId="48FA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6204F960">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79AA28E0">
            <w:pPr>
              <w:spacing w:after="0" w:line="240" w:lineRule="auto"/>
            </w:pPr>
            <w:r>
              <w:rPr>
                <w:rFonts w:ascii="微软雅黑" w:hAnsi="微软雅黑" w:eastAsia="微软雅黑"/>
                <w:b/>
                <w:color w:val="1F3A5F"/>
                <w:sz w:val="18"/>
              </w:rPr>
              <w:t>说明</w:t>
            </w:r>
          </w:p>
        </w:tc>
      </w:tr>
      <w:tr w14:paraId="5102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38D6E09B">
            <w:pPr>
              <w:spacing w:after="0" w:line="240" w:lineRule="auto"/>
            </w:pPr>
            <w:r>
              <w:rPr>
                <w:rFonts w:ascii="微软雅黑" w:hAnsi="微软雅黑" w:eastAsia="微软雅黑"/>
                <w:b w:val="0"/>
                <w:color w:val="000000"/>
                <w:sz w:val="17"/>
              </w:rPr>
              <w:t>F:\graduation_design\chinese_chess_one\siamese_chess\chess_ai_module\AI_Module_Entry.cs</w:t>
            </w:r>
          </w:p>
        </w:tc>
        <w:tc>
          <w:tcPr>
            <w:tcW w:w="3024" w:type="dxa"/>
            <w:vAlign w:val="center"/>
          </w:tcPr>
          <w:p w14:paraId="0A32F620">
            <w:pPr>
              <w:spacing w:after="0" w:line="240" w:lineRule="auto"/>
            </w:pPr>
            <w:r>
              <w:rPr>
                <w:rFonts w:ascii="微软雅黑" w:hAnsi="微软雅黑" w:eastAsia="微软雅黑"/>
                <w:b w:val="0"/>
                <w:color w:val="000000"/>
                <w:sz w:val="17"/>
              </w:rPr>
              <w:t>本小节核心文件</w:t>
            </w:r>
          </w:p>
        </w:tc>
      </w:tr>
      <w:tr w14:paraId="1EDD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48FB37A8">
            <w:pPr>
              <w:spacing w:after="0" w:line="240" w:lineRule="auto"/>
            </w:pPr>
            <w:r>
              <w:rPr>
                <w:rFonts w:ascii="微软雅黑" w:hAnsi="微软雅黑" w:eastAsia="微软雅黑"/>
                <w:b w:val="0"/>
                <w:color w:val="000000"/>
                <w:sz w:val="17"/>
              </w:rPr>
              <w:t>F:\graduation_design\chinese_chess_one\siamese_chess\common\data_models\IChessAI.cs</w:t>
            </w:r>
          </w:p>
        </w:tc>
        <w:tc>
          <w:tcPr>
            <w:tcW w:w="3024" w:type="dxa"/>
            <w:vAlign w:val="center"/>
          </w:tcPr>
          <w:p w14:paraId="3852A62A">
            <w:pPr>
              <w:spacing w:after="0" w:line="240" w:lineRule="auto"/>
            </w:pPr>
            <w:r>
              <w:rPr>
                <w:rFonts w:ascii="微软雅黑" w:hAnsi="微软雅黑" w:eastAsia="微软雅黑"/>
                <w:b w:val="0"/>
                <w:color w:val="000000"/>
                <w:sz w:val="17"/>
              </w:rPr>
              <w:t>本小节核心文件</w:t>
            </w:r>
          </w:p>
        </w:tc>
      </w:tr>
      <w:tr w14:paraId="335F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6336" w:type="dxa"/>
            <w:vAlign w:val="center"/>
          </w:tcPr>
          <w:p w14:paraId="60100B0A">
            <w:pPr>
              <w:spacing w:after="0" w:line="240" w:lineRule="auto"/>
            </w:pPr>
            <w:r>
              <w:rPr>
                <w:rFonts w:ascii="微软雅黑" w:hAnsi="微软雅黑" w:eastAsia="微软雅黑"/>
                <w:b w:val="0"/>
                <w:color w:val="000000"/>
                <w:sz w:val="17"/>
              </w:rPr>
              <w:t>F:\graduation_design\chinese_chess_one\siamese_chess\chess_ai_module\AI_Module_Config.cs</w:t>
            </w:r>
          </w:p>
        </w:tc>
        <w:tc>
          <w:tcPr>
            <w:tcW w:w="3024" w:type="dxa"/>
            <w:vAlign w:val="center"/>
          </w:tcPr>
          <w:p w14:paraId="0AE12123">
            <w:pPr>
              <w:spacing w:after="0" w:line="240" w:lineRule="auto"/>
            </w:pPr>
            <w:r>
              <w:rPr>
                <w:rFonts w:ascii="微软雅黑" w:hAnsi="微软雅黑" w:eastAsia="微软雅黑"/>
                <w:b w:val="0"/>
                <w:color w:val="000000"/>
                <w:sz w:val="17"/>
              </w:rPr>
              <w:t>本小节核心文件</w:t>
            </w:r>
          </w:p>
        </w:tc>
      </w:tr>
    </w:tbl>
    <w:p w14:paraId="4E739117"/>
    <w:p w14:paraId="18D8C271">
      <w:pPr>
        <w:spacing w:after="120" w:line="300" w:lineRule="auto"/>
      </w:pPr>
      <w:r>
        <w:rPr>
          <w:rFonts w:ascii="微软雅黑" w:hAnsi="微软雅黑" w:eastAsia="微软雅黑"/>
          <w:sz w:val="21"/>
        </w:rPr>
        <w:t>学习目标：AI_Module_Entry 是 C# AI 模块暴露给 Godot 的门面。它初始化 LlmApiService、PromptLoader、MemoryService 和 AgentOrchestrator；接收 GDScript 传来的 JSON；处理 API Key；把 C# 事件转成 Godot Signal。</w:t>
      </w:r>
    </w:p>
    <w:p w14:paraId="41EA2C04">
      <w:pPr>
        <w:spacing w:after="120" w:line="300" w:lineRule="auto"/>
      </w:pPr>
      <w:r>
        <w:rPr>
          <w:rFonts w:ascii="微软雅黑" w:hAnsi="微软雅黑" w:eastAsia="微软雅黑"/>
          <w:sz w:val="21"/>
        </w:rPr>
        <w:t>运行流程：_Ready 初始化服务和调度器。OnPlayerMessageJson 会反序列化 GameSession，然后调用 OnPlayerMessage。OnMovePlayedJson 反序列化 MoveRecord 和 GameSession。OnGameEndedJson 生成复盘。调度器返回事件后，Entry 使用 CallDeferred 发信号，保证回调回到 Godot 安全时机。</w:t>
      </w:r>
    </w:p>
    <w:p w14:paraId="3DCC882E">
      <w:pPr>
        <w:spacing w:after="120" w:line="300" w:lineRule="auto"/>
      </w:pPr>
      <w:r>
        <w:rPr>
          <w:rFonts w:ascii="微软雅黑" w:hAnsi="微软雅黑" w:eastAsia="微软雅黑"/>
          <w:sz w:val="21"/>
        </w:rPr>
        <w:t>实现方式：JsonSerializerOptions 设置 PropertyNameCaseInsensitive 和 NumberHandling.AllowReadingFromString，说明它允许字段大小写差异和数字字符串。这对 GDScript Dictionary 转 JSON 很实用，因为跨语言数据可能不完全规整。</w:t>
      </w:r>
    </w:p>
    <w:p w14:paraId="03AD2C53">
      <w:pPr>
        <w:spacing w:after="120" w:line="300" w:lineRule="auto"/>
      </w:pPr>
      <w:r>
        <w:rPr>
          <w:rFonts w:ascii="微软雅黑" w:hAnsi="微软雅黑" w:eastAsia="微软雅黑"/>
          <w:sz w:val="21"/>
        </w:rPr>
        <w:t>为什么这样设计：入口类不直接写聊天或复盘逻辑，是为了保持门面简洁。它只负责生命周期、数据转换、信号桥接和配置操作。真正的业务交给 Orchestrator 和 Agent。</w:t>
      </w:r>
    </w:p>
    <w:p w14:paraId="22CF2A44">
      <w:pPr>
        <w:spacing w:after="120" w:line="300" w:lineRule="auto"/>
      </w:pPr>
      <w:r>
        <w:rPr>
          <w:rFonts w:ascii="微软雅黑" w:hAnsi="微软雅黑" w:eastAsia="微软雅黑"/>
          <w:sz w:val="21"/>
        </w:rPr>
        <w:t>新手调试建议：阅读 C# AI 时，从 AI_Module_Entry 开始，不要直接跳到 ReviewAgent。先弄清楚外部能调用哪些 public 方法，哪些 Signal 会发回 Godot，再进入内部服务。</w:t>
      </w:r>
    </w:p>
    <w:p w14:paraId="16984E05">
      <w:pPr>
        <w:pStyle w:val="4"/>
      </w:pPr>
      <w:r>
        <w:t>13.25 AgentOrchestrator 如何路由聊天、吐槽和复盘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1"/>
        <w:gridCol w:w="1165"/>
      </w:tblGrid>
      <w:tr w14:paraId="24CD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2E2A5E34">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A3AD416">
            <w:pPr>
              <w:spacing w:after="0" w:line="240" w:lineRule="auto"/>
            </w:pPr>
            <w:r>
              <w:rPr>
                <w:rFonts w:ascii="微软雅黑" w:hAnsi="微软雅黑" w:eastAsia="微软雅黑"/>
                <w:b/>
                <w:color w:val="1F3A5F"/>
                <w:sz w:val="18"/>
              </w:rPr>
              <w:t>说明</w:t>
            </w:r>
          </w:p>
        </w:tc>
      </w:tr>
      <w:tr w14:paraId="3289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347518C">
            <w:pPr>
              <w:spacing w:after="0" w:line="240" w:lineRule="auto"/>
            </w:pPr>
            <w:r>
              <w:rPr>
                <w:rFonts w:ascii="微软雅黑" w:hAnsi="微软雅黑" w:eastAsia="微软雅黑"/>
                <w:b w:val="0"/>
                <w:color w:val="000000"/>
                <w:sz w:val="17"/>
              </w:rPr>
              <w:t>F:\graduation_design\chinese_chess_one\siamese_chess\chess_ai_module\core\AgentOrchestrator.cs</w:t>
            </w:r>
          </w:p>
        </w:tc>
        <w:tc>
          <w:tcPr>
            <w:tcW w:w="3024" w:type="dxa"/>
            <w:vAlign w:val="center"/>
          </w:tcPr>
          <w:p w14:paraId="06089040">
            <w:pPr>
              <w:spacing w:after="0" w:line="240" w:lineRule="auto"/>
            </w:pPr>
            <w:r>
              <w:rPr>
                <w:rFonts w:ascii="微软雅黑" w:hAnsi="微软雅黑" w:eastAsia="微软雅黑"/>
                <w:b w:val="0"/>
                <w:color w:val="000000"/>
                <w:sz w:val="17"/>
              </w:rPr>
              <w:t>本小节核心文件</w:t>
            </w:r>
          </w:p>
        </w:tc>
      </w:tr>
      <w:tr w14:paraId="0547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922FB8A">
            <w:pPr>
              <w:spacing w:after="0" w:line="240" w:lineRule="auto"/>
            </w:pPr>
            <w:r>
              <w:rPr>
                <w:rFonts w:ascii="微软雅黑" w:hAnsi="微软雅黑" w:eastAsia="微软雅黑"/>
                <w:b w:val="0"/>
                <w:color w:val="000000"/>
                <w:sz w:val="17"/>
              </w:rPr>
              <w:t>F:\graduation_design\chinese_chess_one\siamese_chess\chess_ai_module\core\ChatAgent.cs</w:t>
            </w:r>
          </w:p>
        </w:tc>
        <w:tc>
          <w:tcPr>
            <w:tcW w:w="3024" w:type="dxa"/>
            <w:vAlign w:val="center"/>
          </w:tcPr>
          <w:p w14:paraId="23A97E9E">
            <w:pPr>
              <w:spacing w:after="0" w:line="240" w:lineRule="auto"/>
            </w:pPr>
            <w:r>
              <w:rPr>
                <w:rFonts w:ascii="微软雅黑" w:hAnsi="微软雅黑" w:eastAsia="微软雅黑"/>
                <w:b w:val="0"/>
                <w:color w:val="000000"/>
                <w:sz w:val="17"/>
              </w:rPr>
              <w:t>本小节核心文件</w:t>
            </w:r>
          </w:p>
        </w:tc>
      </w:tr>
      <w:tr w14:paraId="1CD5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A5FACC5">
            <w:pPr>
              <w:spacing w:after="0" w:line="240" w:lineRule="auto"/>
            </w:pPr>
            <w:r>
              <w:rPr>
                <w:rFonts w:ascii="微软雅黑" w:hAnsi="微软雅黑" w:eastAsia="微软雅黑"/>
                <w:b w:val="0"/>
                <w:color w:val="000000"/>
                <w:sz w:val="17"/>
              </w:rPr>
              <w:t>F:\graduation_design\chinese_chess_one\siamese_chess\chess_ai_module\core\BanterAgent.cs</w:t>
            </w:r>
          </w:p>
        </w:tc>
        <w:tc>
          <w:tcPr>
            <w:tcW w:w="3024" w:type="dxa"/>
            <w:vAlign w:val="center"/>
          </w:tcPr>
          <w:p w14:paraId="4AEB538B">
            <w:pPr>
              <w:spacing w:after="0" w:line="240" w:lineRule="auto"/>
            </w:pPr>
            <w:r>
              <w:rPr>
                <w:rFonts w:ascii="微软雅黑" w:hAnsi="微软雅黑" w:eastAsia="微软雅黑"/>
                <w:b w:val="0"/>
                <w:color w:val="000000"/>
                <w:sz w:val="17"/>
              </w:rPr>
              <w:t>本小节核心文件</w:t>
            </w:r>
          </w:p>
        </w:tc>
      </w:tr>
      <w:tr w14:paraId="1599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5495ABF1">
            <w:pPr>
              <w:spacing w:after="0" w:line="240" w:lineRule="auto"/>
            </w:pPr>
            <w:r>
              <w:rPr>
                <w:rFonts w:ascii="微软雅黑" w:hAnsi="微软雅黑" w:eastAsia="微软雅黑"/>
                <w:b w:val="0"/>
                <w:color w:val="000000"/>
                <w:sz w:val="17"/>
              </w:rPr>
              <w:t>F:\graduation_design\chinese_chess_one\siamese_chess\chess_ai_module\core\ReviewAgent.cs</w:t>
            </w:r>
          </w:p>
        </w:tc>
        <w:tc>
          <w:tcPr>
            <w:tcW w:w="3024" w:type="dxa"/>
            <w:vAlign w:val="center"/>
          </w:tcPr>
          <w:p w14:paraId="4F3B2794">
            <w:pPr>
              <w:spacing w:after="0" w:line="240" w:lineRule="auto"/>
            </w:pPr>
            <w:r>
              <w:rPr>
                <w:rFonts w:ascii="微软雅黑" w:hAnsi="微软雅黑" w:eastAsia="微软雅黑"/>
                <w:b w:val="0"/>
                <w:color w:val="000000"/>
                <w:sz w:val="17"/>
              </w:rPr>
              <w:t>本小节核心文件</w:t>
            </w:r>
          </w:p>
        </w:tc>
      </w:tr>
    </w:tbl>
    <w:p w14:paraId="0F72A5CE"/>
    <w:p w14:paraId="212667F0">
      <w:pPr>
        <w:spacing w:after="120" w:line="300" w:lineRule="auto"/>
      </w:pPr>
      <w:r>
        <w:rPr>
          <w:rFonts w:ascii="微软雅黑" w:hAnsi="微软雅黑" w:eastAsia="微软雅黑"/>
          <w:sz w:val="21"/>
        </w:rPr>
        <w:t>学习目标：AgentOrchestrator 是 AI 路由器。玩家主动提问固定走 ChatAgent；走棋和悔棋按概率触发 BanterAgent；游戏结束走 ReviewAgent。它还统一检查 API Key、捕获异常、返回 error 或 none。</w:t>
      </w:r>
    </w:p>
    <w:p w14:paraId="1AFADB3F">
      <w:pPr>
        <w:spacing w:after="120" w:line="300" w:lineRule="auto"/>
      </w:pPr>
      <w:r>
        <w:rPr>
          <w:rFonts w:ascii="微软雅黑" w:hAnsi="微软雅黑" w:eastAsia="微软雅黑"/>
          <w:sz w:val="21"/>
        </w:rPr>
        <w:t>运行流程：HandlePlayerMessage 检查 API Key 后 await _chatAgent.ProcessMessageAsync。HandleMovePlayed 先判断游戏是否结束，再按 BanterAgent.ShouldTriggerBanter 决定是否吐槽。HandleGameEnded 调用 ReviewAgent.GenerateReviewAsync，并通过 RaiseReviewGenerated 返回复盘。</w:t>
      </w:r>
    </w:p>
    <w:p w14:paraId="74B7F3E8">
      <w:pPr>
        <w:spacing w:after="120" w:line="300" w:lineRule="auto"/>
      </w:pPr>
      <w:r>
        <w:rPr>
          <w:rFonts w:ascii="微软雅黑" w:hAnsi="微软雅黑" w:eastAsia="微软雅黑"/>
          <w:sz w:val="21"/>
        </w:rPr>
        <w:t>实现方式：这些方法使用 async void，因为它们被 Godot 事件触发，不是被上层 await 的普通业务函数。内部必须自行 try/catch，否则异常可能直接丢到运行时日志。返回结果通过事件 OnAIResponse 或 OnReviewGenerated 传出。</w:t>
      </w:r>
    </w:p>
    <w:p w14:paraId="3B188AE5">
      <w:pPr>
        <w:spacing w:after="120" w:line="300" w:lineRule="auto"/>
      </w:pPr>
      <w:r>
        <w:rPr>
          <w:rFonts w:ascii="微软雅黑" w:hAnsi="微软雅黑" w:eastAsia="微软雅黑"/>
          <w:sz w:val="21"/>
        </w:rPr>
        <w:t>为什么这样设计：路由器让每个 Agent 只负责自己的 prompt 和结果，不负责 Godot 信号、API Key、异常格式。这是服务层常见拆分：入口负责适配，调度器负责分派，Agent 负责业务。</w:t>
      </w:r>
    </w:p>
    <w:p w14:paraId="1DCA5D23">
      <w:pPr>
        <w:spacing w:after="120" w:line="300" w:lineRule="auto"/>
      </w:pPr>
      <w:r>
        <w:rPr>
          <w:rFonts w:ascii="微软雅黑" w:hAnsi="微软雅黑" w:eastAsia="微软雅黑"/>
          <w:sz w:val="21"/>
        </w:rPr>
        <w:t>新手调试建议：如果想改变“每步棋都吐槽”或“只在坏棋时吐槽”，应优先看 AgentOrchestrator 和 BanterAgent.ShouldTriggerBanter，而不是改 LlmApiService。</w:t>
      </w:r>
    </w:p>
    <w:p w14:paraId="79E1815A">
      <w:pPr>
        <w:pStyle w:val="4"/>
      </w:pPr>
      <w:r>
        <w:t>13.26 Prompt、模型参数与 DashScope 请求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8"/>
        <w:gridCol w:w="1238"/>
      </w:tblGrid>
      <w:tr w14:paraId="2165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6F0282D8">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042743E">
            <w:pPr>
              <w:spacing w:after="0" w:line="240" w:lineRule="auto"/>
            </w:pPr>
            <w:r>
              <w:rPr>
                <w:rFonts w:ascii="微软雅黑" w:hAnsi="微软雅黑" w:eastAsia="微软雅黑"/>
                <w:b/>
                <w:color w:val="1F3A5F"/>
                <w:sz w:val="18"/>
              </w:rPr>
              <w:t>说明</w:t>
            </w:r>
          </w:p>
        </w:tc>
      </w:tr>
      <w:tr w14:paraId="31C7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6DCB29D">
            <w:pPr>
              <w:spacing w:after="0" w:line="240" w:lineRule="auto"/>
            </w:pPr>
            <w:r>
              <w:rPr>
                <w:rFonts w:ascii="微软雅黑" w:hAnsi="微软雅黑" w:eastAsia="微软雅黑"/>
                <w:b w:val="0"/>
                <w:color w:val="000000"/>
                <w:sz w:val="17"/>
              </w:rPr>
              <w:t>F:\graduation_design\chinese_chess_one\siamese_chess\chess_ai_module\services\PromptLoader.cs</w:t>
            </w:r>
          </w:p>
        </w:tc>
        <w:tc>
          <w:tcPr>
            <w:tcW w:w="3024" w:type="dxa"/>
            <w:vAlign w:val="center"/>
          </w:tcPr>
          <w:p w14:paraId="72BF53CD">
            <w:pPr>
              <w:spacing w:after="0" w:line="240" w:lineRule="auto"/>
            </w:pPr>
            <w:r>
              <w:rPr>
                <w:rFonts w:ascii="微软雅黑" w:hAnsi="微软雅黑" w:eastAsia="微软雅黑"/>
                <w:b w:val="0"/>
                <w:color w:val="000000"/>
                <w:sz w:val="17"/>
              </w:rPr>
              <w:t>本小节核心文件</w:t>
            </w:r>
          </w:p>
        </w:tc>
      </w:tr>
      <w:tr w14:paraId="7A90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5FFCAA9">
            <w:pPr>
              <w:spacing w:after="0" w:line="240" w:lineRule="auto"/>
            </w:pPr>
            <w:r>
              <w:rPr>
                <w:rFonts w:ascii="微软雅黑" w:hAnsi="微软雅黑" w:eastAsia="微软雅黑"/>
                <w:b w:val="0"/>
                <w:color w:val="000000"/>
                <w:sz w:val="17"/>
              </w:rPr>
              <w:t>F:\graduation_design\chinese_chess_one\siamese_chess\chess_ai_module\services\LlmApiService.cs</w:t>
            </w:r>
          </w:p>
        </w:tc>
        <w:tc>
          <w:tcPr>
            <w:tcW w:w="3024" w:type="dxa"/>
            <w:vAlign w:val="center"/>
          </w:tcPr>
          <w:p w14:paraId="38979854">
            <w:pPr>
              <w:spacing w:after="0" w:line="240" w:lineRule="auto"/>
            </w:pPr>
            <w:r>
              <w:rPr>
                <w:rFonts w:ascii="微软雅黑" w:hAnsi="微软雅黑" w:eastAsia="微软雅黑"/>
                <w:b w:val="0"/>
                <w:color w:val="000000"/>
                <w:sz w:val="17"/>
              </w:rPr>
              <w:t>本小节核心文件</w:t>
            </w:r>
          </w:p>
        </w:tc>
      </w:tr>
      <w:tr w14:paraId="1E29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E57DBC3">
            <w:pPr>
              <w:spacing w:after="0" w:line="240" w:lineRule="auto"/>
            </w:pPr>
            <w:r>
              <w:rPr>
                <w:rFonts w:ascii="微软雅黑" w:hAnsi="微软雅黑" w:eastAsia="微软雅黑"/>
                <w:b w:val="0"/>
                <w:color w:val="000000"/>
                <w:sz w:val="17"/>
              </w:rPr>
              <w:t>F:\graduation_design\chinese_chess_one\siamese_chess\chess_ai_module\resources\prompts</w:t>
            </w:r>
          </w:p>
        </w:tc>
        <w:tc>
          <w:tcPr>
            <w:tcW w:w="3024" w:type="dxa"/>
            <w:vAlign w:val="center"/>
          </w:tcPr>
          <w:p w14:paraId="1BF55F1F">
            <w:pPr>
              <w:spacing w:after="0" w:line="240" w:lineRule="auto"/>
            </w:pPr>
            <w:r>
              <w:rPr>
                <w:rFonts w:ascii="微软雅黑" w:hAnsi="微软雅黑" w:eastAsia="微软雅黑"/>
                <w:b w:val="0"/>
                <w:color w:val="000000"/>
                <w:sz w:val="17"/>
              </w:rPr>
              <w:t>本小节核心文件</w:t>
            </w:r>
          </w:p>
        </w:tc>
      </w:tr>
    </w:tbl>
    <w:p w14:paraId="438622A3"/>
    <w:p w14:paraId="7A02F904">
      <w:pPr>
        <w:spacing w:after="120" w:line="300" w:lineRule="auto"/>
      </w:pPr>
      <w:r>
        <w:rPr>
          <w:rFonts w:ascii="微软雅黑" w:hAnsi="微软雅黑" w:eastAsia="微软雅黑"/>
          <w:sz w:val="21"/>
        </w:rPr>
        <w:t>学习目标：PromptLoader 从 res://chess_ai_module/resources/prompts 读取系统提示词。AI_Module_Config 根据语言和阵营选择不同 prompt 文件。LlmApiService 把 systemPrompt 和 userPrompt 组装成 OpenAI 兼容的 chat/completions 请求。</w:t>
      </w:r>
    </w:p>
    <w:p w14:paraId="04344464">
      <w:pPr>
        <w:spacing w:after="120" w:line="300" w:lineRule="auto"/>
      </w:pPr>
      <w:r>
        <w:rPr>
          <w:rFonts w:ascii="微软雅黑" w:hAnsi="微软雅黑" w:eastAsia="微软雅黑"/>
          <w:sz w:val="21"/>
        </w:rPr>
        <w:t>运行流程：Agent 构造 userPrompt 时会加入当前局面、走法历史、Pikafish 分析、AI 记忆等信息；PromptLoader 提供系统角色约束；LlmApiService 设置 model、messages、temperature、max_tokens、enable_thinking=false、stream=false，然后带 Authorization Bearer 请求 DashScope。</w:t>
      </w:r>
    </w:p>
    <w:p w14:paraId="3AF524B1">
      <w:pPr>
        <w:spacing w:after="120" w:line="300" w:lineRule="auto"/>
      </w:pPr>
      <w:r>
        <w:rPr>
          <w:rFonts w:ascii="微软雅黑" w:hAnsi="微软雅黑" w:eastAsia="微软雅黑"/>
          <w:sz w:val="21"/>
        </w:rPr>
        <w:t>实现方式：服务层有重试逻辑，API_RETRY_COUNT 控制次数，API_RETRY_DELAY_MS 控制间隔。IsConfigurationError 会让 API Key 等配置错误直接抛出，不做无意义重试。StripThinkingBlocks 会去掉模型可能返回的 think 标签。</w:t>
      </w:r>
    </w:p>
    <w:p w14:paraId="30737904">
      <w:pPr>
        <w:spacing w:after="120" w:line="300" w:lineRule="auto"/>
      </w:pPr>
      <w:r>
        <w:rPr>
          <w:rFonts w:ascii="微软雅黑" w:hAnsi="微软雅黑" w:eastAsia="微软雅黑"/>
          <w:sz w:val="21"/>
        </w:rPr>
        <w:t>为什么这样设计：把模型请求统一封装后，Agent 不需要知道 HTTP 细节。以后更换模型名、接口 URL、超时时间或重试策略，只需要改配置和 LlmApiService。</w:t>
      </w:r>
    </w:p>
    <w:p w14:paraId="16F5C11B">
      <w:pPr>
        <w:spacing w:after="120" w:line="300" w:lineRule="auto"/>
      </w:pPr>
      <w:r>
        <w:rPr>
          <w:rFonts w:ascii="微软雅黑" w:hAnsi="微软雅黑" w:eastAsia="微软雅黑"/>
          <w:sz w:val="21"/>
        </w:rPr>
        <w:t>新手调试建议：调试 AI 文本质量时，不要只改 prompt。先确认 GameSession 和 MoveRecord 是否传入了足够信息，再看 PromptLoader 选的是中文还是英文、红方还是黑方 prompt。</w:t>
      </w:r>
    </w:p>
    <w:p w14:paraId="2B7B2961">
      <w:pPr>
        <w:pStyle w:val="4"/>
      </w:pPr>
      <w:r>
        <w:t>13.27 MemoryService 如何让 AI 记住棋局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1"/>
        <w:gridCol w:w="1145"/>
      </w:tblGrid>
      <w:tr w14:paraId="5EE9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0BFD6C0C">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65384EC2">
            <w:pPr>
              <w:spacing w:after="0" w:line="240" w:lineRule="auto"/>
            </w:pPr>
            <w:r>
              <w:rPr>
                <w:rFonts w:ascii="微软雅黑" w:hAnsi="微软雅黑" w:eastAsia="微软雅黑"/>
                <w:b/>
                <w:color w:val="1F3A5F"/>
                <w:sz w:val="18"/>
              </w:rPr>
              <w:t>说明</w:t>
            </w:r>
          </w:p>
        </w:tc>
      </w:tr>
      <w:tr w14:paraId="5C12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CAEC4D0">
            <w:pPr>
              <w:spacing w:after="0" w:line="240" w:lineRule="auto"/>
            </w:pPr>
            <w:r>
              <w:rPr>
                <w:rFonts w:ascii="微软雅黑" w:hAnsi="微软雅黑" w:eastAsia="微软雅黑"/>
                <w:b w:val="0"/>
                <w:color w:val="000000"/>
                <w:sz w:val="17"/>
              </w:rPr>
              <w:t>F:\graduation_design\chinese_chess_one\siamese_chess\chess_ai_module\services\MemoryService.cs</w:t>
            </w:r>
          </w:p>
        </w:tc>
        <w:tc>
          <w:tcPr>
            <w:tcW w:w="3024" w:type="dxa"/>
            <w:vAlign w:val="center"/>
          </w:tcPr>
          <w:p w14:paraId="514604B1">
            <w:pPr>
              <w:spacing w:after="0" w:line="240" w:lineRule="auto"/>
            </w:pPr>
            <w:r>
              <w:rPr>
                <w:rFonts w:ascii="微软雅黑" w:hAnsi="微软雅黑" w:eastAsia="微软雅黑"/>
                <w:b w:val="0"/>
                <w:color w:val="000000"/>
                <w:sz w:val="17"/>
              </w:rPr>
              <w:t>本小节核心文件</w:t>
            </w:r>
          </w:p>
        </w:tc>
      </w:tr>
      <w:tr w14:paraId="209C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037A0417">
            <w:pPr>
              <w:spacing w:after="0" w:line="240" w:lineRule="auto"/>
            </w:pPr>
            <w:r>
              <w:rPr>
                <w:rFonts w:ascii="微软雅黑" w:hAnsi="微软雅黑" w:eastAsia="微软雅黑"/>
                <w:b w:val="0"/>
                <w:color w:val="000000"/>
                <w:sz w:val="17"/>
              </w:rPr>
              <w:t>F:\graduation_design\chinese_chess_one\siamese_chess\chess_ai_module\AI_Module_Config.cs</w:t>
            </w:r>
          </w:p>
        </w:tc>
        <w:tc>
          <w:tcPr>
            <w:tcW w:w="3024" w:type="dxa"/>
            <w:vAlign w:val="center"/>
          </w:tcPr>
          <w:p w14:paraId="11D8D297">
            <w:pPr>
              <w:spacing w:after="0" w:line="240" w:lineRule="auto"/>
            </w:pPr>
            <w:r>
              <w:rPr>
                <w:rFonts w:ascii="微软雅黑" w:hAnsi="微软雅黑" w:eastAsia="微软雅黑"/>
                <w:b w:val="0"/>
                <w:color w:val="000000"/>
                <w:sz w:val="17"/>
              </w:rPr>
              <w:t>本小节核心文件</w:t>
            </w:r>
          </w:p>
        </w:tc>
      </w:tr>
    </w:tbl>
    <w:p w14:paraId="0A89D2A1"/>
    <w:p w14:paraId="544B9AC5">
      <w:pPr>
        <w:spacing w:after="120" w:line="300" w:lineRule="auto"/>
      </w:pPr>
      <w:r>
        <w:rPr>
          <w:rFonts w:ascii="微软雅黑" w:hAnsi="微软雅黑" w:eastAsia="微软雅黑"/>
          <w:sz w:val="21"/>
        </w:rPr>
        <w:t>学习目标：MemoryService 维护当前棋局记忆和全局棋局记忆。当前记忆用于本局对话上下文，全局记忆用于跨局总结。它们使用 Markdown 加标记的方式存储，便于人读，也便于程序替换指定区域。</w:t>
      </w:r>
    </w:p>
    <w:p w14:paraId="5FF9FC5E">
      <w:pPr>
        <w:spacing w:after="120" w:line="300" w:lineRule="auto"/>
      </w:pPr>
      <w:r>
        <w:rPr>
          <w:rFonts w:ascii="微软雅黑" w:hAnsi="微软雅黑" w:eastAsia="微软雅黑"/>
          <w:sz w:val="21"/>
        </w:rPr>
        <w:t>运行流程：BuildPromptMemory 会先 UpdateCurrentGameMemory，再读取当前记忆和对应棋种的全局记忆，最后拼成一段上下文给 Agent。RecordAIResponse 会把本局 AI 互动追加到当前记忆。AddGlobalGameMemory 会在复盘后把总结写入全局文件，并限制最大条目数量。</w:t>
      </w:r>
    </w:p>
    <w:p w14:paraId="59EE0121">
      <w:pPr>
        <w:spacing w:after="120" w:line="300" w:lineRule="auto"/>
      </w:pPr>
      <w:r>
        <w:rPr>
          <w:rFonts w:ascii="微软雅黑" w:hAnsi="微软雅黑" w:eastAsia="微软雅黑"/>
          <w:sz w:val="21"/>
        </w:rPr>
        <w:t>实现方式：文件内容使用 CURRENT_GAME_MEMORY_START、GLOBAL_GAME_MEMORY_START、GAME_MEMORY_ENTRY_START 等标记。程序通过 ExtractSection、ReplaceSection、ExtractMarkedEntries 管理内容，而不是用简单字符串追加到底部。</w:t>
      </w:r>
    </w:p>
    <w:p w14:paraId="54697FA6">
      <w:pPr>
        <w:spacing w:after="120" w:line="300" w:lineRule="auto"/>
      </w:pPr>
      <w:r>
        <w:rPr>
          <w:rFonts w:ascii="微软雅黑" w:hAnsi="微软雅黑" w:eastAsia="微软雅黑"/>
          <w:sz w:val="21"/>
        </w:rPr>
        <w:t>为什么这样设计：有标记的 Markdown 是折中方案：比数据库简单，比纯文本可控。对于毕业设计原型，它足够透明，打开文件就能看到 AI 记忆内容，也能限制条目数量避免无限增长。</w:t>
      </w:r>
    </w:p>
    <w:p w14:paraId="3874469B">
      <w:pPr>
        <w:spacing w:after="120" w:line="300" w:lineRule="auto"/>
      </w:pPr>
      <w:r>
        <w:rPr>
          <w:rFonts w:ascii="微软雅黑" w:hAnsi="微软雅黑" w:eastAsia="微软雅黑"/>
          <w:sz w:val="21"/>
        </w:rPr>
        <w:t>新手调试建议：如果 AI 老是引用过期内容，要检查 MemoryService 的优先级提示：它明确要求当前请求、实时棋盘和最新走法优先于记忆。必要时可以用 ClearXiangqiMemory 或 ClearChessMemory 清空全局记忆。</w:t>
      </w:r>
    </w:p>
    <w:p w14:paraId="57ECCD53">
      <w:pPr>
        <w:pStyle w:val="4"/>
      </w:pPr>
      <w:r>
        <w:t>13.28 C++ GDExtension 注册、构建与运行时边界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7"/>
        <w:gridCol w:w="599"/>
      </w:tblGrid>
      <w:tr w14:paraId="0150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shd w:val="clear" w:color="auto" w:fill="E8EEF5"/>
            <w:vAlign w:val="center"/>
          </w:tcPr>
          <w:p w14:paraId="6987FA7E">
            <w:pPr>
              <w:spacing w:after="0" w:line="240" w:lineRule="auto"/>
            </w:pPr>
            <w:r>
              <w:rPr>
                <w:rFonts w:ascii="微软雅黑" w:hAnsi="微软雅黑" w:eastAsia="微软雅黑"/>
                <w:b/>
                <w:color w:val="1F3A5F"/>
                <w:sz w:val="18"/>
              </w:rPr>
              <w:t>建议对照源码</w:t>
            </w:r>
          </w:p>
        </w:tc>
        <w:tc>
          <w:tcPr>
            <w:tcW w:w="3024" w:type="dxa"/>
            <w:shd w:val="clear" w:color="auto" w:fill="E8EEF5"/>
            <w:vAlign w:val="center"/>
          </w:tcPr>
          <w:p w14:paraId="38AA49CA">
            <w:pPr>
              <w:spacing w:after="0" w:line="240" w:lineRule="auto"/>
            </w:pPr>
            <w:r>
              <w:rPr>
                <w:rFonts w:ascii="微软雅黑" w:hAnsi="微软雅黑" w:eastAsia="微软雅黑"/>
                <w:b/>
                <w:color w:val="1F3A5F"/>
                <w:sz w:val="18"/>
              </w:rPr>
              <w:t>说明</w:t>
            </w:r>
          </w:p>
        </w:tc>
      </w:tr>
      <w:tr w14:paraId="3465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35E47D3">
            <w:pPr>
              <w:spacing w:after="0" w:line="240" w:lineRule="auto"/>
            </w:pPr>
            <w:r>
              <w:rPr>
                <w:rFonts w:ascii="微软雅黑" w:hAnsi="微软雅黑" w:eastAsia="微软雅黑"/>
                <w:b w:val="0"/>
                <w:color w:val="000000"/>
                <w:sz w:val="17"/>
              </w:rPr>
              <w:t>F:\graduation_design\chinese_chess_one\siamese_chess\siamese.gdextension</w:t>
            </w:r>
          </w:p>
        </w:tc>
        <w:tc>
          <w:tcPr>
            <w:tcW w:w="3024" w:type="dxa"/>
            <w:vAlign w:val="center"/>
          </w:tcPr>
          <w:p w14:paraId="0F5F7210">
            <w:pPr>
              <w:spacing w:after="0" w:line="240" w:lineRule="auto"/>
            </w:pPr>
            <w:r>
              <w:rPr>
                <w:rFonts w:ascii="微软雅黑" w:hAnsi="微软雅黑" w:eastAsia="微软雅黑"/>
                <w:b w:val="0"/>
                <w:color w:val="000000"/>
                <w:sz w:val="17"/>
              </w:rPr>
              <w:t>本小节核心文件</w:t>
            </w:r>
          </w:p>
        </w:tc>
      </w:tr>
      <w:tr w14:paraId="05AC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69338741">
            <w:pPr>
              <w:spacing w:after="0" w:line="240" w:lineRule="auto"/>
            </w:pPr>
            <w:r>
              <w:rPr>
                <w:rFonts w:ascii="微软雅黑" w:hAnsi="微软雅黑" w:eastAsia="微软雅黑"/>
                <w:b w:val="0"/>
                <w:color w:val="000000"/>
                <w:sz w:val="17"/>
              </w:rPr>
              <w:t>F:\graduation_design\chinese_chess_one\siamese_chess\Sconstruct</w:t>
            </w:r>
          </w:p>
        </w:tc>
        <w:tc>
          <w:tcPr>
            <w:tcW w:w="3024" w:type="dxa"/>
            <w:vAlign w:val="center"/>
          </w:tcPr>
          <w:p w14:paraId="784DF6D1">
            <w:pPr>
              <w:spacing w:after="0" w:line="240" w:lineRule="auto"/>
            </w:pPr>
            <w:r>
              <w:rPr>
                <w:rFonts w:ascii="微软雅黑" w:hAnsi="微软雅黑" w:eastAsia="微软雅黑"/>
                <w:b w:val="0"/>
                <w:color w:val="000000"/>
                <w:sz w:val="17"/>
              </w:rPr>
              <w:t>本小节核心文件</w:t>
            </w:r>
          </w:p>
        </w:tc>
      </w:tr>
      <w:tr w14:paraId="4ED9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181E34BA">
            <w:pPr>
              <w:spacing w:after="0" w:line="240" w:lineRule="auto"/>
            </w:pPr>
            <w:r>
              <w:rPr>
                <w:rFonts w:ascii="微软雅黑" w:hAnsi="微软雅黑" w:eastAsia="微软雅黑"/>
                <w:b w:val="0"/>
                <w:color w:val="000000"/>
                <w:sz w:val="17"/>
              </w:rPr>
              <w:t>F:\graduation_design\chinese_chess_one\siamese_chess\src\core\register_types.cpp</w:t>
            </w:r>
          </w:p>
        </w:tc>
        <w:tc>
          <w:tcPr>
            <w:tcW w:w="3024" w:type="dxa"/>
            <w:vAlign w:val="center"/>
          </w:tcPr>
          <w:p w14:paraId="0DC2DD53">
            <w:pPr>
              <w:spacing w:after="0" w:line="240" w:lineRule="auto"/>
            </w:pPr>
            <w:r>
              <w:rPr>
                <w:rFonts w:ascii="微软雅黑" w:hAnsi="微软雅黑" w:eastAsia="微软雅黑"/>
                <w:b w:val="0"/>
                <w:color w:val="000000"/>
                <w:sz w:val="17"/>
              </w:rPr>
              <w:t>本小节核心文件</w:t>
            </w:r>
          </w:p>
        </w:tc>
      </w:tr>
      <w:tr w14:paraId="2287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36" w:type="dxa"/>
            <w:vAlign w:val="center"/>
          </w:tcPr>
          <w:p w14:paraId="727ACCD4">
            <w:pPr>
              <w:spacing w:after="0" w:line="240" w:lineRule="auto"/>
            </w:pPr>
            <w:r>
              <w:rPr>
                <w:rFonts w:ascii="微软雅黑" w:hAnsi="微软雅黑" w:eastAsia="微软雅黑"/>
                <w:b w:val="0"/>
                <w:color w:val="000000"/>
                <w:sz w:val="17"/>
              </w:rPr>
              <w:t>F:\graduation_design\chinese_chess_one\siamese_chess\bin\libsiamese.windows.template_debug.x86_64.dll</w:t>
            </w:r>
          </w:p>
        </w:tc>
        <w:tc>
          <w:tcPr>
            <w:tcW w:w="3024" w:type="dxa"/>
            <w:vAlign w:val="center"/>
          </w:tcPr>
          <w:p w14:paraId="6AC9FA85">
            <w:pPr>
              <w:spacing w:after="0" w:line="240" w:lineRule="auto"/>
            </w:pPr>
            <w:r>
              <w:rPr>
                <w:rFonts w:ascii="微软雅黑" w:hAnsi="微软雅黑" w:eastAsia="微软雅黑"/>
                <w:b w:val="0"/>
                <w:color w:val="000000"/>
                <w:sz w:val="17"/>
              </w:rPr>
              <w:t>本小节核心文件</w:t>
            </w:r>
          </w:p>
        </w:tc>
      </w:tr>
    </w:tbl>
    <w:p w14:paraId="4989356C"/>
    <w:p w14:paraId="2E776053">
      <w:pPr>
        <w:spacing w:after="120" w:line="300" w:lineRule="auto"/>
      </w:pPr>
      <w:r>
        <w:rPr>
          <w:rFonts w:ascii="微软雅黑" w:hAnsi="微软雅黑" w:eastAsia="微软雅黑"/>
          <w:sz w:val="21"/>
        </w:rPr>
        <w:t>学习目标：C++ 扩展通过 siamese.gdextension 告诉 Godot 如何加载动态库。register_types.cpp 决定哪些 C++ 类暴露给 Godot。Sconstruct 是构建脚本，library/godot-cpp 是 Godot C++ 绑定依赖。</w:t>
      </w:r>
    </w:p>
    <w:p w14:paraId="679C0C9B">
      <w:pPr>
        <w:spacing w:after="120" w:line="300" w:lineRule="auto"/>
      </w:pPr>
      <w:r>
        <w:rPr>
          <w:rFonts w:ascii="微软雅黑" w:hAnsi="微软雅黑" w:eastAsia="微软雅黑"/>
          <w:sz w:val="21"/>
        </w:rPr>
        <w:t>运行流程：Godot 启动时读取 .gdextension，按平台加载 bin/libsiamese...dll，调用 siamese_library_init。初始化函数注册 initialize_siamese_module，在 SCENE 级别注册 Chess、State、OpeningBook、TranspositionTable、ZobristHash、PastorEngine、XiangqiNativeStateCpp、XiangqiRulesNativeCpp。</w:t>
      </w:r>
    </w:p>
    <w:p w14:paraId="5E570AE2">
      <w:pPr>
        <w:spacing w:after="120" w:line="300" w:lineRule="auto"/>
      </w:pPr>
      <w:r>
        <w:rPr>
          <w:rFonts w:ascii="微软雅黑" w:hAnsi="微软雅黑" w:eastAsia="微软雅黑"/>
          <w:sz w:val="21"/>
        </w:rPr>
        <w:t>实现方式：Chess 和 ZobristHash 还通过 Engine::register_singleton 注册为单例，GDScript 可以直接调用 Chess.generate_valid_move 等方法。其他类通过 ClassDB 注册后，可以 new 或作为 Ref 使用。</w:t>
      </w:r>
    </w:p>
    <w:p w14:paraId="4599AF39">
      <w:pPr>
        <w:spacing w:after="120" w:line="300" w:lineRule="auto"/>
      </w:pPr>
      <w:r>
        <w:rPr>
          <w:rFonts w:ascii="微软雅黑" w:hAnsi="微软雅黑" w:eastAsia="微软雅黑"/>
          <w:sz w:val="21"/>
        </w:rPr>
        <w:t>为什么这样设计：GDExtension 的边界很明确：C++ 提供高性能类型和方法，但不直接管理 Godot 场景流程。这样即使 C++ 复杂，GDScript 仍然是玩法编排层。</w:t>
      </w:r>
    </w:p>
    <w:p w14:paraId="52FBE259">
      <w:pPr>
        <w:spacing w:after="120" w:line="300" w:lineRule="auto"/>
      </w:pPr>
      <w:r>
        <w:rPr>
          <w:rFonts w:ascii="微软雅黑" w:hAnsi="微软雅黑" w:eastAsia="微软雅黑"/>
          <w:sz w:val="21"/>
        </w:rPr>
        <w:t>新手调试建议：如果运行时报找不到 PastorEngine 或 XiangqiRulesNativeCpp，先检查 DLL 是否加载成功，再检查 register_types.cpp 是否注册类，再检查 Godot 版本和 gdextension compatibility_minimum 是否匹配。</w:t>
      </w:r>
    </w:p>
    <w:p w14:paraId="43887D9D">
      <w:pPr>
        <w:pStyle w:val="3"/>
      </w:pPr>
      <w:r>
        <w:t>14. 端到端代码流程精读</w:t>
      </w:r>
    </w:p>
    <w:p w14:paraId="5C6BDA46">
      <w:pPr>
        <w:spacing w:after="120" w:line="300" w:lineRule="auto"/>
      </w:pPr>
      <w:r>
        <w:rPr>
          <w:rFonts w:ascii="微软雅黑" w:hAnsi="微软雅黑" w:eastAsia="微软雅黑"/>
          <w:sz w:val="21"/>
        </w:rPr>
        <w:t>本章在前面模块说明的基础上，按真实运行顺序继续展开。它的目标不是重复列文件，而是把一个新手最容易断掉的链路补完整：一个按钮怎样变成场景切换，一次点击怎样变成合法走棋，一个外部引擎结果怎样安全回到棋盘，一段 AI 文本怎样跨 GDScript 和 C# 返回界面。阅读时建议打开对应源码，先按小节标题定位场景，再按“入口、流程、实现、原因、调试”五个维度做笔记。</w:t>
      </w:r>
    </w:p>
    <w:p w14:paraId="1CB0A426">
      <w:pPr>
        <w:pStyle w:val="4"/>
      </w:pPr>
      <w:r>
        <w:t>14.1 从双击运行到主菜单出现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34B2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2BD783C2">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595CBA9">
            <w:pPr>
              <w:spacing w:after="0" w:line="240" w:lineRule="auto"/>
            </w:pPr>
            <w:r>
              <w:rPr>
                <w:rFonts w:ascii="微软雅黑" w:hAnsi="微软雅黑" w:eastAsia="微软雅黑"/>
                <w:b/>
                <w:color w:val="1F3A5F"/>
                <w:sz w:val="18"/>
              </w:rPr>
              <w:t>相关源码位置</w:t>
            </w:r>
          </w:p>
        </w:tc>
      </w:tr>
      <w:tr w14:paraId="22FC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47E4AC8">
            <w:pPr>
              <w:spacing w:after="0" w:line="240" w:lineRule="auto"/>
            </w:pPr>
            <w:r>
              <w:rPr>
                <w:rFonts w:ascii="微软雅黑" w:hAnsi="微软雅黑" w:eastAsia="微软雅黑"/>
                <w:b w:val="0"/>
                <w:color w:val="000000"/>
                <w:sz w:val="17"/>
              </w:rPr>
              <w:t>从双击运行到主菜单出现</w:t>
            </w:r>
          </w:p>
        </w:tc>
        <w:tc>
          <w:tcPr>
            <w:tcW w:w="7056" w:type="dxa"/>
            <w:vAlign w:val="center"/>
          </w:tcPr>
          <w:p w14:paraId="5C235E8C">
            <w:pPr>
              <w:spacing w:after="0" w:line="240" w:lineRule="auto"/>
            </w:pPr>
            <w:r>
              <w:rPr>
                <w:rFonts w:ascii="微软雅黑" w:hAnsi="微软雅黑" w:eastAsia="微软雅黑"/>
                <w:b w:val="0"/>
                <w:color w:val="000000"/>
                <w:sz w:val="17"/>
              </w:rPr>
              <w:t>F:\graduation_design\chinese_chess_one\siamese_chess\project.godot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F:\graduation_design\chinese_chess_one\siamese_chess\scene\ui\start_menu.tscn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F:\graduation_design\chinese_chess_one\siamese_chess\src\ui\start_menu.gd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F:\graduation_design\chinese_chess_one\siamese_chess\src\ui\loading.gd</w:t>
            </w:r>
          </w:p>
        </w:tc>
      </w:tr>
    </w:tbl>
    <w:p w14:paraId="3609AAD1"/>
    <w:p w14:paraId="4FC33D0F">
      <w:pPr>
        <w:spacing w:after="120" w:line="300" w:lineRule="auto"/>
      </w:pPr>
      <w:r>
        <w:rPr>
          <w:rFonts w:ascii="微软雅黑" w:hAnsi="微软雅黑" w:eastAsia="微软雅黑"/>
          <w:sz w:val="21"/>
        </w:rPr>
        <w:t>学习切入：本项目真正的第一行业务代码并不是某个 main 函数，而是 Godot 按 project.godot 的配置创建主场景。新手阅读时要把 project.godot 当作“项目启动地图”：它告诉你主场景是谁、哪些脚本会作为 Autoload 常驻、C# 工程如何接入、输入映射怎样命名。只有先读这个配置，后面看到 Dialog、Loading、ChessAI 这些全局名字时才不会误以为它们是普通变量。</w:t>
      </w:r>
    </w:p>
    <w:p w14:paraId="1A985872">
      <w:pPr>
        <w:spacing w:after="120" w:line="300" w:lineRule="auto"/>
      </w:pPr>
      <w:r>
        <w:rPr>
          <w:rFonts w:ascii="微软雅黑" w:hAnsi="微软雅黑" w:eastAsia="微软雅黑"/>
          <w:sz w:val="21"/>
        </w:rPr>
        <w:t>端到端流程：启动流程可以拆成四步。第一步，Godot 解析 application/run/main_scene，加载 scene/ui/start_menu.tscn。第二步，Autoload 节点先进入 /root，Loading、Progress、Dialog、Clock、ChessAI 等服务准备好。第三步，主菜单场景实例化按钮、音频和视觉节点。第四步，start_menu.gd 在按钮 pressed 信号里调用 Loading.change_scene，把玩家送到国际象棋或中国象棋入口场景。</w:t>
      </w:r>
    </w:p>
    <w:p w14:paraId="21E3C1AA">
      <w:pPr>
        <w:spacing w:after="120" w:line="300" w:lineRule="auto"/>
      </w:pPr>
      <w:r>
        <w:rPr>
          <w:rFonts w:ascii="微软雅黑" w:hAnsi="微软雅黑" w:eastAsia="微软雅黑"/>
          <w:sz w:val="21"/>
        </w:rPr>
        <w:t>关键实现：start_menu.gd 中保留的是入口分发逻辑，Loading.gd 承担真正的场景切换。这个拆分的好处是主菜单不需要知道加载遮罩、转场动画、资源释放、错误处理等细节。它只提交目标路径，Loading 再统一处理切换。对 Godot 项目来说，场景切换属于跨场景基础设施，不应该分散写在每个按钮回调里。</w:t>
      </w:r>
    </w:p>
    <w:p w14:paraId="03B85806">
      <w:pPr>
        <w:spacing w:after="120" w:line="300" w:lineRule="auto"/>
      </w:pPr>
      <w:r>
        <w:rPr>
          <w:rFonts w:ascii="微软雅黑" w:hAnsi="微软雅黑" w:eastAsia="微软雅黑"/>
          <w:sz w:val="21"/>
        </w:rPr>
        <w:t>设计原因：这种设计让入口保持稳定。以后如果要给切场景加淡入淡出、读取进度、禁用输入、统计耗时，只要改 Loading；如果把这些逻辑写在每个菜单按钮中，国际象棋入口和中国象棋入口就会逐渐分叉，维护成本会升高。薄入口、厚服务是本项目启动层的主要设计原则。</w:t>
      </w:r>
    </w:p>
    <w:p w14:paraId="68BD448B">
      <w:pPr>
        <w:spacing w:after="120" w:line="300" w:lineRule="auto"/>
      </w:pPr>
      <w:r>
        <w:rPr>
          <w:rFonts w:ascii="微软雅黑" w:hAnsi="微软雅黑" w:eastAsia="微软雅黑"/>
          <w:sz w:val="21"/>
        </w:rPr>
        <w:t>调试与自测：调试启动问题时不要先看玩法脚本。优先确认 project.godot 的 main_scene 是否正确，Autoload 是否正常实例化，主菜单按钮的 scene_path 是否为空，Loading.change_scene 是否收到正确路径。若主菜单能出现但点击无反应，通常问题在信号连接或目标路径；若主菜单都不能出现，问题更可能在主场景或 Autoload 初始化。</w:t>
      </w:r>
    </w:p>
    <w:p w14:paraId="642F239A">
      <w:pPr>
        <w:pStyle w:val="4"/>
      </w:pPr>
      <w:r>
        <w:t>14.2 进入中国象棋场景后的初始化顺序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2681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3E5AFC3">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3581965">
            <w:pPr>
              <w:spacing w:after="0" w:line="240" w:lineRule="auto"/>
            </w:pPr>
            <w:r>
              <w:rPr>
                <w:rFonts w:ascii="微软雅黑" w:hAnsi="微软雅黑" w:eastAsia="微软雅黑"/>
                <w:b/>
                <w:color w:val="1F3A5F"/>
                <w:sz w:val="18"/>
              </w:rPr>
              <w:t>相关源码位置</w:t>
            </w:r>
          </w:p>
        </w:tc>
      </w:tr>
      <w:tr w14:paraId="5BF7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5406CC9">
            <w:pPr>
              <w:spacing w:after="0" w:line="240" w:lineRule="auto"/>
            </w:pPr>
            <w:r>
              <w:rPr>
                <w:rFonts w:ascii="微软雅黑" w:hAnsi="微软雅黑" w:eastAsia="微软雅黑"/>
                <w:b w:val="0"/>
                <w:color w:val="000000"/>
                <w:sz w:val="17"/>
              </w:rPr>
              <w:t>进入中国象棋场景后的初始化顺序</w:t>
            </w:r>
          </w:p>
        </w:tc>
        <w:tc>
          <w:tcPr>
            <w:tcW w:w="7056" w:type="dxa"/>
            <w:vAlign w:val="center"/>
          </w:tcPr>
          <w:p w14:paraId="71F013F1">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p>
        </w:tc>
      </w:tr>
    </w:tbl>
    <w:p w14:paraId="54686AE2"/>
    <w:p w14:paraId="611F8727">
      <w:pPr>
        <w:spacing w:after="120" w:line="300" w:lineRule="auto"/>
      </w:pPr>
      <w:r>
        <w:rPr>
          <w:rFonts w:ascii="微软雅黑" w:hAnsi="微软雅黑" w:eastAsia="微软雅黑"/>
          <w:sz w:val="21"/>
        </w:rPr>
        <w:t>学习切入：中国象棋主场景不是只显示棋盘，它同时管理玩家、棋盘、规则状态、AI 引擎、复盘文本、记谱纸、倒计时、摄像机和按钮。XiangqiCafeGame 是外层编排者，XiangqiBoard 是棋盘表现与交互层，XiangqiState 保存局面数据，PikafishAdapter 负责把当前局面交给外部引擎思考。</w:t>
      </w:r>
    </w:p>
    <w:p w14:paraId="40A8D979">
      <w:pPr>
        <w:spacing w:after="120" w:line="300" w:lineRule="auto"/>
      </w:pPr>
      <w:r>
        <w:rPr>
          <w:rFonts w:ascii="微软雅黑" w:hAnsi="微软雅黑" w:eastAsia="微软雅黑"/>
          <w:sz w:val="21"/>
        </w:rPr>
        <w:t>端到端流程：进入场景时，_enter_tree 会先保证必要玩家节点存在；_ready 继续调用父类初始化，然后设置环境音、初始化棋盘、连接棋盘信号、初始化 Pikafish、连接 C# AI 包装器、读取或显示 API Key 控件，最后把 UI 状态和相机位置调整到当前玩法需要的样子。这个顺序保证了后续走棋时，每个下游对象都已经存在并且信号连接完成。</w:t>
      </w:r>
    </w:p>
    <w:p w14:paraId="01AECAA6">
      <w:pPr>
        <w:spacing w:after="120" w:line="300" w:lineRule="auto"/>
      </w:pPr>
      <w:r>
        <w:rPr>
          <w:rFonts w:ascii="微软雅黑" w:hAnsi="微软雅黑" w:eastAsia="微软雅黑"/>
          <w:sz w:val="21"/>
        </w:rPr>
        <w:t>关键实现：XiangqiCafeGame 不直接保存每个棋子的坐标，而是让 XiangqiBoard 和 XiangqiState 协同。Game 层负责“什么时候开始、轮到谁、AI 是否正在想、UI 应该显示什么”；Board 层负责“点击哪个格子、棋子如何移动、合法点如何高亮”；State 层负责“局面数组、FEN、历史、当前方、胜负状态”。这种分层让画面和规则不会混在一个脚本里。</w:t>
      </w:r>
    </w:p>
    <w:p w14:paraId="14F32EB8">
      <w:pPr>
        <w:spacing w:after="120" w:line="300" w:lineRule="auto"/>
      </w:pPr>
      <w:r>
        <w:rPr>
          <w:rFonts w:ascii="微软雅黑" w:hAnsi="微软雅黑" w:eastAsia="微软雅黑"/>
          <w:sz w:val="21"/>
        </w:rPr>
        <w:t>设计原因：棋类项目最容易膨胀的地方就是把所有逻辑塞进棋盘脚本。这里把场景编排、棋盘表现和局面数据拆开，原因是它们变化频率不同：UI 动画可能经常改，规则相对稳定，AI 接入又是另一条线。拆开之后，修改按钮布局不会碰走棋规则，替换 Pikafish 也不必重写棋盘显示。</w:t>
      </w:r>
    </w:p>
    <w:p w14:paraId="05F2A6B1">
      <w:pPr>
        <w:spacing w:after="120" w:line="300" w:lineRule="auto"/>
      </w:pPr>
      <w:r>
        <w:rPr>
          <w:rFonts w:ascii="微软雅黑" w:hAnsi="微软雅黑" w:eastAsia="微软雅黑"/>
          <w:sz w:val="21"/>
        </w:rPr>
        <w:t>调试与自测：如果进入中国象棋场景后棋子不显示，先看 XiangqiBoard 是否完成 setup；如果棋子能显示但不能走，查 move_applied、state_changed、valid_moves 相关逻辑；如果玩家走完后 AI 不动，查 PikafishAdapter 的 ready 状态和 XiangqiCafeGame 的 turn gating。按层定位比全局搜索更快。</w:t>
      </w:r>
    </w:p>
    <w:p w14:paraId="7694C88A">
      <w:pPr>
        <w:pStyle w:val="4"/>
      </w:pPr>
      <w:r>
        <w:t>14.3 中国象棋玩家点击一次棋子的完整链路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44F2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7C9B90B1">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4E115E3">
            <w:pPr>
              <w:spacing w:after="0" w:line="240" w:lineRule="auto"/>
            </w:pPr>
            <w:r>
              <w:rPr>
                <w:rFonts w:ascii="微软雅黑" w:hAnsi="微软雅黑" w:eastAsia="微软雅黑"/>
                <w:b/>
                <w:color w:val="1F3A5F"/>
                <w:sz w:val="18"/>
              </w:rPr>
              <w:t>相关源码位置</w:t>
            </w:r>
          </w:p>
        </w:tc>
      </w:tr>
      <w:tr w14:paraId="025F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DD46582">
            <w:pPr>
              <w:spacing w:after="0" w:line="240" w:lineRule="auto"/>
            </w:pPr>
            <w:r>
              <w:rPr>
                <w:rFonts w:ascii="微软雅黑" w:hAnsi="微软雅黑" w:eastAsia="微软雅黑"/>
                <w:b w:val="0"/>
                <w:color w:val="000000"/>
                <w:sz w:val="17"/>
              </w:rPr>
              <w:t>中国象棋玩家点击一次棋子的完整链路</w:t>
            </w:r>
          </w:p>
        </w:tc>
        <w:tc>
          <w:tcPr>
            <w:tcW w:w="7056" w:type="dxa"/>
            <w:vAlign w:val="center"/>
          </w:tcPr>
          <w:p w14:paraId="2348094B">
            <w:pPr>
              <w:spacing w:after="0" w:line="240" w:lineRule="auto"/>
            </w:pP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F:\graduation_design\chinese_chess_one\siamese_chess\resource\xiangqi\src\xiangqi_rules.gd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F:\graduation_design\chinese_chess_one\siamese_chess\resource\xiangqi\src\xiangqi_move.gd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F:\graduation_design\chinese_chess_one\siamese_chess\resource\xiangqi\src\game\xiangqi_cafe_game.gd</w:t>
            </w:r>
          </w:p>
        </w:tc>
      </w:tr>
    </w:tbl>
    <w:p w14:paraId="5E5B2E6D"/>
    <w:p w14:paraId="06D8DAF1">
      <w:pPr>
        <w:spacing w:after="120" w:line="300" w:lineRule="auto"/>
      </w:pPr>
      <w:r>
        <w:rPr>
          <w:rFonts w:ascii="微软雅黑" w:hAnsi="微软雅黑" w:eastAsia="微软雅黑"/>
          <w:sz w:val="21"/>
        </w:rPr>
        <w:t>学习切入：一次看似简单的点击，实际跨过了输入、选中、合法走法生成、走棋提交、状态更新、UI 刷新、AI 接续等多个阶段。理解这条链路，是学习中国象棋模块的核心。建议新手拿一手“红方炮二平五”或任意简单移动，跟着源码走一遍。</w:t>
      </w:r>
    </w:p>
    <w:p w14:paraId="7175448D">
      <w:pPr>
        <w:spacing w:after="120" w:line="300" w:lineRule="auto"/>
      </w:pPr>
      <w:r>
        <w:rPr>
          <w:rFonts w:ascii="微软雅黑" w:hAnsi="微软雅黑" w:eastAsia="微软雅黑"/>
          <w:sz w:val="21"/>
        </w:rPr>
        <w:t>端到端流程：第一步，棋盘收到玩家点击，判断点击格子是否有当前方棋子。第二步，选中该棋子并调用规则层生成合法目标格。第三步，玩家点击目标格，棋盘构造 XiangqiMove。第四步，apply_move 调用状态层更新局面，并根据结果发出 state_changed 和 move_applied。第五步，XiangqiCafeGame 的回调刷新按钮、记谱、AI 通知和回合状态。</w:t>
      </w:r>
    </w:p>
    <w:p w14:paraId="53043360">
      <w:pPr>
        <w:spacing w:after="120" w:line="300" w:lineRule="auto"/>
      </w:pPr>
      <w:r>
        <w:rPr>
          <w:rFonts w:ascii="微软雅黑" w:hAnsi="微软雅黑" w:eastAsia="微软雅黑"/>
          <w:sz w:val="21"/>
        </w:rPr>
        <w:t>关键实现：XiangqiBoard 不应该自己判断复杂规则，只负责把“用户想从哪里走到哪里”翻译成 Move，再交给状态和规则系统。规则层负责判断这个 Move 是否合法，状态层负责提交。这样的结构让以后添加拖拽、键盘控制或网络对战时仍能复用同一套走棋提交逻辑。</w:t>
      </w:r>
    </w:p>
    <w:p w14:paraId="1C73637D">
      <w:pPr>
        <w:spacing w:after="120" w:line="300" w:lineRule="auto"/>
      </w:pPr>
      <w:r>
        <w:rPr>
          <w:rFonts w:ascii="微软雅黑" w:hAnsi="微软雅黑" w:eastAsia="微软雅黑"/>
          <w:sz w:val="21"/>
        </w:rPr>
        <w:t>设计原因：走棋必须有单一提交入口。若点击逻辑、AI 逻辑和悔棋逻辑各自修改棋盘数组，状态很快就会不一致。本项目把实际状态更新集中到 apply_move/状态层，是为了保证历史记录、FEN、当前回合、将军检测都在同一个入口后被同步更新。</w:t>
      </w:r>
    </w:p>
    <w:p w14:paraId="19D0149B">
      <w:pPr>
        <w:spacing w:after="120" w:line="300" w:lineRule="auto"/>
      </w:pPr>
      <w:r>
        <w:rPr>
          <w:rFonts w:ascii="微软雅黑" w:hAnsi="微软雅黑" w:eastAsia="微软雅黑"/>
          <w:sz w:val="21"/>
        </w:rPr>
        <w:t>调试与自测：调试一手走棋时，推荐打印四类信息：点击到的 from/to 坐标，规则层返回的合法走法数量，apply_move 的返回结果，move_applied 信号是否触发。若合法走法为空，问题在规则或坐标；若合法走法有但走棋失败，问题在状态提交；若状态成功但 UI 没变，问题在刷新或信号连接。</w:t>
      </w:r>
    </w:p>
    <w:p w14:paraId="6F629FFF">
      <w:pPr>
        <w:pStyle w:val="4"/>
      </w:pPr>
      <w:r>
        <w:t>14.4 中国象棋坐标、FEN 与记谱为什么要分层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9017"/>
      </w:tblGrid>
      <w:tr w14:paraId="6111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CF0E034">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A6033D2">
            <w:pPr>
              <w:spacing w:after="0" w:line="240" w:lineRule="auto"/>
            </w:pPr>
            <w:r>
              <w:rPr>
                <w:rFonts w:ascii="微软雅黑" w:hAnsi="微软雅黑" w:eastAsia="微软雅黑"/>
                <w:b/>
                <w:color w:val="1F3A5F"/>
                <w:sz w:val="18"/>
              </w:rPr>
              <w:t>相关源码位置</w:t>
            </w:r>
          </w:p>
        </w:tc>
      </w:tr>
      <w:tr w14:paraId="29B2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D192344">
            <w:pPr>
              <w:spacing w:after="0" w:line="240" w:lineRule="auto"/>
            </w:pPr>
            <w:r>
              <w:rPr>
                <w:rFonts w:ascii="微软雅黑" w:hAnsi="微软雅黑" w:eastAsia="微软雅黑"/>
                <w:b w:val="0"/>
                <w:color w:val="000000"/>
                <w:sz w:val="17"/>
              </w:rPr>
              <w:t>中国象棋坐标、FEN 与记谱为什么要分层</w:t>
            </w:r>
          </w:p>
        </w:tc>
        <w:tc>
          <w:tcPr>
            <w:tcW w:w="7056" w:type="dxa"/>
            <w:vAlign w:val="center"/>
          </w:tcPr>
          <w:p w14:paraId="1A3BC041">
            <w:pPr>
              <w:spacing w:after="0" w:line="240" w:lineRule="auto"/>
            </w:pPr>
            <w:r>
              <w:rPr>
                <w:rFonts w:ascii="微软雅黑" w:hAnsi="微软雅黑" w:eastAsia="微软雅黑"/>
                <w:b w:val="0"/>
                <w:color w:val="000000"/>
                <w:sz w:val="17"/>
              </w:rPr>
              <w:t>F:\graduation_design\chinese_chess_one\siamese_chess\resource\xiangqi\src\xiangqi_coord.gd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F:\graduation_design\chinese_chess_one\siamese_chess\resource\xiangqi\src\xiangqi_fen.gd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F:\graduation_design\chinese_chess_one\siamese_chess\resource\xiangqi\src\xiangqi_notation.gd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F:\graduation_design\chinese_chess_one\siamese_chess\resource\xiangqi\src\xiangqi_notation_paper_3d.gd</w:t>
            </w:r>
          </w:p>
        </w:tc>
      </w:tr>
    </w:tbl>
    <w:p w14:paraId="1912C979"/>
    <w:p w14:paraId="6B4D3639">
      <w:pPr>
        <w:spacing w:after="120" w:line="300" w:lineRule="auto"/>
      </w:pPr>
      <w:r>
        <w:rPr>
          <w:rFonts w:ascii="微软雅黑" w:hAnsi="微软雅黑" w:eastAsia="微软雅黑"/>
          <w:sz w:val="21"/>
        </w:rPr>
        <w:t>学习切入：棋盘上的格子坐标、引擎使用的 FEN、玩家看到的中文记谱不是同一种表达。坐标用于程序定位，FEN 用于和引擎交换局面，记谱用于人类阅读。如果把三者混在一起，新手会看到大量字符串转换，却不清楚每个字符串服务于谁。</w:t>
      </w:r>
    </w:p>
    <w:p w14:paraId="6A4F7570">
      <w:pPr>
        <w:spacing w:after="120" w:line="300" w:lineRule="auto"/>
      </w:pPr>
      <w:r>
        <w:rPr>
          <w:rFonts w:ascii="微软雅黑" w:hAnsi="微软雅黑" w:eastAsia="微软雅黑"/>
          <w:sz w:val="21"/>
        </w:rPr>
        <w:t>端到端流程：玩家点击格子后，程序首先得到内部坐标。生成走法时使用 XiangqiMove 保存 from、to、capture、piece 等信息。需要请求 Pikafish 时，XiangqiFen 把当前 XiangqiState 转成引擎能理解的 FEN。需要显示棋谱时，XiangqiNotation 再把同一手棋转成人类可读的中文走法。三条输出来自同一个状态源，但服务不同对象。</w:t>
      </w:r>
    </w:p>
    <w:p w14:paraId="400DE684">
      <w:pPr>
        <w:spacing w:after="120" w:line="300" w:lineRule="auto"/>
      </w:pPr>
      <w:r>
        <w:rPr>
          <w:rFonts w:ascii="微软雅黑" w:hAnsi="微软雅黑" w:eastAsia="微软雅黑"/>
          <w:sz w:val="21"/>
        </w:rPr>
        <w:t>关键实现：XiangqiCoord 负责坐标换算，避免在棋盘脚本里散落 x/y 翻转和数组索引。XiangqiFen 负责局面序列化，保证外部引擎收到的不是 UI 坐标，而是标准棋局描述。Notation 负责中文名称、进退平、红黑方视角等表达细节。每个类只解决一种转换问题。</w:t>
      </w:r>
    </w:p>
    <w:p w14:paraId="648756C1">
      <w:pPr>
        <w:spacing w:after="120" w:line="300" w:lineRule="auto"/>
      </w:pPr>
      <w:r>
        <w:rPr>
          <w:rFonts w:ascii="微软雅黑" w:hAnsi="微软雅黑" w:eastAsia="微软雅黑"/>
          <w:sz w:val="21"/>
        </w:rPr>
        <w:t>设计原因：分层的原因是这些规则经常独立变化。UI 可以把棋盘旋转，内部数组不必变；Pikafish 可能要求另一种 UCI 表达，中文记谱不必变；老师或论文需要展示规范记谱，也不应该影响引擎输入。转换层隔离了这些变化。</w:t>
      </w:r>
    </w:p>
    <w:p w14:paraId="43CF9A90">
      <w:pPr>
        <w:spacing w:after="120" w:line="300" w:lineRule="auto"/>
      </w:pPr>
      <w:r>
        <w:rPr>
          <w:rFonts w:ascii="微软雅黑" w:hAnsi="微软雅黑" w:eastAsia="微软雅黑"/>
          <w:sz w:val="21"/>
        </w:rPr>
        <w:t>调试与自测：如果 AI 走法明显不合理，优先检查 FEN；如果 UI 上棋子位置错，优先查坐标换算；如果棋谱文本错但棋局正常，查 Notation。不要把所有问题都归到规则层，因为坐标、序列化和显示文本是三类不同错误。</w:t>
      </w:r>
    </w:p>
    <w:p w14:paraId="62A836CF">
      <w:pPr>
        <w:pStyle w:val="4"/>
      </w:pPr>
      <w:r>
        <w:t>14.5 中国象棋规则层与 C++ NativeState 的边界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7888"/>
      </w:tblGrid>
      <w:tr w14:paraId="16F5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8EEF5"/>
            <w:vAlign w:val="center"/>
          </w:tcPr>
          <w:p w14:paraId="672FFCF9">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0392D262">
            <w:pPr>
              <w:spacing w:after="0" w:line="240" w:lineRule="auto"/>
            </w:pPr>
            <w:r>
              <w:rPr>
                <w:rFonts w:ascii="微软雅黑" w:hAnsi="微软雅黑" w:eastAsia="微软雅黑"/>
                <w:b/>
                <w:color w:val="1F3A5F"/>
                <w:sz w:val="18"/>
              </w:rPr>
              <w:t>相关源码位置</w:t>
            </w:r>
          </w:p>
        </w:tc>
      </w:tr>
      <w:tr w14:paraId="3122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9587C6F">
            <w:pPr>
              <w:spacing w:after="0" w:line="240" w:lineRule="auto"/>
            </w:pPr>
            <w:r>
              <w:rPr>
                <w:rFonts w:ascii="微软雅黑" w:hAnsi="微软雅黑" w:eastAsia="微软雅黑"/>
                <w:b w:val="0"/>
                <w:color w:val="000000"/>
                <w:sz w:val="17"/>
              </w:rPr>
              <w:t>中国象棋规则层与 C++ NativeState 的边界</w:t>
            </w:r>
          </w:p>
        </w:tc>
        <w:tc>
          <w:tcPr>
            <w:tcW w:w="7056" w:type="dxa"/>
            <w:vAlign w:val="center"/>
          </w:tcPr>
          <w:p w14:paraId="5F3E0BF0">
            <w:pPr>
              <w:spacing w:after="0" w:line="240" w:lineRule="auto"/>
            </w:pPr>
            <w:r>
              <w:rPr>
                <w:rFonts w:ascii="微软雅黑" w:hAnsi="微软雅黑" w:eastAsia="微软雅黑"/>
                <w:b w:val="0"/>
                <w:color w:val="000000"/>
                <w:sz w:val="17"/>
              </w:rPr>
              <w:t>F:\graduation_design\chinese_chess_one\siamese_chess\resource\xiangqi\src\xiangqi_rules.gd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F:\graduation_design\chinese_chess_one\siamese_chess\src\core\xiangqi_native_state.cpp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F:\graduation_design\chinese_chess_one\siamese_chess\src\core\xiangqi_rules_native.cpp</w:t>
            </w:r>
          </w:p>
        </w:tc>
      </w:tr>
    </w:tbl>
    <w:p w14:paraId="6A1C331E"/>
    <w:p w14:paraId="495593D5">
      <w:pPr>
        <w:spacing w:after="120" w:line="300" w:lineRule="auto"/>
      </w:pPr>
      <w:r>
        <w:rPr>
          <w:rFonts w:ascii="微软雅黑" w:hAnsi="微软雅黑" w:eastAsia="微软雅黑"/>
          <w:sz w:val="21"/>
        </w:rPr>
        <w:t>学习切入：中国象棋既有 GDScript 包装，也有 C++ 原生规则类。GDScript 更适合和场景、信号、UI 协作，C++ 更适合执行频繁的规则判断。阅读时要注意：GDScript 层并不意味着规则一定慢，C++ 层也不应该直接碰 UI。它们之间的边界是“数据与规则计算”。</w:t>
      </w:r>
    </w:p>
    <w:p w14:paraId="59F15D2D">
      <w:pPr>
        <w:spacing w:after="120" w:line="300" w:lineRule="auto"/>
      </w:pPr>
      <w:r>
        <w:rPr>
          <w:rFonts w:ascii="微软雅黑" w:hAnsi="微软雅黑" w:eastAsia="微软雅黑"/>
          <w:sz w:val="21"/>
        </w:rPr>
        <w:t>端到端流程：XiangqiState 保存当前局面，并在需要时调用 NativeState 或 XiangqiRulesNativeCpp 完成高频判断。棋盘请求合法走法时先进入 GDScript 规则接口，接口再根据局面数据调用原生实现。结果回到 GDScript 后，再用于高亮格子、提交走法或判断将军将死。</w:t>
      </w:r>
    </w:p>
    <w:p w14:paraId="3E4ACF7F">
      <w:pPr>
        <w:spacing w:after="120" w:line="300" w:lineRule="auto"/>
      </w:pPr>
      <w:r>
        <w:rPr>
          <w:rFonts w:ascii="微软雅黑" w:hAnsi="微软雅黑" w:eastAsia="微软雅黑"/>
          <w:sz w:val="21"/>
        </w:rPr>
        <w:t>关键实现：C++ 类通过 GDExtension 注册给 Godot，GDScript 可以像使用普通 Godot 类一样实例化或调用。原生类通常只接收基础类型、数组或自定义资源，不持有复杂场景节点。这样可以减少跨语言生命周期风险，也使规则逻辑更容易单独验证。</w:t>
      </w:r>
    </w:p>
    <w:p w14:paraId="6B81C278">
      <w:pPr>
        <w:spacing w:after="120" w:line="300" w:lineRule="auto"/>
      </w:pPr>
      <w:r>
        <w:rPr>
          <w:rFonts w:ascii="微软雅黑" w:hAnsi="微软雅黑" w:eastAsia="微软雅黑"/>
          <w:sz w:val="21"/>
        </w:rPr>
        <w:t>设计原因：把规则计算从 UI 中剥离出来是为了性能和可靠性。象棋每次选中棋子都可能生成多个候选走法，还要判断是否导致己方被将军。若这些判断夹杂 UI 节点操作，就很难缓存、测试或迁移到引擎层。C++ 只做规则，GDScript 做编排，是更清晰的工程边界。</w:t>
      </w:r>
    </w:p>
    <w:p w14:paraId="27C41758">
      <w:pPr>
        <w:spacing w:after="120" w:line="300" w:lineRule="auto"/>
      </w:pPr>
      <w:r>
        <w:rPr>
          <w:rFonts w:ascii="微软雅黑" w:hAnsi="微软雅黑" w:eastAsia="微软雅黑"/>
          <w:sz w:val="21"/>
        </w:rPr>
        <w:t>调试与自测：如果怀疑 C++ 规则有问题，先用同一局面构造最小输入，绕过 UI 调用规则函数。若 C++ 结果正确而界面错误，问题在 GDScript 包装或坐标映射。若 C++ 结果错误，再看 native_state 的数组布局和红黑方编码。</w:t>
      </w:r>
    </w:p>
    <w:p w14:paraId="0F0118BE">
      <w:pPr>
        <w:pStyle w:val="4"/>
      </w:pPr>
      <w:r>
        <w:t>14.6 悔棋、重开与终局判断如何避免状态错乱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9017"/>
      </w:tblGrid>
      <w:tr w14:paraId="6529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10583DDD">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49E17774">
            <w:pPr>
              <w:spacing w:after="0" w:line="240" w:lineRule="auto"/>
            </w:pPr>
            <w:r>
              <w:rPr>
                <w:rFonts w:ascii="微软雅黑" w:hAnsi="微软雅黑" w:eastAsia="微软雅黑"/>
                <w:b/>
                <w:color w:val="1F3A5F"/>
                <w:sz w:val="18"/>
              </w:rPr>
              <w:t>相关源码位置</w:t>
            </w:r>
          </w:p>
        </w:tc>
      </w:tr>
      <w:tr w14:paraId="679B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39C62D">
            <w:pPr>
              <w:spacing w:after="0" w:line="240" w:lineRule="auto"/>
            </w:pPr>
            <w:r>
              <w:rPr>
                <w:rFonts w:ascii="微软雅黑" w:hAnsi="微软雅黑" w:eastAsia="微软雅黑"/>
                <w:b w:val="0"/>
                <w:color w:val="000000"/>
                <w:sz w:val="17"/>
              </w:rPr>
              <w:t>悔棋、重开与终局判断如何避免状态错乱</w:t>
            </w:r>
          </w:p>
        </w:tc>
        <w:tc>
          <w:tcPr>
            <w:tcW w:w="7056" w:type="dxa"/>
            <w:vAlign w:val="center"/>
          </w:tcPr>
          <w:p w14:paraId="121E9FFF">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F:\graduation_design\chinese_chess_one\siamese_chess\resource\xiangqi\src\xiangqi_notation_paper_3d.gd</w:t>
            </w:r>
          </w:p>
        </w:tc>
      </w:tr>
    </w:tbl>
    <w:p w14:paraId="1093F4E1"/>
    <w:p w14:paraId="69EA14DE">
      <w:pPr>
        <w:spacing w:after="120" w:line="300" w:lineRule="auto"/>
      </w:pPr>
      <w:r>
        <w:rPr>
          <w:rFonts w:ascii="微软雅黑" w:hAnsi="微软雅黑" w:eastAsia="微软雅黑"/>
          <w:sz w:val="21"/>
        </w:rPr>
        <w:t>学习切入：棋类游戏的状态错误常常不是发生在普通走棋，而是发生在悔棋、重开、投降、终局弹窗这些边界操作。因为这些操作会同时影响棋盘数组、历史记录、当前回合、AI 思考任务、UI 按钮和记谱显示。项目中把这些操作集中在 Game 层编排，是为了在一个地方同步所有外部效果。</w:t>
      </w:r>
    </w:p>
    <w:p w14:paraId="3DF9DA37">
      <w:pPr>
        <w:spacing w:after="120" w:line="300" w:lineRule="auto"/>
      </w:pPr>
      <w:r>
        <w:rPr>
          <w:rFonts w:ascii="微软雅黑" w:hAnsi="微软雅黑" w:eastAsia="微软雅黑"/>
          <w:sz w:val="21"/>
        </w:rPr>
        <w:t>端到端流程：悔棋时，Game 层先判断当前是否允许悔棋，例如 AI 是否正在思考、历史是否足够。随后调用棋盘或状态层回退一步或两步，再刷新棋子显示、清理高亮、更新记谱纸、恢复当前方。重开则重新创建初始局面并清空历史。终局时，需要停止后续 AI 调度，显示胜负信息，并允许复盘或返回。</w:t>
      </w:r>
    </w:p>
    <w:p w14:paraId="5274123E">
      <w:pPr>
        <w:spacing w:after="120" w:line="300" w:lineRule="auto"/>
      </w:pPr>
      <w:r>
        <w:rPr>
          <w:rFonts w:ascii="微软雅黑" w:hAnsi="微软雅黑" w:eastAsia="微软雅黑"/>
          <w:sz w:val="21"/>
        </w:rPr>
        <w:t>关键实现：XiangqiState 负责保存 move_history，Board 负责把 state 的变化重新映射到棋子节点，NotationPaper 负责展示历史。Game 层不会手写每个棋子的回退位置，而是要求状态恢复后由棋盘统一刷新。这样可以避免一个棋子回退了、记录却没回退，或记录回退了、AI 仍按旧局面继续思考。</w:t>
      </w:r>
    </w:p>
    <w:p w14:paraId="0B2AAFE0">
      <w:pPr>
        <w:spacing w:after="120" w:line="300" w:lineRule="auto"/>
      </w:pPr>
      <w:r>
        <w:rPr>
          <w:rFonts w:ascii="微软雅黑" w:hAnsi="微软雅黑" w:eastAsia="微软雅黑"/>
          <w:sz w:val="21"/>
        </w:rPr>
        <w:t>设计原因：边界操作必须以状态为中心，而不能以画面为中心。只移动棋子节点看起来能完成悔棋，但真实局面数组、FEN 和历史仍然是错的。项目中使用状态层作为权威数据源，所有画面都从状态刷新，是避免错乱的关键。</w:t>
      </w:r>
    </w:p>
    <w:p w14:paraId="0AC20DCA">
      <w:pPr>
        <w:spacing w:after="120" w:line="300" w:lineRule="auto"/>
      </w:pPr>
      <w:r>
        <w:rPr>
          <w:rFonts w:ascii="微软雅黑" w:hAnsi="微软雅黑" w:eastAsia="微软雅黑"/>
          <w:sz w:val="21"/>
        </w:rPr>
        <w:t>调试与自测：测试这部分时要做连续操作：玩家走一步后悔棋，AI 走完后悔棋，将军状态下悔棋，终局后重开，AI 思考中尝试返回菜单。每个场景都要检查棋盘、当前方、按钮状态、记谱和 AI 是否同步。</w:t>
      </w:r>
    </w:p>
    <w:p w14:paraId="09FD9714">
      <w:pPr>
        <w:pStyle w:val="4"/>
      </w:pPr>
      <w:r>
        <w:t>14.7 Pikafish 的进程协议与线程包装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8697"/>
      </w:tblGrid>
      <w:tr w14:paraId="66C1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8EEF5"/>
            <w:vAlign w:val="center"/>
          </w:tcPr>
          <w:p w14:paraId="29A846D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372550B7">
            <w:pPr>
              <w:spacing w:after="0" w:line="240" w:lineRule="auto"/>
            </w:pPr>
            <w:r>
              <w:rPr>
                <w:rFonts w:ascii="微软雅黑" w:hAnsi="微软雅黑" w:eastAsia="微软雅黑"/>
                <w:b/>
                <w:color w:val="1F3A5F"/>
                <w:sz w:val="18"/>
              </w:rPr>
              <w:t>相关源码位置</w:t>
            </w:r>
          </w:p>
        </w:tc>
      </w:tr>
      <w:tr w14:paraId="6FB6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ABD3771">
            <w:pPr>
              <w:spacing w:after="0" w:line="240" w:lineRule="auto"/>
            </w:pPr>
            <w:r>
              <w:rPr>
                <w:rFonts w:ascii="微软雅黑" w:hAnsi="微软雅黑" w:eastAsia="微软雅黑"/>
                <w:b w:val="0"/>
                <w:color w:val="000000"/>
                <w:sz w:val="17"/>
              </w:rPr>
              <w:t>Pikafish 的进程协议与线程包装</w:t>
            </w:r>
          </w:p>
        </w:tc>
        <w:tc>
          <w:tcPr>
            <w:tcW w:w="7056" w:type="dxa"/>
            <w:vAlign w:val="center"/>
          </w:tcPr>
          <w:p w14:paraId="50846186">
            <w:pPr>
              <w:spacing w:after="0" w:line="240" w:lineRule="auto"/>
            </w:pP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F:\graduation_design\chinese_chess_one\siamese_chess\resource\xiangqi\src\pikafish_thread_worker.gd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F:\graduation_design\chinese_chess_one\siamese_chess\resource\xiangqi\engine\pikafish.exe</w:t>
            </w:r>
          </w:p>
        </w:tc>
      </w:tr>
    </w:tbl>
    <w:p w14:paraId="56DF5779"/>
    <w:p w14:paraId="66B86259">
      <w:pPr>
        <w:spacing w:after="120" w:line="300" w:lineRule="auto"/>
      </w:pPr>
      <w:r>
        <w:rPr>
          <w:rFonts w:ascii="微软雅黑" w:hAnsi="微软雅黑" w:eastAsia="微软雅黑"/>
          <w:sz w:val="21"/>
        </w:rPr>
        <w:t>学习切入：Pikafish 不是 Godot 内置 AI，而是外部 UCI/象棋引擎进程。项目需要启动它、写入命令、读取输出、等待 bestmove，再把结果转换成游戏里的 Move。这个过程如果直接放在主线程，会导致画面卡住，因此使用 Adapter 加 Worker 的结构。</w:t>
      </w:r>
    </w:p>
    <w:p w14:paraId="268DE6E0">
      <w:pPr>
        <w:spacing w:after="120" w:line="300" w:lineRule="auto"/>
      </w:pPr>
      <w:r>
        <w:rPr>
          <w:rFonts w:ascii="微软雅黑" w:hAnsi="微软雅黑" w:eastAsia="微软雅黑"/>
          <w:sz w:val="21"/>
        </w:rPr>
        <w:t>端到端流程：初始化时，Adapter 启动进程并发送 uci、isready 等握手命令。玩家走完后，Game 层把当前 FEN 和搜索参数交给 Adapter。Worker 在线程中等待引擎输出，解析包含 bestmove 的行。结果返回主线程后，Adapter 发出 bestmove_received，Game 层再把引擎走法应用到棋盘。</w:t>
      </w:r>
    </w:p>
    <w:p w14:paraId="16B4B849">
      <w:pPr>
        <w:spacing w:after="120" w:line="300" w:lineRule="auto"/>
      </w:pPr>
      <w:r>
        <w:rPr>
          <w:rFonts w:ascii="微软雅黑" w:hAnsi="微软雅黑" w:eastAsia="微软雅黑"/>
          <w:sz w:val="21"/>
        </w:rPr>
        <w:t>关键实现：Adapter 是面向游戏代码的稳定接口，Worker 是面向系统进程和阻塞读取的实现细节。这样 Game 层不需要知道进程管道怎么读，也不需要管理线程生命周期。Adapter 还可以统一处理引擎不可用、超时、停止搜索、场景退出等情况。</w:t>
      </w:r>
    </w:p>
    <w:p w14:paraId="595B0444">
      <w:pPr>
        <w:spacing w:after="120" w:line="300" w:lineRule="auto"/>
      </w:pPr>
      <w:r>
        <w:rPr>
          <w:rFonts w:ascii="微软雅黑" w:hAnsi="微软雅黑" w:eastAsia="微软雅黑"/>
          <w:sz w:val="21"/>
        </w:rPr>
        <w:t>设计原因：外部引擎具有不确定延迟。搜索深度越高，等待时间越长；进程启动也可能失败。把它包装在独立适配层，可以让主游戏逻辑只关心“请求一手棋”和“收到一手棋”，而不是混入系统进程细节。对新手来说，这是典型的适配器模式。</w:t>
      </w:r>
    </w:p>
    <w:p w14:paraId="62C5BE68">
      <w:pPr>
        <w:spacing w:after="120" w:line="300" w:lineRule="auto"/>
      </w:pPr>
      <w:r>
        <w:rPr>
          <w:rFonts w:ascii="微软雅黑" w:hAnsi="微软雅黑" w:eastAsia="微软雅黑"/>
          <w:sz w:val="21"/>
        </w:rPr>
        <w:t>调试与自测：调试 Pikafish 时先确认 exe 路径存在，再观察 uci/isready 是否有响应，然后打印发送的 position fen 和 go 命令，最后查看是否收到 bestmove。若 bestmove 合法但棋盘不动，问题在走法转换；若 bestmove 没收到，问题在进程、线程或协议。</w:t>
      </w:r>
    </w:p>
    <w:p w14:paraId="394D7E47">
      <w:pPr>
        <w:pStyle w:val="4"/>
      </w:pPr>
      <w:r>
        <w:t>14.8 Pikafish 走法回到棋盘前为什么要做门控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8746"/>
      </w:tblGrid>
      <w:tr w14:paraId="1A37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0ACF9AB">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6149F2E">
            <w:pPr>
              <w:spacing w:after="0" w:line="240" w:lineRule="auto"/>
            </w:pPr>
            <w:r>
              <w:rPr>
                <w:rFonts w:ascii="微软雅黑" w:hAnsi="微软雅黑" w:eastAsia="微软雅黑"/>
                <w:b/>
                <w:color w:val="1F3A5F"/>
                <w:sz w:val="18"/>
              </w:rPr>
              <w:t>相关源码位置</w:t>
            </w:r>
          </w:p>
        </w:tc>
      </w:tr>
      <w:tr w14:paraId="5D9E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1153105">
            <w:pPr>
              <w:spacing w:after="0" w:line="240" w:lineRule="auto"/>
            </w:pPr>
            <w:r>
              <w:rPr>
                <w:rFonts w:ascii="微软雅黑" w:hAnsi="微软雅黑" w:eastAsia="微软雅黑"/>
                <w:b w:val="0"/>
                <w:color w:val="000000"/>
                <w:sz w:val="17"/>
              </w:rPr>
              <w:t>Pikafish 走法回到棋盘前为什么要做门控</w:t>
            </w:r>
          </w:p>
        </w:tc>
        <w:tc>
          <w:tcPr>
            <w:tcW w:w="7056" w:type="dxa"/>
            <w:vAlign w:val="center"/>
          </w:tcPr>
          <w:p w14:paraId="439662C9">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F:\graduation_design\chinese_chess_one\siamese_chess\resource\xiangqi\src\xiangqi_board.gd</w:t>
            </w:r>
          </w:p>
        </w:tc>
      </w:tr>
    </w:tbl>
    <w:p w14:paraId="04371A31"/>
    <w:p w14:paraId="28929895">
      <w:pPr>
        <w:spacing w:after="120" w:line="300" w:lineRule="auto"/>
      </w:pPr>
      <w:r>
        <w:rPr>
          <w:rFonts w:ascii="微软雅黑" w:hAnsi="微软雅黑" w:eastAsia="微软雅黑"/>
          <w:sz w:val="21"/>
        </w:rPr>
        <w:t>学习切入：AI 回调是异步的。玩家可能在 AI 思考期间返回菜单、重开棋局、悔棋，甚至引擎可能晚几帧才返回结果。如果不做门控，旧局面的 bestmove 可能应用到新棋局，造成严重状态错乱。项目中的 Game 层会检查当前模式、当前方、AI 是否仍然有效、场景是否正在退出。</w:t>
      </w:r>
    </w:p>
    <w:p w14:paraId="657CAD55">
      <w:pPr>
        <w:spacing w:after="120" w:line="300" w:lineRule="auto"/>
      </w:pPr>
      <w:r>
        <w:rPr>
          <w:rFonts w:ascii="微软雅黑" w:hAnsi="微软雅黑" w:eastAsia="微软雅黑"/>
          <w:sz w:val="21"/>
        </w:rPr>
        <w:t>端到端流程：玩家走完后，Game 层进入 AI 等待状态并禁用某些交互。Adapter 收到 bestmove 后不会直接移动棋子，而是通过信号通知 Game 层。Game 层再次确认当前仍是 AI 回合、棋局未结束、棋盘状态匹配预期，然后才调用 Board.apply_move。应用成功后再恢复玩家回合并更新 UI。</w:t>
      </w:r>
    </w:p>
    <w:p w14:paraId="6FB7A00C">
      <w:pPr>
        <w:spacing w:after="120" w:line="300" w:lineRule="auto"/>
      </w:pPr>
      <w:r>
        <w:rPr>
          <w:rFonts w:ascii="微软雅黑" w:hAnsi="微软雅黑" w:eastAsia="微软雅黑"/>
          <w:sz w:val="21"/>
        </w:rPr>
        <w:t>关键实现：这种门控通常体现在 is_ai_thinking、current_player、game_over、scene_changing 等布尔条件，以及对 signal 回调的有效性检查。虽然这些检查看起来繁琐，但它们处理的是异步系统中最常见的旧回调问题。</w:t>
      </w:r>
    </w:p>
    <w:p w14:paraId="4096708E">
      <w:pPr>
        <w:spacing w:after="120" w:line="300" w:lineRule="auto"/>
      </w:pPr>
      <w:r>
        <w:rPr>
          <w:rFonts w:ascii="微软雅黑" w:hAnsi="微软雅黑" w:eastAsia="微软雅黑"/>
          <w:sz w:val="21"/>
        </w:rPr>
        <w:t>设计原因：同步代码可以假设下一行立刻执行，异步代码不能。AI 搜索、HTTP 请求、场景转场和线程读取都可能晚到。每个异步结果回来后都必须问一句：这个结果现在还适用吗？本项目把这个判断放在 Game 层，是因为只有 Game 层知道当前棋局语境。</w:t>
      </w:r>
    </w:p>
    <w:p w14:paraId="785B2B2E">
      <w:pPr>
        <w:spacing w:after="120" w:line="300" w:lineRule="auto"/>
      </w:pPr>
      <w:r>
        <w:rPr>
          <w:rFonts w:ascii="微软雅黑" w:hAnsi="微软雅黑" w:eastAsia="微软雅黑"/>
          <w:sz w:val="21"/>
        </w:rPr>
        <w:t>调试与自测：可以故意把 Pikafish 搜索时间调长，然后在 AI 思考期间反复悔棋、重开、返回菜单，观察是否有旧回调继续落到棋盘上。若出现幽灵走棋，说明门控不够严格，或退出时没有断开信号/停止线程。</w:t>
      </w:r>
    </w:p>
    <w:p w14:paraId="31BC3F63">
      <w:pPr>
        <w:pStyle w:val="4"/>
      </w:pPr>
      <w:r>
        <w:t>14.9 C# AI 对话链路从 GDScript 到 DashScope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11"/>
      </w:tblGrid>
      <w:tr w14:paraId="5F7F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8EEF5"/>
            <w:vAlign w:val="center"/>
          </w:tcPr>
          <w:p w14:paraId="286CDBAF">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04C81662">
            <w:pPr>
              <w:spacing w:after="0" w:line="240" w:lineRule="auto"/>
            </w:pPr>
            <w:r>
              <w:rPr>
                <w:rFonts w:ascii="微软雅黑" w:hAnsi="微软雅黑" w:eastAsia="微软雅黑"/>
                <w:b/>
                <w:color w:val="1F3A5F"/>
                <w:sz w:val="18"/>
              </w:rPr>
              <w:t>相关源码位置</w:t>
            </w:r>
          </w:p>
        </w:tc>
      </w:tr>
      <w:tr w14:paraId="434F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FECD516">
            <w:pPr>
              <w:spacing w:after="0" w:line="240" w:lineRule="auto"/>
            </w:pPr>
            <w:r>
              <w:rPr>
                <w:rFonts w:ascii="微软雅黑" w:hAnsi="微软雅黑" w:eastAsia="微软雅黑"/>
                <w:b w:val="0"/>
                <w:color w:val="000000"/>
                <w:sz w:val="17"/>
              </w:rPr>
              <w:t>C# AI 对话链路从 GDScript 到 DashScope</w:t>
            </w:r>
          </w:p>
        </w:tc>
        <w:tc>
          <w:tcPr>
            <w:tcW w:w="7056" w:type="dxa"/>
            <w:vAlign w:val="center"/>
          </w:tcPr>
          <w:p w14:paraId="0110E050">
            <w:pPr>
              <w:spacing w:after="0" w:line="240" w:lineRule="auto"/>
            </w:pPr>
            <w:r>
              <w:rPr>
                <w:rFonts w:ascii="微软雅黑" w:hAnsi="微软雅黑" w:eastAsia="微软雅黑"/>
                <w:b w:val="0"/>
                <w:color w:val="000000"/>
                <w:sz w:val="17"/>
              </w:rPr>
              <w:t>F:\graduation_design\chinese_chess_one\siamese_chess\resource\xiangqi\src\chess_ai_wrapper.gd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F:\graduation_design\chinese_chess_one\siamese_chess\chess_ai_module\AI_Module_Entry.cs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F:\graduation_design\chinese_chess_one\siamese_chess\chess_ai_module\core\AgentOrchestrator.cs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F:\graduation_design\chinese_chess_one\siamese_chess\chess_ai_module\services\LlmApiService.cs</w:t>
            </w:r>
          </w:p>
        </w:tc>
      </w:tr>
    </w:tbl>
    <w:p w14:paraId="06A76CA1"/>
    <w:p w14:paraId="2D92D78C">
      <w:pPr>
        <w:spacing w:after="120" w:line="300" w:lineRule="auto"/>
      </w:pPr>
      <w:r>
        <w:rPr>
          <w:rFonts w:ascii="微软雅黑" w:hAnsi="微软雅黑" w:eastAsia="微软雅黑"/>
          <w:sz w:val="21"/>
        </w:rPr>
        <w:t>学习切入：C# AI 模块承担的不是走棋搜索，而是对话、讲解、复盘和氛围反馈。GDScript 负责在合适时机把棋局、棋谱、用户输入传给 ChessAIWrapper，Wrapper 再调用 Autoload 的 AI_Module_Entry。C# 层组织 Prompt、选择 Agent、调用 LLM 服务，最后通过 Godot 信号把文本返回。</w:t>
      </w:r>
    </w:p>
    <w:p w14:paraId="454D6FC2">
      <w:pPr>
        <w:spacing w:after="120" w:line="300" w:lineRule="auto"/>
      </w:pPr>
      <w:r>
        <w:rPr>
          <w:rFonts w:ascii="微软雅黑" w:hAnsi="微软雅黑" w:eastAsia="微软雅黑"/>
          <w:sz w:val="21"/>
        </w:rPr>
        <w:t>端到端流程：调用链可以概括为：XiangqiCafeGame 或 UI -&gt; ChessAIWrapper -&gt; /root/ChessAI(AI_Module_Entry) -&gt; AgentOrchestrator -&gt; ChatAgent/BanterAgent/ReviewAgent -&gt; LlmApiService -&gt; DashScope HTTP API -&gt; response signal -&gt; GDScript UI。每一层都有明确职责，避免 UI 直接拼 HTTP 请求。</w:t>
      </w:r>
    </w:p>
    <w:p w14:paraId="4C6FFFDC">
      <w:pPr>
        <w:spacing w:after="120" w:line="300" w:lineRule="auto"/>
      </w:pPr>
      <w:r>
        <w:rPr>
          <w:rFonts w:ascii="微软雅黑" w:hAnsi="微软雅黑" w:eastAsia="微软雅黑"/>
          <w:sz w:val="21"/>
        </w:rPr>
        <w:t>关键实现：AI_Module_Entry 继承 Godot Node，因此可以暴露 [Signal]，也可以被 Autoload 管理生命周期。AgentOrchestrator 负责根据场景选择合适 Agent：闲聊走 ChatAgent，对局吐槽走 BanterAgent，复盘总结走 ReviewAgent。LlmApiService 只做网络请求和响应解析，不直接决定业务语气。</w:t>
      </w:r>
    </w:p>
    <w:p w14:paraId="5F7573A5">
      <w:pPr>
        <w:spacing w:after="120" w:line="300" w:lineRule="auto"/>
      </w:pPr>
      <w:r>
        <w:rPr>
          <w:rFonts w:ascii="微软雅黑" w:hAnsi="微软雅黑" w:eastAsia="微软雅黑"/>
          <w:sz w:val="21"/>
        </w:rPr>
        <w:t>设计原因：C# 层适合写结构化服务、异步任务和 HTTP 客户端；GDScript 层适合和场景节点、按钮、文本框交互。跨语言分工可以让每种语言做擅长的事。若把 HTTP 请求全部塞进 GDScript，长期维护会困难；若让 C# 直接操纵棋盘节点，又会增加场景耦合。</w:t>
      </w:r>
    </w:p>
    <w:p w14:paraId="311A3BBF">
      <w:pPr>
        <w:spacing w:after="120" w:line="300" w:lineRule="auto"/>
      </w:pPr>
      <w:r>
        <w:rPr>
          <w:rFonts w:ascii="微软雅黑" w:hAnsi="微软雅黑" w:eastAsia="微软雅黑"/>
          <w:sz w:val="21"/>
        </w:rPr>
        <w:t>调试与自测：AI 无响应时按链路排查：Wrapper 是否调用成功，/root/ChessAI 是否存在，API Key 是否保存，AgentOrchestrator 是否选择了 Agent，LlmApiService 是否收到 HTTP 结果，信号是否回到 GDScript。不要只看最后 UI 文本框，因为错误可能发生在任意一层。</w:t>
      </w:r>
    </w:p>
    <w:p w14:paraId="00EA9BF6">
      <w:pPr>
        <w:pStyle w:val="4"/>
      </w:pPr>
      <w:r>
        <w:t>14.10 AgentOrchestrator 如何把不同 AI 能力组织成一个入口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7929"/>
      </w:tblGrid>
      <w:tr w14:paraId="28D0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462681C1">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582BB6D5">
            <w:pPr>
              <w:spacing w:after="0" w:line="240" w:lineRule="auto"/>
            </w:pPr>
            <w:r>
              <w:rPr>
                <w:rFonts w:ascii="微软雅黑" w:hAnsi="微软雅黑" w:eastAsia="微软雅黑"/>
                <w:b/>
                <w:color w:val="1F3A5F"/>
                <w:sz w:val="18"/>
              </w:rPr>
              <w:t>相关源码位置</w:t>
            </w:r>
          </w:p>
        </w:tc>
      </w:tr>
      <w:tr w14:paraId="31CD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DD0A86D">
            <w:pPr>
              <w:spacing w:after="0" w:line="240" w:lineRule="auto"/>
            </w:pPr>
            <w:r>
              <w:rPr>
                <w:rFonts w:ascii="微软雅黑" w:hAnsi="微软雅黑" w:eastAsia="微软雅黑"/>
                <w:b w:val="0"/>
                <w:color w:val="000000"/>
                <w:sz w:val="17"/>
              </w:rPr>
              <w:t>AgentOrchestrator 如何把不同 AI 能力组织成一个入口</w:t>
            </w:r>
          </w:p>
        </w:tc>
        <w:tc>
          <w:tcPr>
            <w:tcW w:w="7056" w:type="dxa"/>
            <w:vAlign w:val="center"/>
          </w:tcPr>
          <w:p w14:paraId="2123C794">
            <w:pPr>
              <w:spacing w:after="0" w:line="240" w:lineRule="auto"/>
            </w:pPr>
            <w:r>
              <w:rPr>
                <w:rFonts w:ascii="微软雅黑" w:hAnsi="微软雅黑" w:eastAsia="微软雅黑"/>
                <w:b w:val="0"/>
                <w:color w:val="000000"/>
                <w:sz w:val="17"/>
              </w:rPr>
              <w:t>F:\graduation_design\chinese_chess_one\siamese_chess\chess_ai_module\core\AgentOrchestrator.cs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F:\graduation_design\chinese_chess_one\siamese_chess\chess_ai_module\core\ChatAgent.cs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F:\graduation_design\chinese_chess_one\siamese_chess\chess_ai_module\core\BanterAgent.cs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F:\graduation_design\chinese_chess_one\siamese_chess\chess_ai_module\core\ReviewAgent.cs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F:\graduation_design\chinese_chess_one\siamese_chess\common\data_models\GameSession.cs</w:t>
            </w:r>
          </w:p>
        </w:tc>
      </w:tr>
    </w:tbl>
    <w:p w14:paraId="4DD68868"/>
    <w:p w14:paraId="605B488A">
      <w:pPr>
        <w:spacing w:after="120" w:line="300" w:lineRule="auto"/>
      </w:pPr>
      <w:r>
        <w:rPr>
          <w:rFonts w:ascii="微软雅黑" w:hAnsi="微软雅黑" w:eastAsia="微软雅黑"/>
          <w:sz w:val="21"/>
        </w:rPr>
        <w:t>学习切入：如果每个 UI 按钮都直接 new 一个 Agent，AI 模块很快会混乱。AgentOrchestrator 的价值是统一调度：它知道当前请求属于聊天、走棋点评还是复盘，负责构造上下文、调用对应 Agent、处理异常，再把结果交给入口节点发信号。</w:t>
      </w:r>
    </w:p>
    <w:p w14:paraId="7A4C74C9">
      <w:pPr>
        <w:spacing w:after="120" w:line="300" w:lineRule="auto"/>
      </w:pPr>
      <w:r>
        <w:rPr>
          <w:rFonts w:ascii="微软雅黑" w:hAnsi="微软雅黑" w:eastAsia="微软雅黑"/>
          <w:sz w:val="21"/>
        </w:rPr>
        <w:t>端到端流程：用户输入或对局事件进入 C# 后，入口层把请求交给 Orchestrator。Orchestrator 根据请求类型读取 GameSession、MoveRecord、历史记忆和配置，选择 ChatAgent、BanterAgent 或 ReviewAgent。Agent 生成 Prompt 后调用 LlmApiService，返回文本再由 Orchestrator 做统一包装或降级处理。</w:t>
      </w:r>
    </w:p>
    <w:p w14:paraId="3C7E18EB">
      <w:pPr>
        <w:spacing w:after="120" w:line="300" w:lineRule="auto"/>
      </w:pPr>
      <w:r>
        <w:rPr>
          <w:rFonts w:ascii="微软雅黑" w:hAnsi="微软雅黑" w:eastAsia="微软雅黑"/>
          <w:sz w:val="21"/>
        </w:rPr>
        <w:t>关键实现：GameSession 和 MoveRecord 是跨 Agent 共享的数据模型。这样 ReviewAgent 不需要从棋盘 UI 里拆文本，BanterAgent 也不必知道按钮节点。所有 Agent 读取的都是统一结构化数据。结构化数据模型是 C# 模块能保持清晰的关键。</w:t>
      </w:r>
    </w:p>
    <w:p w14:paraId="50EA9C33">
      <w:pPr>
        <w:spacing w:after="120" w:line="300" w:lineRule="auto"/>
      </w:pPr>
      <w:r>
        <w:rPr>
          <w:rFonts w:ascii="微软雅黑" w:hAnsi="微软雅黑" w:eastAsia="微软雅黑"/>
          <w:sz w:val="21"/>
        </w:rPr>
        <w:t>设计原因：AI 功能会持续扩展：以后可能加入开局讲解、残局训练、错招检测、局面评分。如果没有调度层，每新增一种能力都要改 UI、改入口、改服务。现在新增 Agent 时，只需要接入 Orchestrator 的路由和共享数据模型，扩展成本更低。</w:t>
      </w:r>
    </w:p>
    <w:p w14:paraId="74E885C9">
      <w:pPr>
        <w:spacing w:after="120" w:line="300" w:lineRule="auto"/>
      </w:pPr>
      <w:r>
        <w:rPr>
          <w:rFonts w:ascii="微软雅黑" w:hAnsi="微软雅黑" w:eastAsia="微软雅黑"/>
          <w:sz w:val="21"/>
        </w:rPr>
        <w:t>调试与自测：要验证一个 Agent 是否正常，不要直接从 UI 点按钮开始。可以先构造一个最小 GameSession，调用 Orchestrator 的对应方法，确认 Prompt 和返回文本。这样能把 UI、网络和 Agent 逻辑分开测试。</w:t>
      </w:r>
    </w:p>
    <w:p w14:paraId="5BF4179A">
      <w:pPr>
        <w:pStyle w:val="4"/>
      </w:pPr>
      <w:r>
        <w:t>14.11 MemoryService 与 API Key 保存的安全边界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8200"/>
      </w:tblGrid>
      <w:tr w14:paraId="6B5E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6A9FD850">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52DA520D">
            <w:pPr>
              <w:spacing w:after="0" w:line="240" w:lineRule="auto"/>
            </w:pPr>
            <w:r>
              <w:rPr>
                <w:rFonts w:ascii="微软雅黑" w:hAnsi="微软雅黑" w:eastAsia="微软雅黑"/>
                <w:b/>
                <w:color w:val="1F3A5F"/>
                <w:sz w:val="18"/>
              </w:rPr>
              <w:t>相关源码位置</w:t>
            </w:r>
          </w:p>
        </w:tc>
      </w:tr>
      <w:tr w14:paraId="6636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D4DC1B">
            <w:pPr>
              <w:spacing w:after="0" w:line="240" w:lineRule="auto"/>
            </w:pPr>
            <w:r>
              <w:rPr>
                <w:rFonts w:ascii="微软雅黑" w:hAnsi="微软雅黑" w:eastAsia="微软雅黑"/>
                <w:b w:val="0"/>
                <w:color w:val="000000"/>
                <w:sz w:val="17"/>
              </w:rPr>
              <w:t>MemoryService 与 API Key 保存的安全边界</w:t>
            </w:r>
          </w:p>
        </w:tc>
        <w:tc>
          <w:tcPr>
            <w:tcW w:w="7056" w:type="dxa"/>
            <w:vAlign w:val="center"/>
          </w:tcPr>
          <w:p w14:paraId="7B4EFEDA">
            <w:pPr>
              <w:spacing w:after="0" w:line="240" w:lineRule="auto"/>
            </w:pPr>
            <w:r>
              <w:rPr>
                <w:rFonts w:ascii="微软雅黑" w:hAnsi="微软雅黑" w:eastAsia="微软雅黑"/>
                <w:b w:val="0"/>
                <w:color w:val="000000"/>
                <w:sz w:val="17"/>
              </w:rPr>
              <w:t>F:\graduation_design\chinese_chess_one\siamese_chess\chess_ai_module\services\MemoryService.cs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F:\graduation_design\chinese_chess_one\siamese_chess\chess_ai_module\AI_Module_Config.cs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F:\graduation_design\chinese_chess_one\siamese_chess\resource\xiangqi\src\game\xiangqi_cafe_game.gd</w:t>
            </w:r>
          </w:p>
        </w:tc>
      </w:tr>
    </w:tbl>
    <w:p w14:paraId="234206AF"/>
    <w:p w14:paraId="3F65827B">
      <w:pPr>
        <w:spacing w:after="120" w:line="300" w:lineRule="auto"/>
      </w:pPr>
      <w:r>
        <w:rPr>
          <w:rFonts w:ascii="微软雅黑" w:hAnsi="微软雅黑" w:eastAsia="微软雅黑"/>
          <w:sz w:val="21"/>
        </w:rPr>
        <w:t>学习切入：AI 模块需要保存 API Key、历史记忆和复盘摘要。它们属于用户运行时数据，不能写进项目资源，也不能硬编码在源码中。项目使用 user://chess_ai_data 保存相关文件，符合 Godot 的可写数据目录原则。</w:t>
      </w:r>
    </w:p>
    <w:p w14:paraId="1B08D9AE">
      <w:pPr>
        <w:spacing w:after="120" w:line="300" w:lineRule="auto"/>
      </w:pPr>
      <w:r>
        <w:rPr>
          <w:rFonts w:ascii="微软雅黑" w:hAnsi="微软雅黑" w:eastAsia="微软雅黑"/>
          <w:sz w:val="21"/>
        </w:rPr>
        <w:t>端到端流程：用户在界面中输入 API Key 后，GDScript 调用 C# 配置服务保存。之后 AI 请求前，AI_Module_Entry 或 LlmApiService 读取配置。MemoryService 则保存长期文本记忆，例如用户偏好、常见错误、复盘摘要。下次生成 Prompt 时，Orchestrator 可以把这些记忆作为上下文加入。</w:t>
      </w:r>
    </w:p>
    <w:p w14:paraId="22D88ACF">
      <w:pPr>
        <w:spacing w:after="120" w:line="300" w:lineRule="auto"/>
      </w:pPr>
      <w:r>
        <w:rPr>
          <w:rFonts w:ascii="微软雅黑" w:hAnsi="微软雅黑" w:eastAsia="微软雅黑"/>
          <w:sz w:val="21"/>
        </w:rPr>
        <w:t>关键实现：MemoryService 不应该和 UI 直接绑定，它只提供读写记忆的服务。AI_Module_Config 负责配置文件路径、序列化和读取。Game 层只负责展示输入框和状态提示。这样即使以后换成加密存储或云同步，UI 层也不需要重写。</w:t>
      </w:r>
    </w:p>
    <w:p w14:paraId="31904027">
      <w:pPr>
        <w:spacing w:after="120" w:line="300" w:lineRule="auto"/>
      </w:pPr>
      <w:r>
        <w:rPr>
          <w:rFonts w:ascii="微软雅黑" w:hAnsi="微软雅黑" w:eastAsia="微软雅黑"/>
          <w:sz w:val="21"/>
        </w:rPr>
        <w:t>设计原因：敏感数据和资源数据分离是基本工程要求。把 API Key 写入源码会带来泄漏风险，也会让不同用户共用同一份配置。写入 user:// 后，每个运行环境都有自己的数据。虽然这不是完整的安全系统，但至少避免了把密钥纳入版本管理。</w:t>
      </w:r>
    </w:p>
    <w:p w14:paraId="65CEB0A5">
      <w:pPr>
        <w:spacing w:after="120" w:line="300" w:lineRule="auto"/>
      </w:pPr>
      <w:r>
        <w:rPr>
          <w:rFonts w:ascii="微软雅黑" w:hAnsi="微软雅黑" w:eastAsia="微软雅黑"/>
          <w:sz w:val="21"/>
        </w:rPr>
        <w:t>调试与自测：调试 Key 保存时要检查 user:// 的真实路径，确认文件是否写入、读取后是否为空、异常是否被吞掉。调试记忆时要区分“LLM 没引用记忆”和“记忆没有被读取”两种情况，前者看 Prompt，后者看 MemoryService。</w:t>
      </w:r>
    </w:p>
    <w:p w14:paraId="380253DD">
      <w:pPr>
        <w:pStyle w:val="4"/>
      </w:pPr>
      <w:r>
        <w:t>14.12 国际象棋场景如何复用通用咖啡馆框架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8058"/>
      </w:tblGrid>
      <w:tr w14:paraId="3243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76CE753">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51A0E21">
            <w:pPr>
              <w:spacing w:after="0" w:line="240" w:lineRule="auto"/>
            </w:pPr>
            <w:r>
              <w:rPr>
                <w:rFonts w:ascii="微软雅黑" w:hAnsi="微软雅黑" w:eastAsia="微软雅黑"/>
                <w:b/>
                <w:color w:val="1F3A5F"/>
                <w:sz w:val="18"/>
              </w:rPr>
              <w:t>相关源码位置</w:t>
            </w:r>
          </w:p>
        </w:tc>
      </w:tr>
      <w:tr w14:paraId="03B1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F74C1C0">
            <w:pPr>
              <w:spacing w:after="0" w:line="240" w:lineRule="auto"/>
            </w:pPr>
            <w:r>
              <w:rPr>
                <w:rFonts w:ascii="微软雅黑" w:hAnsi="微软雅黑" w:eastAsia="微软雅黑"/>
                <w:b w:val="0"/>
                <w:color w:val="000000"/>
                <w:sz w:val="17"/>
              </w:rPr>
              <w:t>国际象棋场景如何复用通用咖啡馆框架</w:t>
            </w:r>
          </w:p>
        </w:tc>
        <w:tc>
          <w:tcPr>
            <w:tcW w:w="7056" w:type="dxa"/>
            <w:vAlign w:val="center"/>
          </w:tcPr>
          <w:p w14:paraId="16277872">
            <w:pPr>
              <w:spacing w:after="0" w:line="240" w:lineRule="auto"/>
            </w:pP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F:\graduation_design\chinese_chess_one\siamese_chess\src\common\level.gd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F:\graduation_design\chinese_chess_one\siamese_chess\src\common\state_machine.gd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F:\graduation_design\chinese_chess_one\siamese_chess\resource\chess\src\chessboard.gd</w:t>
            </w:r>
          </w:p>
        </w:tc>
      </w:tr>
    </w:tbl>
    <w:p w14:paraId="6FBEAD60"/>
    <w:p w14:paraId="57A2FD80">
      <w:pPr>
        <w:spacing w:after="120" w:line="300" w:lineRule="auto"/>
      </w:pPr>
      <w:r>
        <w:rPr>
          <w:rFonts w:ascii="微软雅黑" w:hAnsi="微软雅黑" w:eastAsia="微软雅黑"/>
          <w:sz w:val="21"/>
        </w:rPr>
        <w:t>学习切入：国际象棋并不是一个孤立小游戏，它运行在同一个咖啡馆探索框架中。Level 负责场景通用逻辑，StateMachine 负责状态切换，Player 负责输入，ChessCafe 则把这些基础能力组合成国际象棋对局体验。</w:t>
      </w:r>
    </w:p>
    <w:p w14:paraId="01488970">
      <w:pPr>
        <w:spacing w:after="120" w:line="300" w:lineRule="auto"/>
      </w:pPr>
      <w:r>
        <w:rPr>
          <w:rFonts w:ascii="微软雅黑" w:hAnsi="微软雅黑" w:eastAsia="微软雅黑"/>
          <w:sz w:val="21"/>
        </w:rPr>
        <w:t>端到端流程：进入国际象棋场景后，Level 初始化玩家和可交互节点，ChessCafe 读取棋盘标记点生成初始棋局，连接棋盘点击信号和状态机状态。玩家点击棋子时，Chessboard 把格子选择转成棋步；状态机根据玩家回合、AI 回合、升变、终局等状态决定下一步监听哪些事件。</w:t>
      </w:r>
    </w:p>
    <w:p w14:paraId="6CD80CB4">
      <w:pPr>
        <w:spacing w:after="120" w:line="300" w:lineRule="auto"/>
      </w:pPr>
      <w:r>
        <w:rPr>
          <w:rFonts w:ascii="微软雅黑" w:hAnsi="微软雅黑" w:eastAsia="微软雅黑"/>
          <w:sz w:val="21"/>
        </w:rPr>
        <w:t>关键实现：国际象棋使用 Marker 或场景节点表示棋子起始位置，棋盘脚本再创建对应表现对象。规则判断不写在 GDScript 棋盘里，而是交给 C++ Chess/State。PastorEngine 提供 AI 搜索。GDScript 负责把玩家交互和 C++ 结果连接起来。</w:t>
      </w:r>
    </w:p>
    <w:p w14:paraId="1136BFA6">
      <w:pPr>
        <w:spacing w:after="120" w:line="300" w:lineRule="auto"/>
      </w:pPr>
      <w:r>
        <w:rPr>
          <w:rFonts w:ascii="微软雅黑" w:hAnsi="微软雅黑" w:eastAsia="微软雅黑"/>
          <w:sz w:val="21"/>
        </w:rPr>
        <w:t>设计原因：国际象棋的特殊规则较多，例如王车易位、吃过路兵、升变、将军、将死。若用 GDScript UI 直接判断，代码会迅速复杂。项目把规则放入 C++，而把交互留在 GDScript，使规则层更稳定，也方便搜索引擎复用同一套局面表示。</w:t>
      </w:r>
    </w:p>
    <w:p w14:paraId="4B29A9DF">
      <w:pPr>
        <w:spacing w:after="120" w:line="300" w:lineRule="auto"/>
      </w:pPr>
      <w:r>
        <w:rPr>
          <w:rFonts w:ascii="微软雅黑" w:hAnsi="微软雅黑" w:eastAsia="微软雅黑"/>
          <w:sz w:val="21"/>
        </w:rPr>
        <w:t>调试与自测：如果国际象棋无法移动，先看 Chessboard 是否把点击转换成正确格子，再看 C++ State 是否认为该走法合法。若玩家走棋正常但 AI 不动，查 PastorEngine 搜索入口。若终局判断不准，查 State 的 checkmate/stalemate 相关逻辑。</w:t>
      </w:r>
    </w:p>
    <w:p w14:paraId="03120A6C">
      <w:pPr>
        <w:pStyle w:val="4"/>
      </w:pPr>
      <w:r>
        <w:t>14.13 国际象棋棋盘交互与 C++ State 的接口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4"/>
        <w:gridCol w:w="7602"/>
      </w:tblGrid>
      <w:tr w14:paraId="012F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0FDC900">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37915056">
            <w:pPr>
              <w:spacing w:after="0" w:line="240" w:lineRule="auto"/>
            </w:pPr>
            <w:r>
              <w:rPr>
                <w:rFonts w:ascii="微软雅黑" w:hAnsi="微软雅黑" w:eastAsia="微软雅黑"/>
                <w:b/>
                <w:color w:val="1F3A5F"/>
                <w:sz w:val="18"/>
              </w:rPr>
              <w:t>相关源码位置</w:t>
            </w:r>
          </w:p>
        </w:tc>
      </w:tr>
      <w:tr w14:paraId="0CC1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DE3140D">
            <w:pPr>
              <w:spacing w:after="0" w:line="240" w:lineRule="auto"/>
            </w:pPr>
            <w:r>
              <w:rPr>
                <w:rFonts w:ascii="微软雅黑" w:hAnsi="微软雅黑" w:eastAsia="微软雅黑"/>
                <w:b w:val="0"/>
                <w:color w:val="000000"/>
                <w:sz w:val="17"/>
              </w:rPr>
              <w:t>国际象棋棋盘交互与 C++ State 的接口</w:t>
            </w:r>
          </w:p>
        </w:tc>
        <w:tc>
          <w:tcPr>
            <w:tcW w:w="7056" w:type="dxa"/>
            <w:vAlign w:val="center"/>
          </w:tcPr>
          <w:p w14:paraId="6BD74C1B">
            <w:pPr>
              <w:spacing w:after="0" w:line="240" w:lineRule="auto"/>
            </w:pPr>
            <w:r>
              <w:rPr>
                <w:rFonts w:ascii="微软雅黑" w:hAnsi="微软雅黑" w:eastAsia="微软雅黑"/>
                <w:b w:val="0"/>
                <w:color w:val="000000"/>
                <w:sz w:val="17"/>
              </w:rPr>
              <w:t>F:\graduation_design\chinese_chess_one\siamese_chess\resource\chess\src\chessboard.gd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F:\graduation_design\chinese_chess_one\siamese_chess\src\core\chess.cpp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F:\graduation_design\chinese_chess_one\siamese_chess\src\core\chess.hpp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F:\graduation_design\chinese_chess_one\siamese_chess\src\core\state.hpp</w:t>
            </w:r>
          </w:p>
        </w:tc>
      </w:tr>
    </w:tbl>
    <w:p w14:paraId="3D1CF818"/>
    <w:p w14:paraId="0BA1A434">
      <w:pPr>
        <w:spacing w:after="120" w:line="300" w:lineRule="auto"/>
      </w:pPr>
      <w:r>
        <w:rPr>
          <w:rFonts w:ascii="微软雅黑" w:hAnsi="微软雅黑" w:eastAsia="微软雅黑"/>
          <w:sz w:val="21"/>
        </w:rPr>
        <w:t>学习切入：国际象棋棋盘是表现层，C++ State 是规则层。棋盘知道格子、模型、动画和玩家选择；State 知道棋子类型、轮到谁、可走列表、王是否被将军。阅读时要始终区分“屏幕上的棋子节点”和“规则层的棋子数据”。</w:t>
      </w:r>
    </w:p>
    <w:p w14:paraId="09B60ABA">
      <w:pPr>
        <w:spacing w:after="120" w:line="300" w:lineRule="auto"/>
      </w:pPr>
      <w:r>
        <w:rPr>
          <w:rFonts w:ascii="微软雅黑" w:hAnsi="微软雅黑" w:eastAsia="微软雅黑"/>
          <w:sz w:val="21"/>
        </w:rPr>
        <w:t>端到端流程：玩家先选中一枚棋子，棋盘请求 State 生成合法目标。玩家点击目标格后，棋盘构造走法并提交给 State。State 成功应用后返回新局面，棋盘再移动模型、更新吃子、清理高亮，并通知上层状态机进入下一状态。AI 回合也走同一个提交入口，只是 Move 来源从玩家点击换成 PastorEngine 搜索结果。</w:t>
      </w:r>
    </w:p>
    <w:p w14:paraId="59105A94">
      <w:pPr>
        <w:spacing w:after="120" w:line="300" w:lineRule="auto"/>
      </w:pPr>
      <w:r>
        <w:rPr>
          <w:rFonts w:ascii="微软雅黑" w:hAnsi="微软雅黑" w:eastAsia="微软雅黑"/>
          <w:sz w:val="21"/>
        </w:rPr>
        <w:t>关键实现：C++ State 维护局面和历史，Chess 类负责棋子、棋步或棋盘基础表示。GDScript 不直接修改 C++ 内部数组，而是通过暴露方法查询和提交。这样可以保证所有合法性检查集中在规则层，避免 UI 绕过规则。</w:t>
      </w:r>
    </w:p>
    <w:p w14:paraId="2D0B52F8">
      <w:pPr>
        <w:spacing w:after="120" w:line="300" w:lineRule="auto"/>
      </w:pPr>
      <w:r>
        <w:rPr>
          <w:rFonts w:ascii="微软雅黑" w:hAnsi="微软雅黑" w:eastAsia="微软雅黑"/>
          <w:sz w:val="21"/>
        </w:rPr>
        <w:t>设计原因：国际象棋的规则复杂度比看起来高。王车易位需要检查王和车是否移动过、路径是否为空、王经过的格是否被攻击；吃过路兵依赖上一手；升变需要额外选择。集中到 State 后，这些规则可以彼此协同，不会散落在多个 UI 回调中。</w:t>
      </w:r>
    </w:p>
    <w:p w14:paraId="221E87E5">
      <w:pPr>
        <w:spacing w:after="120" w:line="300" w:lineRule="auto"/>
      </w:pPr>
      <w:r>
        <w:rPr>
          <w:rFonts w:ascii="微软雅黑" w:hAnsi="微软雅黑" w:eastAsia="微软雅黑"/>
          <w:sz w:val="21"/>
        </w:rPr>
        <w:t>调试与自测：调试接口时可以把一手棋拆成“查询合法目标”和“提交 Move”两步。若合法目标里没有期望格子，问题在规则生成；若目标存在但提交失败，问题在 Move 构造；若提交成功但模型没动，问题在棋盘刷新。</w:t>
      </w:r>
    </w:p>
    <w:p w14:paraId="6B8C461F">
      <w:pPr>
        <w:pStyle w:val="4"/>
      </w:pPr>
      <w:r>
        <w:t>14.14 PastorEngine 搜索为什么依赖同一套 State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8058"/>
      </w:tblGrid>
      <w:tr w14:paraId="3EE8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55139BB3">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2D0B134">
            <w:pPr>
              <w:spacing w:after="0" w:line="240" w:lineRule="auto"/>
            </w:pPr>
            <w:r>
              <w:rPr>
                <w:rFonts w:ascii="微软雅黑" w:hAnsi="微软雅黑" w:eastAsia="微软雅黑"/>
                <w:b/>
                <w:color w:val="1F3A5F"/>
                <w:sz w:val="18"/>
              </w:rPr>
              <w:t>相关源码位置</w:t>
            </w:r>
          </w:p>
        </w:tc>
      </w:tr>
      <w:tr w14:paraId="3684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9B66C6">
            <w:pPr>
              <w:spacing w:after="0" w:line="240" w:lineRule="auto"/>
            </w:pPr>
            <w:r>
              <w:rPr>
                <w:rFonts w:ascii="微软雅黑" w:hAnsi="微软雅黑" w:eastAsia="微软雅黑"/>
                <w:b w:val="0"/>
                <w:color w:val="000000"/>
                <w:sz w:val="17"/>
              </w:rPr>
              <w:t>PastorEngine 搜索为什么依赖同一套 State</w:t>
            </w:r>
          </w:p>
        </w:tc>
        <w:tc>
          <w:tcPr>
            <w:tcW w:w="7056" w:type="dxa"/>
            <w:vAlign w:val="center"/>
          </w:tcPr>
          <w:p w14:paraId="207DBA86">
            <w:pPr>
              <w:spacing w:after="0" w:line="240" w:lineRule="auto"/>
            </w:pPr>
            <w:r>
              <w:rPr>
                <w:rFonts w:ascii="微软雅黑" w:hAnsi="微软雅黑" w:eastAsia="微软雅黑"/>
                <w:b w:val="0"/>
                <w:color w:val="000000"/>
                <w:sz w:val="17"/>
              </w:rPr>
              <w:t>F:\graduation_design\chinese_chess_one\siamese_chess\src\core\pastor_engine.cpp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F:\graduation_design\chinese_chess_one\siamese_chess\src\core\engine.cpp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p>
        </w:tc>
      </w:tr>
    </w:tbl>
    <w:p w14:paraId="5B5E81F0"/>
    <w:p w14:paraId="15E99EE2">
      <w:pPr>
        <w:spacing w:after="120" w:line="300" w:lineRule="auto"/>
      </w:pPr>
      <w:r>
        <w:rPr>
          <w:rFonts w:ascii="微软雅黑" w:hAnsi="微软雅黑" w:eastAsia="微软雅黑"/>
          <w:sz w:val="21"/>
        </w:rPr>
        <w:t>学习切入：国际象棋 AI 不应该拥有另一套规则。PastorEngine 搜索候选走法时必须依赖 State 生成合法走法、应用走法、评估局面。这样 AI 和玩家使用同一套规则源，避免玩家能走的棋 AI 不知道，或 AI 走出 UI 认为非法的棋。</w:t>
      </w:r>
    </w:p>
    <w:p w14:paraId="38F038C1">
      <w:pPr>
        <w:spacing w:after="120" w:line="300" w:lineRule="auto"/>
      </w:pPr>
      <w:r>
        <w:rPr>
          <w:rFonts w:ascii="微软雅黑" w:hAnsi="微软雅黑" w:eastAsia="微软雅黑"/>
          <w:sz w:val="21"/>
        </w:rPr>
        <w:t>端到端流程：AI 回合开始时，GDScript 把当前 State 交给 PastorEngine。引擎生成所有合法走法，递归搜索若干层，使用评估函数比较局面，最终返回最佳 Move。GDScript 收到 Move 后仍通过正常走棋入口提交，而不是直接挪动棋子模型。提交成功后再更新 UI 和历史。</w:t>
      </w:r>
    </w:p>
    <w:p w14:paraId="0BFC8FCB">
      <w:pPr>
        <w:spacing w:after="120" w:line="300" w:lineRule="auto"/>
      </w:pPr>
      <w:r>
        <w:rPr>
          <w:rFonts w:ascii="微软雅黑" w:hAnsi="微软雅黑" w:eastAsia="微软雅黑"/>
          <w:sz w:val="21"/>
        </w:rPr>
        <w:t>关键实现：搜索引擎通常需要大量复制和回退局面，因此 C++ 更适合。State 提供 apply/undo 或复制能力，PastorEngine 在搜索树中反复调用。评估函数把局面转成分数，例如子力价值、位置、王安全等。虽然本文档不把每行评估公式展开，但会指出源码位置，方便继续深入。</w:t>
      </w:r>
    </w:p>
    <w:p w14:paraId="29414171">
      <w:pPr>
        <w:spacing w:after="120" w:line="300" w:lineRule="auto"/>
      </w:pPr>
      <w:r>
        <w:rPr>
          <w:rFonts w:ascii="微软雅黑" w:hAnsi="微软雅黑" w:eastAsia="微软雅黑"/>
          <w:sz w:val="21"/>
        </w:rPr>
        <w:t>设计原因：AI 搜索是性能敏感路径。GDScript 可以完成普通 UI 逻辑，但在大量局面展开时，C++ 更有优势。同时，AI 返回 Move 后仍走普通提交入口，是为了让历史、终局、动画和复盘保持一致。</w:t>
      </w:r>
    </w:p>
    <w:p w14:paraId="1B21DF98">
      <w:pPr>
        <w:spacing w:after="120" w:line="300" w:lineRule="auto"/>
      </w:pPr>
      <w:r>
        <w:rPr>
          <w:rFonts w:ascii="微软雅黑" w:hAnsi="微软雅黑" w:eastAsia="微软雅黑"/>
          <w:sz w:val="21"/>
        </w:rPr>
        <w:t>调试与自测：若 AI 思考很慢，先降低搜索深度或检查候选走法数量；若 AI 走出非法棋，确认 PastorEngine 是否使用当前 State，返回 Move 是否被正确转换；若 AI 分数异常，单独检查评估函数，而不是先怀疑棋盘 UI。</w:t>
      </w:r>
    </w:p>
    <w:p w14:paraId="00BA0A53">
      <w:pPr>
        <w:pStyle w:val="4"/>
      </w:pPr>
      <w:r>
        <w:t>14.15 升变、王车易位和吃过路兵这类特殊规则应在哪里看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8058"/>
      </w:tblGrid>
      <w:tr w14:paraId="4F7C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0604694">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FB649B5">
            <w:pPr>
              <w:spacing w:after="0" w:line="240" w:lineRule="auto"/>
            </w:pPr>
            <w:r>
              <w:rPr>
                <w:rFonts w:ascii="微软雅黑" w:hAnsi="微软雅黑" w:eastAsia="微软雅黑"/>
                <w:b/>
                <w:color w:val="1F3A5F"/>
                <w:sz w:val="18"/>
              </w:rPr>
              <w:t>相关源码位置</w:t>
            </w:r>
          </w:p>
        </w:tc>
      </w:tr>
      <w:tr w14:paraId="17B4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84446F7">
            <w:pPr>
              <w:spacing w:after="0" w:line="240" w:lineRule="auto"/>
            </w:pPr>
            <w:r>
              <w:rPr>
                <w:rFonts w:ascii="微软雅黑" w:hAnsi="微软雅黑" w:eastAsia="微软雅黑"/>
                <w:b w:val="0"/>
                <w:color w:val="000000"/>
                <w:sz w:val="17"/>
              </w:rPr>
              <w:t>升变、王车易位和吃过路兵这类特殊规则应在哪里看</w:t>
            </w:r>
          </w:p>
        </w:tc>
        <w:tc>
          <w:tcPr>
            <w:tcW w:w="7056" w:type="dxa"/>
            <w:vAlign w:val="center"/>
          </w:tcPr>
          <w:p w14:paraId="3D9BDE45">
            <w:pPr>
              <w:spacing w:after="0" w:line="240" w:lineRule="auto"/>
            </w:pPr>
            <w:r>
              <w:rPr>
                <w:rFonts w:ascii="微软雅黑" w:hAnsi="微软雅黑" w:eastAsia="微软雅黑"/>
                <w:b w:val="0"/>
                <w:color w:val="000000"/>
                <w:sz w:val="17"/>
              </w:rPr>
              <w:t>F:\graduation_design\chinese_chess_one\siamese_chess\src\core\state.cpp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F:\graduation_design\chinese_chess_one\siamese_chess\src\core\chess.cpp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F:\graduation_design\chinese_chess_one\siamese_chess\resource\chess\src\chessboard.gd</w:t>
            </w:r>
          </w:p>
        </w:tc>
      </w:tr>
    </w:tbl>
    <w:p w14:paraId="443CD1B2"/>
    <w:p w14:paraId="130C4EE6">
      <w:pPr>
        <w:spacing w:after="120" w:line="300" w:lineRule="auto"/>
      </w:pPr>
      <w:r>
        <w:rPr>
          <w:rFonts w:ascii="微软雅黑" w:hAnsi="微软雅黑" w:eastAsia="微软雅黑"/>
          <w:sz w:val="21"/>
        </w:rPr>
        <w:t>学习切入：新手学习国际象棋代码时，容易先看棋盘动画，结果找不到特殊规则。正确顺序是先看 C++ State 如何判断规则，再看 GDScript 如何在需要用户选择时弹出界面。特殊规则的本体属于规则层，用户选择和视觉反馈属于场景层。</w:t>
      </w:r>
    </w:p>
    <w:p w14:paraId="074D2A76">
      <w:pPr>
        <w:spacing w:after="120" w:line="300" w:lineRule="auto"/>
      </w:pPr>
      <w:r>
        <w:rPr>
          <w:rFonts w:ascii="微软雅黑" w:hAnsi="微软雅黑" w:eastAsia="微软雅黑"/>
          <w:sz w:val="21"/>
        </w:rPr>
        <w:t>端到端流程：王车易位发生在走法生成和应用阶段，State 需要确认路径、攻击格和移动历史。吃过路兵依赖上一手状态，也应由 State 保存。升变则分两段：State 知道兵到达底线需要升变，GDScript 负责弹出选择，玩家选后再把升变棋子类型提交回规则层。</w:t>
      </w:r>
    </w:p>
    <w:p w14:paraId="69E2BE98">
      <w:pPr>
        <w:spacing w:after="120" w:line="300" w:lineRule="auto"/>
      </w:pPr>
      <w:r>
        <w:rPr>
          <w:rFonts w:ascii="微软雅黑" w:hAnsi="微软雅黑" w:eastAsia="微软雅黑"/>
          <w:sz w:val="21"/>
        </w:rPr>
        <w:t>关键实现：棋盘脚本不应自己判断王是否经过被攻击格，因为这需要完整攻击图；它只需要根据 State 给出的合法走法高亮。升变 UI 可以由 Dialog 或状态机处理，选择结果再作为 Move 的 promotion 字段交给规则层。</w:t>
      </w:r>
    </w:p>
    <w:p w14:paraId="3513FBE2">
      <w:pPr>
        <w:spacing w:after="120" w:line="300" w:lineRule="auto"/>
      </w:pPr>
      <w:r>
        <w:rPr>
          <w:rFonts w:ascii="微软雅黑" w:hAnsi="微软雅黑" w:eastAsia="微软雅黑"/>
          <w:sz w:val="21"/>
        </w:rPr>
        <w:t>设计原因：特殊规则跨越多步历史和局面判断，放在 UI 层会造成重复和遗漏。比如 AI 搜索同样需要知道王车易位是否合法，如果规则只写在玩家点击逻辑里，AI 就不能复用。规则层统一实现，是为了让玩家、AI、复盘和验证都共享同一套标准。</w:t>
      </w:r>
    </w:p>
    <w:p w14:paraId="48F89341">
      <w:pPr>
        <w:spacing w:after="120" w:line="300" w:lineRule="auto"/>
      </w:pPr>
      <w:r>
        <w:rPr>
          <w:rFonts w:ascii="微软雅黑" w:hAnsi="微软雅黑" w:eastAsia="微软雅黑"/>
          <w:sz w:val="21"/>
        </w:rPr>
        <w:t>调试与自测：测试特殊规则时建议准备固定局面，不要每次从开局下十几步。可以构造接近升变、可王车易位、可吃过路兵的局面，然后分别验证合法走法列表、提交结果、棋盘显示和历史记录。</w:t>
      </w:r>
    </w:p>
    <w:p w14:paraId="11BAC5EB">
      <w:pPr>
        <w:pStyle w:val="4"/>
      </w:pPr>
      <w:r>
        <w:t>14.16 国际象棋复盘和历史记录怎样从对局中产生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8058"/>
      </w:tblGrid>
      <w:tr w14:paraId="522A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6AE9FECC">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2D0F55D2">
            <w:pPr>
              <w:spacing w:after="0" w:line="240" w:lineRule="auto"/>
            </w:pPr>
            <w:r>
              <w:rPr>
                <w:rFonts w:ascii="微软雅黑" w:hAnsi="微软雅黑" w:eastAsia="微软雅黑"/>
                <w:b/>
                <w:color w:val="1F3A5F"/>
                <w:sz w:val="18"/>
              </w:rPr>
              <w:t>相关源码位置</w:t>
            </w:r>
          </w:p>
        </w:tc>
      </w:tr>
      <w:tr w14:paraId="1AED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C46EA4">
            <w:pPr>
              <w:spacing w:after="0" w:line="240" w:lineRule="auto"/>
            </w:pPr>
            <w:r>
              <w:rPr>
                <w:rFonts w:ascii="微软雅黑" w:hAnsi="微软雅黑" w:eastAsia="微软雅黑"/>
                <w:b w:val="0"/>
                <w:color w:val="000000"/>
                <w:sz w:val="17"/>
              </w:rPr>
              <w:t>国际象棋复盘和历史记录怎样从对局中产生</w:t>
            </w:r>
          </w:p>
        </w:tc>
        <w:tc>
          <w:tcPr>
            <w:tcW w:w="7056" w:type="dxa"/>
            <w:vAlign w:val="center"/>
          </w:tcPr>
          <w:p w14:paraId="661E87E7">
            <w:pPr>
              <w:spacing w:after="0" w:line="240" w:lineRule="auto"/>
            </w:pPr>
            <w:r>
              <w:rPr>
                <w:rFonts w:ascii="微软雅黑" w:hAnsi="微软雅黑" w:eastAsia="微软雅黑"/>
                <w:b w:val="0"/>
                <w:color w:val="000000"/>
                <w:sz w:val="17"/>
              </w:rPr>
              <w:t>F:\graduation_design\chinese_chess_one\siamese_chess\src\doc\history.gd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F:\graduation_design\chinese_chess_one\siamese_chess\src\doc\document.gd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F:\graduation_design\chinese_chess_one\siamese_chess\common\data_models\MoveRecord.cs</w:t>
            </w:r>
          </w:p>
        </w:tc>
      </w:tr>
    </w:tbl>
    <w:p w14:paraId="09B21F43"/>
    <w:p w14:paraId="185A2FF8">
      <w:pPr>
        <w:spacing w:after="120" w:line="300" w:lineRule="auto"/>
      </w:pPr>
      <w:r>
        <w:rPr>
          <w:rFonts w:ascii="微软雅黑" w:hAnsi="微软雅黑" w:eastAsia="微软雅黑"/>
          <w:sz w:val="21"/>
        </w:rPr>
        <w:t>学习切入：复盘不是终局后才凭空生成的，它依赖每一手走棋时积累的历史。国际象棋对局过程中，GDScript 会把 Move、局面和文本记录写入历史文档或数据模型。终局后，AI 复盘模块再读取这些结构化记录，生成讲解。</w:t>
      </w:r>
    </w:p>
    <w:p w14:paraId="363243B1">
      <w:pPr>
        <w:spacing w:after="120" w:line="300" w:lineRule="auto"/>
      </w:pPr>
      <w:r>
        <w:rPr>
          <w:rFonts w:ascii="微软雅黑" w:hAnsi="微软雅黑" w:eastAsia="微软雅黑"/>
          <w:sz w:val="21"/>
        </w:rPr>
        <w:t>端到端流程：玩家或 AI 每走一步，Game 层接收走棋完成事件，更新棋盘并把这手棋加入历史。历史记录可用于 UI 展示，也可用于复盘。若需要调用 C# ReviewAgent，GDScript 或 Wrapper 会把 GameSession、MoveRecord 列表交给 C# 层，让 ReviewAgent 基于真实棋谱生成总结。</w:t>
      </w:r>
    </w:p>
    <w:p w14:paraId="7646808C">
      <w:pPr>
        <w:spacing w:after="120" w:line="300" w:lineRule="auto"/>
      </w:pPr>
      <w:r>
        <w:rPr>
          <w:rFonts w:ascii="微软雅黑" w:hAnsi="微软雅黑" w:eastAsia="微软雅黑"/>
          <w:sz w:val="21"/>
        </w:rPr>
        <w:t>关键实现：Document/History 更偏向 Godot 侧的展示和存档，MoveRecord/GameSession 更偏向 C# AI 侧的数据模型。两边职责不同，但都围绕同一事实：对局历史必须结构化保存，而不是只保存一段人类可读文本。</w:t>
      </w:r>
    </w:p>
    <w:p w14:paraId="313FBDEA">
      <w:pPr>
        <w:spacing w:after="120" w:line="300" w:lineRule="auto"/>
      </w:pPr>
      <w:r>
        <w:rPr>
          <w:rFonts w:ascii="微软雅黑" w:hAnsi="微软雅黑" w:eastAsia="微软雅黑"/>
          <w:sz w:val="21"/>
        </w:rPr>
        <w:t>设计原因：只保存文本棋谱会让 AI 难以判断局面变化，只保存内部 Move 又不方便展示给玩家。项目同时保留可显示内容和结构化记录，是为了兼顾 UI、存档和 AI 复盘。这个设计比事后解析屏幕文本可靠得多。</w:t>
      </w:r>
    </w:p>
    <w:p w14:paraId="7F2672AE">
      <w:pPr>
        <w:spacing w:after="120" w:line="300" w:lineRule="auto"/>
      </w:pPr>
      <w:r>
        <w:rPr>
          <w:rFonts w:ascii="微软雅黑" w:hAnsi="微软雅黑" w:eastAsia="微软雅黑"/>
          <w:sz w:val="21"/>
        </w:rPr>
        <w:t>调试与自测：如果复盘内容不准确，先看历史记录是否完整，再看传给 C# 的 GameSession 是否包含双方、结果、走法、局面摘要。不要只调整 Prompt，因为 Prompt 再好，也无法弥补输入数据缺失。</w:t>
      </w:r>
    </w:p>
    <w:p w14:paraId="70ABB6C4">
      <w:pPr>
        <w:pStyle w:val="4"/>
      </w:pPr>
      <w:r>
        <w:t>14.17 C++ GDExtension 注册链路从配置到类可用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7534"/>
      </w:tblGrid>
      <w:tr w14:paraId="4019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5557AF9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DDA624B">
            <w:pPr>
              <w:spacing w:after="0" w:line="240" w:lineRule="auto"/>
            </w:pPr>
            <w:r>
              <w:rPr>
                <w:rFonts w:ascii="微软雅黑" w:hAnsi="微软雅黑" w:eastAsia="微软雅黑"/>
                <w:b/>
                <w:color w:val="1F3A5F"/>
                <w:sz w:val="18"/>
              </w:rPr>
              <w:t>相关源码位置</w:t>
            </w:r>
          </w:p>
        </w:tc>
      </w:tr>
      <w:tr w14:paraId="0896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0E8CB5C">
            <w:pPr>
              <w:spacing w:after="0" w:line="240" w:lineRule="auto"/>
            </w:pPr>
            <w:r>
              <w:rPr>
                <w:rFonts w:ascii="微软雅黑" w:hAnsi="微软雅黑" w:eastAsia="微软雅黑"/>
                <w:b w:val="0"/>
                <w:color w:val="000000"/>
                <w:sz w:val="17"/>
              </w:rPr>
              <w:t>C++ GDExtension 注册链路从配置到类可用</w:t>
            </w:r>
          </w:p>
        </w:tc>
        <w:tc>
          <w:tcPr>
            <w:tcW w:w="7056" w:type="dxa"/>
            <w:vAlign w:val="center"/>
          </w:tcPr>
          <w:p w14:paraId="49B66439">
            <w:pPr>
              <w:spacing w:after="0" w:line="240" w:lineRule="auto"/>
            </w:pPr>
            <w:r>
              <w:rPr>
                <w:rFonts w:ascii="微软雅黑" w:hAnsi="微软雅黑" w:eastAsia="微软雅黑"/>
                <w:b w:val="0"/>
                <w:color w:val="000000"/>
                <w:sz w:val="17"/>
              </w:rPr>
              <w:t>F:\graduation_design\chinese_chess_one\siamese_chess\siamese.gdextension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F:\graduation_design\chinese_chess_one\siamese_chess\src\core\register_types.cpp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F:\graduation_design\chinese_chess_one\siamese_chess\src\core\chess.cpp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F:\graduation_design\chinese_chess_one\siamese_chess\src\core\xiangqi_rules_native.cpp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F:\graduation_design\chinese_chess_one\siamese_chess\src\core\xiangqi_native_state.cpp</w:t>
            </w:r>
          </w:p>
        </w:tc>
      </w:tr>
    </w:tbl>
    <w:p w14:paraId="41CFD8D5"/>
    <w:p w14:paraId="5D0481CB">
      <w:pPr>
        <w:spacing w:after="120" w:line="300" w:lineRule="auto"/>
      </w:pPr>
      <w:r>
        <w:rPr>
          <w:rFonts w:ascii="微软雅黑" w:hAnsi="微软雅黑" w:eastAsia="微软雅黑"/>
          <w:sz w:val="21"/>
        </w:rPr>
        <w:t>学习切入：Godot 能在 GDScript 中使用 C++ 类，不是因为自动扫描了所有 cpp 文件，而是因为 GDExtension 配置和注册函数共同完成。siamese.gdextension 指向动态库和初始化函数，register_types.cpp 把具体类注册给 ClassDB。只有完成注册，脚本层才看得到这些类。</w:t>
      </w:r>
    </w:p>
    <w:p w14:paraId="723A0F9E">
      <w:pPr>
        <w:spacing w:after="120" w:line="300" w:lineRule="auto"/>
      </w:pPr>
      <w:r>
        <w:rPr>
          <w:rFonts w:ascii="微软雅黑" w:hAnsi="微软雅黑" w:eastAsia="微软雅黑"/>
          <w:sz w:val="21"/>
        </w:rPr>
        <w:t>端到端流程：运行时，Godot 读取 siamese.gdextension，加载对应平台的动态库，调用初始化入口。初始化代码设置模块初始化级别，并在 register_types 中注册 Chess、State、PastorEngine、XiangqiNativeState、XiangqiRulesNativeCpp 等类。GDScript 后续实例化或调用这些类时，Godot 才能找到绑定信息。</w:t>
      </w:r>
    </w:p>
    <w:p w14:paraId="1201542E">
      <w:pPr>
        <w:spacing w:after="120" w:line="300" w:lineRule="auto"/>
      </w:pPr>
      <w:r>
        <w:rPr>
          <w:rFonts w:ascii="微软雅黑" w:hAnsi="微软雅黑" w:eastAsia="微软雅黑"/>
          <w:sz w:val="21"/>
        </w:rPr>
        <w:t>关键实现：register_types.cpp 是 C++ 扩展的总入口。每个要暴露给 Godot 的类都要继承合适的 Godot 基类或绑定宏，并在 _bind_methods 中暴露方法、属性或信号。未绑定的方法即使存在于 C++，GDScript 也不能直接调用。</w:t>
      </w:r>
    </w:p>
    <w:p w14:paraId="10FC05A0">
      <w:pPr>
        <w:spacing w:after="120" w:line="300" w:lineRule="auto"/>
      </w:pPr>
      <w:r>
        <w:rPr>
          <w:rFonts w:ascii="微软雅黑" w:hAnsi="微软雅黑" w:eastAsia="微软雅黑"/>
          <w:sz w:val="21"/>
        </w:rPr>
        <w:t>设计原因：注册机制提供了清晰边界：不是所有 C++ 内部实现都暴露给脚本，只把需要调用的接口暴露出来。这样既减少脚本层误用，也让 C++ 可以保留内部辅助函数、搜索细节和性能优化结构。</w:t>
      </w:r>
    </w:p>
    <w:p w14:paraId="46E86D9E">
      <w:pPr>
        <w:spacing w:after="120" w:line="300" w:lineRule="auto"/>
      </w:pPr>
      <w:r>
        <w:rPr>
          <w:rFonts w:ascii="微软雅黑" w:hAnsi="微软雅黑" w:eastAsia="微软雅黑"/>
          <w:sz w:val="21"/>
        </w:rPr>
        <w:t>调试与自测：若 GDScript 报找不到类，先查 gdextension 路径和动态库是否存在，再查 register_types 是否注册该类，最后查 _bind_methods 是否绑定了要调用的方法。若类能实例化但方法找不到，通常是绑定遗漏而不是编译失败。</w:t>
      </w:r>
    </w:p>
    <w:p w14:paraId="213F734D">
      <w:pPr>
        <w:pStyle w:val="4"/>
      </w:pPr>
      <w:r>
        <w:t>14.18 Godot 场景、脚本和资源之间的关系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8709"/>
      </w:tblGrid>
      <w:tr w14:paraId="25F1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77DD87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4D7E5221">
            <w:pPr>
              <w:spacing w:after="0" w:line="240" w:lineRule="auto"/>
            </w:pPr>
            <w:r>
              <w:rPr>
                <w:rFonts w:ascii="微软雅黑" w:hAnsi="微软雅黑" w:eastAsia="微软雅黑"/>
                <w:b/>
                <w:color w:val="1F3A5F"/>
                <w:sz w:val="18"/>
              </w:rPr>
              <w:t>相关源码位置</w:t>
            </w:r>
          </w:p>
        </w:tc>
      </w:tr>
      <w:tr w14:paraId="5524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43CA489">
            <w:pPr>
              <w:spacing w:after="0" w:line="240" w:lineRule="auto"/>
            </w:pPr>
            <w:r>
              <w:rPr>
                <w:rFonts w:ascii="微软雅黑" w:hAnsi="微软雅黑" w:eastAsia="微软雅黑"/>
                <w:b w:val="0"/>
                <w:color w:val="000000"/>
                <w:sz w:val="17"/>
              </w:rPr>
              <w:t>Godot 场景、脚本和资源之间的关系</w:t>
            </w:r>
          </w:p>
        </w:tc>
        <w:tc>
          <w:tcPr>
            <w:tcW w:w="7056" w:type="dxa"/>
            <w:vAlign w:val="center"/>
          </w:tcPr>
          <w:p w14:paraId="64B2C43A">
            <w:pPr>
              <w:spacing w:after="0" w:line="240" w:lineRule="auto"/>
            </w:pPr>
            <w:r>
              <w:rPr>
                <w:rFonts w:ascii="微软雅黑" w:hAnsi="微软雅黑" w:eastAsia="微软雅黑"/>
                <w:b w:val="0"/>
                <w:color w:val="000000"/>
                <w:sz w:val="17"/>
              </w:rPr>
              <w:t>F:\graduation_design\chinese_chess_one\siamese_chess\scene\ui\start_menu.tscn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F:\graduation_design\chinese_chess_one\siamese_chess\resource\xiangqi\scene\xiangqi_cafe_game.tscn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F:\graduation_design\chinese_chess_one\siamese_chess\resource\chess\scene\chess_cafe.tscn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F:\graduation_design\chinese_chess_one\siamese_chess\src\common\level.gd</w:t>
            </w:r>
          </w:p>
        </w:tc>
      </w:tr>
    </w:tbl>
    <w:p w14:paraId="1457CEB3"/>
    <w:p w14:paraId="729FD482">
      <w:pPr>
        <w:spacing w:after="120" w:line="300" w:lineRule="auto"/>
      </w:pPr>
      <w:r>
        <w:rPr>
          <w:rFonts w:ascii="微软雅黑" w:hAnsi="微软雅黑" w:eastAsia="微软雅黑"/>
          <w:sz w:val="21"/>
        </w:rPr>
        <w:t>学习切入：Godot 项目不是传统代码从 main 开始一路 new 对象，而是场景文件描述节点树，脚本挂载在节点上，资源提供贴图、模型、音频和配置。理解 tscn、gd、资源三者的关系，是读懂本项目的前提。</w:t>
      </w:r>
    </w:p>
    <w:p w14:paraId="0196A188">
      <w:pPr>
        <w:spacing w:after="120" w:line="300" w:lineRule="auto"/>
      </w:pPr>
      <w:r>
        <w:rPr>
          <w:rFonts w:ascii="微软雅黑" w:hAnsi="微软雅黑" w:eastAsia="微软雅黑"/>
          <w:sz w:val="21"/>
        </w:rPr>
        <w:t>端到端流程：打开一个 tscn 文件时，你会看到节点层级、脚本路径、导出变量、子资源引用。运行时 Godot 实例化这个节点树，然后脚本的 _ready 获取 @onready 子节点。也就是说，脚本里很多变量不是 new 出来的，而是来自场景文件中的节点路径。</w:t>
      </w:r>
    </w:p>
    <w:p w14:paraId="33858F9F">
      <w:pPr>
        <w:spacing w:after="120" w:line="300" w:lineRule="auto"/>
      </w:pPr>
      <w:r>
        <w:rPr>
          <w:rFonts w:ascii="微软雅黑" w:hAnsi="微软雅黑" w:eastAsia="微软雅黑"/>
          <w:sz w:val="21"/>
        </w:rPr>
        <w:t>关键实现：Level 等通用脚本依赖一套约定好的节点结构，例如 Player、Camera、可交互对象、UI 节点。中国象棋和国际象棋场景在这个框架下添加自己的棋盘、桌面、棋子模型和按钮。脚本通过 $NodePath 或 @onready 获取这些节点，然后连接信号。</w:t>
      </w:r>
    </w:p>
    <w:p w14:paraId="282B9703">
      <w:pPr>
        <w:spacing w:after="120" w:line="300" w:lineRule="auto"/>
      </w:pPr>
      <w:r>
        <w:rPr>
          <w:rFonts w:ascii="微软雅黑" w:hAnsi="微软雅黑" w:eastAsia="微软雅黑"/>
          <w:sz w:val="21"/>
        </w:rPr>
        <w:t>设计原因：场景化组织适合游戏开发，因为美术、音频、碰撞和脚本需要一起协作。把所有东西写进代码会失去编辑器可视化能力；把所有逻辑放进场景文件又无法维护。项目采用场景负责结构，脚本负责行为，是 Godot 的标准工作方式。</w:t>
      </w:r>
    </w:p>
    <w:p w14:paraId="4C429985">
      <w:pPr>
        <w:spacing w:after="120" w:line="300" w:lineRule="auto"/>
      </w:pPr>
      <w:r>
        <w:rPr>
          <w:rFonts w:ascii="微软雅黑" w:hAnsi="微软雅黑" w:eastAsia="微软雅黑"/>
          <w:sz w:val="21"/>
        </w:rPr>
        <w:t>调试与自测：脚本报 Node not found 时，优先打开对应 tscn 检查节点路径是否改名。不要只在脚本里搜索变量定义，因为变量可能来自场景节点。重命名节点后，一定要检查 @onready 路径和信号连接。</w:t>
      </w:r>
    </w:p>
    <w:p w14:paraId="45384F46">
      <w:pPr>
        <w:pStyle w:val="4"/>
      </w:pPr>
      <w:r>
        <w:t>14.19 两套棋类玩法为什么没有完全共用一个棋盘类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7977"/>
      </w:tblGrid>
      <w:tr w14:paraId="13D3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665DFD3">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ED1E287">
            <w:pPr>
              <w:spacing w:after="0" w:line="240" w:lineRule="auto"/>
            </w:pPr>
            <w:r>
              <w:rPr>
                <w:rFonts w:ascii="微软雅黑" w:hAnsi="微软雅黑" w:eastAsia="微软雅黑"/>
                <w:b/>
                <w:color w:val="1F3A5F"/>
                <w:sz w:val="18"/>
              </w:rPr>
              <w:t>相关源码位置</w:t>
            </w:r>
          </w:p>
        </w:tc>
      </w:tr>
      <w:tr w14:paraId="6B45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B4E43E1">
            <w:pPr>
              <w:spacing w:after="0" w:line="240" w:lineRule="auto"/>
            </w:pPr>
            <w:r>
              <w:rPr>
                <w:rFonts w:ascii="微软雅黑" w:hAnsi="微软雅黑" w:eastAsia="微软雅黑"/>
                <w:b w:val="0"/>
                <w:color w:val="000000"/>
                <w:sz w:val="17"/>
              </w:rPr>
              <w:t>两套棋类玩法为什么没有完全共用一个棋盘类</w:t>
            </w:r>
          </w:p>
        </w:tc>
        <w:tc>
          <w:tcPr>
            <w:tcW w:w="7056" w:type="dxa"/>
            <w:vAlign w:val="center"/>
          </w:tcPr>
          <w:p w14:paraId="52216276">
            <w:pPr>
              <w:spacing w:after="0" w:line="240" w:lineRule="auto"/>
            </w:pPr>
            <w:r>
              <w:rPr>
                <w:rFonts w:ascii="微软雅黑" w:hAnsi="微软雅黑" w:eastAsia="微软雅黑"/>
                <w:b w:val="0"/>
                <w:color w:val="000000"/>
                <w:sz w:val="17"/>
              </w:rPr>
              <w:t>F:\graduation_design\chinese_chess_one\siamese_chess\resource\chess\src\chessboard.gd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F:\graduation_design\chinese_chess_one\siamese_chess\src\common\state_machine.gd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F:\graduation_design\chinese_chess_one\siamese_chess\src\common\player.gd</w:t>
            </w:r>
          </w:p>
        </w:tc>
      </w:tr>
    </w:tbl>
    <w:p w14:paraId="0889A248"/>
    <w:p w14:paraId="71C00F80">
      <w:pPr>
        <w:spacing w:after="120" w:line="300" w:lineRule="auto"/>
      </w:pPr>
      <w:r>
        <w:rPr>
          <w:rFonts w:ascii="微软雅黑" w:hAnsi="微软雅黑" w:eastAsia="微软雅黑"/>
          <w:sz w:val="21"/>
        </w:rPr>
        <w:t>学习切入：国际象棋和中国象棋都叫棋盘，但规则、坐标、棋子数量、棋盘网格、记谱、AI 引擎和 UI 节奏差异很大。项目没有强行做一个万能 Board 基类，而是复用更底层的通用设施：Player 输入、Level 场景框架、StateMachine 状态切换、Dialog/Loading 等全局服务。</w:t>
      </w:r>
    </w:p>
    <w:p w14:paraId="327B29DE">
      <w:pPr>
        <w:spacing w:after="120" w:line="300" w:lineRule="auto"/>
      </w:pPr>
      <w:r>
        <w:rPr>
          <w:rFonts w:ascii="微软雅黑" w:hAnsi="微软雅黑" w:eastAsia="微软雅黑"/>
          <w:sz w:val="21"/>
        </w:rPr>
        <w:t>端到端流程：两套玩法共享的是场景探索和交互框架，但对局内部各自独立。国际象棋依赖 C++ State 与 PastorEngine，中国象棋依赖 XiangqiState、XiangqiRulesNativeCpp 和 Pikafish。这样每套玩法可以按自己的规则推进，而不需要为了抽象统一牺牲清晰度。</w:t>
      </w:r>
    </w:p>
    <w:p w14:paraId="690E8DCE">
      <w:pPr>
        <w:spacing w:after="120" w:line="300" w:lineRule="auto"/>
      </w:pPr>
      <w:r>
        <w:rPr>
          <w:rFonts w:ascii="微软雅黑" w:hAnsi="微软雅黑" w:eastAsia="微软雅黑"/>
          <w:sz w:val="21"/>
        </w:rPr>
        <w:t>关键实现：如果强行抽象一个 GenericBoard，就需要支持 8x8 和 9x10、不同坐标方向、不同棋子命名、不同合法走法接口、不同升变或将军规则。抽象会变得非常宽，反而让新手更难理解。现在的结构把共性放在更稳定的层，把差异留给各自棋盘。</w:t>
      </w:r>
    </w:p>
    <w:p w14:paraId="1213388F">
      <w:pPr>
        <w:spacing w:after="120" w:line="300" w:lineRule="auto"/>
      </w:pPr>
      <w:r>
        <w:rPr>
          <w:rFonts w:ascii="微软雅黑" w:hAnsi="微软雅黑" w:eastAsia="微软雅黑"/>
          <w:sz w:val="21"/>
        </w:rPr>
        <w:t>设计原因：好抽象不是看名字是否相同，而是看变化原因是否相同。国际象棋棋盘和中国象棋棋盘名字相似，但变化原因不同：一个改王车易位，一个改楚河汉界；一个接 PastorEngine，一个接 Pikafish。分开实现更直接。</w:t>
      </w:r>
    </w:p>
    <w:p w14:paraId="414CB883">
      <w:pPr>
        <w:spacing w:after="120" w:line="300" w:lineRule="auto"/>
      </w:pPr>
      <w:r>
        <w:rPr>
          <w:rFonts w:ascii="微软雅黑" w:hAnsi="微软雅黑" w:eastAsia="微软雅黑"/>
          <w:sz w:val="21"/>
        </w:rPr>
        <w:t>调试与自测：学习时不要急着把两个 Board 对比成一套继承关系。先分别读通每条流程，再看它们共同使用了哪些基础服务。这样更容易理解项目作者真正复用的是“游戏框架能力”，不是“棋盘业务细节”。</w:t>
      </w:r>
    </w:p>
    <w:p w14:paraId="4B69AA6B">
      <w:pPr>
        <w:pStyle w:val="4"/>
      </w:pPr>
      <w:r>
        <w:t>14.20 项目中的异步任务：场景切换、AI、线程和 HTTP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8697"/>
      </w:tblGrid>
      <w:tr w14:paraId="2700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56E28CA">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502D79A">
            <w:pPr>
              <w:spacing w:after="0" w:line="240" w:lineRule="auto"/>
            </w:pPr>
            <w:r>
              <w:rPr>
                <w:rFonts w:ascii="微软雅黑" w:hAnsi="微软雅黑" w:eastAsia="微软雅黑"/>
                <w:b/>
                <w:color w:val="1F3A5F"/>
                <w:sz w:val="18"/>
              </w:rPr>
              <w:t>相关源码位置</w:t>
            </w:r>
          </w:p>
        </w:tc>
      </w:tr>
      <w:tr w14:paraId="5632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AC54803">
            <w:pPr>
              <w:spacing w:after="0" w:line="240" w:lineRule="auto"/>
            </w:pPr>
            <w:r>
              <w:rPr>
                <w:rFonts w:ascii="微软雅黑" w:hAnsi="微软雅黑" w:eastAsia="微软雅黑"/>
                <w:b w:val="0"/>
                <w:color w:val="000000"/>
                <w:sz w:val="17"/>
              </w:rPr>
              <w:t>项目中的异步任务：场景切换、AI、线程和 HTTP</w:t>
            </w:r>
          </w:p>
        </w:tc>
        <w:tc>
          <w:tcPr>
            <w:tcW w:w="7056" w:type="dxa"/>
            <w:vAlign w:val="center"/>
          </w:tcPr>
          <w:p w14:paraId="181D2B88">
            <w:pPr>
              <w:spacing w:after="0" w:line="240" w:lineRule="auto"/>
            </w:pPr>
            <w:r>
              <w:rPr>
                <w:rFonts w:ascii="微软雅黑" w:hAnsi="微软雅黑" w:eastAsia="微软雅黑"/>
                <w:b w:val="0"/>
                <w:color w:val="000000"/>
                <w:sz w:val="17"/>
              </w:rPr>
              <w:t>F:\graduation_design\chinese_chess_one\siamese_chess\src\ui\loading.gd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F:\graduation_design\chinese_chess_one\siamese_chess\resource\xiangqi\src\pikafish_thread_worker.gd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F:\graduation_design\chinese_chess_one\siamese_chess\chess_ai_module\services\LlmApiService.cs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F:\graduation_design\chinese_chess_one\siamese_chess\resource\xiangqi\src\chess_ai_wrapper.gd</w:t>
            </w:r>
          </w:p>
        </w:tc>
      </w:tr>
    </w:tbl>
    <w:p w14:paraId="5A5DE045"/>
    <w:p w14:paraId="1E4C1DB8">
      <w:pPr>
        <w:spacing w:after="120" w:line="300" w:lineRule="auto"/>
      </w:pPr>
      <w:r>
        <w:rPr>
          <w:rFonts w:ascii="微软雅黑" w:hAnsi="微软雅黑" w:eastAsia="微软雅黑"/>
          <w:sz w:val="21"/>
        </w:rPr>
        <w:t>学习切入：本项目有多类异步：Loading.change_scene 等待转场，Pikafish 线程等待引擎，C# LlmApiService 等待 HTTP，Godot 信号等待用户点击。异步代码的共同风险是结果回来时，当前场景可能已经变了。</w:t>
      </w:r>
    </w:p>
    <w:p w14:paraId="67A7E46E">
      <w:pPr>
        <w:spacing w:after="120" w:line="300" w:lineRule="auto"/>
      </w:pPr>
      <w:r>
        <w:rPr>
          <w:rFonts w:ascii="微软雅黑" w:hAnsi="微软雅黑" w:eastAsia="微软雅黑"/>
          <w:sz w:val="21"/>
        </w:rPr>
        <w:t>端到端流程：用户点击进入场景时，Loading 异步完成切换；对局中玩家走棋后，Pikafish 异步返回 bestmove；AI 讲解请求发出后，DashScope 异步返回文本；玩家选择升变或菜单时，Dialog 异步返回选项。每个异步结果都通过 await 或信号回到调用方，再由当前状态决定是否继续。</w:t>
      </w:r>
    </w:p>
    <w:p w14:paraId="7132DED6">
      <w:pPr>
        <w:spacing w:after="120" w:line="300" w:lineRule="auto"/>
      </w:pPr>
      <w:r>
        <w:rPr>
          <w:rFonts w:ascii="微软雅黑" w:hAnsi="微软雅黑" w:eastAsia="微软雅黑"/>
          <w:sz w:val="21"/>
        </w:rPr>
        <w:t>关键实现：GDScript 使用 await 和 signal，C# 使用 async/await，Pikafish 使用线程 worker。虽然语法不同，但工程原则一样：发起请求时记录上下文，返回时检查上下文是否仍有效，退出场景时取消或忽略未完成任务。</w:t>
      </w:r>
    </w:p>
    <w:p w14:paraId="55DC2F13">
      <w:pPr>
        <w:spacing w:after="120" w:line="300" w:lineRule="auto"/>
      </w:pPr>
      <w:r>
        <w:rPr>
          <w:rFonts w:ascii="微软雅黑" w:hAnsi="微软雅黑" w:eastAsia="微软雅黑"/>
          <w:sz w:val="21"/>
        </w:rPr>
        <w:t>设计原因：异步不是为了代码好看，而是为了游戏不卡顿。引擎搜索和网络请求都可能耗时，如果放在主线程，画面会停止响应。项目通过线程和异步服务保持交互流畅，同时用门控和清理函数降低旧回调风险。</w:t>
      </w:r>
    </w:p>
    <w:p w14:paraId="307258EA">
      <w:pPr>
        <w:spacing w:after="120" w:line="300" w:lineRule="auto"/>
      </w:pPr>
      <w:r>
        <w:rPr>
          <w:rFonts w:ascii="微软雅黑" w:hAnsi="微软雅黑" w:eastAsia="微软雅黑"/>
          <w:sz w:val="21"/>
        </w:rPr>
        <w:t>调试与自测：调试异步问题要看时间顺序。可以给请求开始、请求返回、场景退出、状态切换都加日志，并带上局面编号或请求编号。若返回日志晚于退出日志，就要确认结果是否被正确忽略。</w:t>
      </w:r>
    </w:p>
    <w:p w14:paraId="071CD71B">
      <w:pPr>
        <w:pStyle w:val="4"/>
      </w:pPr>
      <w:r>
        <w:t>14.21 如何用断点和日志系统化阅读这个项目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25C8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8DC0E80">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432B5A7">
            <w:pPr>
              <w:spacing w:after="0" w:line="240" w:lineRule="auto"/>
            </w:pPr>
            <w:r>
              <w:rPr>
                <w:rFonts w:ascii="微软雅黑" w:hAnsi="微软雅黑" w:eastAsia="微软雅黑"/>
                <w:b/>
                <w:color w:val="1F3A5F"/>
                <w:sz w:val="18"/>
              </w:rPr>
              <w:t>相关源码位置</w:t>
            </w:r>
          </w:p>
        </w:tc>
      </w:tr>
      <w:tr w14:paraId="1A21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5393DE">
            <w:pPr>
              <w:spacing w:after="0" w:line="240" w:lineRule="auto"/>
            </w:pPr>
            <w:r>
              <w:rPr>
                <w:rFonts w:ascii="微软雅黑" w:hAnsi="微软雅黑" w:eastAsia="微软雅黑"/>
                <w:b w:val="0"/>
                <w:color w:val="000000"/>
                <w:sz w:val="17"/>
              </w:rPr>
              <w:t>如何用断点和日志系统化阅读这个项目</w:t>
            </w:r>
          </w:p>
        </w:tc>
        <w:tc>
          <w:tcPr>
            <w:tcW w:w="7056" w:type="dxa"/>
            <w:vAlign w:val="center"/>
          </w:tcPr>
          <w:p w14:paraId="6B384D32">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F:\graduation_design\chinese_chess_one\siamese_chess\chess_ai_module\AI_Module_Entry.cs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F:\graduation_design\chinese_chess_one\siamese_chess\src\core\register_types.cpp</w:t>
            </w:r>
          </w:p>
        </w:tc>
      </w:tr>
    </w:tbl>
    <w:p w14:paraId="778A0815"/>
    <w:p w14:paraId="427064A2">
      <w:pPr>
        <w:spacing w:after="120" w:line="300" w:lineRule="auto"/>
      </w:pPr>
      <w:r>
        <w:rPr>
          <w:rFonts w:ascii="微软雅黑" w:hAnsi="微软雅黑" w:eastAsia="微软雅黑"/>
          <w:sz w:val="21"/>
        </w:rPr>
        <w:t>学习切入：面对多语言项目，最有效的学习方法不是从第一行看到最后一行，而是围绕一个用户动作建立调用链。比如“点击中国象棋棋子”“让 AI 走一步”“请求复盘”“返回主菜单”。每次只追踪一条链路，记录入口、核心状态、出口和信号。</w:t>
      </w:r>
    </w:p>
    <w:p w14:paraId="4E031761">
      <w:pPr>
        <w:spacing w:after="120" w:line="300" w:lineRule="auto"/>
      </w:pPr>
      <w:r>
        <w:rPr>
          <w:rFonts w:ascii="微软雅黑" w:hAnsi="微软雅黑" w:eastAsia="微软雅黑"/>
          <w:sz w:val="21"/>
        </w:rPr>
        <w:t>端到端流程：以中国象棋走棋为例，先在棋盘点击入口打日志，再在合法走法生成处打日志，然后在 apply_move 和 move_applied 回调处打日志，最后在 AI 调度入口打日志。以 C# AI 为例，先在 GDScript Wrapper 打日志，再在 AI_Module_Entry、AgentOrchestrator、LlmApiService、信号返回处打日志。</w:t>
      </w:r>
    </w:p>
    <w:p w14:paraId="671FC868">
      <w:pPr>
        <w:spacing w:after="120" w:line="300" w:lineRule="auto"/>
      </w:pPr>
      <w:r>
        <w:rPr>
          <w:rFonts w:ascii="微软雅黑" w:hAnsi="微软雅黑" w:eastAsia="微软雅黑"/>
          <w:sz w:val="21"/>
        </w:rPr>
        <w:t>关键实现：Godot 侧可以使用 print 或断点，C# 侧可使用 GD.Print 和异常日志，C++ 侧可先在绑定入口或关键规则函数输出简短信息。日志要带上模块名和关键参数，例如 from/to、fen、current_player、request_id。没有参数的日志只能证明函数执行过，不能证明数据正确。</w:t>
      </w:r>
    </w:p>
    <w:p w14:paraId="0611467E">
      <w:pPr>
        <w:spacing w:after="120" w:line="300" w:lineRule="auto"/>
      </w:pPr>
      <w:r>
        <w:rPr>
          <w:rFonts w:ascii="微软雅黑" w:hAnsi="微软雅黑" w:eastAsia="微软雅黑"/>
          <w:sz w:val="21"/>
        </w:rPr>
        <w:t>设计原因：多语言项目最大的问题是“我不知道卡在哪里”。带参数的链路日志能把模糊问题变成明确断点：是信号没发、数据错了、HTTP 失败、还是 C++ 返回 false。学习和调试都需要这种证据链。</w:t>
      </w:r>
    </w:p>
    <w:p w14:paraId="789A452F">
      <w:pPr>
        <w:spacing w:after="120" w:line="300" w:lineRule="auto"/>
      </w:pPr>
      <w:r>
        <w:rPr>
          <w:rFonts w:ascii="微软雅黑" w:hAnsi="微软雅黑" w:eastAsia="微软雅黑"/>
          <w:sz w:val="21"/>
        </w:rPr>
        <w:t>调试与自测：建议新手建立自己的阅读笔记，每条调用链写成：触发动作、入口函数、关键状态、调用下游、返回信号、UI 变化。这样读完几条链路后，项目结构会自然浮现，而不是停留在零散函数名。</w:t>
      </w:r>
    </w:p>
    <w:p w14:paraId="41526CC3">
      <w:pPr>
        <w:pStyle w:val="4"/>
      </w:pPr>
      <w:r>
        <w:t>14.22 构建和运行边界：什么时候需要 Godot、C# 编译和 C++ 编译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14E2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8EEF5"/>
            <w:vAlign w:val="center"/>
          </w:tcPr>
          <w:p w14:paraId="3C065F8A">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B0CD768">
            <w:pPr>
              <w:spacing w:after="0" w:line="240" w:lineRule="auto"/>
            </w:pPr>
            <w:r>
              <w:rPr>
                <w:rFonts w:ascii="微软雅黑" w:hAnsi="微软雅黑" w:eastAsia="微软雅黑"/>
                <w:b/>
                <w:color w:val="1F3A5F"/>
                <w:sz w:val="18"/>
              </w:rPr>
              <w:t>相关源码位置</w:t>
            </w:r>
          </w:p>
        </w:tc>
      </w:tr>
      <w:tr w14:paraId="3465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F3C43C3">
            <w:pPr>
              <w:spacing w:after="0" w:line="240" w:lineRule="auto"/>
            </w:pPr>
            <w:r>
              <w:rPr>
                <w:rFonts w:ascii="微软雅黑" w:hAnsi="微软雅黑" w:eastAsia="微软雅黑"/>
                <w:b w:val="0"/>
                <w:color w:val="000000"/>
                <w:sz w:val="17"/>
              </w:rPr>
              <w:t>构建和运行边界：什么时候需要 Godot、C# 编译和 C++ 编译</w:t>
            </w:r>
          </w:p>
        </w:tc>
        <w:tc>
          <w:tcPr>
            <w:tcW w:w="7056" w:type="dxa"/>
            <w:vAlign w:val="center"/>
          </w:tcPr>
          <w:p w14:paraId="158A0308">
            <w:pPr>
              <w:spacing w:after="0" w:line="240" w:lineRule="auto"/>
            </w:pPr>
            <w:r>
              <w:rPr>
                <w:rFonts w:ascii="微软雅黑" w:hAnsi="微软雅黑" w:eastAsia="微软雅黑"/>
                <w:b w:val="0"/>
                <w:color w:val="000000"/>
                <w:sz w:val="17"/>
              </w:rPr>
              <w:t>F:\graduation_design\chinese_chess_one\siamese_chess\ChessCafe.csproj</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F:\graduation_design\chinese_chess_one\siamese_chess\siamese.gdextension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F:\graduation_design\chinese_chess_one\siamese_chess\SConstruct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F:\graduation_design\chinese_chess_one\siamese_chess\src\core\register_types.cpp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F:\graduation_design\chinese_chess_one\siamese_chess\project.godot</w:t>
            </w:r>
          </w:p>
        </w:tc>
      </w:tr>
    </w:tbl>
    <w:p w14:paraId="51D64F67"/>
    <w:p w14:paraId="15F39945">
      <w:pPr>
        <w:spacing w:after="120" w:line="300" w:lineRule="auto"/>
      </w:pPr>
      <w:r>
        <w:rPr>
          <w:rFonts w:ascii="微软雅黑" w:hAnsi="微软雅黑" w:eastAsia="微软雅黑"/>
          <w:sz w:val="21"/>
        </w:rPr>
        <w:t>学习切入：这个项目包含 GDScript、C# 和 C++。GDScript 改动通常由 Godot 直接加载；C# 改动需要 .NET 编译；C++ GDExtension 改动需要重新编译动态库。新手如果不知道这三者边界，常会修改代码后发现运行效果没变。</w:t>
      </w:r>
    </w:p>
    <w:p w14:paraId="0CE03347">
      <w:pPr>
        <w:spacing w:after="120" w:line="300" w:lineRule="auto"/>
      </w:pPr>
      <w:r>
        <w:rPr>
          <w:rFonts w:ascii="微软雅黑" w:hAnsi="微软雅黑" w:eastAsia="微软雅黑"/>
          <w:sz w:val="21"/>
        </w:rPr>
        <w:t>端到端流程：修改 GDScript 后，重开场景或运行游戏一般即可看到效果。修改 C# AI 模块后，需要确保 Godot .NET 项目重新构建，生成新的程序集。修改 src/core 下 C++ 文件后，需要通过项目的构建系统重新生成 GDExtension 动态库，并确认 siamese.gdextension 指向的库路径正确。</w:t>
      </w:r>
    </w:p>
    <w:p w14:paraId="77F49A50">
      <w:pPr>
        <w:spacing w:after="120" w:line="300" w:lineRule="auto"/>
      </w:pPr>
      <w:r>
        <w:rPr>
          <w:rFonts w:ascii="微软雅黑" w:hAnsi="微软雅黑" w:eastAsia="微软雅黑"/>
          <w:sz w:val="21"/>
        </w:rPr>
        <w:t>关键实现：ChessCafe.csproj 描述 C# 工程和依赖，SConstruct 或相关构建脚本描述 C++ 编译，siamese.gdextension 描述 Godot 如何加载编译后的动态库。project.godot 则把这些结果组织到运行时。它们分别处在不同层级，不应混为一个“脚本刷新”问题。</w:t>
      </w:r>
    </w:p>
    <w:p w14:paraId="581928EE">
      <w:pPr>
        <w:spacing w:after="120" w:line="300" w:lineRule="auto"/>
      </w:pPr>
      <w:r>
        <w:rPr>
          <w:rFonts w:ascii="微软雅黑" w:hAnsi="微软雅黑" w:eastAsia="微软雅黑"/>
          <w:sz w:val="21"/>
        </w:rPr>
        <w:t>设计原因：多语言项目的优势是可以把不同任务放到合适技术栈，但代价是构建链更复杂。UI 快速迭代用 GDScript，AI 服务用 C#，高性能规则用 C++。理解构建边界可以减少大量无效调试。</w:t>
      </w:r>
    </w:p>
    <w:p w14:paraId="6352B2F3">
      <w:pPr>
        <w:spacing w:after="120" w:line="300" w:lineRule="auto"/>
      </w:pPr>
      <w:r>
        <w:rPr>
          <w:rFonts w:ascii="微软雅黑" w:hAnsi="微软雅黑" w:eastAsia="微软雅黑"/>
          <w:sz w:val="21"/>
        </w:rPr>
        <w:t>调试与自测：若修改 C++ 后没有变化，先确认动态库时间戳是否更新；若修改 C# 后没有变化，检查 Godot 是否编译成功和是否有旧程序集；若修改 GDScript 后没有变化，检查场景是否加载的是你改的脚本路径。</w:t>
      </w:r>
    </w:p>
    <w:p w14:paraId="5A33C08A">
      <w:pPr>
        <w:pStyle w:val="4"/>
      </w:pPr>
      <w:r>
        <w:t>14.23 把整个项目串成一张学习路线图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2872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6DE51D7A">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000F7A3B">
            <w:pPr>
              <w:spacing w:after="0" w:line="240" w:lineRule="auto"/>
            </w:pPr>
            <w:r>
              <w:rPr>
                <w:rFonts w:ascii="微软雅黑" w:hAnsi="微软雅黑" w:eastAsia="微软雅黑"/>
                <w:b/>
                <w:color w:val="1F3A5F"/>
                <w:sz w:val="18"/>
              </w:rPr>
              <w:t>相关源码位置</w:t>
            </w:r>
          </w:p>
        </w:tc>
      </w:tr>
      <w:tr w14:paraId="77BD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033214">
            <w:pPr>
              <w:spacing w:after="0" w:line="240" w:lineRule="auto"/>
            </w:pPr>
            <w:r>
              <w:rPr>
                <w:rFonts w:ascii="微软雅黑" w:hAnsi="微软雅黑" w:eastAsia="微软雅黑"/>
                <w:b w:val="0"/>
                <w:color w:val="000000"/>
                <w:sz w:val="17"/>
              </w:rPr>
              <w:t>把整个项目串成一张学习路线图</w:t>
            </w:r>
          </w:p>
        </w:tc>
        <w:tc>
          <w:tcPr>
            <w:tcW w:w="7056" w:type="dxa"/>
            <w:vAlign w:val="center"/>
          </w:tcPr>
          <w:p w14:paraId="1965610B">
            <w:pPr>
              <w:spacing w:after="0" w:line="240" w:lineRule="auto"/>
            </w:pPr>
            <w:r>
              <w:rPr>
                <w:rFonts w:ascii="微软雅黑" w:hAnsi="微软雅黑" w:eastAsia="微软雅黑"/>
                <w:b w:val="0"/>
                <w:color w:val="000000"/>
                <w:sz w:val="17"/>
              </w:rPr>
              <w:t>F:\graduation_design\chinese_chess_one\siamese_chess\project.godot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F:\graduation_design\chinese_chess_one\siamese_chess\chess_ai_module\core\AgentOrchestrator.cs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F:\graduation_design\chinese_chess_one\siamese_chess\src\core\register_types.cpp</w:t>
            </w:r>
          </w:p>
        </w:tc>
      </w:tr>
    </w:tbl>
    <w:p w14:paraId="5D8D46BB"/>
    <w:p w14:paraId="62F8118F">
      <w:pPr>
        <w:spacing w:after="120" w:line="300" w:lineRule="auto"/>
      </w:pPr>
      <w:r>
        <w:rPr>
          <w:rFonts w:ascii="微软雅黑" w:hAnsi="微软雅黑" w:eastAsia="微软雅黑"/>
          <w:sz w:val="21"/>
        </w:rPr>
        <w:t>学习切入：系统学习这个项目可以分三轮。第一轮只看运行路径，不纠结细节：启动、进菜单、进中国象棋、走一步、让 AI 走一步、返回菜单。第二轮看规则和状态：XiangqiState、XiangqiRules、Chess/State、PastorEngine。第三轮看跨语言与扩展：C# AI、Pikafish、GDExtension 注册、存档和复盘。</w:t>
      </w:r>
    </w:p>
    <w:p w14:paraId="422A9213">
      <w:pPr>
        <w:spacing w:after="120" w:line="300" w:lineRule="auto"/>
      </w:pPr>
      <w:r>
        <w:rPr>
          <w:rFonts w:ascii="微软雅黑" w:hAnsi="微软雅黑" w:eastAsia="微软雅黑"/>
          <w:sz w:val="21"/>
        </w:rPr>
        <w:t>端到端流程：每一轮都以可运行动作收尾。第一轮能复述按钮如何切场景；第二轮能解释一手棋如何从点击变成状态更新；第三轮能解释一次 AI 讲解如何从 GDScript 到 C# 再回到 UI。这样学习成果可以被验证，而不是只停留在阅读感受。</w:t>
      </w:r>
    </w:p>
    <w:p w14:paraId="1758BCBC">
      <w:pPr>
        <w:spacing w:after="120" w:line="300" w:lineRule="auto"/>
      </w:pPr>
      <w:r>
        <w:rPr>
          <w:rFonts w:ascii="微软雅黑" w:hAnsi="微软雅黑" w:eastAsia="微软雅黑"/>
          <w:sz w:val="21"/>
        </w:rPr>
        <w:t>关键实现：建议为每条主线画自己的小图。Godot 启动图从 project.godot 到 start_menu；中国象棋图从 click 到 move_applied 到 Pikafish；国际象棋图从 Chessboard 到 C++ State 到 PastorEngine；AI 图从 ChessAIWrapper 到 AgentOrchestrator 到 LlmApiService。本文档嵌入的图表可以作为模板。</w:t>
      </w:r>
    </w:p>
    <w:p w14:paraId="4A1EB7A7">
      <w:pPr>
        <w:spacing w:after="120" w:line="300" w:lineRule="auto"/>
      </w:pPr>
      <w:r>
        <w:rPr>
          <w:rFonts w:ascii="微软雅黑" w:hAnsi="微软雅黑" w:eastAsia="微软雅黑"/>
          <w:sz w:val="21"/>
        </w:rPr>
        <w:t>设计原因：新手最容易被文件数量压倒。学习路线图的作用是给文件排序：先读入口，再读编排，再读数据，再读算法，最后读扩展。顺序正确，复杂项目会逐步变小；顺序错误，就会在 C++ 规则和 UI 节点之间来回迷路。</w:t>
      </w:r>
    </w:p>
    <w:p w14:paraId="4E18DFAC">
      <w:pPr>
        <w:spacing w:after="120" w:line="300" w:lineRule="auto"/>
      </w:pPr>
      <w:r>
        <w:rPr>
          <w:rFonts w:ascii="微软雅黑" w:hAnsi="微软雅黑" w:eastAsia="微软雅黑"/>
          <w:sz w:val="21"/>
        </w:rPr>
        <w:t>调试与自测：学完后可以自测五个问题：主场景在哪里配置；中国象棋一手棋在哪里提交；国际象棋合法走法由谁生成；Pikafish bestmove 如何回到棋盘；C# AI 文本如何回到 Godot。能回答这五个问题，就已经掌握了项目主干。</w:t>
      </w:r>
    </w:p>
    <w:p w14:paraId="68B472D5">
      <w:pPr>
        <w:pStyle w:val="4"/>
      </w:pPr>
      <w:r>
        <w:t>14.24 如果要新增一个菜单按钮，应该改哪些层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12EB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259E8EB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332670F8">
            <w:pPr>
              <w:spacing w:after="0" w:line="240" w:lineRule="auto"/>
            </w:pPr>
            <w:r>
              <w:rPr>
                <w:rFonts w:ascii="微软雅黑" w:hAnsi="微软雅黑" w:eastAsia="微软雅黑"/>
                <w:b/>
                <w:color w:val="1F3A5F"/>
                <w:sz w:val="18"/>
              </w:rPr>
              <w:t>相关源码位置</w:t>
            </w:r>
          </w:p>
        </w:tc>
      </w:tr>
      <w:tr w14:paraId="34FE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85706D">
            <w:pPr>
              <w:spacing w:after="0" w:line="240" w:lineRule="auto"/>
            </w:pPr>
            <w:r>
              <w:rPr>
                <w:rFonts w:ascii="微软雅黑" w:hAnsi="微软雅黑" w:eastAsia="微软雅黑"/>
                <w:b w:val="0"/>
                <w:color w:val="000000"/>
                <w:sz w:val="17"/>
              </w:rPr>
              <w:t>如果要新增一个菜单按钮，应该改哪些层</w:t>
            </w:r>
          </w:p>
        </w:tc>
        <w:tc>
          <w:tcPr>
            <w:tcW w:w="7056" w:type="dxa"/>
            <w:vAlign w:val="center"/>
          </w:tcPr>
          <w:p w14:paraId="36800433">
            <w:pPr>
              <w:spacing w:after="0" w:line="240" w:lineRule="auto"/>
            </w:pPr>
            <w:r>
              <w:rPr>
                <w:rFonts w:ascii="微软雅黑" w:hAnsi="微软雅黑" w:eastAsia="微软雅黑"/>
                <w:b w:val="0"/>
                <w:color w:val="000000"/>
                <w:sz w:val="17"/>
              </w:rPr>
              <w:t>F:\graduation_design\chinese_chess_one\siamese_chess\scene\ui\start_menu.tscn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F:\graduation_design\chinese_chess_one\siamese_chess\src\ui\start_menu.gd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F:\graduation_design\chinese_chess_one\siamese_chess\src\ui\loading.gd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F:\graduation_design\chinese_chess_one\siamese_chess\project.godot</w:t>
            </w:r>
          </w:p>
        </w:tc>
      </w:tr>
    </w:tbl>
    <w:p w14:paraId="25B69577"/>
    <w:p w14:paraId="57B130FE">
      <w:pPr>
        <w:spacing w:after="120" w:line="300" w:lineRule="auto"/>
      </w:pPr>
      <w:r>
        <w:rPr>
          <w:rFonts w:ascii="微软雅黑" w:hAnsi="微软雅黑" w:eastAsia="微软雅黑"/>
          <w:sz w:val="21"/>
        </w:rPr>
        <w:t>学习切入：新增菜单按钮是很好的入门练习，因为它会让你同时接触场景节点、信号、脚本常量和场景路径。正确做法不是在 Loading 里写特殊分支，而是在 start_menu.tscn 中放置按钮，在 start_menu.gd 中连接 pressed 信号，并把目标场景路径作为常量或导出变量传给通用加载函数。</w:t>
      </w:r>
    </w:p>
    <w:p w14:paraId="1F14278C">
      <w:pPr>
        <w:spacing w:after="120" w:line="300" w:lineRule="auto"/>
      </w:pPr>
      <w:r>
        <w:rPr>
          <w:rFonts w:ascii="微软雅黑" w:hAnsi="微软雅黑" w:eastAsia="微软雅黑"/>
          <w:sz w:val="21"/>
        </w:rPr>
        <w:t>端到端流程：实际流程是：先在编辑器里复制一个已有按钮，修改显示文本和节点名；再在脚本中增加一个目标场景路径；然后把按钮 pressed 信号连接到现有 _load_level 或类似入口；最后运行游戏，从主菜单点击按钮，确认 Loading.change_scene 收到路径并完成切换。如果目标场景需要全局服务，不需要额外 new，只要依赖 Autoload 即可。</w:t>
      </w:r>
    </w:p>
    <w:p w14:paraId="4A9A0F4E">
      <w:pPr>
        <w:spacing w:after="120" w:line="300" w:lineRule="auto"/>
      </w:pPr>
      <w:r>
        <w:rPr>
          <w:rFonts w:ascii="微软雅黑" w:hAnsi="微软雅黑" w:eastAsia="微软雅黑"/>
          <w:sz w:val="21"/>
        </w:rPr>
        <w:t>关键实现：start_menu.gd 当前把路径和回调写得很薄，这意味着新增按钮时应保持同样风格。按钮层只决定用户选择，Loading 层负责切换，目标场景自己负责初始化。不要为了一个新按钮把中国象棋或国际象棋的初始化逻辑搬到菜单中，否则菜单会逐渐变成所有玩法的耦合中心。</w:t>
      </w:r>
    </w:p>
    <w:p w14:paraId="10F6F8D9">
      <w:pPr>
        <w:spacing w:after="120" w:line="300" w:lineRule="auto"/>
      </w:pPr>
      <w:r>
        <w:rPr>
          <w:rFonts w:ascii="微软雅黑" w:hAnsi="微软雅黑" w:eastAsia="微软雅黑"/>
          <w:sz w:val="21"/>
        </w:rPr>
        <w:t>设计原因：新增入口时保持职责边界，比功能能跑更重要。主菜单是路由器，不是玩法管理器；Loading 是切换服务，不是业务判断器；具体场景是自己的生命周期所有者。遵循这个边界，后续增加教程场景、设置场景或测试场景都会很顺。</w:t>
      </w:r>
    </w:p>
    <w:p w14:paraId="271B4A41">
      <w:pPr>
        <w:spacing w:after="120" w:line="300" w:lineRule="auto"/>
      </w:pPr>
      <w:r>
        <w:rPr>
          <w:rFonts w:ascii="微软雅黑" w:hAnsi="微软雅黑" w:eastAsia="微软雅黑"/>
          <w:sz w:val="21"/>
        </w:rPr>
        <w:t>调试与自测：若按钮没有响应，检查 pressed 信号是否连接；若点击后黑屏，检查场景路径是否存在；若场景打开但缺少全局对象，检查 Autoload；若返回菜单后旧场景还有声音或 AI 回调，说明旧场景退出清理不完整，需要查看 _exit_tree 或场景切换前的清理函数。</w:t>
      </w:r>
    </w:p>
    <w:p w14:paraId="232831F4">
      <w:pPr>
        <w:pStyle w:val="4"/>
      </w:pPr>
      <w:r>
        <w:t>14.25 如果要调整中国象棋 AI 难度，应该从哪里下手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42B3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4325F83A">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C250330">
            <w:pPr>
              <w:spacing w:after="0" w:line="240" w:lineRule="auto"/>
            </w:pPr>
            <w:r>
              <w:rPr>
                <w:rFonts w:ascii="微软雅黑" w:hAnsi="微软雅黑" w:eastAsia="微软雅黑"/>
                <w:b/>
                <w:color w:val="1F3A5F"/>
                <w:sz w:val="18"/>
              </w:rPr>
              <w:t>相关源码位置</w:t>
            </w:r>
          </w:p>
        </w:tc>
      </w:tr>
      <w:tr w14:paraId="71C8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CE05C41">
            <w:pPr>
              <w:spacing w:after="0" w:line="240" w:lineRule="auto"/>
            </w:pPr>
            <w:r>
              <w:rPr>
                <w:rFonts w:ascii="微软雅黑" w:hAnsi="微软雅黑" w:eastAsia="微软雅黑"/>
                <w:b w:val="0"/>
                <w:color w:val="000000"/>
                <w:sz w:val="17"/>
              </w:rPr>
              <w:t>如果要调整中国象棋 AI 难度，应该从哪里下手</w:t>
            </w:r>
          </w:p>
        </w:tc>
        <w:tc>
          <w:tcPr>
            <w:tcW w:w="7056" w:type="dxa"/>
            <w:vAlign w:val="center"/>
          </w:tcPr>
          <w:p w14:paraId="0DB8939D">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F:\graduation_design\chinese_chess_one\siamese_chess\resource\xiangqi\src\pikafish_thread_worker.gd</w:t>
            </w:r>
          </w:p>
        </w:tc>
      </w:tr>
    </w:tbl>
    <w:p w14:paraId="3EE00D70"/>
    <w:p w14:paraId="181B3D9F">
      <w:pPr>
        <w:spacing w:after="120" w:line="300" w:lineRule="auto"/>
      </w:pPr>
      <w:r>
        <w:rPr>
          <w:rFonts w:ascii="微软雅黑" w:hAnsi="微软雅黑" w:eastAsia="微软雅黑"/>
          <w:sz w:val="21"/>
        </w:rPr>
        <w:t>学习切入：中国象棋 AI 难度主要来自 Pikafish 搜索参数，而不是 C# 对话模块。C# 负责讲解和复盘，Pikafish 才负责实际下棋。因此调整难度时，优先查看 Game 层传给 Adapter 的深度、时间或限制参数，再看 Adapter 如何把这些参数转换成 UCI 的 go 命令。</w:t>
      </w:r>
    </w:p>
    <w:p w14:paraId="703E9189">
      <w:pPr>
        <w:spacing w:after="120" w:line="300" w:lineRule="auto"/>
      </w:pPr>
      <w:r>
        <w:rPr>
          <w:rFonts w:ascii="微软雅黑" w:hAnsi="微软雅黑" w:eastAsia="微软雅黑"/>
          <w:sz w:val="21"/>
        </w:rPr>
        <w:t>端到端流程：一次 AI 走棋会先从当前 XiangqiState 导出 FEN，然后 Adapter 发送 position fen，接着发送 go depth 或 go movetime 等命令。搜索越深，AI 越强但等待越久；搜索时间越短，响应更快但质量下降。Game 层可以根据难度档位选择不同参数，例如新手档使用较短时间，困难档使用更深搜索。</w:t>
      </w:r>
    </w:p>
    <w:p w14:paraId="79238797">
      <w:pPr>
        <w:spacing w:after="120" w:line="300" w:lineRule="auto"/>
      </w:pPr>
      <w:r>
        <w:rPr>
          <w:rFonts w:ascii="微软雅黑" w:hAnsi="微软雅黑" w:eastAsia="微软雅黑"/>
          <w:sz w:val="21"/>
        </w:rPr>
        <w:t>关键实现：难度设置不应写死在 Worker 线程里。Worker 只负责执行命令和读输出；Adapter 负责协议封装；Game 或设置界面负责选择策略。这样以后增加“快速模式”“思考模式”“教学模式”时，不需要改底层进程读取逻辑。</w:t>
      </w:r>
    </w:p>
    <w:p w14:paraId="6AE0CAF6">
      <w:pPr>
        <w:spacing w:after="120" w:line="300" w:lineRule="auto"/>
      </w:pPr>
      <w:r>
        <w:rPr>
          <w:rFonts w:ascii="微软雅黑" w:hAnsi="微软雅黑" w:eastAsia="微软雅黑"/>
          <w:sz w:val="21"/>
        </w:rPr>
        <w:t>设计原因：把难度做成参数而不是分支逻辑，有利于调试和扩展。外部引擎本身已经提供搜索深度和时间控制，项目只需要把玩家选择映射到这些参数。不要通过随机丢弃 bestmove 或强行替换走法来降低难度，那会破坏规则一致性和复盘可信度。</w:t>
      </w:r>
    </w:p>
    <w:p w14:paraId="6ED5A6E3">
      <w:pPr>
        <w:spacing w:after="120" w:line="300" w:lineRule="auto"/>
      </w:pPr>
      <w:r>
        <w:rPr>
          <w:rFonts w:ascii="微软雅黑" w:hAnsi="微软雅黑" w:eastAsia="微软雅黑"/>
          <w:sz w:val="21"/>
        </w:rPr>
        <w:t>调试与自测：调试难度时打印最终发给 Pikafish 的 go 命令。若不同难度输出命令相同，说明设置没有传到 Adapter；若命令不同但体验无差异，可能搜索时间太接近或局面太简单；若高难度卡顿，检查是否在主线程等待引擎输出。</w:t>
      </w:r>
    </w:p>
    <w:p w14:paraId="62221A36">
      <w:pPr>
        <w:pStyle w:val="4"/>
      </w:pPr>
      <w:r>
        <w:t>14.26 如果要增加棋子动画或音效，应该避开规则层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7977"/>
      </w:tblGrid>
      <w:tr w14:paraId="22CF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BDFD2B8">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BDB20DE">
            <w:pPr>
              <w:spacing w:after="0" w:line="240" w:lineRule="auto"/>
            </w:pPr>
            <w:r>
              <w:rPr>
                <w:rFonts w:ascii="微软雅黑" w:hAnsi="微软雅黑" w:eastAsia="微软雅黑"/>
                <w:b/>
                <w:color w:val="1F3A5F"/>
                <w:sz w:val="18"/>
              </w:rPr>
              <w:t>相关源码位置</w:t>
            </w:r>
          </w:p>
        </w:tc>
      </w:tr>
      <w:tr w14:paraId="7F35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52318C8">
            <w:pPr>
              <w:spacing w:after="0" w:line="240" w:lineRule="auto"/>
            </w:pPr>
            <w:r>
              <w:rPr>
                <w:rFonts w:ascii="微软雅黑" w:hAnsi="微软雅黑" w:eastAsia="微软雅黑"/>
                <w:b w:val="0"/>
                <w:color w:val="000000"/>
                <w:sz w:val="17"/>
              </w:rPr>
              <w:t>如果要增加棋子动画或音效，应该避开规则层</w:t>
            </w:r>
          </w:p>
        </w:tc>
        <w:tc>
          <w:tcPr>
            <w:tcW w:w="7056" w:type="dxa"/>
            <w:vAlign w:val="center"/>
          </w:tcPr>
          <w:p w14:paraId="71A4E012">
            <w:pPr>
              <w:spacing w:after="0" w:line="240" w:lineRule="auto"/>
            </w:pP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F:\graduation_design\chinese_chess_one\siamese_chess\resource\chess\src\chessboard.gd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F:\graduation_design\chinese_chess_one\siamese_chess\src\common\level.gd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F:\graduation_design\chinese_chess_one\siamese_chess\src\common\audio_manager.gd</w:t>
            </w:r>
          </w:p>
        </w:tc>
      </w:tr>
    </w:tbl>
    <w:p w14:paraId="19AC0BC3"/>
    <w:p w14:paraId="65A46D9B">
      <w:pPr>
        <w:spacing w:after="120" w:line="300" w:lineRule="auto"/>
      </w:pPr>
      <w:r>
        <w:rPr>
          <w:rFonts w:ascii="微软雅黑" w:hAnsi="微软雅黑" w:eastAsia="微软雅黑"/>
          <w:sz w:val="21"/>
        </w:rPr>
        <w:t>学习切入：动画和音效属于表现层，不应该修改规则层。新手常见错误是为了播放吃子音效去改 apply_move 的规则判断，结果把视觉反馈和状态提交绑死。正确做法是在走棋成功后的事件或棋盘刷新阶段播放表现效果，规则层只负责告诉你这手棋是否成功、是否吃子、是否将军或终局。</w:t>
      </w:r>
    </w:p>
    <w:p w14:paraId="416291D4">
      <w:pPr>
        <w:spacing w:after="120" w:line="300" w:lineRule="auto"/>
      </w:pPr>
      <w:r>
        <w:rPr>
          <w:rFonts w:ascii="微软雅黑" w:hAnsi="微软雅黑" w:eastAsia="微软雅黑"/>
          <w:sz w:val="21"/>
        </w:rPr>
        <w:t>端到端流程：玩家或 AI 提交 Move 后，状态层返回成功结果，棋盘层移动棋子节点并处理被吃棋子，Game 层收到 move_applied 信号。动画可以放在棋盘执行节点移动时，音效可以放在吃子、普通移动、将军、终局这些明确事件之后。这样失败走法不会播放动画，悔棋和重开也可以通过刷新状态恢复画面。</w:t>
      </w:r>
    </w:p>
    <w:p w14:paraId="1F25E4CE">
      <w:pPr>
        <w:spacing w:after="120" w:line="300" w:lineRule="auto"/>
      </w:pPr>
      <w:r>
        <w:rPr>
          <w:rFonts w:ascii="微软雅黑" w:hAnsi="微软雅黑" w:eastAsia="微软雅黑"/>
          <w:sz w:val="21"/>
        </w:rPr>
        <w:t>关键实现：Godot 中可以用 Tween、AnimationPlayer 或直接移动 Node3D。无论用哪种方式，动画结束都不应成为状态更新的唯一依据。更稳妥的做法是先让状态成为权威，再让表现层根据状态播放动画；若需要等待动画结束再进入下一状态，可以由状态机等待动画完成信号，但不能让动画决定规则是否成立。</w:t>
      </w:r>
    </w:p>
    <w:p w14:paraId="090158D4">
      <w:pPr>
        <w:spacing w:after="120" w:line="300" w:lineRule="auto"/>
      </w:pPr>
      <w:r>
        <w:rPr>
          <w:rFonts w:ascii="微软雅黑" w:hAnsi="微软雅黑" w:eastAsia="微软雅黑"/>
          <w:sz w:val="21"/>
        </w:rPr>
        <w:t>设计原因：规则层要可预测，表现层可以丰富。AI 搜索、复盘和合法走法生成都不需要音效；如果规则函数内部播放音频或操作节点，就会让 C++、GDScript、AI 搜索之间互相污染。保持规则纯净，项目才容易扩展和测试。</w:t>
      </w:r>
    </w:p>
    <w:p w14:paraId="445CE083">
      <w:pPr>
        <w:spacing w:after="120" w:line="300" w:lineRule="auto"/>
      </w:pPr>
      <w:r>
        <w:rPr>
          <w:rFonts w:ascii="微软雅黑" w:hAnsi="微软雅黑" w:eastAsia="微软雅黑"/>
          <w:sz w:val="21"/>
        </w:rPr>
        <w:t>调试与自测：添加动画后要测试四种路径：玩家走棋、AI 走棋、悔棋、重开。若悔棋后棋子位置错，说明动画状态没有被刷新覆盖；若 AI 走棋无音效而玩家有音效，说明事件监听只接在玩家点击路径上；若非法点击也有声音，说明播放时机太早。</w:t>
      </w:r>
    </w:p>
    <w:p w14:paraId="5794A749">
      <w:pPr>
        <w:pStyle w:val="4"/>
      </w:pPr>
      <w:r>
        <w:t>14.27 如果要新增一个 AI Agent，应该接入哪条链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11"/>
      </w:tblGrid>
      <w:tr w14:paraId="5F8F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387F8D0">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415A7522">
            <w:pPr>
              <w:spacing w:after="0" w:line="240" w:lineRule="auto"/>
            </w:pPr>
            <w:r>
              <w:rPr>
                <w:rFonts w:ascii="微软雅黑" w:hAnsi="微软雅黑" w:eastAsia="微软雅黑"/>
                <w:b/>
                <w:color w:val="1F3A5F"/>
                <w:sz w:val="18"/>
              </w:rPr>
              <w:t>相关源码位置</w:t>
            </w:r>
          </w:p>
        </w:tc>
      </w:tr>
      <w:tr w14:paraId="07D2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CEC5DD2">
            <w:pPr>
              <w:spacing w:after="0" w:line="240" w:lineRule="auto"/>
            </w:pPr>
            <w:r>
              <w:rPr>
                <w:rFonts w:ascii="微软雅黑" w:hAnsi="微软雅黑" w:eastAsia="微软雅黑"/>
                <w:b w:val="0"/>
                <w:color w:val="000000"/>
                <w:sz w:val="17"/>
              </w:rPr>
              <w:t>如果要新增一个 AI Agent，应该接入哪条链</w:t>
            </w:r>
          </w:p>
        </w:tc>
        <w:tc>
          <w:tcPr>
            <w:tcW w:w="7056" w:type="dxa"/>
            <w:vAlign w:val="center"/>
          </w:tcPr>
          <w:p w14:paraId="6BA543B0">
            <w:pPr>
              <w:spacing w:after="0" w:line="240" w:lineRule="auto"/>
            </w:pPr>
            <w:r>
              <w:rPr>
                <w:rFonts w:ascii="微软雅黑" w:hAnsi="微软雅黑" w:eastAsia="微软雅黑"/>
                <w:b w:val="0"/>
                <w:color w:val="000000"/>
                <w:sz w:val="17"/>
              </w:rPr>
              <w:t>F:\graduation_design\chinese_chess_one\siamese_chess\chess_ai_module\core\AgentOrchestrator.cs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F:\graduation_design\chinese_chess_one\siamese_chess\chess_ai_module\core\ChatAgent.cs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F:\graduation_design\chinese_chess_one\siamese_chess\chess_ai_module\core\ReviewAgent.cs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F:\graduation_design\chinese_chess_one\siamese_chess\chess_ai_module\services\LlmApiService.cs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F:\graduation_design\chinese_chess_one\siamese_chess\resource\xiangqi\src\chess_ai_wrapper.gd</w:t>
            </w:r>
          </w:p>
        </w:tc>
      </w:tr>
    </w:tbl>
    <w:p w14:paraId="4F858AFA"/>
    <w:p w14:paraId="24247F9F">
      <w:pPr>
        <w:spacing w:after="120" w:line="300" w:lineRule="auto"/>
      </w:pPr>
      <w:r>
        <w:rPr>
          <w:rFonts w:ascii="微软雅黑" w:hAnsi="微软雅黑" w:eastAsia="微软雅黑"/>
          <w:sz w:val="21"/>
        </w:rPr>
        <w:t>学习切入：新增 AI Agent 时，不应该让 GDScript 直接知道所有 Agent 类。GDScript 只需要告诉 C# 当前想要哪类能力，例如“开局建议”“残局提示”“错招解释”。C# 的 AgentOrchestrator 再决定调用哪个 Agent，怎样构造 Prompt，怎样合并记忆和棋局上下文。</w:t>
      </w:r>
    </w:p>
    <w:p w14:paraId="13352EEA">
      <w:pPr>
        <w:spacing w:after="120" w:line="300" w:lineRule="auto"/>
      </w:pPr>
      <w:r>
        <w:rPr>
          <w:rFonts w:ascii="微软雅黑" w:hAnsi="微软雅黑" w:eastAsia="微软雅黑"/>
          <w:sz w:val="21"/>
        </w:rPr>
        <w:t>端到端流程：实现步骤可以分为五步：定义新 Agent 类，明确它需要 GameSession、MoveRecord、FEN 还是用户文本；在 Orchestrator 中增加路由方法；在 AI_Module_Entry 暴露一个 Godot 可调用方法或复用现有入口；在 ChessAIWrapper 中封装 GDScript 调用；最后在 UI 或对局事件中接入。每步都只连接相邻层，不跨层访问。</w:t>
      </w:r>
    </w:p>
    <w:p w14:paraId="56E6D022">
      <w:pPr>
        <w:spacing w:after="120" w:line="300" w:lineRule="auto"/>
      </w:pPr>
      <w:r>
        <w:rPr>
          <w:rFonts w:ascii="微软雅黑" w:hAnsi="微软雅黑" w:eastAsia="微软雅黑"/>
          <w:sz w:val="21"/>
        </w:rPr>
        <w:t>关键实现：新 Agent 应该把 Prompt 生成逻辑和 API 请求分开。Agent 负责组织输入、语气、输出格式；LlmApiService 负责 HTTP；MemoryService 负责记忆；入口节点负责发信号。这样以后换模型、换 API 或调整记忆策略，不需要重写每个 Agent。</w:t>
      </w:r>
    </w:p>
    <w:p w14:paraId="15AACADB">
      <w:pPr>
        <w:spacing w:after="120" w:line="300" w:lineRule="auto"/>
      </w:pPr>
      <w:r>
        <w:rPr>
          <w:rFonts w:ascii="微软雅黑" w:hAnsi="微软雅黑" w:eastAsia="微软雅黑"/>
          <w:sz w:val="21"/>
        </w:rPr>
        <w:t>设计原因：AI 功能是最容易蔓延的模块。若每个功能都直接拼接 Prompt 和请求 API，很快会出现重复 Key 读取、重复异常处理、重复 JSON 解析。统一走 Orchestrator 和 LlmApiService，能让新增能力保持可维护。</w:t>
      </w:r>
    </w:p>
    <w:p w14:paraId="624733DA">
      <w:pPr>
        <w:spacing w:after="120" w:line="300" w:lineRule="auto"/>
      </w:pPr>
      <w:r>
        <w:rPr>
          <w:rFonts w:ascii="微软雅黑" w:hAnsi="微软雅黑" w:eastAsia="微软雅黑"/>
          <w:sz w:val="21"/>
        </w:rPr>
        <w:t>调试与自测：开发新 Agent 时先不要接 UI。用固定 GameSession 调用 Orchestrator，打印生成的 Prompt 和返回文本。确认 C# 内部逻辑正确后，再接 Wrapper 和 Godot 信号。这样能避免把 Prompt 错误、网络错误和 UI 连接错误混在一起。</w:t>
      </w:r>
    </w:p>
    <w:p w14:paraId="5D3C0178">
      <w:pPr>
        <w:pStyle w:val="4"/>
      </w:pPr>
      <w:r>
        <w:t>14.28 如果要给 C++ 扩展新增一个方法，必须同步绑定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8"/>
        <w:gridCol w:w="7548"/>
      </w:tblGrid>
      <w:tr w14:paraId="2529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8EEF5"/>
            <w:vAlign w:val="center"/>
          </w:tcPr>
          <w:p w14:paraId="198975C5">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E3D115E">
            <w:pPr>
              <w:spacing w:after="0" w:line="240" w:lineRule="auto"/>
            </w:pPr>
            <w:r>
              <w:rPr>
                <w:rFonts w:ascii="微软雅黑" w:hAnsi="微软雅黑" w:eastAsia="微软雅黑"/>
                <w:b/>
                <w:color w:val="1F3A5F"/>
                <w:sz w:val="18"/>
              </w:rPr>
              <w:t>相关源码位置</w:t>
            </w:r>
          </w:p>
        </w:tc>
      </w:tr>
      <w:tr w14:paraId="2481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1C05198">
            <w:pPr>
              <w:spacing w:after="0" w:line="240" w:lineRule="auto"/>
            </w:pPr>
            <w:r>
              <w:rPr>
                <w:rFonts w:ascii="微软雅黑" w:hAnsi="微软雅黑" w:eastAsia="微软雅黑"/>
                <w:b w:val="0"/>
                <w:color w:val="000000"/>
                <w:sz w:val="17"/>
              </w:rPr>
              <w:t>如果要给 C++ 扩展新增一个方法，必须同步绑定</w:t>
            </w:r>
          </w:p>
        </w:tc>
        <w:tc>
          <w:tcPr>
            <w:tcW w:w="7056" w:type="dxa"/>
            <w:vAlign w:val="center"/>
          </w:tcPr>
          <w:p w14:paraId="3FB12688">
            <w:pPr>
              <w:spacing w:after="0" w:line="240" w:lineRule="auto"/>
            </w:pPr>
            <w:r>
              <w:rPr>
                <w:rFonts w:ascii="微软雅黑" w:hAnsi="微软雅黑" w:eastAsia="微软雅黑"/>
                <w:b w:val="0"/>
                <w:color w:val="000000"/>
                <w:sz w:val="17"/>
              </w:rPr>
              <w:t>F:\graduation_design\chinese_chess_one\siamese_chess\src\core\register_types.cpp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F:\graduation_design\chinese_chess_one\siamese_chess\src\core\xiangqi_rules_native.cpp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F:\graduation_design\chinese_chess_one\siamese_chess\src\core\xiangqi_rules_native.hpp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F:\graduation_design\chinese_chess_one\siamese_chess\siamese.gdextension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F:\graduation_design\chinese_chess_one\siamese_chess\SConstruct</w:t>
            </w:r>
          </w:p>
        </w:tc>
      </w:tr>
    </w:tbl>
    <w:p w14:paraId="52BCF676"/>
    <w:p w14:paraId="1408BECF">
      <w:pPr>
        <w:spacing w:after="120" w:line="300" w:lineRule="auto"/>
      </w:pPr>
      <w:r>
        <w:rPr>
          <w:rFonts w:ascii="微软雅黑" w:hAnsi="微软雅黑" w:eastAsia="微软雅黑"/>
          <w:sz w:val="21"/>
        </w:rPr>
        <w:t>学习切入：C++ 文件里新增 public 方法，不代表 GDScript 自动能调用。Godot GDExtension 需要通过 _bind_methods 把方法注册给 ClassDB。新手经常写完 C++ 方法后在脚本里报错“method not found”，原因就是只实现了 C++，没有完成 Godot 绑定。</w:t>
      </w:r>
    </w:p>
    <w:p w14:paraId="50BD95E4">
      <w:pPr>
        <w:spacing w:after="120" w:line="300" w:lineRule="auto"/>
      </w:pPr>
      <w:r>
        <w:rPr>
          <w:rFonts w:ascii="微软雅黑" w:hAnsi="微软雅黑" w:eastAsia="微软雅黑"/>
          <w:sz w:val="21"/>
        </w:rPr>
        <w:t>端到端流程：新增方法的流程是：先在 hpp 声明方法，再在 cpp 实现方法；如果 GDScript 需要调用，就在 _bind_methods 中使用 ClassDB::bind_method 绑定；如果方法涉及新的类，还要在 register_types.cpp 注册类；然后重新编译动态库，确认 siamese.gdextension 加载的是新库；最后在 GDScript 中调用。</w:t>
      </w:r>
    </w:p>
    <w:p w14:paraId="6D5550B2">
      <w:pPr>
        <w:spacing w:after="120" w:line="300" w:lineRule="auto"/>
      </w:pPr>
      <w:r>
        <w:rPr>
          <w:rFonts w:ascii="微软雅黑" w:hAnsi="微软雅黑" w:eastAsia="微软雅黑"/>
          <w:sz w:val="21"/>
        </w:rPr>
        <w:t>关键实现：绑定时要注意参数和返回类型是否是 Godot 支持的 Variant 类型或可绑定对象。复杂 C++ 结构不一定能直接暴露给脚本，通常需要转换成 Array、Dictionary、PackedInt32Array、String 或 Godot Object。这个转换层是跨语言接口设计的一部分。</w:t>
      </w:r>
    </w:p>
    <w:p w14:paraId="3498D5EA">
      <w:pPr>
        <w:spacing w:after="120" w:line="300" w:lineRule="auto"/>
      </w:pPr>
      <w:r>
        <w:rPr>
          <w:rFonts w:ascii="微软雅黑" w:hAnsi="微软雅黑" w:eastAsia="微软雅黑"/>
          <w:sz w:val="21"/>
        </w:rPr>
        <w:t>设计原因：绑定机制强迫开发者明确脚本层接口，避免把 C++ 内部实现全部暴露出来。规则引擎可以有很多私有辅助函数，但脚本只需要少数稳定方法。接口越小，越容易维护；暴露太多内部细节，会让 GDScript 对 C++ 实现产生过强依赖。</w:t>
      </w:r>
    </w:p>
    <w:p w14:paraId="4E576E94">
      <w:pPr>
        <w:spacing w:after="120" w:line="300" w:lineRule="auto"/>
      </w:pPr>
      <w:r>
        <w:rPr>
          <w:rFonts w:ascii="微软雅黑" w:hAnsi="微软雅黑" w:eastAsia="微软雅黑"/>
          <w:sz w:val="21"/>
        </w:rPr>
        <w:t>调试与自测：若新增方法调用失败，按顺序查：动态库是否重新编译，Godot 是否加载了新库，类是否注册，方法是否 bind，参数类型是否匹配。不要只反复重启场景，因为 C++ 绑定问题通常不是场景刷新能解决的。</w:t>
      </w:r>
    </w:p>
    <w:p w14:paraId="0C4119D9">
      <w:pPr>
        <w:pStyle w:val="4"/>
      </w:pPr>
      <w:r>
        <w:t>14.29 如果要定位场景退出后的残留问题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35C8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0AE40991">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163BB67">
            <w:pPr>
              <w:spacing w:after="0" w:line="240" w:lineRule="auto"/>
            </w:pPr>
            <w:r>
              <w:rPr>
                <w:rFonts w:ascii="微软雅黑" w:hAnsi="微软雅黑" w:eastAsia="微软雅黑"/>
                <w:b/>
                <w:color w:val="1F3A5F"/>
                <w:sz w:val="18"/>
              </w:rPr>
              <w:t>相关源码位置</w:t>
            </w:r>
          </w:p>
        </w:tc>
      </w:tr>
      <w:tr w14:paraId="3963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F241359">
            <w:pPr>
              <w:spacing w:after="0" w:line="240" w:lineRule="auto"/>
            </w:pPr>
            <w:r>
              <w:rPr>
                <w:rFonts w:ascii="微软雅黑" w:hAnsi="微软雅黑" w:eastAsia="微软雅黑"/>
                <w:b w:val="0"/>
                <w:color w:val="000000"/>
                <w:sz w:val="17"/>
              </w:rPr>
              <w:t>如果要定位场景退出后的残留问题</w:t>
            </w:r>
          </w:p>
        </w:tc>
        <w:tc>
          <w:tcPr>
            <w:tcW w:w="7056" w:type="dxa"/>
            <w:vAlign w:val="center"/>
          </w:tcPr>
          <w:p w14:paraId="57B816AA">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F:\graduation_design\chinese_chess_one\siamese_chess\src\ui\loading.gd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F:\graduation_design\chinese_chess_one\siamese_chess\resource\xiangqi\src\pikafish_thread_worker.gd</w:t>
            </w:r>
          </w:p>
        </w:tc>
      </w:tr>
    </w:tbl>
    <w:p w14:paraId="67492304"/>
    <w:p w14:paraId="2C3119F2">
      <w:pPr>
        <w:spacing w:after="120" w:line="300" w:lineRule="auto"/>
      </w:pPr>
      <w:r>
        <w:rPr>
          <w:rFonts w:ascii="微软雅黑" w:hAnsi="微软雅黑" w:eastAsia="微软雅黑"/>
          <w:sz w:val="21"/>
        </w:rPr>
        <w:t>学习切入：场景退出后的残留问题包括声音继续播放、AI 继续回调、线程仍在运行、旧 UI 还接收信号、计时器没停。这类问题往往不是某个函数算错，而是生命周期没有收尾。多语言和外部进程项目尤其需要重视退出清理。</w:t>
      </w:r>
    </w:p>
    <w:p w14:paraId="57CD734E">
      <w:pPr>
        <w:spacing w:after="120" w:line="300" w:lineRule="auto"/>
      </w:pPr>
      <w:r>
        <w:rPr>
          <w:rFonts w:ascii="微软雅黑" w:hAnsi="微软雅黑" w:eastAsia="微软雅黑"/>
          <w:sz w:val="21"/>
        </w:rPr>
        <w:t>端到端流程：离开场景前，Loading 或 Game 层会触发场景切换。此时当前场景应该停止音频、停止或标记取消 Pikafish 请求、断开必要信号、隐藏临时 UI、保存必要状态，并确保旧节点释放后不会再被异步回调访问。若 C# HTTP 请求仍在进行，返回时也要检查当前接收者是否还有效。</w:t>
      </w:r>
    </w:p>
    <w:p w14:paraId="417B8455">
      <w:pPr>
        <w:spacing w:after="120" w:line="300" w:lineRule="auto"/>
      </w:pPr>
      <w:r>
        <w:rPr>
          <w:rFonts w:ascii="微软雅黑" w:hAnsi="微软雅黑" w:eastAsia="微软雅黑"/>
          <w:sz w:val="21"/>
        </w:rPr>
        <w:t>关键实现：清理逻辑通常放在 _exit_tree、_notification 或专门的 prepare_for_scene_change 函数中。外部引擎适配器应提供 stop/cleanup 方法，线程 worker 应能安全结束。信号连接如果由 StateMachine 管理，要在状态切换或退出时统一断开。</w:t>
      </w:r>
    </w:p>
    <w:p w14:paraId="137BF456">
      <w:pPr>
        <w:spacing w:after="120" w:line="300" w:lineRule="auto"/>
      </w:pPr>
      <w:r>
        <w:rPr>
          <w:rFonts w:ascii="微软雅黑" w:hAnsi="微软雅黑" w:eastAsia="微软雅黑"/>
          <w:sz w:val="21"/>
        </w:rPr>
        <w:t>设计原因：Godot 会释放节点，但不会替你理解外部进程、线程和网络请求的业务含义。节点释放后，旧线程仍可能读到 bestmove，旧 HTTP 请求仍可能返回文本。只有业务层知道这些结果是否应该被忽略，因此退出清理必须由场景主动完成。</w:t>
      </w:r>
    </w:p>
    <w:p w14:paraId="561581EC">
      <w:pPr>
        <w:spacing w:after="120" w:line="300" w:lineRule="auto"/>
      </w:pPr>
      <w:r>
        <w:rPr>
          <w:rFonts w:ascii="微软雅黑" w:hAnsi="微软雅黑" w:eastAsia="微软雅黑"/>
          <w:sz w:val="21"/>
        </w:rPr>
        <w:t>调试与自测：复现残留问题的最好方法是快速操作：进入中国象棋、让 AI 思考、立刻返回菜单、再进入新局。观察是否出现旧 AI 走棋、旧文本弹出或音效重叠。日志中应包含场景实例编号或请求编号，否则很难判断回调属于旧场景还是新场景。</w:t>
      </w:r>
    </w:p>
    <w:p w14:paraId="40F62E51">
      <w:pPr>
        <w:pStyle w:val="4"/>
      </w:pPr>
      <w:r>
        <w:t>14.30 如何为这个项目设计手工验收清单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42F8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5A0844E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205A0353">
            <w:pPr>
              <w:spacing w:after="0" w:line="240" w:lineRule="auto"/>
            </w:pPr>
            <w:r>
              <w:rPr>
                <w:rFonts w:ascii="微软雅黑" w:hAnsi="微软雅黑" w:eastAsia="微软雅黑"/>
                <w:b/>
                <w:color w:val="1F3A5F"/>
                <w:sz w:val="18"/>
              </w:rPr>
              <w:t>相关源码位置</w:t>
            </w:r>
          </w:p>
        </w:tc>
      </w:tr>
      <w:tr w14:paraId="140B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94E9A19">
            <w:pPr>
              <w:spacing w:after="0" w:line="240" w:lineRule="auto"/>
            </w:pPr>
            <w:r>
              <w:rPr>
                <w:rFonts w:ascii="微软雅黑" w:hAnsi="微软雅黑" w:eastAsia="微软雅黑"/>
                <w:b w:val="0"/>
                <w:color w:val="000000"/>
                <w:sz w:val="17"/>
              </w:rPr>
              <w:t>如何为这个项目设计手工验收清单</w:t>
            </w:r>
          </w:p>
        </w:tc>
        <w:tc>
          <w:tcPr>
            <w:tcW w:w="7056" w:type="dxa"/>
            <w:vAlign w:val="center"/>
          </w:tcPr>
          <w:p w14:paraId="71165E01">
            <w:pPr>
              <w:spacing w:after="0" w:line="240" w:lineRule="auto"/>
            </w:pP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F:\graduation_design\chinese_chess_one\siamese_chess\chess_ai_module\AI_Module_Entry.cs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F:\graduation_design\chinese_chess_one\siamese_chess\src\core\state.cpp</w:t>
            </w:r>
          </w:p>
        </w:tc>
      </w:tr>
    </w:tbl>
    <w:p w14:paraId="3DA4E826"/>
    <w:p w14:paraId="24F2032F">
      <w:pPr>
        <w:spacing w:after="120" w:line="300" w:lineRule="auto"/>
      </w:pPr>
      <w:r>
        <w:rPr>
          <w:rFonts w:ascii="微软雅黑" w:hAnsi="微软雅黑" w:eastAsia="微软雅黑"/>
          <w:sz w:val="21"/>
        </w:rPr>
        <w:t>学习切入：项目当前更适合用“关键路径手工验收 + 局部函数测试”的方式学习和验证。因为它包含 3D 场景、外部引擎、网络 AI 和 C++ 扩展，单纯写一个脚本测试很难覆盖真实体验。手工清单应围绕用户能感知的完整流程，而不是只看函数是否运行。</w:t>
      </w:r>
    </w:p>
    <w:p w14:paraId="2FF51361">
      <w:pPr>
        <w:spacing w:after="120" w:line="300" w:lineRule="auto"/>
      </w:pPr>
      <w:r>
        <w:rPr>
          <w:rFonts w:ascii="微软雅黑" w:hAnsi="微软雅黑" w:eastAsia="微软雅黑"/>
          <w:sz w:val="21"/>
        </w:rPr>
        <w:t>端到端流程：中国象棋清单至少包括：进入场景、红方走一步、AI 回应、悔棋、重开、将军提示、终局、返回菜单。国际象棋清单包括：选中棋子、合法格高亮、普通走法、吃子、特殊规则、AI 回合、终局复盘。AI 清单包括：保存 API Key、聊天、走棋点评、复盘、断网或 Key 错误提示。</w:t>
      </w:r>
    </w:p>
    <w:p w14:paraId="1E187A2A">
      <w:pPr>
        <w:spacing w:after="120" w:line="300" w:lineRule="auto"/>
      </w:pPr>
      <w:r>
        <w:rPr>
          <w:rFonts w:ascii="微软雅黑" w:hAnsi="微软雅黑" w:eastAsia="微软雅黑"/>
          <w:sz w:val="21"/>
        </w:rPr>
        <w:t>关键实现：每个验收项都应记录预期状态：棋盘是否变化，当前方是否正确，按钮是否可用，历史是否更新，AI 是否只响应一次，控制台是否无错误。不要只写“功能正常”，要写可观察证据。对 C++ 规则，可用固定局面验证合法走法数量和关键走法是否存在。</w:t>
      </w:r>
    </w:p>
    <w:p w14:paraId="4EAEF3CE">
      <w:pPr>
        <w:spacing w:after="120" w:line="300" w:lineRule="auto"/>
      </w:pPr>
      <w:r>
        <w:rPr>
          <w:rFonts w:ascii="微软雅黑" w:hAnsi="微软雅黑" w:eastAsia="微软雅黑"/>
          <w:sz w:val="21"/>
        </w:rPr>
        <w:t>设计原因：手工验收不是低级方法。对于游戏项目，画面、输入、音效、异步和外部服务必须一起看。自动测试可以补充规则函数，但无法完全替代运行体验。清单能让你学习项目时逐步建立质量标准。</w:t>
      </w:r>
    </w:p>
    <w:p w14:paraId="2A431323">
      <w:pPr>
        <w:spacing w:after="120" w:line="300" w:lineRule="auto"/>
      </w:pPr>
      <w:r>
        <w:rPr>
          <w:rFonts w:ascii="微软雅黑" w:hAnsi="微软雅黑" w:eastAsia="微软雅黑"/>
          <w:sz w:val="21"/>
        </w:rPr>
        <w:t>调试与自测：每次修改后至少跑一遍受影响主线。例如改 Pikafish 参数，就跑中国象棋 AI 回合和退出清理；改 C# Prompt，就跑 AI 对话和复盘；改 C++ State，就跑国际象棋玩家走棋、AI 搜索和特殊规则。按影响范围验收比全量盲测更高效。</w:t>
      </w:r>
    </w:p>
    <w:p w14:paraId="60D64847">
      <w:pPr>
        <w:pStyle w:val="4"/>
      </w:pPr>
      <w:r>
        <w:t>14.31 读完文档后继续深入源码的顺序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11"/>
      </w:tblGrid>
      <w:tr w14:paraId="52B3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6B6D3D87">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4C00041E">
            <w:pPr>
              <w:spacing w:after="0" w:line="240" w:lineRule="auto"/>
            </w:pPr>
            <w:r>
              <w:rPr>
                <w:rFonts w:ascii="微软雅黑" w:hAnsi="微软雅黑" w:eastAsia="微软雅黑"/>
                <w:b/>
                <w:color w:val="1F3A5F"/>
                <w:sz w:val="18"/>
              </w:rPr>
              <w:t>相关源码位置</w:t>
            </w:r>
          </w:p>
        </w:tc>
      </w:tr>
      <w:tr w14:paraId="2EBB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2BE5334">
            <w:pPr>
              <w:spacing w:after="0" w:line="240" w:lineRule="auto"/>
            </w:pPr>
            <w:r>
              <w:rPr>
                <w:rFonts w:ascii="微软雅黑" w:hAnsi="微软雅黑" w:eastAsia="微软雅黑"/>
                <w:b w:val="0"/>
                <w:color w:val="000000"/>
                <w:sz w:val="17"/>
              </w:rPr>
              <w:t>读完文档后继续深入源码的顺序</w:t>
            </w:r>
          </w:p>
        </w:tc>
        <w:tc>
          <w:tcPr>
            <w:tcW w:w="7056" w:type="dxa"/>
            <w:vAlign w:val="center"/>
          </w:tcPr>
          <w:p w14:paraId="7AD125E0">
            <w:pPr>
              <w:spacing w:after="0" w:line="240" w:lineRule="auto"/>
            </w:pPr>
            <w:r>
              <w:rPr>
                <w:rFonts w:ascii="微软雅黑" w:hAnsi="微软雅黑" w:eastAsia="微软雅黑"/>
                <w:b w:val="0"/>
                <w:color w:val="000000"/>
                <w:sz w:val="17"/>
              </w:rPr>
              <w:t>F:\graduation_design\chinese_chess_one\siamese_chess\project.godot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F:\graduation_design\chinese_chess_one\siamese_chess\src\common\state_machine.gd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F:\graduation_design\chinese_chess_one\siamese_chess\chess_ai_module\core\AgentOrchestrator.cs</w:t>
            </w:r>
          </w:p>
        </w:tc>
      </w:tr>
    </w:tbl>
    <w:p w14:paraId="52230499"/>
    <w:p w14:paraId="4320B593">
      <w:pPr>
        <w:spacing w:after="120" w:line="300" w:lineRule="auto"/>
      </w:pPr>
      <w:r>
        <w:rPr>
          <w:rFonts w:ascii="微软雅黑" w:hAnsi="微软雅黑" w:eastAsia="微软雅黑"/>
          <w:sz w:val="21"/>
        </w:rPr>
        <w:t>学习切入：这份手册给的是系统地图，但真正掌握项目还需要二次阅读源码。建议不要一次读所有文件，而是按难度递进：先读配置和薄入口，再读通用框架，再读中国象棋主线，再读国际象棋 C++，最后读 AI 服务和跨语言扩展。</w:t>
      </w:r>
    </w:p>
    <w:p w14:paraId="7448B024">
      <w:pPr>
        <w:spacing w:after="120" w:line="300" w:lineRule="auto"/>
      </w:pPr>
      <w:r>
        <w:rPr>
          <w:rFonts w:ascii="微软雅黑" w:hAnsi="微软雅黑" w:eastAsia="微软雅黑"/>
          <w:sz w:val="21"/>
        </w:rPr>
        <w:t>端到端流程：第一天可只读 project.godot、start_menu.gd、loading.gd，掌握启动和切场景。第二天读 Level、StateMachine、Player，理解项目通用框架。第三天读 XiangqiCafeGame、XiangqiBoard、XiangqiState，完整跟一手中国象棋。第四天读 PikafishAdapter 和 C# AI。第五天读国际象棋 State、PastorEngine 和 GDExtension 注册。</w:t>
      </w:r>
    </w:p>
    <w:p w14:paraId="36A22928">
      <w:pPr>
        <w:spacing w:after="120" w:line="300" w:lineRule="auto"/>
      </w:pPr>
      <w:r>
        <w:rPr>
          <w:rFonts w:ascii="微软雅黑" w:hAnsi="微软雅黑" w:eastAsia="微软雅黑"/>
          <w:sz w:val="21"/>
        </w:rPr>
        <w:t>关键实现：每读一个文件，都写下三项内容：它被谁调用，它调用谁，它拥有哪类状态。这样能避免只记函数名。对 GDScript 文件，重点看信号和生命周期；对 C# 文件，重点看异步方法和服务依赖；对 C++ 文件，重点看数据结构、绑定和性能敏感循环。</w:t>
      </w:r>
    </w:p>
    <w:p w14:paraId="695C6AE3">
      <w:pPr>
        <w:spacing w:after="120" w:line="300" w:lineRule="auto"/>
      </w:pPr>
      <w:r>
        <w:rPr>
          <w:rFonts w:ascii="微软雅黑" w:hAnsi="微软雅黑" w:eastAsia="微软雅黑"/>
          <w:sz w:val="21"/>
        </w:rPr>
        <w:t>设计原因：源码阅读不是线性小说，而是依赖图。先建立调用关系，再看实现细节，效率更高。尤其是这个项目同时包含 Godot、C#、C++ 和外部引擎，如果没有阅读顺序，很容易在语言边界处丢失上下文。</w:t>
      </w:r>
    </w:p>
    <w:p w14:paraId="4B7F4057">
      <w:pPr>
        <w:spacing w:after="120" w:line="300" w:lineRule="auto"/>
      </w:pPr>
      <w:r>
        <w:rPr>
          <w:rFonts w:ascii="微软雅黑" w:hAnsi="微软雅黑" w:eastAsia="微软雅黑"/>
          <w:sz w:val="21"/>
        </w:rPr>
        <w:t>调试与自测：最终自测可以选择一个改动练习：给中国象棋增加一个难度选项，给 AI 增加一种讲解语气，或给国际象棋增加一条调试日志。能在不破坏其他流程的情况下完成小改动，说明你已经从“看懂文档”进入“能维护项目”的阶段。</w:t>
      </w:r>
    </w:p>
    <w:p w14:paraId="44744592">
      <w:pPr>
        <w:pStyle w:val="4"/>
      </w:pPr>
      <w:r>
        <w:t>14.32 术语对照：节点、资源、状态、服务不要混用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8312"/>
      </w:tblGrid>
      <w:tr w14:paraId="6CD2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EDEB108">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17C77DDD">
            <w:pPr>
              <w:spacing w:after="0" w:line="240" w:lineRule="auto"/>
            </w:pPr>
            <w:r>
              <w:rPr>
                <w:rFonts w:ascii="微软雅黑" w:hAnsi="微软雅黑" w:eastAsia="微软雅黑"/>
                <w:b/>
                <w:color w:val="1F3A5F"/>
                <w:sz w:val="18"/>
              </w:rPr>
              <w:t>相关源码位置</w:t>
            </w:r>
          </w:p>
        </w:tc>
      </w:tr>
      <w:tr w14:paraId="16E0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C65CACB">
            <w:pPr>
              <w:spacing w:after="0" w:line="240" w:lineRule="auto"/>
            </w:pPr>
            <w:r>
              <w:rPr>
                <w:rFonts w:ascii="微软雅黑" w:hAnsi="微软雅黑" w:eastAsia="微软雅黑"/>
                <w:b w:val="0"/>
                <w:color w:val="000000"/>
                <w:sz w:val="17"/>
              </w:rPr>
              <w:t>术语对照：节点、资源、状态、服务不要混用</w:t>
            </w:r>
          </w:p>
        </w:tc>
        <w:tc>
          <w:tcPr>
            <w:tcW w:w="7056" w:type="dxa"/>
            <w:vAlign w:val="center"/>
          </w:tcPr>
          <w:p w14:paraId="5E86BE3C">
            <w:pPr>
              <w:spacing w:after="0" w:line="240" w:lineRule="auto"/>
            </w:pPr>
            <w:r>
              <w:rPr>
                <w:rFonts w:ascii="微软雅黑" w:hAnsi="微软雅黑" w:eastAsia="微软雅黑"/>
                <w:b w:val="0"/>
                <w:color w:val="000000"/>
                <w:sz w:val="17"/>
              </w:rPr>
              <w:t>F:\graduation_design\chinese_chess_one\siamese_chess\project.godot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F:\graduation_design\chinese_chess_one\siamese_chess\src\common\level.gd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F:\graduation_design\chinese_chess_one\siamese_chess\chess_ai_module\services\LlmApiService.cs</w:t>
            </w:r>
          </w:p>
        </w:tc>
      </w:tr>
    </w:tbl>
    <w:p w14:paraId="250F25A4"/>
    <w:p w14:paraId="1836FD52">
      <w:pPr>
        <w:spacing w:after="120" w:line="300" w:lineRule="auto"/>
      </w:pPr>
      <w:r>
        <w:rPr>
          <w:rFonts w:ascii="微软雅黑" w:hAnsi="微软雅黑" w:eastAsia="微软雅黑"/>
          <w:sz w:val="21"/>
        </w:rPr>
        <w:t>学习切入：阅读这个项目时，最容易混淆的四个词是节点、资源、状态、服务。节点是 Godot 场景树中的对象，例如棋盘、按钮、玩家、相机；资源是可加载的资产或配置，例如场景、纹理、音频、脚本；状态是业务数据，例如当前棋局、当前方、历史走法；服务是可复用能力，例如 Loading、Progress、ChessAI、LlmApiService。</w:t>
      </w:r>
    </w:p>
    <w:p w14:paraId="08E00F5D">
      <w:pPr>
        <w:spacing w:after="120" w:line="300" w:lineRule="auto"/>
      </w:pPr>
      <w:r>
        <w:rPr>
          <w:rFonts w:ascii="微软雅黑" w:hAnsi="微软雅黑" w:eastAsia="微软雅黑"/>
          <w:sz w:val="21"/>
        </w:rPr>
        <w:t>端到端流程：一次功能通常同时经过这四类对象。玩家点击的是节点，节点把操作转成业务状态变化；状态变化后，节点刷新显示；如果需要跨场景能力，就调用服务；如果需要加载模型或场景，就读取资源。比如中国象棋走棋时，XiangqiBoard 是节点，XiangqiState 是状态，PikafishAdapter 是服务式适配器，棋子模型和场景文件是资源。</w:t>
      </w:r>
    </w:p>
    <w:p w14:paraId="46697223">
      <w:pPr>
        <w:spacing w:after="120" w:line="300" w:lineRule="auto"/>
      </w:pPr>
      <w:r>
        <w:rPr>
          <w:rFonts w:ascii="微软雅黑" w:hAnsi="微软雅黑" w:eastAsia="微软雅黑"/>
          <w:sz w:val="21"/>
        </w:rPr>
        <w:t>关键实现：代码里区分这些概念很重要。节点有生命周期，会进入和退出场景树；状态应该尽量不依赖画面节点；服务通常由 Autoload 或 C# 服务类管理；资源通常通过 res:// 路径加载。如果状态对象直接持有按钮节点，或者规则函数直接播放音频，就说明职责混在了一起。</w:t>
      </w:r>
    </w:p>
    <w:p w14:paraId="24743ACD">
      <w:pPr>
        <w:spacing w:after="120" w:line="300" w:lineRule="auto"/>
      </w:pPr>
      <w:r>
        <w:rPr>
          <w:rFonts w:ascii="微软雅黑" w:hAnsi="微软雅黑" w:eastAsia="微软雅黑"/>
          <w:sz w:val="21"/>
        </w:rPr>
        <w:t>设计原因：职责混淆会导致调试困难。比如棋盘显示错，可能是节点刷新问题；FEN 错，可能是状态序列化问题；AI 无响应，可能是服务或网络问题；模型丢失，可能是资源路径问题。只有先判断对象类别，才能选择正确排查路径。</w:t>
      </w:r>
    </w:p>
    <w:p w14:paraId="660C2255">
      <w:pPr>
        <w:spacing w:after="120" w:line="300" w:lineRule="auto"/>
      </w:pPr>
      <w:r>
        <w:rPr>
          <w:rFonts w:ascii="微软雅黑" w:hAnsi="微软雅黑" w:eastAsia="微软雅黑"/>
          <w:sz w:val="21"/>
        </w:rPr>
        <w:t>调试与自测：建议在自己的笔记中给每个核心文件标注类型：场景节点脚本、业务状态脚本、规则计算脚本、全局服务脚本、外部服务适配器、数据模型。标注完后再看调用关系，会发现项目结构比文件数量看起来更清晰。</w:t>
      </w:r>
    </w:p>
    <w:p w14:paraId="55914740">
      <w:pPr>
        <w:pStyle w:val="4"/>
      </w:pPr>
      <w:r>
        <w:t>14.33 错误定位方法：先判断错在画面、状态、规则还是异步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8157"/>
      </w:tblGrid>
      <w:tr w14:paraId="6A69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225BFC62">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69442473">
            <w:pPr>
              <w:spacing w:after="0" w:line="240" w:lineRule="auto"/>
            </w:pPr>
            <w:r>
              <w:rPr>
                <w:rFonts w:ascii="微软雅黑" w:hAnsi="微软雅黑" w:eastAsia="微软雅黑"/>
                <w:b/>
                <w:color w:val="1F3A5F"/>
                <w:sz w:val="18"/>
              </w:rPr>
              <w:t>相关源码位置</w:t>
            </w:r>
          </w:p>
        </w:tc>
      </w:tr>
      <w:tr w14:paraId="3B70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76838D9">
            <w:pPr>
              <w:spacing w:after="0" w:line="240" w:lineRule="auto"/>
            </w:pPr>
            <w:r>
              <w:rPr>
                <w:rFonts w:ascii="微软雅黑" w:hAnsi="微软雅黑" w:eastAsia="微软雅黑"/>
                <w:b w:val="0"/>
                <w:color w:val="000000"/>
                <w:sz w:val="17"/>
              </w:rPr>
              <w:t>错误定位方法：先判断错在画面、状态、规则还是异步</w:t>
            </w:r>
          </w:p>
        </w:tc>
        <w:tc>
          <w:tcPr>
            <w:tcW w:w="7056" w:type="dxa"/>
            <w:vAlign w:val="center"/>
          </w:tcPr>
          <w:p w14:paraId="53021D1A">
            <w:pPr>
              <w:spacing w:after="0" w:line="240" w:lineRule="auto"/>
            </w:pPr>
            <w:r>
              <w:rPr>
                <w:rFonts w:ascii="微软雅黑" w:hAnsi="微软雅黑" w:eastAsia="微软雅黑"/>
                <w:b w:val="0"/>
                <w:color w:val="000000"/>
                <w:sz w:val="17"/>
              </w:rPr>
              <w:t>F:\graduation_design\chinese_chess_one\siamese_chess\resource\xiangqi\src\xiangqi_board.gd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F:\graduation_design\chinese_chess_one\siamese_chess\resource\xiangqi\src\xiangqi_state.gd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F:\graduation_design\chinese_chess_one\siamese_chess\src\core\state.cpp</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F:\graduation_design\chinese_chess_one\siamese_chess\chess_ai_module\AI_Module_Entry.cs</w:t>
            </w:r>
          </w:p>
        </w:tc>
      </w:tr>
    </w:tbl>
    <w:p w14:paraId="62D70F9E"/>
    <w:p w14:paraId="0C333AF9">
      <w:pPr>
        <w:spacing w:after="120" w:line="300" w:lineRule="auto"/>
      </w:pPr>
      <w:r>
        <w:rPr>
          <w:rFonts w:ascii="微软雅黑" w:hAnsi="微软雅黑" w:eastAsia="微软雅黑"/>
          <w:sz w:val="21"/>
        </w:rPr>
        <w:t>学习切入：当游戏表现异常时，不要直接全文搜索某个棋子名。先把错误分成四类：画面错、状态错、规则错、异步错。画面错表现为内部数据正确但模型、按钮或文本显示不对；状态错表现为当前方、历史、FEN 或棋盘数组不对；规则错表现为合法走法或胜负判断不对；异步错表现为 AI、HTTP、线程或场景切换晚到。</w:t>
      </w:r>
    </w:p>
    <w:p w14:paraId="1BBA84A9">
      <w:pPr>
        <w:spacing w:after="120" w:line="300" w:lineRule="auto"/>
      </w:pPr>
      <w:r>
        <w:rPr>
          <w:rFonts w:ascii="微软雅黑" w:hAnsi="微软雅黑" w:eastAsia="微软雅黑"/>
          <w:sz w:val="21"/>
        </w:rPr>
        <w:t>端到端流程：以“AI 走完后棋子没动”为例，先确认 Adapter 是否收到 bestmove，这是异步层；再确认 bestmove 是否被转换成 Move，这是协议和坐标层；再确认 apply_move 是否成功，这是状态和规则层；最后确认棋盘节点是否刷新，这是画面层。按这个顺序排查，能避免在 UI 里寻找引擎问题，或在 C++ 里寻找按钮问题。</w:t>
      </w:r>
    </w:p>
    <w:p w14:paraId="7D66E378">
      <w:pPr>
        <w:spacing w:after="120" w:line="300" w:lineRule="auto"/>
      </w:pPr>
      <w:r>
        <w:rPr>
          <w:rFonts w:ascii="微软雅黑" w:hAnsi="微软雅黑" w:eastAsia="微软雅黑"/>
          <w:sz w:val="21"/>
        </w:rPr>
        <w:t>关键实现：项目里每层都有可观测点。画面层看节点是否存在和 visible/position；状态层打印 FEN、current_player、move_history；规则层打印合法走法列表；异步层打印请求编号、开始时间、返回时间和取消状态。日志要带上上下文，而不是只输出“called”。</w:t>
      </w:r>
    </w:p>
    <w:p w14:paraId="0B789C25">
      <w:pPr>
        <w:spacing w:after="120" w:line="300" w:lineRule="auto"/>
      </w:pPr>
      <w:r>
        <w:rPr>
          <w:rFonts w:ascii="微软雅黑" w:hAnsi="微软雅黑" w:eastAsia="微软雅黑"/>
          <w:sz w:val="21"/>
        </w:rPr>
        <w:t>设计原因：复杂项目不是靠直觉排查，而是靠分层证据。尤其这里同时有 Godot 场景、C++ 规则、C# HTTP 和外部 Pikafish 进程，任何一个环节都可能出错。先分类再定位，可以把大问题拆成小问题。</w:t>
      </w:r>
    </w:p>
    <w:p w14:paraId="59C4D422">
      <w:pPr>
        <w:spacing w:after="120" w:line="300" w:lineRule="auto"/>
      </w:pPr>
      <w:r>
        <w:rPr>
          <w:rFonts w:ascii="微软雅黑" w:hAnsi="微软雅黑" w:eastAsia="微软雅黑"/>
          <w:sz w:val="21"/>
        </w:rPr>
        <w:t>调试与自测：学习时可以故意制造小错误，例如临时改错一个场景路径、改错一个 FEN、禁用 API Key，观察报错表现分别属于哪一类。这个练习能帮助你形成工程直觉：看到现象先判断层级，再查文件。</w:t>
      </w:r>
    </w:p>
    <w:p w14:paraId="1B5A23DF">
      <w:pPr>
        <w:pStyle w:val="4"/>
      </w:pPr>
      <w:r>
        <w:t>14.34 把本文档转成自己的源码笔记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5BD6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5C814E61">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7626A2F9">
            <w:pPr>
              <w:spacing w:after="0" w:line="240" w:lineRule="auto"/>
            </w:pPr>
            <w:r>
              <w:rPr>
                <w:rFonts w:ascii="微软雅黑" w:hAnsi="微软雅黑" w:eastAsia="微软雅黑"/>
                <w:b/>
                <w:color w:val="1F3A5F"/>
                <w:sz w:val="18"/>
              </w:rPr>
              <w:t>相关源码位置</w:t>
            </w:r>
          </w:p>
        </w:tc>
      </w:tr>
      <w:tr w14:paraId="6042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02E8AA8">
            <w:pPr>
              <w:spacing w:after="0" w:line="240" w:lineRule="auto"/>
            </w:pPr>
            <w:r>
              <w:rPr>
                <w:rFonts w:ascii="微软雅黑" w:hAnsi="微软雅黑" w:eastAsia="微软雅黑"/>
                <w:b w:val="0"/>
                <w:color w:val="000000"/>
                <w:sz w:val="17"/>
              </w:rPr>
              <w:t>把本文档转成自己的源码笔记</w:t>
            </w:r>
          </w:p>
        </w:tc>
        <w:tc>
          <w:tcPr>
            <w:tcW w:w="7056" w:type="dxa"/>
            <w:vAlign w:val="center"/>
          </w:tcPr>
          <w:p w14:paraId="535FD17A">
            <w:pPr>
              <w:spacing w:after="0" w:line="240" w:lineRule="auto"/>
            </w:pPr>
            <w:r>
              <w:rPr>
                <w:rFonts w:ascii="微软雅黑" w:hAnsi="微软雅黑" w:eastAsia="微软雅黑"/>
                <w:b w:val="0"/>
                <w:color w:val="000000"/>
                <w:sz w:val="17"/>
              </w:rPr>
              <w:t>F:\graduation_design\chinese_chess_one\siamese_chess\docs\ChessCafe项目代码流程学习手册.docx</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p>
        </w:tc>
      </w:tr>
    </w:tbl>
    <w:p w14:paraId="1082426B"/>
    <w:p w14:paraId="4022AB95">
      <w:pPr>
        <w:spacing w:after="120" w:line="300" w:lineRule="auto"/>
      </w:pPr>
      <w:r>
        <w:rPr>
          <w:rFonts w:ascii="微软雅黑" w:hAnsi="微软雅黑" w:eastAsia="微软雅黑"/>
          <w:sz w:val="21"/>
        </w:rPr>
        <w:t>学习切入：这份文档适合第一次系统理解项目，但真正掌握还需要把它转成自己的笔记。建议每读一章后，在源码旁边写一条“我能解释的调用链”。例如读完中国象棋走棋流程后，写下从 XiangqiBoard 点击到 XiangqiCafeGame 回调的完整路径；读完 C# AI 后，写下从 Wrapper 到 AgentOrchestrator 再回到信号的路径。</w:t>
      </w:r>
    </w:p>
    <w:p w14:paraId="5E2A9CD7">
      <w:pPr>
        <w:spacing w:after="120" w:line="300" w:lineRule="auto"/>
      </w:pPr>
      <w:r>
        <w:rPr>
          <w:rFonts w:ascii="微软雅黑" w:hAnsi="微软雅黑" w:eastAsia="微软雅黑"/>
          <w:sz w:val="21"/>
        </w:rPr>
        <w:t>端到端流程：笔记格式可以固定为六项：触发动作、入口函数、关键数据、下游调用、返回事件、可观察结果。触发动作对应用户行为或系统事件；入口函数帮助你定位文件；关键数据说明这条链路真正传递了什么；下游调用说明模块关系；返回事件说明异步或信号；可观察结果说明如何验证。</w:t>
      </w:r>
    </w:p>
    <w:p w14:paraId="6042C0E4">
      <w:pPr>
        <w:spacing w:after="120" w:line="300" w:lineRule="auto"/>
      </w:pPr>
      <w:r>
        <w:rPr>
          <w:rFonts w:ascii="微软雅黑" w:hAnsi="微软雅黑" w:eastAsia="微软雅黑"/>
          <w:sz w:val="21"/>
        </w:rPr>
        <w:t>关键实现：例如“中国象棋玩家走一步”的笔记可以写成：触发动作是点击棋子和目标格；入口函数在 XiangqiBoard；关键数据是 from、to、XiangqiMove、current_player；下游调用是规则和状态；返回事件是 move_applied；可观察结果是棋子移动、棋谱增加、AI 开始思考。这样的笔记比单纯摘抄函数名更有价值。</w:t>
      </w:r>
    </w:p>
    <w:p w14:paraId="785F04C5">
      <w:pPr>
        <w:spacing w:after="120" w:line="300" w:lineRule="auto"/>
      </w:pPr>
      <w:r>
        <w:rPr>
          <w:rFonts w:ascii="微软雅黑" w:hAnsi="微软雅黑" w:eastAsia="微软雅黑"/>
          <w:sz w:val="21"/>
        </w:rPr>
        <w:t>设计原因：新手学习项目时，最大的困难不是看不懂某一行语法，而是不能把多文件调用连成整体。固定笔记模板能强迫你每次都关注数据流和控制流。只要你能用自己的话写出一条链路，就说明你真的理解了这部分代码。</w:t>
      </w:r>
    </w:p>
    <w:p w14:paraId="487412C1">
      <w:pPr>
        <w:spacing w:after="120" w:line="300" w:lineRule="auto"/>
      </w:pPr>
      <w:r>
        <w:rPr>
          <w:rFonts w:ascii="微软雅黑" w:hAnsi="微软雅黑" w:eastAsia="微软雅黑"/>
          <w:sz w:val="21"/>
        </w:rPr>
        <w:t>调试与自测：建议先做五条笔记：主菜单切场景、中国象棋玩家走棋、中国象棋 AI 回合、C# AI 复盘、国际象棋玩家走棋。完成这五条后，再补充悔棋、终局、GDExtension 注册和存档。不要一开始就追求覆盖所有函数。</w:t>
      </w:r>
    </w:p>
    <w:p w14:paraId="1EFDC6D8">
      <w:pPr>
        <w:pStyle w:val="4"/>
      </w:pPr>
      <w:r>
        <w:t>14.35 毕业设计讲解时如何说明技术路线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411"/>
      </w:tblGrid>
      <w:tr w14:paraId="328D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2255F63F">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5982C2F3">
            <w:pPr>
              <w:spacing w:after="0" w:line="240" w:lineRule="auto"/>
            </w:pPr>
            <w:r>
              <w:rPr>
                <w:rFonts w:ascii="微软雅黑" w:hAnsi="微软雅黑" w:eastAsia="微软雅黑"/>
                <w:b/>
                <w:color w:val="1F3A5F"/>
                <w:sz w:val="18"/>
              </w:rPr>
              <w:t>相关源码位置</w:t>
            </w:r>
          </w:p>
        </w:tc>
      </w:tr>
      <w:tr w14:paraId="42A4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CFDCEDB">
            <w:pPr>
              <w:spacing w:after="0" w:line="240" w:lineRule="auto"/>
            </w:pPr>
            <w:r>
              <w:rPr>
                <w:rFonts w:ascii="微软雅黑" w:hAnsi="微软雅黑" w:eastAsia="微软雅黑"/>
                <w:b w:val="0"/>
                <w:color w:val="000000"/>
                <w:sz w:val="17"/>
              </w:rPr>
              <w:t>毕业设计讲解时如何说明技术路线</w:t>
            </w:r>
          </w:p>
        </w:tc>
        <w:tc>
          <w:tcPr>
            <w:tcW w:w="7056" w:type="dxa"/>
            <w:vAlign w:val="center"/>
          </w:tcPr>
          <w:p w14:paraId="639B791E">
            <w:pPr>
              <w:spacing w:after="0" w:line="240" w:lineRule="auto"/>
            </w:pPr>
            <w:r>
              <w:rPr>
                <w:rFonts w:ascii="微软雅黑" w:hAnsi="微软雅黑" w:eastAsia="微软雅黑"/>
                <w:b w:val="0"/>
                <w:color w:val="000000"/>
                <w:sz w:val="17"/>
              </w:rPr>
              <w:t>F:\graduation_design\chinese_chess_one\siamese_chess\project.godot</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F:\graduation_design\chinese_chess_one\siamese_chess\ChessCafe.csproj</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F:\graduation_design\chinese_chess_one\siamese_chess\siamese.gdextension</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F:\graduation_design\chinese_chess_one\siamese_chess\resource\xiangqi\src\pikafish_adapter.gd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F:\graduation_design\chinese_chess_one\siamese_chess\chess_ai_module\core\AgentOrchestrator.cs</w:t>
            </w:r>
          </w:p>
        </w:tc>
      </w:tr>
    </w:tbl>
    <w:p w14:paraId="2BD8339D"/>
    <w:p w14:paraId="14CA8204">
      <w:pPr>
        <w:spacing w:after="120" w:line="300" w:lineRule="auto"/>
      </w:pPr>
      <w:r>
        <w:rPr>
          <w:rFonts w:ascii="微软雅黑" w:hAnsi="微软雅黑" w:eastAsia="微软雅黑"/>
          <w:sz w:val="21"/>
        </w:rPr>
        <w:t>学习切入：如果需要向老师或评审解释项目，推荐按“为什么这样分层”来讲，而不是按文件列表逐个介绍。可以先说明项目以 Godot 4.5 .NET 为主框架，GDScript 管理场景和交互，C++ GDExtension 处理高性能棋规与搜索，C# 管理 AI 对话和复盘，Pikafish 作为中国象棋外部引擎。</w:t>
      </w:r>
    </w:p>
    <w:p w14:paraId="57636A27">
      <w:pPr>
        <w:spacing w:after="120" w:line="300" w:lineRule="auto"/>
      </w:pPr>
      <w:r>
        <w:rPr>
          <w:rFonts w:ascii="微软雅黑" w:hAnsi="微软雅黑" w:eastAsia="微软雅黑"/>
          <w:sz w:val="21"/>
        </w:rPr>
        <w:t>端到端流程：讲解顺序可以是：第一，启动链路从 project.godot 到主菜单；第二，玩家进入两种棋类玩法；第三，中国象棋通过 XiangqiBoard、XiangqiState、Pikafish 实现人机对局；第四，国际象棋通过 Chessboard、C++ State、PastorEngine 实现规则与 AI；第五，C# AI 模块通过 AgentOrchestrator 和 LlmApiService 生成讲解和复盘。</w:t>
      </w:r>
    </w:p>
    <w:p w14:paraId="5BF34412">
      <w:pPr>
        <w:spacing w:after="120" w:line="300" w:lineRule="auto"/>
      </w:pPr>
      <w:r>
        <w:rPr>
          <w:rFonts w:ascii="微软雅黑" w:hAnsi="微软雅黑" w:eastAsia="微软雅黑"/>
          <w:sz w:val="21"/>
        </w:rPr>
        <w:t>关键实现：答辩时可以把图表作为主线。整体架构图说明语言分工，启动流程图说明 Godot 生命周期，中国象棋走棋图说明玩家操作如何变成状态更新，Pikafish 调用链图说明外部引擎接入，C# AI 图说明对话和复盘链路，GDExtension 图说明 C++ 如何暴露给 Godot。</w:t>
      </w:r>
    </w:p>
    <w:p w14:paraId="6E5BAD59">
      <w:pPr>
        <w:spacing w:after="120" w:line="300" w:lineRule="auto"/>
      </w:pPr>
      <w:r>
        <w:rPr>
          <w:rFonts w:ascii="微软雅黑" w:hAnsi="微软雅黑" w:eastAsia="微软雅黑"/>
          <w:sz w:val="21"/>
        </w:rPr>
        <w:t>设计原因：这种讲法能体现工程决策：不是随便混用三种语言，而是按职责选择技术。GDScript 和 Godot 编辑器适合做场景与交互；C++ 适合规则和搜索；C# 适合服务层和异步 HTTP；Pikafish 利用成熟引擎能力。这比只说“我用了 Godot、C#、C++”更有说服力。</w:t>
      </w:r>
    </w:p>
    <w:p w14:paraId="359F2351">
      <w:pPr>
        <w:spacing w:after="120" w:line="300" w:lineRule="auto"/>
      </w:pPr>
      <w:r>
        <w:rPr>
          <w:rFonts w:ascii="微软雅黑" w:hAnsi="微软雅黑" w:eastAsia="微软雅黑"/>
          <w:sz w:val="21"/>
        </w:rPr>
        <w:t>调试与自测：准备讲解时可以自问四个问题：每种语言解决了什么问题；两个棋类玩法有什么共同框架和差异；AI 走棋和 AI 讲解是不是同一个模块；外部引擎返回结果如何保证不会污染旧场景。能讲清这四点，项目技术路线就比较完整。</w:t>
      </w:r>
    </w:p>
    <w:p w14:paraId="1E0CEF5A">
      <w:pPr>
        <w:pStyle w:val="4"/>
      </w:pPr>
      <w:r>
        <w:t>14.36 最终学习目标：从会运行到能维护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8891"/>
      </w:tblGrid>
      <w:tr w14:paraId="7DAE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33EFADE8">
            <w:pPr>
              <w:spacing w:after="0" w:line="240" w:lineRule="auto"/>
            </w:pPr>
            <w:r>
              <w:rPr>
                <w:rFonts w:ascii="微软雅黑" w:hAnsi="微软雅黑" w:eastAsia="微软雅黑"/>
                <w:b/>
                <w:color w:val="1F3A5F"/>
                <w:sz w:val="18"/>
              </w:rPr>
              <w:t>阅读重点</w:t>
            </w:r>
          </w:p>
        </w:tc>
        <w:tc>
          <w:tcPr>
            <w:tcW w:w="7056" w:type="dxa"/>
            <w:shd w:val="clear" w:color="auto" w:fill="E8EEF5"/>
            <w:vAlign w:val="center"/>
          </w:tcPr>
          <w:p w14:paraId="263BF485">
            <w:pPr>
              <w:spacing w:after="0" w:line="240" w:lineRule="auto"/>
            </w:pPr>
            <w:r>
              <w:rPr>
                <w:rFonts w:ascii="微软雅黑" w:hAnsi="微软雅黑" w:eastAsia="微软雅黑"/>
                <w:b/>
                <w:color w:val="1F3A5F"/>
                <w:sz w:val="18"/>
              </w:rPr>
              <w:t>相关源码位置</w:t>
            </w:r>
          </w:p>
        </w:tc>
      </w:tr>
      <w:tr w14:paraId="6A75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278EC82">
            <w:pPr>
              <w:spacing w:after="0" w:line="240" w:lineRule="auto"/>
            </w:pPr>
            <w:r>
              <w:rPr>
                <w:rFonts w:ascii="微软雅黑" w:hAnsi="微软雅黑" w:eastAsia="微软雅黑"/>
                <w:b w:val="0"/>
                <w:color w:val="000000"/>
                <w:sz w:val="17"/>
              </w:rPr>
              <w:t>最终学习目标：从会运行到能维护</w:t>
            </w:r>
          </w:p>
        </w:tc>
        <w:tc>
          <w:tcPr>
            <w:tcW w:w="7056" w:type="dxa"/>
            <w:vAlign w:val="center"/>
          </w:tcPr>
          <w:p w14:paraId="1EEB3FC5">
            <w:pPr>
              <w:spacing w:after="0" w:line="240" w:lineRule="auto"/>
            </w:pPr>
            <w:r>
              <w:rPr>
                <w:rFonts w:ascii="微软雅黑" w:hAnsi="微软雅黑" w:eastAsia="微软雅黑"/>
                <w:b w:val="0"/>
                <w:color w:val="000000"/>
                <w:sz w:val="17"/>
              </w:rPr>
              <w:t>F:\graduation_design\chinese_chess_one\siamese_chess\src\ui\start_menu.gd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F:\graduation_design\chinese_chess_one\siamese_chess\resource\xiangqi\src\game\xiangqi_cafe_game.gd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F:\graduation_design\chinese_chess_one\siamese_chess\resource\chess\src\game\chess_cafe.gd</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F:\graduation_design\chinese_chess_one\siamese_chess\chess_ai_module\AI_Module_Entry.cs</w:t>
            </w:r>
            <w:r>
              <w:rPr>
                <w:rFonts w:ascii="微软雅黑" w:hAnsi="微软雅黑" w:eastAsia="微软雅黑"/>
                <w:b w:val="0"/>
                <w:color w:val="000000"/>
                <w:sz w:val="17"/>
              </w:rPr>
              <w:br w:type="textWrapping"/>
            </w:r>
            <w:r>
              <w:rPr>
                <w:rFonts w:ascii="微软雅黑" w:hAnsi="微软雅黑" w:eastAsia="微软雅黑"/>
                <w:b w:val="0"/>
                <w:color w:val="000000"/>
                <w:sz w:val="17"/>
              </w:rPr>
              <w:t>F:\graduation_design\chinese_chess_one\siamese_chess\src\core\register_types.cpp</w:t>
            </w:r>
          </w:p>
        </w:tc>
      </w:tr>
    </w:tbl>
    <w:p w14:paraId="1DCE880E"/>
    <w:p w14:paraId="6E9BA963">
      <w:pPr>
        <w:spacing w:after="120" w:line="300" w:lineRule="auto"/>
      </w:pPr>
      <w:r>
        <w:rPr>
          <w:rFonts w:ascii="微软雅黑" w:hAnsi="微软雅黑" w:eastAsia="微软雅黑"/>
          <w:sz w:val="21"/>
        </w:rPr>
        <w:t>学习切入：学习这个项目的目标不只是把游戏跑起来，而是达到能维护的程度。会运行意味着知道按哪个按钮；能维护意味着知道某个功能异常时该查哪一层，新增小功能时该改哪些文件，不该碰哪些边界。本文档的结构就是围绕这个目标组织的。</w:t>
      </w:r>
    </w:p>
    <w:p w14:paraId="0A0963AE">
      <w:pPr>
        <w:spacing w:after="120" w:line="300" w:lineRule="auto"/>
      </w:pPr>
      <w:r>
        <w:rPr>
          <w:rFonts w:ascii="微软雅黑" w:hAnsi="微软雅黑" w:eastAsia="微软雅黑"/>
          <w:sz w:val="21"/>
        </w:rPr>
        <w:t>端到端流程：可以把能力分成四级。第一级，能从主菜单进入两种玩法并说出主场景配置。第二级，能跟踪一手棋从点击到状态更新。第三级，能解释 AI 走棋、AI 讲解、复盘、存档和场景退出。第四级，能安全修改一个入口、一个 UI 表现、一个 AI 参数或一个 C++ 绑定方法，并完成相应验收。</w:t>
      </w:r>
    </w:p>
    <w:p w14:paraId="7AF41FAB">
      <w:pPr>
        <w:spacing w:after="120" w:line="300" w:lineRule="auto"/>
      </w:pPr>
      <w:r>
        <w:rPr>
          <w:rFonts w:ascii="微软雅黑" w:hAnsi="微软雅黑" w:eastAsia="微软雅黑"/>
          <w:sz w:val="21"/>
        </w:rPr>
        <w:t>关键实现：达到第四级时，你应该已经熟悉 project.godot、start_menu、Level、StateMachine、XiangqiCafeGame、XiangqiBoard、XiangqiState、PikafishAdapter、ChessCafe、Chessboard、State/PastorEngine、AI_Module_Entry、AgentOrchestrator、register_types 这些核心位置。它们构成项目主干。</w:t>
      </w:r>
    </w:p>
    <w:p w14:paraId="78A100E0">
      <w:pPr>
        <w:spacing w:after="120" w:line="300" w:lineRule="auto"/>
      </w:pPr>
      <w:r>
        <w:rPr>
          <w:rFonts w:ascii="微软雅黑" w:hAnsi="微软雅黑" w:eastAsia="微软雅黑"/>
          <w:sz w:val="21"/>
        </w:rPr>
        <w:t>设计原因：项目学习最重要的是建立可迁移能力。读懂这个项目后，你不仅能维护 Chess Cafe，还能理解其他 Godot 项目的场景树、Autoload、信号、状态机、跨语言扩展和外部服务接入。这些都是游戏开发和交互系统开发中常见的工程模式。</w:t>
      </w:r>
    </w:p>
    <w:p w14:paraId="0B9204A1">
      <w:pPr>
        <w:spacing w:after="120" w:line="300" w:lineRule="auto"/>
      </w:pPr>
      <w:r>
        <w:rPr>
          <w:rFonts w:ascii="微软雅黑" w:hAnsi="微软雅黑" w:eastAsia="微软雅黑"/>
          <w:sz w:val="21"/>
        </w:rPr>
        <w:t>调试与自测：最后建议做一个小验收任务：给中国象棋添加一个“快速 AI”按钮，或给复盘 Agent 增加一种简短输出模式。完成时必须能说清按钮在哪、信号去哪、状态如何变、服务如何调用、结果如何显示。能闭环完成这个任务，就说明你已经具备继续开发的基础。</w:t>
      </w:r>
    </w:p>
    <w:p w14:paraId="6A342B9B">
      <w:pPr>
        <w:pStyle w:val="3"/>
      </w:pPr>
      <w:r>
        <w:t>15. 源码位置速查表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4572"/>
        <w:gridCol w:w="4475"/>
      </w:tblGrid>
      <w:tr w14:paraId="1DAF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8EEF5"/>
            <w:vAlign w:val="center"/>
          </w:tcPr>
          <w:p w14:paraId="79DC2AB6">
            <w:pPr>
              <w:spacing w:after="0" w:line="240" w:lineRule="auto"/>
            </w:pPr>
            <w:r>
              <w:rPr>
                <w:rFonts w:ascii="微软雅黑" w:hAnsi="微软雅黑" w:eastAsia="微软雅黑"/>
                <w:b/>
                <w:color w:val="1F3A5F"/>
                <w:sz w:val="18"/>
              </w:rPr>
              <w:t>想学习的功能</w:t>
            </w:r>
          </w:p>
        </w:tc>
        <w:tc>
          <w:tcPr>
            <w:tcW w:w="4320" w:type="dxa"/>
            <w:shd w:val="clear" w:color="auto" w:fill="E8EEF5"/>
            <w:vAlign w:val="center"/>
          </w:tcPr>
          <w:p w14:paraId="405B22C9">
            <w:pPr>
              <w:spacing w:after="0" w:line="240" w:lineRule="auto"/>
            </w:pPr>
            <w:r>
              <w:rPr>
                <w:rFonts w:ascii="微软雅黑" w:hAnsi="微软雅黑" w:eastAsia="微软雅黑"/>
                <w:b/>
                <w:color w:val="1F3A5F"/>
                <w:sz w:val="18"/>
              </w:rPr>
              <w:t>优先打开的文件</w:t>
            </w:r>
          </w:p>
        </w:tc>
        <w:tc>
          <w:tcPr>
            <w:tcW w:w="4320" w:type="dxa"/>
            <w:shd w:val="clear" w:color="auto" w:fill="E8EEF5"/>
            <w:vAlign w:val="center"/>
          </w:tcPr>
          <w:p w14:paraId="2904FA64">
            <w:pPr>
              <w:spacing w:after="0" w:line="240" w:lineRule="auto"/>
            </w:pPr>
            <w:r>
              <w:rPr>
                <w:rFonts w:ascii="微软雅黑" w:hAnsi="微软雅黑" w:eastAsia="微软雅黑"/>
                <w:b/>
                <w:color w:val="1F3A5F"/>
                <w:sz w:val="18"/>
              </w:rPr>
              <w:t>再继续看的文件</w:t>
            </w:r>
          </w:p>
        </w:tc>
      </w:tr>
      <w:tr w14:paraId="6AC4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938BB54">
            <w:pPr>
              <w:spacing w:after="0" w:line="240" w:lineRule="auto"/>
            </w:pPr>
            <w:r>
              <w:rPr>
                <w:rFonts w:ascii="微软雅黑" w:hAnsi="微软雅黑" w:eastAsia="微软雅黑"/>
                <w:b w:val="0"/>
                <w:color w:val="000000"/>
                <w:sz w:val="17"/>
              </w:rPr>
              <w:t>项目入口</w:t>
            </w:r>
          </w:p>
        </w:tc>
        <w:tc>
          <w:tcPr>
            <w:tcW w:w="4320" w:type="dxa"/>
            <w:vAlign w:val="center"/>
          </w:tcPr>
          <w:p w14:paraId="7277CD10">
            <w:pPr>
              <w:spacing w:after="0" w:line="240" w:lineRule="auto"/>
            </w:pPr>
            <w:r>
              <w:rPr>
                <w:rFonts w:ascii="微软雅黑" w:hAnsi="微软雅黑" w:eastAsia="微软雅黑"/>
                <w:b w:val="0"/>
                <w:color w:val="000000"/>
                <w:sz w:val="17"/>
              </w:rPr>
              <w:t>F:\graduation_design\chinese_chess_one\siamese_chess\project.godot</w:t>
            </w:r>
          </w:p>
        </w:tc>
        <w:tc>
          <w:tcPr>
            <w:tcW w:w="4320" w:type="dxa"/>
            <w:vAlign w:val="center"/>
          </w:tcPr>
          <w:p w14:paraId="5D7D7C87">
            <w:pPr>
              <w:spacing w:after="0" w:line="240" w:lineRule="auto"/>
            </w:pPr>
            <w:r>
              <w:rPr>
                <w:rFonts w:ascii="微软雅黑" w:hAnsi="微软雅黑" w:eastAsia="微软雅黑"/>
                <w:b w:val="0"/>
                <w:color w:val="000000"/>
                <w:sz w:val="17"/>
              </w:rPr>
              <w:t>F:\graduation_design\chinese_chess_one\siamese_chess\src\ui\start_menu.gd</w:t>
            </w:r>
          </w:p>
        </w:tc>
      </w:tr>
      <w:tr w14:paraId="0EA2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6EB372F">
            <w:pPr>
              <w:spacing w:after="0" w:line="240" w:lineRule="auto"/>
            </w:pPr>
            <w:r>
              <w:rPr>
                <w:rFonts w:ascii="微软雅黑" w:hAnsi="微软雅黑" w:eastAsia="微软雅黑"/>
                <w:b w:val="0"/>
                <w:color w:val="000000"/>
                <w:sz w:val="17"/>
              </w:rPr>
              <w:t>场景切换</w:t>
            </w:r>
          </w:p>
        </w:tc>
        <w:tc>
          <w:tcPr>
            <w:tcW w:w="4320" w:type="dxa"/>
            <w:vAlign w:val="center"/>
          </w:tcPr>
          <w:p w14:paraId="23189F7C">
            <w:pPr>
              <w:spacing w:after="0" w:line="240" w:lineRule="auto"/>
            </w:pPr>
            <w:r>
              <w:rPr>
                <w:rFonts w:ascii="微软雅黑" w:hAnsi="微软雅黑" w:eastAsia="微软雅黑"/>
                <w:b w:val="0"/>
                <w:color w:val="000000"/>
                <w:sz w:val="17"/>
              </w:rPr>
              <w:t>F:\graduation_design\chinese_chess_one\siamese_chess\src\ui\loading.gd</w:t>
            </w:r>
          </w:p>
        </w:tc>
        <w:tc>
          <w:tcPr>
            <w:tcW w:w="4320" w:type="dxa"/>
            <w:vAlign w:val="center"/>
          </w:tcPr>
          <w:p w14:paraId="3446E617">
            <w:pPr>
              <w:spacing w:after="0" w:line="240" w:lineRule="auto"/>
            </w:pPr>
            <w:r>
              <w:rPr>
                <w:rFonts w:ascii="微软雅黑" w:hAnsi="微软雅黑" w:eastAsia="微软雅黑"/>
                <w:b w:val="0"/>
                <w:color w:val="000000"/>
                <w:sz w:val="17"/>
              </w:rPr>
              <w:t>F:\graduation_design\chinese_chess_one\siamese_chess\scene\ui\start_menu.tscn</w:t>
            </w:r>
          </w:p>
        </w:tc>
      </w:tr>
      <w:tr w14:paraId="64089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ECB4F5C">
            <w:pPr>
              <w:spacing w:after="0" w:line="240" w:lineRule="auto"/>
            </w:pPr>
            <w:r>
              <w:rPr>
                <w:rFonts w:ascii="微软雅黑" w:hAnsi="微软雅黑" w:eastAsia="微软雅黑"/>
                <w:b w:val="0"/>
                <w:color w:val="000000"/>
                <w:sz w:val="17"/>
              </w:rPr>
              <w:t>通用状态机</w:t>
            </w:r>
          </w:p>
        </w:tc>
        <w:tc>
          <w:tcPr>
            <w:tcW w:w="4320" w:type="dxa"/>
            <w:vAlign w:val="center"/>
          </w:tcPr>
          <w:p w14:paraId="2117598A">
            <w:pPr>
              <w:spacing w:after="0" w:line="240" w:lineRule="auto"/>
            </w:pPr>
            <w:r>
              <w:rPr>
                <w:rFonts w:ascii="微软雅黑" w:hAnsi="微软雅黑" w:eastAsia="微软雅黑"/>
                <w:b w:val="0"/>
                <w:color w:val="000000"/>
                <w:sz w:val="17"/>
              </w:rPr>
              <w:t>F:\graduation_design\chinese_chess_one\siamese_chess\src\common\state_machine.gd</w:t>
            </w:r>
          </w:p>
        </w:tc>
        <w:tc>
          <w:tcPr>
            <w:tcW w:w="4320" w:type="dxa"/>
            <w:vAlign w:val="center"/>
          </w:tcPr>
          <w:p w14:paraId="20B568AB">
            <w:pPr>
              <w:spacing w:after="0" w:line="240" w:lineRule="auto"/>
            </w:pPr>
            <w:r>
              <w:rPr>
                <w:rFonts w:ascii="微软雅黑" w:hAnsi="微软雅黑" w:eastAsia="微软雅黑"/>
                <w:b w:val="0"/>
                <w:color w:val="000000"/>
                <w:sz w:val="17"/>
              </w:rPr>
              <w:t>F:\graduation_design\chinese_chess_one\siamese_chess\src\common\level.gd</w:t>
            </w:r>
          </w:p>
        </w:tc>
      </w:tr>
      <w:tr w14:paraId="7E1D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F9A6F39">
            <w:pPr>
              <w:spacing w:after="0" w:line="240" w:lineRule="auto"/>
            </w:pPr>
            <w:r>
              <w:rPr>
                <w:rFonts w:ascii="微软雅黑" w:hAnsi="微软雅黑" w:eastAsia="微软雅黑"/>
                <w:b w:val="0"/>
                <w:color w:val="000000"/>
                <w:sz w:val="17"/>
              </w:rPr>
              <w:t>玩家输入</w:t>
            </w:r>
          </w:p>
        </w:tc>
        <w:tc>
          <w:tcPr>
            <w:tcW w:w="4320" w:type="dxa"/>
            <w:vAlign w:val="center"/>
          </w:tcPr>
          <w:p w14:paraId="7C395C2E">
            <w:pPr>
              <w:spacing w:after="0" w:line="240" w:lineRule="auto"/>
            </w:pPr>
            <w:r>
              <w:rPr>
                <w:rFonts w:ascii="微软雅黑" w:hAnsi="微软雅黑" w:eastAsia="微软雅黑"/>
                <w:b w:val="0"/>
                <w:color w:val="000000"/>
                <w:sz w:val="17"/>
              </w:rPr>
              <w:t>F:\graduation_design\chinese_chess_one\siamese_chess\src\common\player.gd</w:t>
            </w:r>
          </w:p>
        </w:tc>
        <w:tc>
          <w:tcPr>
            <w:tcW w:w="4320" w:type="dxa"/>
            <w:vAlign w:val="center"/>
          </w:tcPr>
          <w:p w14:paraId="52F8A7F7">
            <w:pPr>
              <w:spacing w:after="0" w:line="240" w:lineRule="auto"/>
            </w:pPr>
            <w:r>
              <w:rPr>
                <w:rFonts w:ascii="微软雅黑" w:hAnsi="微软雅黑" w:eastAsia="微软雅黑"/>
                <w:b w:val="0"/>
                <w:color w:val="000000"/>
                <w:sz w:val="17"/>
              </w:rPr>
              <w:t>F:\graduation_design\chinese_chess_one\siamese_chess\src\common\inspectable_item.gd</w:t>
            </w:r>
          </w:p>
        </w:tc>
      </w:tr>
      <w:tr w14:paraId="763B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32F65B9">
            <w:pPr>
              <w:spacing w:after="0" w:line="240" w:lineRule="auto"/>
            </w:pPr>
            <w:r>
              <w:rPr>
                <w:rFonts w:ascii="微软雅黑" w:hAnsi="微软雅黑" w:eastAsia="微软雅黑"/>
                <w:b w:val="0"/>
                <w:color w:val="000000"/>
                <w:sz w:val="17"/>
              </w:rPr>
              <w:t>国际象棋流程</w:t>
            </w:r>
          </w:p>
        </w:tc>
        <w:tc>
          <w:tcPr>
            <w:tcW w:w="4320" w:type="dxa"/>
            <w:vAlign w:val="center"/>
          </w:tcPr>
          <w:p w14:paraId="71168367">
            <w:pPr>
              <w:spacing w:after="0" w:line="240" w:lineRule="auto"/>
            </w:pPr>
            <w:r>
              <w:rPr>
                <w:rFonts w:ascii="微软雅黑" w:hAnsi="微软雅黑" w:eastAsia="微软雅黑"/>
                <w:b w:val="0"/>
                <w:color w:val="000000"/>
                <w:sz w:val="17"/>
              </w:rPr>
              <w:t>F:\graduation_design\chinese_chess_one\siamese_chess\resource\chess\src\game\chess_cafe.gd</w:t>
            </w:r>
          </w:p>
        </w:tc>
        <w:tc>
          <w:tcPr>
            <w:tcW w:w="4320" w:type="dxa"/>
            <w:vAlign w:val="center"/>
          </w:tcPr>
          <w:p w14:paraId="7D244FFC">
            <w:pPr>
              <w:spacing w:after="0" w:line="240" w:lineRule="auto"/>
            </w:pPr>
            <w:r>
              <w:rPr>
                <w:rFonts w:ascii="微软雅黑" w:hAnsi="微软雅黑" w:eastAsia="微软雅黑"/>
                <w:b w:val="0"/>
                <w:color w:val="000000"/>
                <w:sz w:val="17"/>
              </w:rPr>
              <w:t>F:\graduation_design\chinese_chess_one\siamese_chess\resource\chess\src\chessboard.gd</w:t>
            </w:r>
          </w:p>
        </w:tc>
      </w:tr>
      <w:tr w14:paraId="28E1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EF77009">
            <w:pPr>
              <w:spacing w:after="0" w:line="240" w:lineRule="auto"/>
            </w:pPr>
            <w:r>
              <w:rPr>
                <w:rFonts w:ascii="微软雅黑" w:hAnsi="微软雅黑" w:eastAsia="微软雅黑"/>
                <w:b w:val="0"/>
                <w:color w:val="000000"/>
                <w:sz w:val="17"/>
              </w:rPr>
              <w:t>国际象棋规则</w:t>
            </w:r>
          </w:p>
        </w:tc>
        <w:tc>
          <w:tcPr>
            <w:tcW w:w="4320" w:type="dxa"/>
            <w:vAlign w:val="center"/>
          </w:tcPr>
          <w:p w14:paraId="4C92E1D1">
            <w:pPr>
              <w:spacing w:after="0" w:line="240" w:lineRule="auto"/>
            </w:pPr>
            <w:r>
              <w:rPr>
                <w:rFonts w:ascii="微软雅黑" w:hAnsi="微软雅黑" w:eastAsia="微软雅黑"/>
                <w:b w:val="0"/>
                <w:color w:val="000000"/>
                <w:sz w:val="17"/>
              </w:rPr>
              <w:t>F:\graduation_design\chinese_chess_one\siamese_chess\src\core\chess.cpp</w:t>
            </w:r>
          </w:p>
        </w:tc>
        <w:tc>
          <w:tcPr>
            <w:tcW w:w="4320" w:type="dxa"/>
            <w:vAlign w:val="center"/>
          </w:tcPr>
          <w:p w14:paraId="730EF2A0">
            <w:pPr>
              <w:spacing w:after="0" w:line="240" w:lineRule="auto"/>
            </w:pPr>
            <w:r>
              <w:rPr>
                <w:rFonts w:ascii="微软雅黑" w:hAnsi="微软雅黑" w:eastAsia="微软雅黑"/>
                <w:b w:val="0"/>
                <w:color w:val="000000"/>
                <w:sz w:val="17"/>
              </w:rPr>
              <w:t>F:\graduation_design\chinese_chess_one\siamese_chess\src\core\state.cpp</w:t>
            </w:r>
          </w:p>
        </w:tc>
      </w:tr>
      <w:tr w14:paraId="64D9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08ABE7C7">
            <w:pPr>
              <w:spacing w:after="0" w:line="240" w:lineRule="auto"/>
            </w:pPr>
            <w:r>
              <w:rPr>
                <w:rFonts w:ascii="微软雅黑" w:hAnsi="微软雅黑" w:eastAsia="微软雅黑"/>
                <w:b w:val="0"/>
                <w:color w:val="000000"/>
                <w:sz w:val="17"/>
              </w:rPr>
              <w:t>国际象棋 AI</w:t>
            </w:r>
          </w:p>
        </w:tc>
        <w:tc>
          <w:tcPr>
            <w:tcW w:w="4320" w:type="dxa"/>
            <w:vAlign w:val="center"/>
          </w:tcPr>
          <w:p w14:paraId="0DE6BE53">
            <w:pPr>
              <w:spacing w:after="0" w:line="240" w:lineRule="auto"/>
            </w:pPr>
            <w:r>
              <w:rPr>
                <w:rFonts w:ascii="微软雅黑" w:hAnsi="微软雅黑" w:eastAsia="微软雅黑"/>
                <w:b w:val="0"/>
                <w:color w:val="000000"/>
                <w:sz w:val="17"/>
              </w:rPr>
              <w:t>F:\graduation_design\chinese_chess_one\siamese_chess\src\core\pastor_engine.cpp</w:t>
            </w:r>
          </w:p>
        </w:tc>
        <w:tc>
          <w:tcPr>
            <w:tcW w:w="4320" w:type="dxa"/>
            <w:vAlign w:val="center"/>
          </w:tcPr>
          <w:p w14:paraId="7210E60E">
            <w:pPr>
              <w:spacing w:after="0" w:line="240" w:lineRule="auto"/>
            </w:pPr>
            <w:r>
              <w:rPr>
                <w:rFonts w:ascii="微软雅黑" w:hAnsi="微软雅黑" w:eastAsia="微软雅黑"/>
                <w:b w:val="0"/>
                <w:color w:val="000000"/>
                <w:sz w:val="17"/>
              </w:rPr>
              <w:t>F:\graduation_design\chinese_chess_one\siamese_chess\src\core\engine.cpp</w:t>
            </w:r>
          </w:p>
        </w:tc>
      </w:tr>
      <w:tr w14:paraId="0A08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EE1C126">
            <w:pPr>
              <w:spacing w:after="0" w:line="240" w:lineRule="auto"/>
            </w:pPr>
            <w:r>
              <w:rPr>
                <w:rFonts w:ascii="微软雅黑" w:hAnsi="微软雅黑" w:eastAsia="微软雅黑"/>
                <w:b w:val="0"/>
                <w:color w:val="000000"/>
                <w:sz w:val="17"/>
              </w:rPr>
              <w:t>中国象棋流程</w:t>
            </w:r>
          </w:p>
        </w:tc>
        <w:tc>
          <w:tcPr>
            <w:tcW w:w="4320" w:type="dxa"/>
            <w:vAlign w:val="center"/>
          </w:tcPr>
          <w:p w14:paraId="101CD681">
            <w:pPr>
              <w:spacing w:after="0" w:line="240" w:lineRule="auto"/>
            </w:pPr>
            <w:r>
              <w:rPr>
                <w:rFonts w:ascii="微软雅黑" w:hAnsi="微软雅黑" w:eastAsia="微软雅黑"/>
                <w:b w:val="0"/>
                <w:color w:val="000000"/>
                <w:sz w:val="17"/>
              </w:rPr>
              <w:t>F:\graduation_design\chinese_chess_one\siamese_chess\resource\xiangqi\src\game\xiangqi_cafe_game.gd</w:t>
            </w:r>
          </w:p>
        </w:tc>
        <w:tc>
          <w:tcPr>
            <w:tcW w:w="4320" w:type="dxa"/>
            <w:vAlign w:val="center"/>
          </w:tcPr>
          <w:p w14:paraId="26450F99">
            <w:pPr>
              <w:spacing w:after="0" w:line="240" w:lineRule="auto"/>
            </w:pPr>
            <w:r>
              <w:rPr>
                <w:rFonts w:ascii="微软雅黑" w:hAnsi="微软雅黑" w:eastAsia="微软雅黑"/>
                <w:b w:val="0"/>
                <w:color w:val="000000"/>
                <w:sz w:val="17"/>
              </w:rPr>
              <w:t>F:\graduation_design\chinese_chess_one\siamese_chess\resource\xiangqi\src\xiangqi_board.gd</w:t>
            </w:r>
          </w:p>
        </w:tc>
      </w:tr>
      <w:tr w14:paraId="570D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05E5D2F4">
            <w:pPr>
              <w:spacing w:after="0" w:line="240" w:lineRule="auto"/>
            </w:pPr>
            <w:r>
              <w:rPr>
                <w:rFonts w:ascii="微软雅黑" w:hAnsi="微软雅黑" w:eastAsia="微软雅黑"/>
                <w:b w:val="0"/>
                <w:color w:val="000000"/>
                <w:sz w:val="17"/>
              </w:rPr>
              <w:t>中国象棋状态</w:t>
            </w:r>
          </w:p>
        </w:tc>
        <w:tc>
          <w:tcPr>
            <w:tcW w:w="4320" w:type="dxa"/>
            <w:vAlign w:val="center"/>
          </w:tcPr>
          <w:p w14:paraId="64B9623B">
            <w:pPr>
              <w:spacing w:after="0" w:line="240" w:lineRule="auto"/>
            </w:pPr>
            <w:r>
              <w:rPr>
                <w:rFonts w:ascii="微软雅黑" w:hAnsi="微软雅黑" w:eastAsia="微软雅黑"/>
                <w:b w:val="0"/>
                <w:color w:val="000000"/>
                <w:sz w:val="17"/>
              </w:rPr>
              <w:t>F:\graduation_design\chinese_chess_one\siamese_chess\resource\xiangqi\src\xiangqi_state.gd</w:t>
            </w:r>
          </w:p>
        </w:tc>
        <w:tc>
          <w:tcPr>
            <w:tcW w:w="4320" w:type="dxa"/>
            <w:vAlign w:val="center"/>
          </w:tcPr>
          <w:p w14:paraId="55BB41BA">
            <w:pPr>
              <w:spacing w:after="0" w:line="240" w:lineRule="auto"/>
            </w:pPr>
            <w:r>
              <w:rPr>
                <w:rFonts w:ascii="微软雅黑" w:hAnsi="微软雅黑" w:eastAsia="微软雅黑"/>
                <w:b w:val="0"/>
                <w:color w:val="000000"/>
                <w:sz w:val="17"/>
              </w:rPr>
              <w:t>F:\graduation_design\chinese_chess_one\siamese_chess\src\core\xiangqi_native_state.cpp</w:t>
            </w:r>
          </w:p>
        </w:tc>
      </w:tr>
      <w:tr w14:paraId="0D95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C9638EB">
            <w:pPr>
              <w:spacing w:after="0" w:line="240" w:lineRule="auto"/>
            </w:pPr>
            <w:r>
              <w:rPr>
                <w:rFonts w:ascii="微软雅黑" w:hAnsi="微软雅黑" w:eastAsia="微软雅黑"/>
                <w:b w:val="0"/>
                <w:color w:val="000000"/>
                <w:sz w:val="17"/>
              </w:rPr>
              <w:t>中国象棋规则</w:t>
            </w:r>
          </w:p>
        </w:tc>
        <w:tc>
          <w:tcPr>
            <w:tcW w:w="4320" w:type="dxa"/>
            <w:vAlign w:val="center"/>
          </w:tcPr>
          <w:p w14:paraId="6F9E1E26">
            <w:pPr>
              <w:spacing w:after="0" w:line="240" w:lineRule="auto"/>
            </w:pPr>
            <w:r>
              <w:rPr>
                <w:rFonts w:ascii="微软雅黑" w:hAnsi="微软雅黑" w:eastAsia="微软雅黑"/>
                <w:b w:val="0"/>
                <w:color w:val="000000"/>
                <w:sz w:val="17"/>
              </w:rPr>
              <w:t>F:\graduation_design\chinese_chess_one\siamese_chess\resource\xiangqi\src\xiangqi_rules.gd</w:t>
            </w:r>
          </w:p>
        </w:tc>
        <w:tc>
          <w:tcPr>
            <w:tcW w:w="4320" w:type="dxa"/>
            <w:vAlign w:val="center"/>
          </w:tcPr>
          <w:p w14:paraId="54A35B44">
            <w:pPr>
              <w:spacing w:after="0" w:line="240" w:lineRule="auto"/>
            </w:pPr>
            <w:r>
              <w:rPr>
                <w:rFonts w:ascii="微软雅黑" w:hAnsi="微软雅黑" w:eastAsia="微软雅黑"/>
                <w:b w:val="0"/>
                <w:color w:val="000000"/>
                <w:sz w:val="17"/>
              </w:rPr>
              <w:t>F:\graduation_design\chinese_chess_one\siamese_chess\src\core\xiangqi_rules_native.cpp</w:t>
            </w:r>
          </w:p>
        </w:tc>
      </w:tr>
      <w:tr w14:paraId="2ADB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5487D7AA">
            <w:pPr>
              <w:spacing w:after="0" w:line="240" w:lineRule="auto"/>
            </w:pPr>
            <w:r>
              <w:rPr>
                <w:rFonts w:ascii="微软雅黑" w:hAnsi="微软雅黑" w:eastAsia="微软雅黑"/>
                <w:b w:val="0"/>
                <w:color w:val="000000"/>
                <w:sz w:val="17"/>
              </w:rPr>
              <w:t>中国象棋 FEN</w:t>
            </w:r>
          </w:p>
        </w:tc>
        <w:tc>
          <w:tcPr>
            <w:tcW w:w="4320" w:type="dxa"/>
            <w:vAlign w:val="center"/>
          </w:tcPr>
          <w:p w14:paraId="07A36287">
            <w:pPr>
              <w:spacing w:after="0" w:line="240" w:lineRule="auto"/>
            </w:pPr>
            <w:r>
              <w:rPr>
                <w:rFonts w:ascii="微软雅黑" w:hAnsi="微软雅黑" w:eastAsia="微软雅黑"/>
                <w:b w:val="0"/>
                <w:color w:val="000000"/>
                <w:sz w:val="17"/>
              </w:rPr>
              <w:t>F:\graduation_design\chinese_chess_one\siamese_chess\resource\xiangqi\src\xiangqi_fen.gd</w:t>
            </w:r>
          </w:p>
        </w:tc>
        <w:tc>
          <w:tcPr>
            <w:tcW w:w="4320" w:type="dxa"/>
            <w:vAlign w:val="center"/>
          </w:tcPr>
          <w:p w14:paraId="1C34A158">
            <w:pPr>
              <w:spacing w:after="0" w:line="240" w:lineRule="auto"/>
            </w:pPr>
            <w:r>
              <w:rPr>
                <w:rFonts w:ascii="微软雅黑" w:hAnsi="微软雅黑" w:eastAsia="微软雅黑"/>
                <w:b w:val="0"/>
                <w:color w:val="000000"/>
                <w:sz w:val="17"/>
              </w:rPr>
              <w:t>F:\graduation_design\chinese_chess_one\siamese_chess\resource\xiangqi\src\xiangqi_coord.gd</w:t>
            </w:r>
          </w:p>
        </w:tc>
      </w:tr>
      <w:tr w14:paraId="25D8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22D5C8F">
            <w:pPr>
              <w:spacing w:after="0" w:line="240" w:lineRule="auto"/>
            </w:pPr>
            <w:r>
              <w:rPr>
                <w:rFonts w:ascii="微软雅黑" w:hAnsi="微软雅黑" w:eastAsia="微软雅黑"/>
                <w:b w:val="0"/>
                <w:color w:val="000000"/>
                <w:sz w:val="17"/>
              </w:rPr>
              <w:t>Pikafish</w:t>
            </w:r>
          </w:p>
        </w:tc>
        <w:tc>
          <w:tcPr>
            <w:tcW w:w="4320" w:type="dxa"/>
            <w:vAlign w:val="center"/>
          </w:tcPr>
          <w:p w14:paraId="457F3202">
            <w:pPr>
              <w:spacing w:after="0" w:line="240" w:lineRule="auto"/>
            </w:pPr>
            <w:r>
              <w:rPr>
                <w:rFonts w:ascii="微软雅黑" w:hAnsi="微软雅黑" w:eastAsia="微软雅黑"/>
                <w:b w:val="0"/>
                <w:color w:val="000000"/>
                <w:sz w:val="17"/>
              </w:rPr>
              <w:t>F:\graduation_design\chinese_chess_one\siamese_chess\resource\xiangqi\src\pikafish_adapter.gd</w:t>
            </w:r>
          </w:p>
        </w:tc>
        <w:tc>
          <w:tcPr>
            <w:tcW w:w="4320" w:type="dxa"/>
            <w:vAlign w:val="center"/>
          </w:tcPr>
          <w:p w14:paraId="74B04680">
            <w:pPr>
              <w:spacing w:after="0" w:line="240" w:lineRule="auto"/>
            </w:pPr>
            <w:r>
              <w:rPr>
                <w:rFonts w:ascii="微软雅黑" w:hAnsi="微软雅黑" w:eastAsia="微软雅黑"/>
                <w:b w:val="0"/>
                <w:color w:val="000000"/>
                <w:sz w:val="17"/>
              </w:rPr>
              <w:t>F:\graduation_design\chinese_chess_one\siamese_chess\resource\xiangqi\src\pikafish_thread_worker.gd</w:t>
            </w:r>
          </w:p>
        </w:tc>
      </w:tr>
      <w:tr w14:paraId="5EB5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18FAEAD">
            <w:pPr>
              <w:spacing w:after="0" w:line="240" w:lineRule="auto"/>
            </w:pPr>
            <w:r>
              <w:rPr>
                <w:rFonts w:ascii="微软雅黑" w:hAnsi="微软雅黑" w:eastAsia="微软雅黑"/>
                <w:b w:val="0"/>
                <w:color w:val="000000"/>
                <w:sz w:val="17"/>
              </w:rPr>
              <w:t>AI 接入</w:t>
            </w:r>
          </w:p>
        </w:tc>
        <w:tc>
          <w:tcPr>
            <w:tcW w:w="4320" w:type="dxa"/>
            <w:vAlign w:val="center"/>
          </w:tcPr>
          <w:p w14:paraId="7D4CB7F8">
            <w:pPr>
              <w:spacing w:after="0" w:line="240" w:lineRule="auto"/>
            </w:pPr>
            <w:r>
              <w:rPr>
                <w:rFonts w:ascii="微软雅黑" w:hAnsi="微软雅黑" w:eastAsia="微软雅黑"/>
                <w:b w:val="0"/>
                <w:color w:val="000000"/>
                <w:sz w:val="17"/>
              </w:rPr>
              <w:t>F:\graduation_design\chinese_chess_one\siamese_chess\resource\xiangqi\src\chess_ai_wrapper.gd</w:t>
            </w:r>
          </w:p>
        </w:tc>
        <w:tc>
          <w:tcPr>
            <w:tcW w:w="4320" w:type="dxa"/>
            <w:vAlign w:val="center"/>
          </w:tcPr>
          <w:p w14:paraId="63352647">
            <w:pPr>
              <w:spacing w:after="0" w:line="240" w:lineRule="auto"/>
            </w:pPr>
            <w:r>
              <w:rPr>
                <w:rFonts w:ascii="微软雅黑" w:hAnsi="微软雅黑" w:eastAsia="微软雅黑"/>
                <w:b w:val="0"/>
                <w:color w:val="000000"/>
                <w:sz w:val="17"/>
              </w:rPr>
              <w:t>F:\graduation_design\chinese_chess_one\siamese_chess\chess_ai_module\AI_Module_Entry.cs</w:t>
            </w:r>
          </w:p>
        </w:tc>
      </w:tr>
      <w:tr w14:paraId="4EFCC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B4DCA96">
            <w:pPr>
              <w:spacing w:after="0" w:line="240" w:lineRule="auto"/>
            </w:pPr>
            <w:r>
              <w:rPr>
                <w:rFonts w:ascii="微软雅黑" w:hAnsi="微软雅黑" w:eastAsia="微软雅黑"/>
                <w:b w:val="0"/>
                <w:color w:val="000000"/>
                <w:sz w:val="17"/>
              </w:rPr>
              <w:t>AI 调度</w:t>
            </w:r>
          </w:p>
        </w:tc>
        <w:tc>
          <w:tcPr>
            <w:tcW w:w="4320" w:type="dxa"/>
            <w:vAlign w:val="center"/>
          </w:tcPr>
          <w:p w14:paraId="6A7456E0">
            <w:pPr>
              <w:spacing w:after="0" w:line="240" w:lineRule="auto"/>
            </w:pPr>
            <w:r>
              <w:rPr>
                <w:rFonts w:ascii="微软雅黑" w:hAnsi="微软雅黑" w:eastAsia="微软雅黑"/>
                <w:b w:val="0"/>
                <w:color w:val="000000"/>
                <w:sz w:val="17"/>
              </w:rPr>
              <w:t>F:\graduation_design\chinese_chess_one\siamese_chess\chess_ai_module\core\AgentOrchestrator.cs</w:t>
            </w:r>
          </w:p>
        </w:tc>
        <w:tc>
          <w:tcPr>
            <w:tcW w:w="4320" w:type="dxa"/>
            <w:vAlign w:val="center"/>
          </w:tcPr>
          <w:p w14:paraId="52A07127">
            <w:pPr>
              <w:spacing w:after="0" w:line="240" w:lineRule="auto"/>
            </w:pPr>
            <w:r>
              <w:rPr>
                <w:rFonts w:ascii="微软雅黑" w:hAnsi="微软雅黑" w:eastAsia="微软雅黑"/>
                <w:b w:val="0"/>
                <w:color w:val="000000"/>
                <w:sz w:val="17"/>
              </w:rPr>
              <w:t>F:\graduation_design\chinese_chess_one\siamese_chess\chess_ai_module\core\ChatAgent.cs</w:t>
            </w:r>
          </w:p>
        </w:tc>
      </w:tr>
      <w:tr w14:paraId="0FE5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5016928">
            <w:pPr>
              <w:spacing w:after="0" w:line="240" w:lineRule="auto"/>
            </w:pPr>
            <w:r>
              <w:rPr>
                <w:rFonts w:ascii="微软雅黑" w:hAnsi="微软雅黑" w:eastAsia="微软雅黑"/>
                <w:b w:val="0"/>
                <w:color w:val="000000"/>
                <w:sz w:val="17"/>
              </w:rPr>
              <w:t>AI 复盘</w:t>
            </w:r>
          </w:p>
        </w:tc>
        <w:tc>
          <w:tcPr>
            <w:tcW w:w="4320" w:type="dxa"/>
            <w:vAlign w:val="center"/>
          </w:tcPr>
          <w:p w14:paraId="061852CC">
            <w:pPr>
              <w:spacing w:after="0" w:line="240" w:lineRule="auto"/>
            </w:pPr>
            <w:r>
              <w:rPr>
                <w:rFonts w:ascii="微软雅黑" w:hAnsi="微软雅黑" w:eastAsia="微软雅黑"/>
                <w:b w:val="0"/>
                <w:color w:val="000000"/>
                <w:sz w:val="17"/>
              </w:rPr>
              <w:t>F:\graduation_design\chinese_chess_one\siamese_chess\chess_ai_module\core\ReviewAgent.cs</w:t>
            </w:r>
          </w:p>
        </w:tc>
        <w:tc>
          <w:tcPr>
            <w:tcW w:w="4320" w:type="dxa"/>
            <w:vAlign w:val="center"/>
          </w:tcPr>
          <w:p w14:paraId="4BCB409B">
            <w:pPr>
              <w:spacing w:after="0" w:line="240" w:lineRule="auto"/>
            </w:pPr>
            <w:r>
              <w:rPr>
                <w:rFonts w:ascii="微软雅黑" w:hAnsi="微软雅黑" w:eastAsia="微软雅黑"/>
                <w:b w:val="0"/>
                <w:color w:val="000000"/>
                <w:sz w:val="17"/>
              </w:rPr>
              <w:t>F:\graduation_design\chinese_chess_one\siamese_chess\chess_ai_module\services\MemoryService.cs</w:t>
            </w:r>
          </w:p>
        </w:tc>
      </w:tr>
      <w:tr w14:paraId="0130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E992414">
            <w:pPr>
              <w:spacing w:after="0" w:line="240" w:lineRule="auto"/>
            </w:pPr>
            <w:r>
              <w:rPr>
                <w:rFonts w:ascii="微软雅黑" w:hAnsi="微软雅黑" w:eastAsia="微软雅黑"/>
                <w:b w:val="0"/>
                <w:color w:val="000000"/>
                <w:sz w:val="17"/>
              </w:rPr>
              <w:t>API 请求</w:t>
            </w:r>
          </w:p>
        </w:tc>
        <w:tc>
          <w:tcPr>
            <w:tcW w:w="4320" w:type="dxa"/>
            <w:vAlign w:val="center"/>
          </w:tcPr>
          <w:p w14:paraId="619CF6BC">
            <w:pPr>
              <w:spacing w:after="0" w:line="240" w:lineRule="auto"/>
            </w:pPr>
            <w:r>
              <w:rPr>
                <w:rFonts w:ascii="微软雅黑" w:hAnsi="微软雅黑" w:eastAsia="微软雅黑"/>
                <w:b w:val="0"/>
                <w:color w:val="000000"/>
                <w:sz w:val="17"/>
              </w:rPr>
              <w:t>F:\graduation_design\chinese_chess_one\siamese_chess\chess_ai_module\services\LlmApiService.cs</w:t>
            </w:r>
          </w:p>
        </w:tc>
        <w:tc>
          <w:tcPr>
            <w:tcW w:w="4320" w:type="dxa"/>
            <w:vAlign w:val="center"/>
          </w:tcPr>
          <w:p w14:paraId="42FDBDC0">
            <w:pPr>
              <w:spacing w:after="0" w:line="240" w:lineRule="auto"/>
            </w:pPr>
            <w:r>
              <w:rPr>
                <w:rFonts w:ascii="微软雅黑" w:hAnsi="微软雅黑" w:eastAsia="微软雅黑"/>
                <w:b w:val="0"/>
                <w:color w:val="000000"/>
                <w:sz w:val="17"/>
              </w:rPr>
              <w:t>F:\graduation_design\chinese_chess_one\siamese_chess\chess_ai_module\AI_Module_Config.cs</w:t>
            </w:r>
          </w:p>
        </w:tc>
      </w:tr>
      <w:tr w14:paraId="2E2E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29B9598">
            <w:pPr>
              <w:spacing w:after="0" w:line="240" w:lineRule="auto"/>
            </w:pPr>
            <w:r>
              <w:rPr>
                <w:rFonts w:ascii="微软雅黑" w:hAnsi="微软雅黑" w:eastAsia="微软雅黑"/>
                <w:b w:val="0"/>
                <w:color w:val="000000"/>
                <w:sz w:val="17"/>
              </w:rPr>
              <w:t>C++ 注册</w:t>
            </w:r>
          </w:p>
        </w:tc>
        <w:tc>
          <w:tcPr>
            <w:tcW w:w="4320" w:type="dxa"/>
            <w:vAlign w:val="center"/>
          </w:tcPr>
          <w:p w14:paraId="4E4C2A13">
            <w:pPr>
              <w:spacing w:after="0" w:line="240" w:lineRule="auto"/>
            </w:pPr>
            <w:r>
              <w:rPr>
                <w:rFonts w:ascii="微软雅黑" w:hAnsi="微软雅黑" w:eastAsia="微软雅黑"/>
                <w:b w:val="0"/>
                <w:color w:val="000000"/>
                <w:sz w:val="17"/>
              </w:rPr>
              <w:t>F:\graduation_design\chinese_chess_one\siamese_chess\src\core\register_types.cpp</w:t>
            </w:r>
          </w:p>
        </w:tc>
        <w:tc>
          <w:tcPr>
            <w:tcW w:w="4320" w:type="dxa"/>
            <w:vAlign w:val="center"/>
          </w:tcPr>
          <w:p w14:paraId="3780374A">
            <w:pPr>
              <w:spacing w:after="0" w:line="240" w:lineRule="auto"/>
            </w:pPr>
            <w:r>
              <w:rPr>
                <w:rFonts w:ascii="微软雅黑" w:hAnsi="微软雅黑" w:eastAsia="微软雅黑"/>
                <w:b w:val="0"/>
                <w:color w:val="000000"/>
                <w:sz w:val="17"/>
              </w:rPr>
              <w:t>F:\graduation_design\chinese_chess_one\siamese_chess\siamese.gdextension</w:t>
            </w:r>
          </w:p>
        </w:tc>
      </w:tr>
    </w:tbl>
    <w:p w14:paraId="48320DFF"/>
    <w:p w14:paraId="26AC239E">
      <w:pPr>
        <w:pStyle w:val="3"/>
      </w:pPr>
      <w:bookmarkStart w:id="0" w:name="_GoBack"/>
      <w:bookmarkEnd w:id="0"/>
      <w:r>
        <w:t>16. 本文档覆盖检查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624"/>
      </w:tblGrid>
      <w:tr w14:paraId="3145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4EAE6610">
            <w:pPr>
              <w:spacing w:after="0" w:line="240" w:lineRule="auto"/>
            </w:pPr>
            <w:r>
              <w:rPr>
                <w:rFonts w:ascii="微软雅黑" w:hAnsi="微软雅黑" w:eastAsia="微软雅黑"/>
                <w:b/>
                <w:color w:val="1F3A5F"/>
                <w:sz w:val="18"/>
              </w:rPr>
              <w:t>检查项</w:t>
            </w:r>
          </w:p>
        </w:tc>
        <w:tc>
          <w:tcPr>
            <w:tcW w:w="6624" w:type="dxa"/>
            <w:shd w:val="clear" w:color="auto" w:fill="E8EEF5"/>
            <w:vAlign w:val="center"/>
          </w:tcPr>
          <w:p w14:paraId="333B5294">
            <w:pPr>
              <w:spacing w:after="0" w:line="240" w:lineRule="auto"/>
            </w:pPr>
            <w:r>
              <w:rPr>
                <w:rFonts w:ascii="微软雅黑" w:hAnsi="微软雅黑" w:eastAsia="微软雅黑"/>
                <w:b/>
                <w:color w:val="1F3A5F"/>
                <w:sz w:val="18"/>
              </w:rPr>
              <w:t>结果</w:t>
            </w:r>
          </w:p>
        </w:tc>
      </w:tr>
      <w:tr w14:paraId="5385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1364A34">
            <w:pPr>
              <w:spacing w:after="0" w:line="240" w:lineRule="auto"/>
            </w:pPr>
            <w:r>
              <w:rPr>
                <w:rFonts w:ascii="微软雅黑" w:hAnsi="微软雅黑" w:eastAsia="微软雅黑"/>
                <w:b w:val="0"/>
                <w:color w:val="000000"/>
                <w:sz w:val="17"/>
              </w:rPr>
              <w:t>国际象棋完整流程</w:t>
            </w:r>
          </w:p>
        </w:tc>
        <w:tc>
          <w:tcPr>
            <w:tcW w:w="6624" w:type="dxa"/>
            <w:vAlign w:val="center"/>
          </w:tcPr>
          <w:p w14:paraId="349157D3">
            <w:pPr>
              <w:spacing w:after="0" w:line="240" w:lineRule="auto"/>
            </w:pPr>
            <w:r>
              <w:rPr>
                <w:rFonts w:ascii="微软雅黑" w:hAnsi="微软雅黑" w:eastAsia="微软雅黑"/>
                <w:b w:val="0"/>
                <w:color w:val="000000"/>
                <w:sz w:val="17"/>
              </w:rPr>
              <w:t>已覆盖：场景、状态机、棋盘交互、C++ 规则、PastorEngine 搜索、终局复盘入口</w:t>
            </w:r>
          </w:p>
        </w:tc>
      </w:tr>
      <w:tr w14:paraId="0488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7F42BA0">
            <w:pPr>
              <w:spacing w:after="0" w:line="240" w:lineRule="auto"/>
            </w:pPr>
            <w:r>
              <w:rPr>
                <w:rFonts w:ascii="微软雅黑" w:hAnsi="微软雅黑" w:eastAsia="微软雅黑"/>
                <w:b w:val="0"/>
                <w:color w:val="000000"/>
                <w:sz w:val="17"/>
              </w:rPr>
              <w:t>中国象棋完整流程</w:t>
            </w:r>
          </w:p>
        </w:tc>
        <w:tc>
          <w:tcPr>
            <w:tcW w:w="6624" w:type="dxa"/>
            <w:vAlign w:val="center"/>
          </w:tcPr>
          <w:p w14:paraId="5C225704">
            <w:pPr>
              <w:spacing w:after="0" w:line="240" w:lineRule="auto"/>
            </w:pPr>
            <w:r>
              <w:rPr>
                <w:rFonts w:ascii="微软雅黑" w:hAnsi="微软雅黑" w:eastAsia="微软雅黑"/>
                <w:b w:val="0"/>
                <w:color w:val="000000"/>
                <w:sz w:val="17"/>
              </w:rPr>
              <w:t>已覆盖：场景、棋盘、状态、规则、FEN/记谱、Pikafish、人机流程、悔棋/终局/AI 通知</w:t>
            </w:r>
          </w:p>
        </w:tc>
      </w:tr>
      <w:tr w14:paraId="2DE6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300F981">
            <w:pPr>
              <w:spacing w:after="0" w:line="240" w:lineRule="auto"/>
            </w:pPr>
            <w:r>
              <w:rPr>
                <w:rFonts w:ascii="微软雅黑" w:hAnsi="微软雅黑" w:eastAsia="微软雅黑"/>
                <w:b w:val="0"/>
                <w:color w:val="000000"/>
                <w:sz w:val="17"/>
              </w:rPr>
              <w:t>C# AI 调用链</w:t>
            </w:r>
          </w:p>
        </w:tc>
        <w:tc>
          <w:tcPr>
            <w:tcW w:w="6624" w:type="dxa"/>
            <w:vAlign w:val="center"/>
          </w:tcPr>
          <w:p w14:paraId="01D9F839">
            <w:pPr>
              <w:spacing w:after="0" w:line="240" w:lineRule="auto"/>
            </w:pPr>
            <w:r>
              <w:rPr>
                <w:rFonts w:ascii="微软雅黑" w:hAnsi="微软雅黑" w:eastAsia="微软雅黑"/>
                <w:b w:val="0"/>
                <w:color w:val="000000"/>
                <w:sz w:val="17"/>
              </w:rPr>
              <w:t>已覆盖：Wrapper、Autoload、调度器、Agent、记忆、HTTP API、信号返回</w:t>
            </w:r>
          </w:p>
        </w:tc>
      </w:tr>
      <w:tr w14:paraId="6C54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EE021C6">
            <w:pPr>
              <w:spacing w:after="0" w:line="240" w:lineRule="auto"/>
            </w:pPr>
            <w:r>
              <w:rPr>
                <w:rFonts w:ascii="微软雅黑" w:hAnsi="微软雅黑" w:eastAsia="微软雅黑"/>
                <w:b w:val="0"/>
                <w:color w:val="000000"/>
                <w:sz w:val="17"/>
              </w:rPr>
              <w:t>C++ 扩展</w:t>
            </w:r>
          </w:p>
        </w:tc>
        <w:tc>
          <w:tcPr>
            <w:tcW w:w="6624" w:type="dxa"/>
            <w:vAlign w:val="center"/>
          </w:tcPr>
          <w:p w14:paraId="15F5189D">
            <w:pPr>
              <w:spacing w:after="0" w:line="240" w:lineRule="auto"/>
            </w:pPr>
            <w:r>
              <w:rPr>
                <w:rFonts w:ascii="微软雅黑" w:hAnsi="微软雅黑" w:eastAsia="微软雅黑"/>
                <w:b w:val="0"/>
                <w:color w:val="000000"/>
                <w:sz w:val="17"/>
              </w:rPr>
              <w:t>已覆盖：gdextension、注册函数、类注册、单例注册、GDScript 调用方式</w:t>
            </w:r>
          </w:p>
        </w:tc>
      </w:tr>
      <w:tr w14:paraId="13621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D0B427B">
            <w:pPr>
              <w:spacing w:after="0" w:line="240" w:lineRule="auto"/>
            </w:pPr>
            <w:r>
              <w:rPr>
                <w:rFonts w:ascii="微软雅黑" w:hAnsi="微软雅黑" w:eastAsia="微软雅黑"/>
                <w:b w:val="0"/>
                <w:color w:val="000000"/>
                <w:sz w:val="17"/>
              </w:rPr>
              <w:t>代码片段与位置</w:t>
            </w:r>
          </w:p>
        </w:tc>
        <w:tc>
          <w:tcPr>
            <w:tcW w:w="6624" w:type="dxa"/>
            <w:vAlign w:val="center"/>
          </w:tcPr>
          <w:p w14:paraId="0E096D5C">
            <w:pPr>
              <w:spacing w:after="0" w:line="240" w:lineRule="auto"/>
            </w:pPr>
            <w:r>
              <w:rPr>
                <w:rFonts w:ascii="微软雅黑" w:hAnsi="微软雅黑" w:eastAsia="微软雅黑"/>
                <w:b w:val="0"/>
                <w:color w:val="000000"/>
                <w:sz w:val="17"/>
              </w:rPr>
              <w:t>已覆盖：每个核心章节包含文件路径、重点代码、功能说明和设计原因</w:t>
            </w:r>
          </w:p>
        </w:tc>
      </w:tr>
      <w:tr w14:paraId="17B1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F949954">
            <w:pPr>
              <w:spacing w:after="0" w:line="240" w:lineRule="auto"/>
            </w:pPr>
            <w:r>
              <w:rPr>
                <w:rFonts w:ascii="微软雅黑" w:hAnsi="微软雅黑" w:eastAsia="微软雅黑"/>
                <w:b w:val="0"/>
                <w:color w:val="000000"/>
                <w:sz w:val="17"/>
              </w:rPr>
              <w:t>图表</w:t>
            </w:r>
          </w:p>
        </w:tc>
        <w:tc>
          <w:tcPr>
            <w:tcW w:w="6624" w:type="dxa"/>
            <w:vAlign w:val="center"/>
          </w:tcPr>
          <w:p w14:paraId="2C0EA2CC">
            <w:pPr>
              <w:spacing w:after="0" w:line="240" w:lineRule="auto"/>
            </w:pPr>
            <w:r>
              <w:rPr>
                <w:rFonts w:ascii="微软雅黑" w:hAnsi="微软雅黑" w:eastAsia="微软雅黑"/>
                <w:b w:val="0"/>
                <w:color w:val="000000"/>
                <w:sz w:val="17"/>
              </w:rPr>
              <w:t>已覆盖：7 张架构/流程/调用链图，均已嵌入 Word</w:t>
            </w:r>
          </w:p>
        </w:tc>
      </w:tr>
    </w:tbl>
    <w:p w14:paraId="4CF546BC"/>
    <w:sectPr>
      <w:footerReference r:id="rId5" w:type="default"/>
      <w:pgSz w:w="12240" w:h="15840"/>
      <w:pgMar w:top="1440" w:right="1440" w:bottom="1440" w:left="1440" w:header="720" w:footer="720" w:gutter="0"/>
      <w:pgNumType w:fmt="upperRoman"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UmePlus Gothic"/>
    <w:panose1 w:val="00000000000000000000"/>
    <w:charset w:val="80"/>
    <w:family w:val="roman"/>
    <w:pitch w:val="default"/>
    <w:sig w:usb0="00000000" w:usb1="00000000" w:usb2="00000010" w:usb3="00000000" w:csb0="00020000" w:csb1="00000000"/>
  </w:font>
  <w:font w:name="UmePlus Gothic">
    <w:panose1 w:val="02000609000000000000"/>
    <w:charset w:val="88"/>
    <w:family w:val="auto"/>
    <w:pitch w:val="default"/>
    <w:sig w:usb0="A00002BF" w:usb1="68C7FCFB" w:usb2="00000010" w:usb3="00000000" w:csb0="6012009F" w:csb1="9FD7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UmePlus Gothic"/>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C3511">
    <w:pPr>
      <w:pStyle w:val="24"/>
      <w:tabs>
        <w:tab w:val="left" w:pos="5610"/>
        <w:tab w:val="clear" w:pos="4680"/>
      </w:tabs>
    </w:pP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A06F14"/>
    <w:rsid w:val="0C3B4761"/>
    <w:rsid w:val="2B5C3865"/>
    <w:rsid w:val="2CCC4A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3A5F"/>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267</Words>
  <Characters>402</Characters>
  <Lines>0</Lines>
  <Paragraphs>0</Paragraphs>
  <TotalTime>634</TotalTime>
  <ScaleCrop>false</ScaleCrop>
  <LinksUpToDate>false</LinksUpToDate>
  <CharactersWithSpaces>427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狗子</cp:lastModifiedBy>
  <dcterms:modified xsi:type="dcterms:W3CDTF">2026-05-31T06:54:22Z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eyJoZGlkIjoiMmFlODZmZWE0OTc3OTRmYTgzMjViOWZiNzdlZDgzYzkiLCJ1c2VySWQiOiIxMzg5NDc2MTk1In0=</vt:lpwstr>
  </property>
  <property fmtid="{D5CDD505-2E9C-101B-9397-08002B2CF9AE}" pid="3" name="KSOProductBuildVer">
    <vt:lpwstr>2052-12.1.0.26375</vt:lpwstr>
  </property>
  <property fmtid="{D5CDD505-2E9C-101B-9397-08002B2CF9AE}" pid="4" name="ICV">
    <vt:lpwstr>55550F04BDEF4053A8C0DFC420E95994_12</vt:lpwstr>
  </property>
</Properties>
</file>