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99F" w:rsidRDefault="00A21341" w:rsidP="002B122A">
      <w:pPr>
        <w:jc w:val="center"/>
      </w:pPr>
      <w:proofErr w:type="gramStart"/>
      <w:r>
        <w:rPr>
          <w:rFonts w:hint="eastAsia"/>
        </w:rPr>
        <w:t>计图期末</w:t>
      </w:r>
      <w:proofErr w:type="gramEnd"/>
      <w:r>
        <w:rPr>
          <w:rFonts w:hint="eastAsia"/>
        </w:rPr>
        <w:t>项目报告</w:t>
      </w:r>
    </w:p>
    <w:p w:rsidR="00A21341" w:rsidRDefault="00A21341" w:rsidP="002B122A">
      <w:pPr>
        <w:jc w:val="center"/>
      </w:pPr>
      <w:r>
        <w:rPr>
          <w:rFonts w:hint="eastAsia"/>
        </w:rPr>
        <w:t>第5组</w:t>
      </w:r>
    </w:p>
    <w:p w:rsidR="00A21341" w:rsidRDefault="00A97664">
      <w:pPr>
        <w:rPr>
          <w:b/>
        </w:rPr>
      </w:pPr>
      <w:r w:rsidRPr="007467F4">
        <w:rPr>
          <w:rFonts w:hint="eastAsia"/>
          <w:b/>
        </w:rPr>
        <w:t>1.</w:t>
      </w:r>
      <w:r w:rsidRPr="007467F4">
        <w:rPr>
          <w:b/>
        </w:rPr>
        <w:t xml:space="preserve"> </w:t>
      </w:r>
      <w:r w:rsidRPr="007467F4">
        <w:rPr>
          <w:rFonts w:hint="eastAsia"/>
          <w:b/>
        </w:rPr>
        <w:t>项目介绍以及实现结果</w:t>
      </w:r>
    </w:p>
    <w:p w:rsidR="00CF62BD" w:rsidRDefault="00CF62BD">
      <w:pPr>
        <w:rPr>
          <w:b/>
        </w:rPr>
      </w:pPr>
      <w:r>
        <w:rPr>
          <w:rFonts w:hint="eastAsia"/>
          <w:b/>
        </w:rPr>
        <w:t>1.1</w:t>
      </w:r>
      <w:r>
        <w:rPr>
          <w:b/>
        </w:rPr>
        <w:t xml:space="preserve"> </w:t>
      </w:r>
      <w:r>
        <w:rPr>
          <w:rFonts w:hint="eastAsia"/>
          <w:b/>
        </w:rPr>
        <w:t>基本介绍</w:t>
      </w:r>
    </w:p>
    <w:p w:rsidR="007C41EA" w:rsidRDefault="0083562B">
      <w:r>
        <w:rPr>
          <w:b/>
        </w:rPr>
        <w:tab/>
      </w:r>
      <w:r w:rsidR="00E765C0">
        <w:rPr>
          <w:rFonts w:hint="eastAsia"/>
        </w:rPr>
        <w:t>我们</w:t>
      </w:r>
      <w:r w:rsidR="000E0073">
        <w:rPr>
          <w:rFonts w:hint="eastAsia"/>
        </w:rPr>
        <w:t>小组</w:t>
      </w:r>
      <w:r w:rsidR="00E765C0">
        <w:rPr>
          <w:rFonts w:hint="eastAsia"/>
        </w:rPr>
        <w:t>选择</w:t>
      </w:r>
      <w:r w:rsidR="000E0073">
        <w:rPr>
          <w:rFonts w:hint="eastAsia"/>
        </w:rPr>
        <w:t>的</w:t>
      </w:r>
      <w:r w:rsidR="00E765C0">
        <w:rPr>
          <w:rFonts w:hint="eastAsia"/>
        </w:rPr>
        <w:t>建模场景是太阳系。</w:t>
      </w:r>
    </w:p>
    <w:p w:rsidR="00AF6813" w:rsidRPr="00AF6813" w:rsidRDefault="004D39C5" w:rsidP="0040475C">
      <w:pPr>
        <w:ind w:firstLine="420"/>
        <w:rPr>
          <w:rFonts w:hint="eastAsia"/>
        </w:rPr>
      </w:pPr>
      <w:r>
        <w:rPr>
          <w:rFonts w:hint="eastAsia"/>
        </w:rPr>
        <w:t>我们</w:t>
      </w:r>
      <w:r w:rsidR="0089299F">
        <w:rPr>
          <w:rFonts w:hint="eastAsia"/>
        </w:rPr>
        <w:t>建立并导入了精致的太阳、八大行星和月球的模型，同时对宇宙中的其他元素进行了想象与模拟。</w:t>
      </w:r>
      <w:r w:rsidR="00072F5D">
        <w:rPr>
          <w:rFonts w:hint="eastAsia"/>
        </w:rPr>
        <w:t>项目使用第一人称视角，</w:t>
      </w:r>
      <w:r w:rsidR="006A3169">
        <w:rPr>
          <w:rFonts w:hint="eastAsia"/>
        </w:rPr>
        <w:t>测试者</w:t>
      </w:r>
      <w:r w:rsidR="00072F5D">
        <w:rPr>
          <w:rFonts w:hint="eastAsia"/>
        </w:rPr>
        <w:t>可以在太阳系中进行自由的漫游。</w:t>
      </w:r>
      <w:r w:rsidR="00EC7476">
        <w:rPr>
          <w:rFonts w:hint="eastAsia"/>
        </w:rPr>
        <w:t>太阳</w:t>
      </w:r>
      <w:r w:rsidR="000A43C6">
        <w:rPr>
          <w:rFonts w:hint="eastAsia"/>
        </w:rPr>
        <w:t>独立</w:t>
      </w:r>
      <w:r w:rsidR="00EE5045">
        <w:rPr>
          <w:rFonts w:hint="eastAsia"/>
        </w:rPr>
        <w:t>正中</w:t>
      </w:r>
      <w:r w:rsidR="00EC7476">
        <w:rPr>
          <w:rFonts w:hint="eastAsia"/>
        </w:rPr>
        <w:t>喷发热浪</w:t>
      </w:r>
      <w:r w:rsidR="005940C8">
        <w:rPr>
          <w:rFonts w:hint="eastAsia"/>
        </w:rPr>
        <w:t>无比闪耀</w:t>
      </w:r>
      <w:r w:rsidR="00EC7476">
        <w:rPr>
          <w:rFonts w:hint="eastAsia"/>
        </w:rPr>
        <w:t>，大小行星运转不停，各行其道</w:t>
      </w:r>
      <w:r w:rsidR="001D0CE6">
        <w:rPr>
          <w:rFonts w:hint="eastAsia"/>
        </w:rPr>
        <w:t>，光照系统</w:t>
      </w:r>
      <w:r w:rsidR="00096879">
        <w:rPr>
          <w:rFonts w:hint="eastAsia"/>
        </w:rPr>
        <w:t>绚烂辉煌，远处银河灿烂生光</w:t>
      </w:r>
      <w:bookmarkStart w:id="0" w:name="_GoBack"/>
      <w:bookmarkEnd w:id="0"/>
      <w:r w:rsidR="00EC7476">
        <w:rPr>
          <w:rFonts w:hint="eastAsia"/>
        </w:rPr>
        <w:t>。</w:t>
      </w:r>
    </w:p>
    <w:p w:rsidR="00EC7476" w:rsidRDefault="00EC7476" w:rsidP="00EC7476">
      <w:pPr>
        <w:rPr>
          <w:b/>
        </w:rPr>
      </w:pPr>
    </w:p>
    <w:p w:rsidR="00CF62BD" w:rsidRDefault="00CF62BD" w:rsidP="00EC7476">
      <w:pPr>
        <w:rPr>
          <w:b/>
        </w:rPr>
      </w:pPr>
      <w:r>
        <w:rPr>
          <w:rFonts w:hint="eastAsia"/>
          <w:b/>
        </w:rPr>
        <w:t>1.2</w:t>
      </w:r>
      <w:r>
        <w:rPr>
          <w:b/>
        </w:rPr>
        <w:t xml:space="preserve"> </w:t>
      </w:r>
      <w:r>
        <w:rPr>
          <w:rFonts w:hint="eastAsia"/>
          <w:b/>
        </w:rPr>
        <w:t>实现结果</w:t>
      </w:r>
    </w:p>
    <w:p w:rsidR="00CF62BD" w:rsidRPr="00CF62BD" w:rsidRDefault="00CF62BD" w:rsidP="00A4111B">
      <w:pPr>
        <w:ind w:firstLine="420"/>
      </w:pPr>
      <w:r>
        <w:rPr>
          <w:rFonts w:hint="eastAsia"/>
        </w:rPr>
        <w:t>可见报告同目录下视频。</w:t>
      </w:r>
    </w:p>
    <w:p w:rsidR="00DD25F1" w:rsidRDefault="00DD25F1"/>
    <w:p w:rsidR="00A97664" w:rsidRPr="00F70821" w:rsidRDefault="00A97664">
      <w:pPr>
        <w:rPr>
          <w:b/>
        </w:rPr>
      </w:pPr>
      <w:r w:rsidRPr="00F70821">
        <w:rPr>
          <w:rFonts w:hint="eastAsia"/>
          <w:b/>
        </w:rPr>
        <w:t>2.</w:t>
      </w:r>
      <w:r w:rsidRPr="00F70821">
        <w:rPr>
          <w:b/>
        </w:rPr>
        <w:t xml:space="preserve"> </w:t>
      </w:r>
      <w:r w:rsidRPr="00F70821">
        <w:rPr>
          <w:rFonts w:hint="eastAsia"/>
          <w:b/>
        </w:rPr>
        <w:t>开发环境以及使用到的第三方库</w:t>
      </w:r>
    </w:p>
    <w:p w:rsidR="00277095" w:rsidRDefault="00277095" w:rsidP="0061306D">
      <w:pPr>
        <w:ind w:firstLine="420"/>
      </w:pPr>
      <w:r>
        <w:rPr>
          <w:rFonts w:hint="eastAsia"/>
        </w:rPr>
        <w:t>Vis</w:t>
      </w:r>
      <w:r>
        <w:t>ual Studio 2017</w:t>
      </w:r>
    </w:p>
    <w:p w:rsidR="00CA06AB" w:rsidRDefault="00CA06AB"/>
    <w:p w:rsidR="00F636FE" w:rsidRDefault="00A97664">
      <w:r>
        <w:rPr>
          <w:rFonts w:hint="eastAsia"/>
        </w:rPr>
        <w:t>3.</w:t>
      </w:r>
      <w:r>
        <w:t xml:space="preserve"> </w:t>
      </w:r>
      <w:r>
        <w:rPr>
          <w:rFonts w:hint="eastAsia"/>
        </w:rPr>
        <w:t>实现功能列表（Bas</w:t>
      </w:r>
      <w:r>
        <w:t>ic</w:t>
      </w:r>
      <w:r>
        <w:rPr>
          <w:rFonts w:hint="eastAsia"/>
        </w:rPr>
        <w:t>与Bon</w:t>
      </w:r>
      <w:r>
        <w:t>us</w:t>
      </w:r>
      <w:r>
        <w:rPr>
          <w:rFonts w:hint="eastAsia"/>
        </w:rPr>
        <w:t>）</w:t>
      </w:r>
    </w:p>
    <w:tbl>
      <w:tblPr>
        <w:tblW w:w="8110" w:type="dxa"/>
        <w:tblLook w:val="04A0" w:firstRow="1" w:lastRow="0" w:firstColumn="1" w:lastColumn="0" w:noHBand="0" w:noVBand="1"/>
      </w:tblPr>
      <w:tblGrid>
        <w:gridCol w:w="832"/>
        <w:gridCol w:w="7464"/>
      </w:tblGrid>
      <w:tr w:rsidR="00F636FE" w:rsidRPr="00F636FE" w:rsidTr="00F636FE">
        <w:trPr>
          <w:trHeight w:val="278"/>
        </w:trPr>
        <w:tc>
          <w:tcPr>
            <w:tcW w:w="8110"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F636FE" w:rsidRPr="00F636FE" w:rsidRDefault="00F636FE" w:rsidP="00F636FE">
            <w:pPr>
              <w:widowControl/>
              <w:jc w:val="center"/>
              <w:rPr>
                <w:rFonts w:ascii="等线" w:eastAsia="等线" w:hAnsi="等线" w:cs="宋体"/>
                <w:b/>
                <w:bCs/>
                <w:color w:val="000000"/>
                <w:kern w:val="0"/>
                <w:sz w:val="22"/>
              </w:rPr>
            </w:pPr>
            <w:r w:rsidRPr="00F636FE">
              <w:rPr>
                <w:rFonts w:ascii="等线" w:eastAsia="等线" w:hAnsi="等线" w:cs="宋体" w:hint="eastAsia"/>
                <w:b/>
                <w:bCs/>
                <w:color w:val="000000"/>
                <w:kern w:val="0"/>
                <w:sz w:val="22"/>
              </w:rPr>
              <w:t>项目任务清单</w:t>
            </w:r>
          </w:p>
        </w:tc>
      </w:tr>
      <w:tr w:rsidR="00F636FE" w:rsidRPr="00F636FE" w:rsidTr="00F636FE">
        <w:trPr>
          <w:trHeight w:val="278"/>
        </w:trPr>
        <w:tc>
          <w:tcPr>
            <w:tcW w:w="646" w:type="dxa"/>
            <w:vMerge w:val="restart"/>
            <w:tcBorders>
              <w:top w:val="nil"/>
              <w:left w:val="single" w:sz="4" w:space="0" w:color="auto"/>
              <w:bottom w:val="single" w:sz="4" w:space="0" w:color="auto"/>
              <w:right w:val="single" w:sz="4" w:space="0" w:color="auto"/>
            </w:tcBorders>
            <w:shd w:val="clear" w:color="000000" w:fill="CFE3E2"/>
            <w:noWrap/>
            <w:vAlign w:val="center"/>
            <w:hideMark/>
          </w:tcPr>
          <w:p w:rsidR="00F636FE" w:rsidRPr="00F636FE" w:rsidRDefault="00F636FE" w:rsidP="00F636FE">
            <w:pPr>
              <w:widowControl/>
              <w:jc w:val="center"/>
              <w:rPr>
                <w:rFonts w:ascii="等线" w:eastAsia="等线" w:hAnsi="等线" w:cs="宋体"/>
                <w:b/>
                <w:bCs/>
                <w:color w:val="000000"/>
                <w:kern w:val="0"/>
                <w:sz w:val="22"/>
              </w:rPr>
            </w:pPr>
            <w:r w:rsidRPr="00F636FE">
              <w:rPr>
                <w:rFonts w:ascii="等线" w:eastAsia="等线" w:hAnsi="等线" w:cs="宋体" w:hint="eastAsia"/>
                <w:b/>
                <w:bCs/>
                <w:color w:val="000000"/>
                <w:kern w:val="0"/>
                <w:sz w:val="22"/>
              </w:rPr>
              <w:t>Basic</w:t>
            </w:r>
          </w:p>
        </w:tc>
        <w:tc>
          <w:tcPr>
            <w:tcW w:w="7464" w:type="dxa"/>
            <w:tcBorders>
              <w:top w:val="nil"/>
              <w:left w:val="nil"/>
              <w:bottom w:val="single" w:sz="4" w:space="0" w:color="auto"/>
              <w:right w:val="single" w:sz="4" w:space="0" w:color="auto"/>
            </w:tcBorders>
            <w:shd w:val="clear" w:color="000000" w:fill="CFE3E2"/>
            <w:noWrap/>
            <w:vAlign w:val="center"/>
            <w:hideMark/>
          </w:tcPr>
          <w:p w:rsidR="00F636FE" w:rsidRPr="00F636FE" w:rsidRDefault="00F636FE" w:rsidP="00F636FE">
            <w:pPr>
              <w:widowControl/>
              <w:rPr>
                <w:rFonts w:ascii="等线" w:eastAsia="等线" w:hAnsi="等线" w:cs="宋体"/>
                <w:color w:val="000000"/>
                <w:kern w:val="0"/>
                <w:szCs w:val="21"/>
              </w:rPr>
            </w:pPr>
            <w:r w:rsidRPr="00F636FE">
              <w:rPr>
                <w:rFonts w:ascii="等线" w:eastAsia="等线" w:hAnsi="等线" w:cs="宋体" w:hint="eastAsia"/>
                <w:color w:val="000000"/>
                <w:kern w:val="0"/>
                <w:szCs w:val="21"/>
              </w:rPr>
              <w:t>1. Camera Roaming</w:t>
            </w:r>
          </w:p>
        </w:tc>
      </w:tr>
      <w:tr w:rsidR="00F636FE" w:rsidRPr="00F636FE" w:rsidTr="00F636FE">
        <w:trPr>
          <w:trHeight w:val="278"/>
        </w:trPr>
        <w:tc>
          <w:tcPr>
            <w:tcW w:w="646" w:type="dxa"/>
            <w:vMerge/>
            <w:tcBorders>
              <w:top w:val="nil"/>
              <w:left w:val="single" w:sz="4" w:space="0" w:color="auto"/>
              <w:bottom w:val="single" w:sz="4" w:space="0" w:color="auto"/>
              <w:right w:val="single" w:sz="4" w:space="0" w:color="auto"/>
            </w:tcBorders>
            <w:vAlign w:val="center"/>
            <w:hideMark/>
          </w:tcPr>
          <w:p w:rsidR="00F636FE" w:rsidRPr="00F636FE" w:rsidRDefault="00F636FE" w:rsidP="00F636FE">
            <w:pPr>
              <w:widowControl/>
              <w:jc w:val="left"/>
              <w:rPr>
                <w:rFonts w:ascii="等线" w:eastAsia="等线" w:hAnsi="等线" w:cs="宋体"/>
                <w:b/>
                <w:bCs/>
                <w:color w:val="000000"/>
                <w:kern w:val="0"/>
                <w:sz w:val="22"/>
              </w:rPr>
            </w:pPr>
          </w:p>
        </w:tc>
        <w:tc>
          <w:tcPr>
            <w:tcW w:w="7464" w:type="dxa"/>
            <w:tcBorders>
              <w:top w:val="nil"/>
              <w:left w:val="nil"/>
              <w:bottom w:val="single" w:sz="4" w:space="0" w:color="auto"/>
              <w:right w:val="single" w:sz="4" w:space="0" w:color="auto"/>
            </w:tcBorders>
            <w:shd w:val="clear" w:color="000000" w:fill="CFE3E2"/>
            <w:noWrap/>
            <w:vAlign w:val="center"/>
            <w:hideMark/>
          </w:tcPr>
          <w:p w:rsidR="00F636FE" w:rsidRPr="00F636FE" w:rsidRDefault="00F636FE" w:rsidP="00F636FE">
            <w:pPr>
              <w:widowControl/>
              <w:rPr>
                <w:rFonts w:ascii="等线" w:eastAsia="等线" w:hAnsi="等线" w:cs="宋体"/>
                <w:color w:val="000000"/>
                <w:kern w:val="0"/>
                <w:szCs w:val="21"/>
              </w:rPr>
            </w:pPr>
            <w:r w:rsidRPr="00F636FE">
              <w:rPr>
                <w:rFonts w:ascii="等线" w:eastAsia="等线" w:hAnsi="等线" w:cs="宋体" w:hint="eastAsia"/>
                <w:color w:val="000000"/>
                <w:kern w:val="0"/>
                <w:szCs w:val="21"/>
              </w:rPr>
              <w:t>2. Simple lighting and shading(</w:t>
            </w:r>
            <w:proofErr w:type="spellStart"/>
            <w:r w:rsidRPr="00F636FE">
              <w:rPr>
                <w:rFonts w:ascii="等线" w:eastAsia="等线" w:hAnsi="等线" w:cs="宋体" w:hint="eastAsia"/>
                <w:color w:val="000000"/>
                <w:kern w:val="0"/>
                <w:szCs w:val="21"/>
              </w:rPr>
              <w:t>phong</w:t>
            </w:r>
            <w:proofErr w:type="spellEnd"/>
            <w:r w:rsidRPr="00F636FE">
              <w:rPr>
                <w:rFonts w:ascii="等线" w:eastAsia="等线" w:hAnsi="等线" w:cs="宋体" w:hint="eastAsia"/>
                <w:color w:val="000000"/>
                <w:kern w:val="0"/>
                <w:szCs w:val="21"/>
              </w:rPr>
              <w:t>)</w:t>
            </w:r>
          </w:p>
        </w:tc>
      </w:tr>
      <w:tr w:rsidR="00F636FE" w:rsidRPr="00F636FE" w:rsidTr="00F636FE">
        <w:trPr>
          <w:trHeight w:val="278"/>
        </w:trPr>
        <w:tc>
          <w:tcPr>
            <w:tcW w:w="646" w:type="dxa"/>
            <w:vMerge/>
            <w:tcBorders>
              <w:top w:val="nil"/>
              <w:left w:val="single" w:sz="4" w:space="0" w:color="auto"/>
              <w:bottom w:val="single" w:sz="4" w:space="0" w:color="auto"/>
              <w:right w:val="single" w:sz="4" w:space="0" w:color="auto"/>
            </w:tcBorders>
            <w:vAlign w:val="center"/>
            <w:hideMark/>
          </w:tcPr>
          <w:p w:rsidR="00F636FE" w:rsidRPr="00F636FE" w:rsidRDefault="00F636FE" w:rsidP="00F636FE">
            <w:pPr>
              <w:widowControl/>
              <w:jc w:val="left"/>
              <w:rPr>
                <w:rFonts w:ascii="等线" w:eastAsia="等线" w:hAnsi="等线" w:cs="宋体"/>
                <w:b/>
                <w:bCs/>
                <w:color w:val="000000"/>
                <w:kern w:val="0"/>
                <w:sz w:val="22"/>
              </w:rPr>
            </w:pPr>
          </w:p>
        </w:tc>
        <w:tc>
          <w:tcPr>
            <w:tcW w:w="7464" w:type="dxa"/>
            <w:tcBorders>
              <w:top w:val="nil"/>
              <w:left w:val="nil"/>
              <w:bottom w:val="single" w:sz="4" w:space="0" w:color="auto"/>
              <w:right w:val="single" w:sz="4" w:space="0" w:color="auto"/>
            </w:tcBorders>
            <w:shd w:val="clear" w:color="000000" w:fill="CFE3E2"/>
            <w:noWrap/>
            <w:vAlign w:val="center"/>
            <w:hideMark/>
          </w:tcPr>
          <w:p w:rsidR="00F636FE" w:rsidRPr="00F636FE" w:rsidRDefault="00F636FE" w:rsidP="00F636FE">
            <w:pPr>
              <w:widowControl/>
              <w:rPr>
                <w:rFonts w:ascii="等线" w:eastAsia="等线" w:hAnsi="等线" w:cs="宋体"/>
                <w:color w:val="000000"/>
                <w:kern w:val="0"/>
                <w:szCs w:val="21"/>
              </w:rPr>
            </w:pPr>
            <w:r w:rsidRPr="00F636FE">
              <w:rPr>
                <w:rFonts w:ascii="等线" w:eastAsia="等线" w:hAnsi="等线" w:cs="宋体" w:hint="eastAsia"/>
                <w:color w:val="000000"/>
                <w:kern w:val="0"/>
                <w:szCs w:val="21"/>
              </w:rPr>
              <w:t>3. Texture mapping</w:t>
            </w:r>
          </w:p>
        </w:tc>
      </w:tr>
      <w:tr w:rsidR="00F636FE" w:rsidRPr="00F636FE" w:rsidTr="00F636FE">
        <w:trPr>
          <w:trHeight w:val="278"/>
        </w:trPr>
        <w:tc>
          <w:tcPr>
            <w:tcW w:w="646" w:type="dxa"/>
            <w:vMerge/>
            <w:tcBorders>
              <w:top w:val="nil"/>
              <w:left w:val="single" w:sz="4" w:space="0" w:color="auto"/>
              <w:bottom w:val="single" w:sz="4" w:space="0" w:color="auto"/>
              <w:right w:val="single" w:sz="4" w:space="0" w:color="auto"/>
            </w:tcBorders>
            <w:vAlign w:val="center"/>
            <w:hideMark/>
          </w:tcPr>
          <w:p w:rsidR="00F636FE" w:rsidRPr="00F636FE" w:rsidRDefault="00F636FE" w:rsidP="00F636FE">
            <w:pPr>
              <w:widowControl/>
              <w:jc w:val="left"/>
              <w:rPr>
                <w:rFonts w:ascii="等线" w:eastAsia="等线" w:hAnsi="等线" w:cs="宋体"/>
                <w:b/>
                <w:bCs/>
                <w:color w:val="000000"/>
                <w:kern w:val="0"/>
                <w:sz w:val="22"/>
              </w:rPr>
            </w:pPr>
          </w:p>
        </w:tc>
        <w:tc>
          <w:tcPr>
            <w:tcW w:w="7464" w:type="dxa"/>
            <w:tcBorders>
              <w:top w:val="nil"/>
              <w:left w:val="nil"/>
              <w:bottom w:val="single" w:sz="4" w:space="0" w:color="auto"/>
              <w:right w:val="single" w:sz="4" w:space="0" w:color="auto"/>
            </w:tcBorders>
            <w:shd w:val="clear" w:color="000000" w:fill="CFE3E2"/>
            <w:noWrap/>
            <w:vAlign w:val="center"/>
            <w:hideMark/>
          </w:tcPr>
          <w:p w:rsidR="00F636FE" w:rsidRPr="00F636FE" w:rsidRDefault="00F636FE" w:rsidP="00F636FE">
            <w:pPr>
              <w:widowControl/>
              <w:jc w:val="left"/>
              <w:rPr>
                <w:rFonts w:ascii="等线" w:eastAsia="等线" w:hAnsi="等线" w:cs="宋体"/>
                <w:color w:val="000000"/>
                <w:kern w:val="0"/>
                <w:szCs w:val="21"/>
              </w:rPr>
            </w:pPr>
            <w:r w:rsidRPr="00F636FE">
              <w:rPr>
                <w:rFonts w:ascii="等线" w:eastAsia="等线" w:hAnsi="等线" w:cs="宋体" w:hint="eastAsia"/>
                <w:color w:val="000000"/>
                <w:kern w:val="0"/>
                <w:szCs w:val="21"/>
              </w:rPr>
              <w:t>4. Shadow mapping</w:t>
            </w:r>
          </w:p>
        </w:tc>
      </w:tr>
      <w:tr w:rsidR="00F636FE" w:rsidRPr="00F636FE" w:rsidTr="00F636FE">
        <w:trPr>
          <w:trHeight w:val="278"/>
        </w:trPr>
        <w:tc>
          <w:tcPr>
            <w:tcW w:w="646" w:type="dxa"/>
            <w:vMerge/>
            <w:tcBorders>
              <w:top w:val="nil"/>
              <w:left w:val="single" w:sz="4" w:space="0" w:color="auto"/>
              <w:bottom w:val="single" w:sz="4" w:space="0" w:color="auto"/>
              <w:right w:val="single" w:sz="4" w:space="0" w:color="auto"/>
            </w:tcBorders>
            <w:vAlign w:val="center"/>
            <w:hideMark/>
          </w:tcPr>
          <w:p w:rsidR="00F636FE" w:rsidRPr="00F636FE" w:rsidRDefault="00F636FE" w:rsidP="00F636FE">
            <w:pPr>
              <w:widowControl/>
              <w:jc w:val="left"/>
              <w:rPr>
                <w:rFonts w:ascii="等线" w:eastAsia="等线" w:hAnsi="等线" w:cs="宋体"/>
                <w:b/>
                <w:bCs/>
                <w:color w:val="000000"/>
                <w:kern w:val="0"/>
                <w:sz w:val="22"/>
              </w:rPr>
            </w:pPr>
          </w:p>
        </w:tc>
        <w:tc>
          <w:tcPr>
            <w:tcW w:w="7464" w:type="dxa"/>
            <w:tcBorders>
              <w:top w:val="nil"/>
              <w:left w:val="nil"/>
              <w:bottom w:val="single" w:sz="4" w:space="0" w:color="auto"/>
              <w:right w:val="single" w:sz="4" w:space="0" w:color="auto"/>
            </w:tcBorders>
            <w:shd w:val="clear" w:color="000000" w:fill="CFE3E2"/>
            <w:noWrap/>
            <w:vAlign w:val="center"/>
            <w:hideMark/>
          </w:tcPr>
          <w:p w:rsidR="00F636FE" w:rsidRPr="00F636FE" w:rsidRDefault="00F636FE" w:rsidP="00F636FE">
            <w:pPr>
              <w:widowControl/>
              <w:rPr>
                <w:rFonts w:ascii="等线" w:eastAsia="等线" w:hAnsi="等线" w:cs="宋体"/>
                <w:color w:val="000000"/>
                <w:kern w:val="0"/>
                <w:szCs w:val="21"/>
              </w:rPr>
            </w:pPr>
            <w:r w:rsidRPr="00F636FE">
              <w:rPr>
                <w:rFonts w:ascii="等线" w:eastAsia="等线" w:hAnsi="等线" w:cs="宋体" w:hint="eastAsia"/>
                <w:color w:val="000000"/>
                <w:kern w:val="0"/>
                <w:szCs w:val="21"/>
              </w:rPr>
              <w:t>5. Model import &amp; Mesh viewing (</w:t>
            </w:r>
            <w:proofErr w:type="spellStart"/>
            <w:r w:rsidRPr="00F636FE">
              <w:rPr>
                <w:rFonts w:ascii="等线" w:eastAsia="等线" w:hAnsi="等线" w:cs="宋体" w:hint="eastAsia"/>
                <w:color w:val="000000"/>
                <w:kern w:val="0"/>
                <w:szCs w:val="21"/>
              </w:rPr>
              <w:t>Assimp</w:t>
            </w:r>
            <w:proofErr w:type="spellEnd"/>
            <w:r w:rsidRPr="00F636FE">
              <w:rPr>
                <w:rFonts w:ascii="等线" w:eastAsia="等线" w:hAnsi="等线" w:cs="宋体" w:hint="eastAsia"/>
                <w:color w:val="000000"/>
                <w:kern w:val="0"/>
                <w:szCs w:val="21"/>
              </w:rPr>
              <w:t>)</w:t>
            </w:r>
          </w:p>
        </w:tc>
      </w:tr>
      <w:tr w:rsidR="00F636FE" w:rsidRPr="00F636FE" w:rsidTr="00F636FE">
        <w:trPr>
          <w:trHeight w:val="278"/>
        </w:trPr>
        <w:tc>
          <w:tcPr>
            <w:tcW w:w="646" w:type="dxa"/>
            <w:vMerge w:val="restart"/>
            <w:tcBorders>
              <w:top w:val="nil"/>
              <w:left w:val="single" w:sz="4" w:space="0" w:color="auto"/>
              <w:bottom w:val="single" w:sz="4" w:space="0" w:color="auto"/>
              <w:right w:val="single" w:sz="4" w:space="0" w:color="auto"/>
            </w:tcBorders>
            <w:shd w:val="clear" w:color="000000" w:fill="BACBE0"/>
            <w:noWrap/>
            <w:vAlign w:val="center"/>
            <w:hideMark/>
          </w:tcPr>
          <w:p w:rsidR="00F636FE" w:rsidRPr="00F636FE" w:rsidRDefault="00F636FE" w:rsidP="00F636FE">
            <w:pPr>
              <w:widowControl/>
              <w:jc w:val="center"/>
              <w:rPr>
                <w:rFonts w:ascii="等线" w:eastAsia="等线" w:hAnsi="等线" w:cs="宋体"/>
                <w:b/>
                <w:bCs/>
                <w:color w:val="000000"/>
                <w:kern w:val="0"/>
                <w:sz w:val="22"/>
              </w:rPr>
            </w:pPr>
            <w:r w:rsidRPr="00F636FE">
              <w:rPr>
                <w:rFonts w:ascii="等线" w:eastAsia="等线" w:hAnsi="等线" w:cs="宋体" w:hint="eastAsia"/>
                <w:b/>
                <w:bCs/>
                <w:color w:val="000000"/>
                <w:kern w:val="0"/>
                <w:sz w:val="22"/>
              </w:rPr>
              <w:t>Bonus</w:t>
            </w:r>
          </w:p>
        </w:tc>
        <w:tc>
          <w:tcPr>
            <w:tcW w:w="7464" w:type="dxa"/>
            <w:tcBorders>
              <w:top w:val="nil"/>
              <w:left w:val="nil"/>
              <w:bottom w:val="single" w:sz="4" w:space="0" w:color="auto"/>
              <w:right w:val="single" w:sz="4" w:space="0" w:color="auto"/>
            </w:tcBorders>
            <w:shd w:val="clear" w:color="000000" w:fill="BACBE0"/>
            <w:noWrap/>
            <w:vAlign w:val="center"/>
            <w:hideMark/>
          </w:tcPr>
          <w:p w:rsidR="00F636FE" w:rsidRPr="00F636FE" w:rsidRDefault="00F636FE" w:rsidP="00F636FE">
            <w:pPr>
              <w:widowControl/>
              <w:rPr>
                <w:rFonts w:ascii="等线" w:eastAsia="等线" w:hAnsi="等线" w:cs="宋体"/>
                <w:color w:val="000000"/>
                <w:kern w:val="0"/>
                <w:szCs w:val="21"/>
              </w:rPr>
            </w:pPr>
            <w:r w:rsidRPr="00F636FE">
              <w:rPr>
                <w:rFonts w:ascii="等线" w:eastAsia="等线" w:hAnsi="等线" w:cs="宋体" w:hint="eastAsia"/>
                <w:color w:val="000000"/>
                <w:kern w:val="0"/>
                <w:szCs w:val="21"/>
              </w:rPr>
              <w:t xml:space="preserve">1. Sky Box (天空盒) </w:t>
            </w:r>
          </w:p>
        </w:tc>
      </w:tr>
      <w:tr w:rsidR="00F636FE" w:rsidRPr="00F636FE" w:rsidTr="00F636FE">
        <w:trPr>
          <w:trHeight w:val="278"/>
        </w:trPr>
        <w:tc>
          <w:tcPr>
            <w:tcW w:w="646" w:type="dxa"/>
            <w:vMerge/>
            <w:tcBorders>
              <w:top w:val="nil"/>
              <w:left w:val="single" w:sz="4" w:space="0" w:color="auto"/>
              <w:bottom w:val="single" w:sz="4" w:space="0" w:color="auto"/>
              <w:right w:val="single" w:sz="4" w:space="0" w:color="auto"/>
            </w:tcBorders>
            <w:vAlign w:val="center"/>
            <w:hideMark/>
          </w:tcPr>
          <w:p w:rsidR="00F636FE" w:rsidRPr="00F636FE" w:rsidRDefault="00F636FE" w:rsidP="00F636FE">
            <w:pPr>
              <w:widowControl/>
              <w:jc w:val="left"/>
              <w:rPr>
                <w:rFonts w:ascii="等线" w:eastAsia="等线" w:hAnsi="等线" w:cs="宋体"/>
                <w:b/>
                <w:bCs/>
                <w:color w:val="000000"/>
                <w:kern w:val="0"/>
                <w:sz w:val="22"/>
              </w:rPr>
            </w:pPr>
          </w:p>
        </w:tc>
        <w:tc>
          <w:tcPr>
            <w:tcW w:w="7464" w:type="dxa"/>
            <w:tcBorders>
              <w:top w:val="nil"/>
              <w:left w:val="nil"/>
              <w:bottom w:val="single" w:sz="4" w:space="0" w:color="auto"/>
              <w:right w:val="single" w:sz="4" w:space="0" w:color="auto"/>
            </w:tcBorders>
            <w:shd w:val="clear" w:color="000000" w:fill="BACBE0"/>
            <w:noWrap/>
            <w:vAlign w:val="center"/>
            <w:hideMark/>
          </w:tcPr>
          <w:p w:rsidR="00F636FE" w:rsidRPr="00F636FE" w:rsidRDefault="00F636FE" w:rsidP="00F636FE">
            <w:pPr>
              <w:widowControl/>
              <w:jc w:val="left"/>
              <w:rPr>
                <w:rFonts w:ascii="等线" w:eastAsia="等线" w:hAnsi="等线" w:cs="宋体"/>
                <w:color w:val="000000"/>
                <w:kern w:val="0"/>
                <w:szCs w:val="21"/>
              </w:rPr>
            </w:pPr>
            <w:r w:rsidRPr="00F636FE">
              <w:rPr>
                <w:rFonts w:ascii="等线" w:eastAsia="等线" w:hAnsi="等线" w:cs="宋体" w:hint="eastAsia"/>
                <w:color w:val="000000"/>
                <w:kern w:val="0"/>
                <w:szCs w:val="21"/>
              </w:rPr>
              <w:t>2. Display Text (显示文字，英文平面)</w:t>
            </w:r>
          </w:p>
        </w:tc>
      </w:tr>
      <w:tr w:rsidR="00F636FE" w:rsidRPr="00F636FE" w:rsidTr="00F636FE">
        <w:trPr>
          <w:trHeight w:val="525"/>
        </w:trPr>
        <w:tc>
          <w:tcPr>
            <w:tcW w:w="646" w:type="dxa"/>
            <w:vMerge/>
            <w:tcBorders>
              <w:top w:val="nil"/>
              <w:left w:val="single" w:sz="4" w:space="0" w:color="auto"/>
              <w:bottom w:val="single" w:sz="4" w:space="0" w:color="auto"/>
              <w:right w:val="single" w:sz="4" w:space="0" w:color="auto"/>
            </w:tcBorders>
            <w:vAlign w:val="center"/>
            <w:hideMark/>
          </w:tcPr>
          <w:p w:rsidR="00F636FE" w:rsidRPr="00F636FE" w:rsidRDefault="00F636FE" w:rsidP="00F636FE">
            <w:pPr>
              <w:widowControl/>
              <w:jc w:val="left"/>
              <w:rPr>
                <w:rFonts w:ascii="等线" w:eastAsia="等线" w:hAnsi="等线" w:cs="宋体"/>
                <w:b/>
                <w:bCs/>
                <w:color w:val="000000"/>
                <w:kern w:val="0"/>
                <w:sz w:val="22"/>
              </w:rPr>
            </w:pPr>
          </w:p>
        </w:tc>
        <w:tc>
          <w:tcPr>
            <w:tcW w:w="7464" w:type="dxa"/>
            <w:tcBorders>
              <w:top w:val="nil"/>
              <w:left w:val="nil"/>
              <w:bottom w:val="single" w:sz="4" w:space="0" w:color="auto"/>
              <w:right w:val="single" w:sz="4" w:space="0" w:color="auto"/>
            </w:tcBorders>
            <w:shd w:val="clear" w:color="000000" w:fill="BACBE0"/>
            <w:noWrap/>
            <w:vAlign w:val="center"/>
            <w:hideMark/>
          </w:tcPr>
          <w:p w:rsidR="00F636FE" w:rsidRPr="00F636FE" w:rsidRDefault="00F636FE" w:rsidP="00F636FE">
            <w:pPr>
              <w:widowControl/>
              <w:rPr>
                <w:rFonts w:ascii="等线" w:eastAsia="等线" w:hAnsi="等线" w:cs="宋体"/>
                <w:color w:val="000000"/>
                <w:kern w:val="0"/>
                <w:szCs w:val="21"/>
              </w:rPr>
            </w:pPr>
            <w:r w:rsidRPr="00F636FE">
              <w:rPr>
                <w:rFonts w:ascii="等线" w:eastAsia="等线" w:hAnsi="等线" w:cs="宋体" w:hint="eastAsia"/>
                <w:color w:val="000000"/>
                <w:kern w:val="0"/>
                <w:szCs w:val="21"/>
              </w:rPr>
              <w:t>3. Complex Lighting (复杂光照: Bloom高级光照，HDR，gamma校正，高斯模糊)</w:t>
            </w:r>
          </w:p>
        </w:tc>
      </w:tr>
      <w:tr w:rsidR="00F636FE" w:rsidRPr="00F636FE" w:rsidTr="00F636FE">
        <w:trPr>
          <w:trHeight w:val="278"/>
        </w:trPr>
        <w:tc>
          <w:tcPr>
            <w:tcW w:w="646" w:type="dxa"/>
            <w:vMerge/>
            <w:tcBorders>
              <w:top w:val="nil"/>
              <w:left w:val="single" w:sz="4" w:space="0" w:color="auto"/>
              <w:bottom w:val="single" w:sz="4" w:space="0" w:color="auto"/>
              <w:right w:val="single" w:sz="4" w:space="0" w:color="auto"/>
            </w:tcBorders>
            <w:vAlign w:val="center"/>
            <w:hideMark/>
          </w:tcPr>
          <w:p w:rsidR="00F636FE" w:rsidRPr="00F636FE" w:rsidRDefault="00F636FE" w:rsidP="00F636FE">
            <w:pPr>
              <w:widowControl/>
              <w:jc w:val="left"/>
              <w:rPr>
                <w:rFonts w:ascii="等线" w:eastAsia="等线" w:hAnsi="等线" w:cs="宋体"/>
                <w:b/>
                <w:bCs/>
                <w:color w:val="000000"/>
                <w:kern w:val="0"/>
                <w:sz w:val="22"/>
              </w:rPr>
            </w:pPr>
          </w:p>
        </w:tc>
        <w:tc>
          <w:tcPr>
            <w:tcW w:w="7464" w:type="dxa"/>
            <w:tcBorders>
              <w:top w:val="nil"/>
              <w:left w:val="nil"/>
              <w:bottom w:val="single" w:sz="4" w:space="0" w:color="auto"/>
              <w:right w:val="single" w:sz="4" w:space="0" w:color="auto"/>
            </w:tcBorders>
            <w:shd w:val="clear" w:color="000000" w:fill="BACBE0"/>
            <w:noWrap/>
            <w:vAlign w:val="center"/>
            <w:hideMark/>
          </w:tcPr>
          <w:p w:rsidR="00F636FE" w:rsidRPr="00F636FE" w:rsidRDefault="00F636FE" w:rsidP="00F636FE">
            <w:pPr>
              <w:widowControl/>
              <w:jc w:val="left"/>
              <w:rPr>
                <w:rFonts w:ascii="等线" w:eastAsia="等线" w:hAnsi="等线" w:cs="宋体"/>
                <w:color w:val="000000"/>
                <w:kern w:val="0"/>
                <w:szCs w:val="21"/>
              </w:rPr>
            </w:pPr>
            <w:r w:rsidRPr="00F636FE">
              <w:rPr>
                <w:rFonts w:ascii="等线" w:eastAsia="等线" w:hAnsi="等线" w:cs="宋体" w:hint="eastAsia"/>
                <w:color w:val="000000"/>
                <w:kern w:val="0"/>
                <w:szCs w:val="21"/>
              </w:rPr>
              <w:t>4. Particle System (粒子系统)</w:t>
            </w:r>
          </w:p>
        </w:tc>
      </w:tr>
    </w:tbl>
    <w:p w:rsidR="00A97664" w:rsidRDefault="00A97664"/>
    <w:p w:rsidR="00A97664" w:rsidRPr="00F43DAE" w:rsidRDefault="00A97664">
      <w:pPr>
        <w:rPr>
          <w:b/>
        </w:rPr>
      </w:pPr>
      <w:r w:rsidRPr="00F43DAE">
        <w:rPr>
          <w:rFonts w:hint="eastAsia"/>
          <w:b/>
        </w:rPr>
        <w:t>4.</w:t>
      </w:r>
      <w:r w:rsidRPr="00F43DAE">
        <w:rPr>
          <w:b/>
        </w:rPr>
        <w:t xml:space="preserve"> </w:t>
      </w:r>
      <w:r w:rsidRPr="00F43DAE">
        <w:rPr>
          <w:rFonts w:hint="eastAsia"/>
          <w:b/>
        </w:rPr>
        <w:t>对实现的功能点做简单介绍（Bon</w:t>
      </w:r>
      <w:r w:rsidRPr="00F43DAE">
        <w:rPr>
          <w:b/>
        </w:rPr>
        <w:t>us</w:t>
      </w:r>
      <w:r w:rsidRPr="00F43DAE">
        <w:rPr>
          <w:rFonts w:hint="eastAsia"/>
          <w:b/>
        </w:rPr>
        <w:t>主要介绍实现原理），加结果截图</w:t>
      </w:r>
    </w:p>
    <w:p w:rsidR="00855F5A" w:rsidRPr="00F43DAE" w:rsidRDefault="00DE2BBC">
      <w:pPr>
        <w:rPr>
          <w:b/>
        </w:rPr>
      </w:pPr>
      <w:r w:rsidRPr="00F43DAE">
        <w:rPr>
          <w:rFonts w:hint="eastAsia"/>
          <w:b/>
        </w:rPr>
        <w:t>4</w:t>
      </w:r>
      <w:r w:rsidRPr="00F43DAE">
        <w:rPr>
          <w:b/>
        </w:rPr>
        <w:t xml:space="preserve">.1 </w:t>
      </w:r>
      <w:r w:rsidR="00EB6E40" w:rsidRPr="00F43DAE">
        <w:rPr>
          <w:rFonts w:hint="eastAsia"/>
          <w:b/>
        </w:rPr>
        <w:t>建模</w:t>
      </w:r>
    </w:p>
    <w:p w:rsidR="009870CE" w:rsidRDefault="009870CE" w:rsidP="009870CE">
      <w:pPr>
        <w:ind w:firstLine="420"/>
      </w:pPr>
      <w:r>
        <w:rPr>
          <w:rFonts w:hint="eastAsia"/>
        </w:rPr>
        <w:t>建模软件：</w:t>
      </w:r>
      <w:r>
        <w:t>3ds max</w:t>
      </w:r>
    </w:p>
    <w:p w:rsidR="009870CE" w:rsidRDefault="009870CE" w:rsidP="009870CE">
      <w:pPr>
        <w:ind w:firstLine="420"/>
      </w:pPr>
      <w:r>
        <w:rPr>
          <w:rFonts w:hint="eastAsia"/>
        </w:rPr>
        <w:t>具体工作：使用</w:t>
      </w:r>
      <w:r>
        <w:t>3ds max进行</w:t>
      </w:r>
      <w:r>
        <w:rPr>
          <w:rFonts w:hint="eastAsia"/>
        </w:rPr>
        <w:t>太阳，八大行星，月亮</w:t>
      </w:r>
      <w:r>
        <w:t>的建模</w:t>
      </w:r>
      <w:r>
        <w:rPr>
          <w:rFonts w:hint="eastAsia"/>
        </w:rPr>
        <w:t>。</w:t>
      </w:r>
    </w:p>
    <w:p w:rsidR="009870CE" w:rsidRDefault="009870CE" w:rsidP="009870CE">
      <w:pPr>
        <w:ind w:firstLine="420"/>
      </w:pPr>
      <w:r>
        <w:rPr>
          <w:rFonts w:hint="eastAsia"/>
        </w:rPr>
        <w:t>实现方法：利用建模软件提供的基本几何体，如球体，圆环等，结合网上收集的行星贴图完成建模。</w:t>
      </w:r>
    </w:p>
    <w:p w:rsidR="009870CE" w:rsidRDefault="009870CE" w:rsidP="009870CE">
      <w:pPr>
        <w:ind w:firstLine="420"/>
      </w:pPr>
      <w:r>
        <w:rPr>
          <w:rFonts w:hint="eastAsia"/>
        </w:rPr>
        <w:t>其他模型：参考并使用了网上现有的小行星模型和飞船模型。</w:t>
      </w:r>
    </w:p>
    <w:p w:rsidR="00EB6E40" w:rsidRPr="009870CE" w:rsidRDefault="00EB6E40"/>
    <w:p w:rsidR="009870CE" w:rsidRPr="00055E42" w:rsidRDefault="009870CE">
      <w:pPr>
        <w:rPr>
          <w:b/>
        </w:rPr>
      </w:pPr>
      <w:r w:rsidRPr="00055E42">
        <w:rPr>
          <w:rFonts w:hint="eastAsia"/>
          <w:b/>
        </w:rPr>
        <w:t>4.2</w:t>
      </w:r>
      <w:r w:rsidRPr="00055E42">
        <w:rPr>
          <w:b/>
        </w:rPr>
        <w:t xml:space="preserve"> </w:t>
      </w:r>
      <w:r w:rsidR="00055E42" w:rsidRPr="00055E42">
        <w:rPr>
          <w:rFonts w:hint="eastAsia"/>
          <w:b/>
        </w:rPr>
        <w:t>模型导入</w:t>
      </w:r>
    </w:p>
    <w:p w:rsidR="00945782" w:rsidRDefault="00945782" w:rsidP="00945782">
      <w:pPr>
        <w:ind w:firstLine="420"/>
      </w:pPr>
      <w:r>
        <w:rPr>
          <w:rFonts w:hint="eastAsia"/>
        </w:rPr>
        <w:t>太阳系星球模型，小行星模型，飞船模型。</w:t>
      </w:r>
    </w:p>
    <w:p w:rsidR="00945782" w:rsidRDefault="00945782" w:rsidP="00945782">
      <w:pPr>
        <w:ind w:firstLine="420"/>
      </w:pPr>
      <w:r>
        <w:rPr>
          <w:rFonts w:hint="eastAsia"/>
        </w:rPr>
        <w:t>参考</w:t>
      </w:r>
      <w:proofErr w:type="spellStart"/>
      <w:r w:rsidRPr="00E362FF">
        <w:t>LearnOpenGL</w:t>
      </w:r>
      <w:proofErr w:type="spellEnd"/>
      <w:r w:rsidRPr="00E362FF">
        <w:t>教程相关资料，将模型导入</w:t>
      </w:r>
      <w:r>
        <w:rPr>
          <w:rFonts w:hint="eastAsia"/>
        </w:rPr>
        <w:t>项目。</w:t>
      </w:r>
    </w:p>
    <w:p w:rsidR="00945782" w:rsidRDefault="00945782" w:rsidP="00945782">
      <w:pPr>
        <w:ind w:firstLine="420"/>
      </w:pPr>
      <w:r>
        <w:t>我们使用</w:t>
      </w:r>
      <w:proofErr w:type="spellStart"/>
      <w:r>
        <w:t>Assimp</w:t>
      </w:r>
      <w:proofErr w:type="spellEnd"/>
      <w:r>
        <w:t>作为模型导入库导入我们的obj模型。</w:t>
      </w:r>
    </w:p>
    <w:p w:rsidR="00945782" w:rsidRDefault="00945782" w:rsidP="00945782">
      <w:pPr>
        <w:ind w:firstLine="420"/>
      </w:pPr>
      <w:r>
        <w:t>在</w:t>
      </w:r>
      <w:proofErr w:type="spellStart"/>
      <w:r>
        <w:t>Mesh.h</w:t>
      </w:r>
      <w:proofErr w:type="spellEnd"/>
      <w:r>
        <w:t>中定义网格类，在其中定义顶点，纹理和绘制网格的基本方法。</w:t>
      </w:r>
    </w:p>
    <w:p w:rsidR="00945782" w:rsidRDefault="00945782" w:rsidP="00945782">
      <w:pPr>
        <w:ind w:firstLine="420"/>
      </w:pPr>
      <w:r>
        <w:t>在</w:t>
      </w:r>
      <w:proofErr w:type="spellStart"/>
      <w:r>
        <w:t>Model.h</w:t>
      </w:r>
      <w:proofErr w:type="spellEnd"/>
      <w:r>
        <w:t>中定义模型类。在用</w:t>
      </w:r>
      <w:proofErr w:type="spellStart"/>
      <w:r>
        <w:t>Assimp</w:t>
      </w:r>
      <w:proofErr w:type="spellEnd"/>
      <w:r>
        <w:t>加载模型后，我们将它转换成Mesh对象，访问网格的相关属性将</w:t>
      </w:r>
      <w:proofErr w:type="spellStart"/>
      <w:r>
        <w:t>Assimp</w:t>
      </w:r>
      <w:proofErr w:type="spellEnd"/>
      <w:r>
        <w:t>的数据解析到Mesh类中，主要包括：获取所有的顶点数据，</w:t>
      </w:r>
      <w:r>
        <w:lastRenderedPageBreak/>
        <w:t>获取它们的网格索引，获取相关的材质数据。</w:t>
      </w:r>
    </w:p>
    <w:p w:rsidR="00945782" w:rsidRDefault="00945782" w:rsidP="00945782">
      <w:pPr>
        <w:ind w:firstLine="420"/>
      </w:pPr>
      <w:r>
        <w:t>最终我们可以在代码中声明一个Model对象，将模型的文件位置传入。模型会自动加载并在渲染循环中使用它的Draw函数来绘制物体。</w:t>
      </w:r>
    </w:p>
    <w:p w:rsidR="009870CE" w:rsidRDefault="009870CE"/>
    <w:p w:rsidR="00F231EF" w:rsidRPr="0075497A" w:rsidRDefault="0075497A">
      <w:pPr>
        <w:rPr>
          <w:b/>
        </w:rPr>
      </w:pPr>
      <w:r w:rsidRPr="0075497A">
        <w:rPr>
          <w:rFonts w:hint="eastAsia"/>
          <w:b/>
        </w:rPr>
        <w:t>4.3</w:t>
      </w:r>
      <w:r w:rsidRPr="0075497A">
        <w:rPr>
          <w:b/>
        </w:rPr>
        <w:t xml:space="preserve"> </w:t>
      </w:r>
      <w:r w:rsidRPr="0075497A">
        <w:rPr>
          <w:rFonts w:hint="eastAsia"/>
          <w:b/>
        </w:rPr>
        <w:t>场景建立</w:t>
      </w:r>
    </w:p>
    <w:p w:rsidR="00A33E29" w:rsidRPr="001647F8" w:rsidRDefault="00A33E29" w:rsidP="00A33E29">
      <w:pPr>
        <w:rPr>
          <w:b/>
        </w:rPr>
      </w:pPr>
      <w:r>
        <w:rPr>
          <w:rFonts w:hint="eastAsia"/>
          <w:b/>
        </w:rPr>
        <w:t>4.</w:t>
      </w:r>
      <w:r w:rsidRPr="001647F8">
        <w:rPr>
          <w:rFonts w:hint="eastAsia"/>
          <w:b/>
        </w:rPr>
        <w:t>3.1</w:t>
      </w:r>
      <w:r w:rsidRPr="001647F8">
        <w:rPr>
          <w:b/>
        </w:rPr>
        <w:t xml:space="preserve"> </w:t>
      </w:r>
      <w:r w:rsidRPr="001647F8">
        <w:rPr>
          <w:rFonts w:hint="eastAsia"/>
          <w:b/>
        </w:rPr>
        <w:t>太阳，行星及月球</w:t>
      </w:r>
    </w:p>
    <w:p w:rsidR="00A33E29" w:rsidRPr="001A5951" w:rsidRDefault="00A33E29" w:rsidP="00A33E29">
      <w:pPr>
        <w:ind w:firstLine="420"/>
        <w:rPr>
          <w:color w:val="FF0000"/>
        </w:rPr>
      </w:pPr>
      <w:r w:rsidRPr="009A7340">
        <w:rPr>
          <w:rFonts w:hint="eastAsia"/>
          <w:color w:val="FF0000"/>
        </w:rPr>
        <w:t>&gt;</w:t>
      </w:r>
      <w:r w:rsidRPr="009A7340">
        <w:rPr>
          <w:color w:val="FF0000"/>
        </w:rPr>
        <w:t xml:space="preserve"> </w:t>
      </w:r>
      <w:r>
        <w:rPr>
          <w:rFonts w:hint="eastAsia"/>
          <w:color w:val="FF0000"/>
        </w:rPr>
        <w:t>太阳系整体模型图片</w:t>
      </w:r>
    </w:p>
    <w:p w:rsidR="00A33E29" w:rsidRDefault="00A33E29" w:rsidP="00A33E29">
      <w:pPr>
        <w:ind w:firstLine="420"/>
      </w:pPr>
      <w:r w:rsidRPr="00FE608D">
        <w:rPr>
          <w:rFonts w:hint="eastAsia"/>
        </w:rPr>
        <w:t>将模型载入场景，</w:t>
      </w:r>
      <w:r>
        <w:rPr>
          <w:rFonts w:hint="eastAsia"/>
        </w:rPr>
        <w:t>按照物理轨道等比例合理缩放到场景中。</w:t>
      </w:r>
    </w:p>
    <w:p w:rsidR="00A33E29" w:rsidRDefault="00A33E29" w:rsidP="00A33E29">
      <w:pPr>
        <w:ind w:firstLine="420"/>
      </w:pPr>
      <w:r>
        <w:rPr>
          <w:rFonts w:hint="eastAsia"/>
        </w:rPr>
        <w:t>为星球定义轨道半径，公转角速度，自转角速度，形成基本的太阳系模型。</w:t>
      </w:r>
    </w:p>
    <w:p w:rsidR="00A33E29" w:rsidRPr="00D83508" w:rsidRDefault="00A33E29" w:rsidP="00A33E29">
      <w:pPr>
        <w:ind w:firstLine="420"/>
      </w:pPr>
      <w:r>
        <w:rPr>
          <w:rFonts w:hint="eastAsia"/>
        </w:rPr>
        <w:t>我们可以调整行星速度以方便观察。</w:t>
      </w:r>
    </w:p>
    <w:p w:rsidR="00A33E29" w:rsidRPr="00772997" w:rsidRDefault="00A33E29" w:rsidP="00A33E29">
      <w:pPr>
        <w:rPr>
          <w:b/>
        </w:rPr>
      </w:pPr>
      <w:r>
        <w:rPr>
          <w:rFonts w:hint="eastAsia"/>
          <w:b/>
        </w:rPr>
        <w:t>4.</w:t>
      </w:r>
      <w:r w:rsidRPr="00772997">
        <w:rPr>
          <w:rFonts w:hint="eastAsia"/>
          <w:b/>
        </w:rPr>
        <w:t>3.2</w:t>
      </w:r>
      <w:r w:rsidRPr="00772997">
        <w:rPr>
          <w:b/>
        </w:rPr>
        <w:t xml:space="preserve"> </w:t>
      </w:r>
      <w:r w:rsidRPr="00772997">
        <w:rPr>
          <w:rFonts w:hint="eastAsia"/>
          <w:b/>
        </w:rPr>
        <w:t>渲染星球轨道</w:t>
      </w:r>
    </w:p>
    <w:p w:rsidR="00A33E29" w:rsidRPr="00292BAF" w:rsidRDefault="00A33E29" w:rsidP="00A33E29">
      <w:pPr>
        <w:ind w:firstLine="420"/>
        <w:rPr>
          <w:color w:val="FF0000"/>
        </w:rPr>
      </w:pPr>
      <w:r w:rsidRPr="009A7340">
        <w:rPr>
          <w:rFonts w:hint="eastAsia"/>
          <w:color w:val="FF0000"/>
        </w:rPr>
        <w:t>&gt;</w:t>
      </w:r>
      <w:r w:rsidRPr="009A7340">
        <w:rPr>
          <w:color w:val="FF0000"/>
        </w:rPr>
        <w:t xml:space="preserve"> </w:t>
      </w:r>
      <w:r>
        <w:rPr>
          <w:rFonts w:hint="eastAsia"/>
          <w:color w:val="FF0000"/>
        </w:rPr>
        <w:t>轨道大小调整图片</w:t>
      </w:r>
    </w:p>
    <w:p w:rsidR="00A33E29" w:rsidRDefault="00A33E29" w:rsidP="00A33E29">
      <w:pPr>
        <w:ind w:firstLine="420"/>
      </w:pPr>
      <w:r>
        <w:rPr>
          <w:rFonts w:hint="eastAsia"/>
        </w:rPr>
        <w:t>我们</w:t>
      </w:r>
      <w:r w:rsidRPr="00795E28">
        <w:rPr>
          <w:rFonts w:hint="eastAsia"/>
        </w:rPr>
        <w:t>定义了轨道计算函数，轨道实时渲染函数。由于轨道大小会在渲染途中调整，需要在渲染前计算好标准轨道大小，渲染途中只需要通过变换调整，提高渲染性能。</w:t>
      </w:r>
    </w:p>
    <w:p w:rsidR="00A33E29" w:rsidRPr="00C50137" w:rsidRDefault="00A33E29" w:rsidP="00A33E29">
      <w:pPr>
        <w:rPr>
          <w:b/>
        </w:rPr>
      </w:pPr>
      <w:r>
        <w:rPr>
          <w:rFonts w:hint="eastAsia"/>
          <w:b/>
        </w:rPr>
        <w:t>4.</w:t>
      </w:r>
      <w:r w:rsidRPr="00C50137">
        <w:rPr>
          <w:rFonts w:hint="eastAsia"/>
          <w:b/>
        </w:rPr>
        <w:t>3.3</w:t>
      </w:r>
      <w:r w:rsidRPr="00C50137">
        <w:rPr>
          <w:b/>
        </w:rPr>
        <w:t xml:space="preserve"> </w:t>
      </w:r>
      <w:r w:rsidRPr="00C50137">
        <w:rPr>
          <w:rFonts w:hint="eastAsia"/>
          <w:b/>
        </w:rPr>
        <w:t>小行星带</w:t>
      </w:r>
    </w:p>
    <w:p w:rsidR="00A33E29" w:rsidRPr="007D224F" w:rsidRDefault="00A33E29" w:rsidP="00A33E29">
      <w:pPr>
        <w:ind w:firstLine="420"/>
        <w:rPr>
          <w:color w:val="FF0000"/>
        </w:rPr>
      </w:pPr>
      <w:r w:rsidRPr="009A7340">
        <w:rPr>
          <w:rFonts w:hint="eastAsia"/>
          <w:color w:val="FF0000"/>
        </w:rPr>
        <w:t>&gt;</w:t>
      </w:r>
      <w:r w:rsidRPr="009A7340">
        <w:rPr>
          <w:color w:val="FF0000"/>
        </w:rPr>
        <w:t xml:space="preserve"> </w:t>
      </w:r>
      <w:r>
        <w:rPr>
          <w:rFonts w:hint="eastAsia"/>
          <w:color w:val="FF0000"/>
        </w:rPr>
        <w:t>小行星带</w:t>
      </w:r>
      <w:r w:rsidRPr="009A7340">
        <w:rPr>
          <w:rFonts w:hint="eastAsia"/>
          <w:color w:val="FF0000"/>
        </w:rPr>
        <w:t>特写</w:t>
      </w:r>
    </w:p>
    <w:p w:rsidR="00A33E29" w:rsidRDefault="00A33E29" w:rsidP="00A33E29">
      <w:pPr>
        <w:ind w:firstLine="420"/>
      </w:pPr>
      <w:r w:rsidRPr="007C4FFC">
        <w:rPr>
          <w:rFonts w:hint="eastAsia"/>
        </w:rPr>
        <w:t>实例化很多个小行星模型，对每个模型实例进行随机的平移旋转和缩放，同时为这些实例化模型的整体圈定分布半径。最终我们得到一个以太阳为中心，在火星和木星之间的一圈小行星带。</w:t>
      </w:r>
    </w:p>
    <w:p w:rsidR="0075497A" w:rsidRDefault="0075497A"/>
    <w:p w:rsidR="001D2803" w:rsidRPr="003E258E" w:rsidRDefault="00FF427A" w:rsidP="001D2803">
      <w:pPr>
        <w:rPr>
          <w:b/>
        </w:rPr>
      </w:pPr>
      <w:r>
        <w:rPr>
          <w:rFonts w:hint="eastAsia"/>
          <w:b/>
        </w:rPr>
        <w:t>4.</w:t>
      </w:r>
      <w:r w:rsidR="001D2803" w:rsidRPr="003E258E">
        <w:rPr>
          <w:rFonts w:hint="eastAsia"/>
          <w:b/>
        </w:rPr>
        <w:t>4</w:t>
      </w:r>
      <w:r w:rsidR="001D2803" w:rsidRPr="003E258E">
        <w:rPr>
          <w:b/>
        </w:rPr>
        <w:t xml:space="preserve"> </w:t>
      </w:r>
      <w:r w:rsidR="001D2803" w:rsidRPr="003E258E">
        <w:rPr>
          <w:rFonts w:hint="eastAsia"/>
          <w:b/>
        </w:rPr>
        <w:t>天空盒</w:t>
      </w:r>
    </w:p>
    <w:p w:rsidR="001D2803" w:rsidRPr="00680D90" w:rsidRDefault="00FF427A" w:rsidP="001D2803">
      <w:pPr>
        <w:rPr>
          <w:b/>
        </w:rPr>
      </w:pPr>
      <w:r>
        <w:rPr>
          <w:rFonts w:hint="eastAsia"/>
          <w:b/>
        </w:rPr>
        <w:t>4.</w:t>
      </w:r>
      <w:r w:rsidR="001D2803" w:rsidRPr="00680D90">
        <w:rPr>
          <w:rFonts w:hint="eastAsia"/>
          <w:b/>
        </w:rPr>
        <w:t>4.1</w:t>
      </w:r>
      <w:r w:rsidR="001D2803" w:rsidRPr="00680D90">
        <w:rPr>
          <w:b/>
        </w:rPr>
        <w:t xml:space="preserve"> </w:t>
      </w:r>
      <w:r w:rsidR="001D2803" w:rsidRPr="00680D90">
        <w:rPr>
          <w:rFonts w:hint="eastAsia"/>
          <w:b/>
        </w:rPr>
        <w:t>图片素材生成</w:t>
      </w:r>
    </w:p>
    <w:p w:rsidR="001D2803" w:rsidRDefault="001D2803" w:rsidP="001D2803">
      <w:pPr>
        <w:ind w:firstLine="420"/>
        <w:rPr>
          <w:color w:val="FF0000"/>
        </w:rPr>
      </w:pPr>
      <w:r w:rsidRPr="00646D1A">
        <w:rPr>
          <w:rFonts w:hint="eastAsia"/>
          <w:color w:val="FF0000"/>
        </w:rPr>
        <w:t>&gt;</w:t>
      </w:r>
      <w:r w:rsidRPr="00646D1A">
        <w:rPr>
          <w:color w:val="FF0000"/>
        </w:rPr>
        <w:t xml:space="preserve"> </w:t>
      </w:r>
      <w:r w:rsidRPr="00646D1A">
        <w:rPr>
          <w:rFonts w:hint="eastAsia"/>
          <w:color w:val="FF0000"/>
        </w:rPr>
        <w:t>软件</w:t>
      </w:r>
      <w:r>
        <w:rPr>
          <w:rFonts w:hint="eastAsia"/>
          <w:color w:val="FF0000"/>
        </w:rPr>
        <w:t>截图</w:t>
      </w:r>
    </w:p>
    <w:p w:rsidR="001D2803" w:rsidRDefault="001D2803" w:rsidP="001D2803">
      <w:pPr>
        <w:ind w:firstLine="420"/>
      </w:pPr>
      <w:r>
        <w:rPr>
          <w:rFonts w:hint="eastAsia"/>
        </w:rPr>
        <w:t>软件：</w:t>
      </w:r>
      <w:proofErr w:type="spellStart"/>
      <w:r>
        <w:t>S</w:t>
      </w:r>
      <w:r>
        <w:rPr>
          <w:rFonts w:hint="eastAsia"/>
        </w:rPr>
        <w:t>pace</w:t>
      </w:r>
      <w:r>
        <w:t>scape</w:t>
      </w:r>
      <w:proofErr w:type="spellEnd"/>
    </w:p>
    <w:p w:rsidR="001D2803" w:rsidRPr="00AE7E34" w:rsidRDefault="001D2803" w:rsidP="001D2803">
      <w:pPr>
        <w:ind w:firstLine="420"/>
      </w:pPr>
      <w:r>
        <w:rPr>
          <w:rFonts w:hint="eastAsia"/>
        </w:rPr>
        <w:t>生成六张天空盒素材图。</w:t>
      </w:r>
    </w:p>
    <w:p w:rsidR="001D2803" w:rsidRPr="00680D90" w:rsidRDefault="00FF427A" w:rsidP="001D2803">
      <w:pPr>
        <w:rPr>
          <w:b/>
        </w:rPr>
      </w:pPr>
      <w:r>
        <w:rPr>
          <w:rFonts w:hint="eastAsia"/>
          <w:b/>
        </w:rPr>
        <w:t>4.</w:t>
      </w:r>
      <w:r w:rsidR="001D2803" w:rsidRPr="00680D90">
        <w:rPr>
          <w:rFonts w:hint="eastAsia"/>
          <w:b/>
        </w:rPr>
        <w:t>4.2</w:t>
      </w:r>
      <w:r w:rsidR="001D2803" w:rsidRPr="00680D90">
        <w:rPr>
          <w:b/>
        </w:rPr>
        <w:t xml:space="preserve"> </w:t>
      </w:r>
      <w:r w:rsidR="001D2803" w:rsidRPr="00680D90">
        <w:rPr>
          <w:rFonts w:hint="eastAsia"/>
          <w:b/>
        </w:rPr>
        <w:t>天空盒渲染</w:t>
      </w:r>
    </w:p>
    <w:p w:rsidR="001D2803" w:rsidRDefault="001D2803" w:rsidP="001D2803">
      <w:pPr>
        <w:rPr>
          <w:color w:val="FF0000"/>
        </w:rPr>
      </w:pPr>
      <w:r>
        <w:tab/>
      </w:r>
      <w:r w:rsidRPr="00B71C0E">
        <w:rPr>
          <w:color w:val="FF0000"/>
        </w:rPr>
        <w:t xml:space="preserve">&gt; </w:t>
      </w:r>
      <w:r w:rsidRPr="00B71C0E">
        <w:rPr>
          <w:rFonts w:hint="eastAsia"/>
          <w:color w:val="FF0000"/>
        </w:rPr>
        <w:t>星系远景截图（体现天空盒）</w:t>
      </w:r>
    </w:p>
    <w:p w:rsidR="001D2803" w:rsidRDefault="001D2803" w:rsidP="001D2803">
      <w:pPr>
        <w:ind w:firstLine="420"/>
      </w:pPr>
      <w:r>
        <w:rPr>
          <w:rFonts w:hint="eastAsia"/>
        </w:rPr>
        <w:t>我们可以调用</w:t>
      </w:r>
      <w:r>
        <w:t>glTexImage2D函数6次，对天空盒的每个</w:t>
      </w:r>
      <w:proofErr w:type="gramStart"/>
      <w:r>
        <w:t>面创建</w:t>
      </w:r>
      <w:proofErr w:type="gramEnd"/>
      <w:r>
        <w:t>纹理</w:t>
      </w:r>
      <w:r>
        <w:rPr>
          <w:rFonts w:hint="eastAsia"/>
        </w:rPr>
        <w:t>。</w:t>
      </w:r>
    </w:p>
    <w:p w:rsidR="001D2803" w:rsidRDefault="001D2803" w:rsidP="001D2803">
      <w:pPr>
        <w:ind w:firstLine="420"/>
      </w:pPr>
      <w:r>
        <w:rPr>
          <w:rFonts w:hint="eastAsia"/>
        </w:rPr>
        <w:t>天空盒在场景最后渲染</w:t>
      </w:r>
      <w:r>
        <w:t xml:space="preserve"> 使用</w:t>
      </w:r>
      <w:proofErr w:type="spellStart"/>
      <w:r>
        <w:t>camera.GetViewMatrix</w:t>
      </w:r>
      <w:proofErr w:type="spellEnd"/>
      <w:r>
        <w:t>()移除观察矩阵中的位移部分，让移动不会影响天空盒的位置向量，让玩家仍然能够环顾场景。</w:t>
      </w:r>
    </w:p>
    <w:p w:rsidR="001D2803" w:rsidRDefault="001D2803"/>
    <w:p w:rsidR="001D2803" w:rsidRDefault="005D3271">
      <w:r>
        <w:rPr>
          <w:rFonts w:hint="eastAsia"/>
        </w:rPr>
        <w:t>4.5</w:t>
      </w:r>
      <w:r>
        <w:t xml:space="preserve"> </w:t>
      </w:r>
      <w:r>
        <w:rPr>
          <w:rFonts w:hint="eastAsia"/>
        </w:rPr>
        <w:t>文本渲染</w:t>
      </w:r>
    </w:p>
    <w:p w:rsidR="00256D06" w:rsidRPr="00CA79E8" w:rsidRDefault="00256D06" w:rsidP="00256D06">
      <w:pPr>
        <w:ind w:firstLine="420"/>
        <w:rPr>
          <w:color w:val="FF0000"/>
        </w:rPr>
      </w:pPr>
      <w:r w:rsidRPr="00CA79E8">
        <w:rPr>
          <w:rFonts w:hint="eastAsia"/>
          <w:color w:val="FF0000"/>
        </w:rPr>
        <w:t>&gt;</w:t>
      </w:r>
      <w:r w:rsidRPr="00CA79E8">
        <w:rPr>
          <w:color w:val="FF0000"/>
        </w:rPr>
        <w:t xml:space="preserve"> </w:t>
      </w:r>
      <w:r w:rsidRPr="00CA79E8">
        <w:rPr>
          <w:rFonts w:hint="eastAsia"/>
          <w:color w:val="FF0000"/>
        </w:rPr>
        <w:t>文本图片</w:t>
      </w:r>
    </w:p>
    <w:p w:rsidR="00256D06" w:rsidRDefault="00256D06" w:rsidP="00256D06">
      <w:pPr>
        <w:ind w:firstLine="420"/>
      </w:pPr>
      <w:r>
        <w:rPr>
          <w:rFonts w:hint="eastAsia"/>
        </w:rPr>
        <w:t>最终效果：实现英文平面文字的显示。</w:t>
      </w:r>
    </w:p>
    <w:p w:rsidR="00256D06" w:rsidRDefault="00256D06" w:rsidP="00256D06">
      <w:pPr>
        <w:ind w:firstLine="420"/>
      </w:pPr>
      <w:proofErr w:type="spellStart"/>
      <w:r>
        <w:t>Freetype</w:t>
      </w:r>
      <w:proofErr w:type="spellEnd"/>
      <w:r>
        <w:t>是一个能够用于加载字体并将其渲染到位图以及提供多种字体相关操作的软件开发库。</w:t>
      </w:r>
      <w:r>
        <w:rPr>
          <w:rFonts w:hint="eastAsia"/>
        </w:rPr>
        <w:t>基于</w:t>
      </w:r>
      <w:proofErr w:type="spellStart"/>
      <w:r>
        <w:t>Freetype</w:t>
      </w:r>
      <w:proofErr w:type="spellEnd"/>
      <w:r>
        <w:rPr>
          <w:rFonts w:hint="eastAsia"/>
        </w:rPr>
        <w:t>库</w:t>
      </w:r>
      <w:r>
        <w:t>我们</w:t>
      </w:r>
      <w:r>
        <w:rPr>
          <w:rFonts w:hint="eastAsia"/>
        </w:rPr>
        <w:t>实现了文本渲染的基本方法，</w:t>
      </w:r>
      <w:r>
        <w:t>可以定义字体格式，字体大小、位置和颜色来方便地实现需要的效果。</w:t>
      </w:r>
    </w:p>
    <w:p w:rsidR="005D3271" w:rsidRPr="00256D06" w:rsidRDefault="005D3271"/>
    <w:p w:rsidR="005D3271" w:rsidRDefault="005D3271">
      <w:r>
        <w:rPr>
          <w:rFonts w:hint="eastAsia"/>
        </w:rPr>
        <w:t>4.6</w:t>
      </w:r>
      <w:r>
        <w:t xml:space="preserve"> </w:t>
      </w:r>
      <w:r>
        <w:rPr>
          <w:rFonts w:hint="eastAsia"/>
        </w:rPr>
        <w:t>光照及阴影</w:t>
      </w:r>
    </w:p>
    <w:p w:rsidR="005D3271" w:rsidRDefault="000A714A">
      <w:r>
        <w:rPr>
          <w:rFonts w:hint="eastAsia"/>
        </w:rPr>
        <w:t>4.6.1</w:t>
      </w:r>
      <w:r>
        <w:t xml:space="preserve"> </w:t>
      </w:r>
      <w:r>
        <w:rPr>
          <w:rFonts w:hint="eastAsia"/>
        </w:rPr>
        <w:t>普通光照</w:t>
      </w:r>
    </w:p>
    <w:p w:rsidR="000A714A" w:rsidRDefault="000A714A">
      <w:r>
        <w:rPr>
          <w:rFonts w:hint="eastAsia"/>
        </w:rPr>
        <w:t>4.6.2</w:t>
      </w:r>
      <w:r>
        <w:t xml:space="preserve"> PCF</w:t>
      </w:r>
      <w:r>
        <w:rPr>
          <w:rFonts w:hint="eastAsia"/>
        </w:rPr>
        <w:t>阴影</w:t>
      </w:r>
    </w:p>
    <w:p w:rsidR="000A714A" w:rsidRPr="004711CA" w:rsidRDefault="000A714A" w:rsidP="000A714A">
      <w:pPr>
        <w:rPr>
          <w:b/>
        </w:rPr>
      </w:pPr>
      <w:r>
        <w:rPr>
          <w:rFonts w:hint="eastAsia"/>
        </w:rPr>
        <w:t>4.6.3</w:t>
      </w:r>
      <w:r>
        <w:t xml:space="preserve"> </w:t>
      </w:r>
      <w:r w:rsidRPr="004711CA">
        <w:rPr>
          <w:b/>
        </w:rPr>
        <w:t>Bloom高级光照，HDR，gamma校正，高斯模糊</w:t>
      </w:r>
    </w:p>
    <w:p w:rsidR="000A714A" w:rsidRDefault="000A714A"/>
    <w:p w:rsidR="000A714A" w:rsidRDefault="000A714A">
      <w:r>
        <w:rPr>
          <w:rFonts w:hint="eastAsia"/>
        </w:rPr>
        <w:t>4.7</w:t>
      </w:r>
      <w:r>
        <w:t xml:space="preserve"> </w:t>
      </w:r>
      <w:r>
        <w:rPr>
          <w:rFonts w:hint="eastAsia"/>
        </w:rPr>
        <w:t>粒子系统</w:t>
      </w:r>
    </w:p>
    <w:p w:rsidR="000A714A" w:rsidRDefault="000A714A">
      <w:r>
        <w:rPr>
          <w:rFonts w:hint="eastAsia"/>
        </w:rPr>
        <w:lastRenderedPageBreak/>
        <w:t>4.7.1</w:t>
      </w:r>
      <w:r>
        <w:t xml:space="preserve"> </w:t>
      </w:r>
      <w:r>
        <w:rPr>
          <w:rFonts w:hint="eastAsia"/>
        </w:rPr>
        <w:t>原理解释</w:t>
      </w:r>
      <w:r w:rsidR="002A3595">
        <w:rPr>
          <w:rFonts w:hint="eastAsia"/>
        </w:rPr>
        <w:t>（</w:t>
      </w:r>
      <w:r w:rsidR="000D4681">
        <w:rPr>
          <w:rFonts w:hint="eastAsia"/>
        </w:rPr>
        <w:t>这次</w:t>
      </w:r>
      <w:r w:rsidR="002A3595">
        <w:rPr>
          <w:rFonts w:hint="eastAsia"/>
        </w:rPr>
        <w:t>需要</w:t>
      </w:r>
      <w:r w:rsidR="000D4681">
        <w:rPr>
          <w:rFonts w:hint="eastAsia"/>
        </w:rPr>
        <w:t>你补充</w:t>
      </w:r>
      <w:r w:rsidR="002A3595">
        <w:rPr>
          <w:rFonts w:hint="eastAsia"/>
        </w:rPr>
        <w:t>一些具体的）</w:t>
      </w:r>
    </w:p>
    <w:p w:rsidR="000A714A" w:rsidRPr="00AD4F7F" w:rsidRDefault="000A714A" w:rsidP="000A714A">
      <w:pPr>
        <w:ind w:firstLine="420"/>
      </w:pPr>
      <w:r w:rsidRPr="00AD4F7F">
        <w:t>粒子系统本质是由大量的微粒组成的系统结构，一个微粒就是一个区域纹理透明的小四边形，通过持续不断地产生新的微粒，伴随旧的微粒逐渐消亡，可以渲染出丰富有趣的效果。</w:t>
      </w:r>
    </w:p>
    <w:p w:rsidR="000A714A" w:rsidRPr="00AD4F7F" w:rsidRDefault="000A714A" w:rsidP="000A714A">
      <w:r w:rsidRPr="00AD4F7F">
        <w:t xml:space="preserve">     粒子发射器（</w:t>
      </w:r>
      <w:proofErr w:type="spellStart"/>
      <w:r w:rsidRPr="00AD4F7F">
        <w:t>ParticleContainer</w:t>
      </w:r>
      <w:proofErr w:type="spellEnd"/>
      <w:r w:rsidRPr="00AD4F7F">
        <w:t>）主要用于产生微粒，确定粒子的初始位置。除此之外，每一个微粒还包含颜色值、大小、生命值、初速度、加速度等属性。</w:t>
      </w:r>
    </w:p>
    <w:p w:rsidR="000A714A" w:rsidRPr="00AD4F7F" w:rsidRDefault="000A714A" w:rsidP="000A714A">
      <w:pPr>
        <w:ind w:firstLine="420"/>
      </w:pPr>
      <w:r w:rsidRPr="00AD4F7F">
        <w:rPr>
          <w:rFonts w:hint="eastAsia"/>
        </w:rPr>
        <w:t>粒子的生命值从产生开始即缓慢减少，当减少至某阈值，即杀掉此粒子。</w:t>
      </w:r>
    </w:p>
    <w:p w:rsidR="000A714A" w:rsidRPr="00AD4F7F" w:rsidRDefault="000A714A" w:rsidP="000A714A">
      <w:r w:rsidRPr="00AD4F7F">
        <w:t xml:space="preserve">     通过调整粒子的生命周期和颜色变化，赋予对粒子的作用力（即加速度），从而改变粒子特征行为，以模拟不同场景，如落叶，飘雪，火焰等。</w:t>
      </w:r>
    </w:p>
    <w:p w:rsidR="000A714A" w:rsidRDefault="000A714A" w:rsidP="000A714A">
      <w:pPr>
        <w:rPr>
          <w:color w:val="FF0000"/>
        </w:rPr>
      </w:pPr>
    </w:p>
    <w:p w:rsidR="000A714A" w:rsidRPr="00D90B37" w:rsidRDefault="000A714A" w:rsidP="000A714A">
      <w:pPr>
        <w:ind w:firstLine="420"/>
      </w:pPr>
      <w:r>
        <w:rPr>
          <w:rFonts w:hint="eastAsia"/>
        </w:rPr>
        <w:t>我们</w:t>
      </w:r>
      <w:r w:rsidRPr="00D90B37">
        <w:rPr>
          <w:rFonts w:hint="eastAsia"/>
        </w:rPr>
        <w:t>定义</w:t>
      </w:r>
      <w:r>
        <w:rPr>
          <w:rFonts w:hint="eastAsia"/>
        </w:rPr>
        <w:t>了</w:t>
      </w:r>
      <w:r w:rsidRPr="00D90B37">
        <w:rPr>
          <w:rFonts w:hint="eastAsia"/>
        </w:rPr>
        <w:t>粒子结构体</w:t>
      </w:r>
      <w:r>
        <w:rPr>
          <w:rFonts w:hint="eastAsia"/>
        </w:rPr>
        <w:t>，</w:t>
      </w:r>
      <w:r w:rsidRPr="00D90B37">
        <w:rPr>
          <w:rFonts w:hint="eastAsia"/>
        </w:rPr>
        <w:t>主要包括粒子的位置、速度、颜色值、大小、生命值等变量，以改变每个粒子的特征和行为。</w:t>
      </w:r>
    </w:p>
    <w:p w:rsidR="000A714A" w:rsidRDefault="000A714A"/>
    <w:p w:rsidR="0062051C" w:rsidRDefault="0062051C">
      <w:r>
        <w:rPr>
          <w:rFonts w:hint="eastAsia"/>
        </w:rPr>
        <w:t>4.7.2</w:t>
      </w:r>
      <w:r>
        <w:t xml:space="preserve"> </w:t>
      </w:r>
      <w:r>
        <w:rPr>
          <w:rFonts w:hint="eastAsia"/>
        </w:rPr>
        <w:t>实现效果</w:t>
      </w:r>
    </w:p>
    <w:p w:rsidR="0062051C" w:rsidRDefault="0062051C">
      <w:r>
        <w:rPr>
          <w:rFonts w:hint="eastAsia"/>
        </w:rPr>
        <w:t>1）模拟太阳热浪</w:t>
      </w:r>
    </w:p>
    <w:p w:rsidR="0062051C" w:rsidRDefault="0062051C">
      <w:r>
        <w:rPr>
          <w:rFonts w:hint="eastAsia"/>
        </w:rPr>
        <w:t>2）太阳和飞船的互动</w:t>
      </w:r>
    </w:p>
    <w:p w:rsidR="000A714A" w:rsidRPr="000A714A" w:rsidRDefault="000A714A"/>
    <w:p w:rsidR="00A33E29" w:rsidRDefault="00A33E29"/>
    <w:p w:rsidR="00A97664" w:rsidRDefault="00A97664">
      <w:r>
        <w:rPr>
          <w:rFonts w:hint="eastAsia"/>
        </w:rPr>
        <w:t>5.</w:t>
      </w:r>
      <w:r>
        <w:t xml:space="preserve"> </w:t>
      </w:r>
      <w:r>
        <w:rPr>
          <w:rFonts w:hint="eastAsia"/>
        </w:rPr>
        <w:t>遇到的问题和解决方案</w:t>
      </w:r>
    </w:p>
    <w:p w:rsidR="00A330B0" w:rsidRDefault="00A330B0"/>
    <w:p w:rsidR="00A97664" w:rsidRDefault="00A97664">
      <w:r>
        <w:rPr>
          <w:rFonts w:hint="eastAsia"/>
        </w:rPr>
        <w:t>6.</w:t>
      </w:r>
      <w:r>
        <w:t xml:space="preserve"> </w:t>
      </w:r>
      <w:r>
        <w:rPr>
          <w:rFonts w:hint="eastAsia"/>
        </w:rPr>
        <w:t>小组成员分工</w:t>
      </w:r>
    </w:p>
    <w:tbl>
      <w:tblPr>
        <w:tblW w:w="7540" w:type="dxa"/>
        <w:tblLook w:val="04A0" w:firstRow="1" w:lastRow="0" w:firstColumn="1" w:lastColumn="0" w:noHBand="0" w:noVBand="1"/>
      </w:tblPr>
      <w:tblGrid>
        <w:gridCol w:w="1020"/>
        <w:gridCol w:w="6520"/>
      </w:tblGrid>
      <w:tr w:rsidR="00735BE7" w:rsidRPr="00735BE7" w:rsidTr="00735BE7">
        <w:trPr>
          <w:trHeight w:val="278"/>
        </w:trPr>
        <w:tc>
          <w:tcPr>
            <w:tcW w:w="7540" w:type="dxa"/>
            <w:gridSpan w:val="2"/>
            <w:tcBorders>
              <w:top w:val="single" w:sz="4" w:space="0" w:color="auto"/>
              <w:left w:val="single" w:sz="4" w:space="0" w:color="auto"/>
              <w:bottom w:val="single" w:sz="4" w:space="0" w:color="auto"/>
              <w:right w:val="single" w:sz="4" w:space="0" w:color="auto"/>
            </w:tcBorders>
            <w:shd w:val="clear" w:color="000000" w:fill="E7E6E6"/>
            <w:vAlign w:val="center"/>
            <w:hideMark/>
          </w:tcPr>
          <w:p w:rsidR="00735BE7" w:rsidRPr="00735BE7" w:rsidRDefault="004F1891" w:rsidP="00735BE7">
            <w:pPr>
              <w:widowControl/>
              <w:jc w:val="center"/>
              <w:rPr>
                <w:rFonts w:ascii="等线" w:eastAsia="等线" w:hAnsi="等线" w:cs="宋体"/>
                <w:b/>
                <w:bCs/>
                <w:color w:val="000000"/>
                <w:kern w:val="0"/>
                <w:sz w:val="22"/>
              </w:rPr>
            </w:pPr>
            <w:r w:rsidRPr="004F1891">
              <w:rPr>
                <w:rFonts w:ascii="等线" w:eastAsia="等线" w:hAnsi="等线" w:cs="宋体" w:hint="eastAsia"/>
                <w:b/>
                <w:bCs/>
                <w:color w:val="000000"/>
                <w:kern w:val="0"/>
                <w:sz w:val="22"/>
              </w:rPr>
              <w:t>小组成员分工</w:t>
            </w:r>
          </w:p>
        </w:tc>
      </w:tr>
      <w:tr w:rsidR="00735BE7" w:rsidRPr="00735BE7" w:rsidTr="00735BE7">
        <w:trPr>
          <w:trHeight w:val="1733"/>
        </w:trPr>
        <w:tc>
          <w:tcPr>
            <w:tcW w:w="1020" w:type="dxa"/>
            <w:tcBorders>
              <w:top w:val="nil"/>
              <w:left w:val="single" w:sz="4" w:space="0" w:color="auto"/>
              <w:bottom w:val="single" w:sz="4" w:space="0" w:color="auto"/>
              <w:right w:val="single" w:sz="4" w:space="0" w:color="auto"/>
            </w:tcBorders>
            <w:shd w:val="clear" w:color="000000" w:fill="C8E2E1"/>
            <w:vAlign w:val="center"/>
            <w:hideMark/>
          </w:tcPr>
          <w:p w:rsidR="00735BE7" w:rsidRPr="00735BE7" w:rsidRDefault="00735BE7" w:rsidP="00735BE7">
            <w:pPr>
              <w:widowControl/>
              <w:jc w:val="center"/>
              <w:rPr>
                <w:rFonts w:ascii="等线" w:eastAsia="等线" w:hAnsi="等线" w:cs="宋体"/>
                <w:color w:val="000000"/>
                <w:kern w:val="0"/>
                <w:sz w:val="22"/>
              </w:rPr>
            </w:pPr>
            <w:r w:rsidRPr="00735BE7">
              <w:rPr>
                <w:rFonts w:ascii="等线" w:eastAsia="等线" w:hAnsi="等线" w:cs="宋体" w:hint="eastAsia"/>
                <w:color w:val="000000"/>
                <w:kern w:val="0"/>
                <w:sz w:val="22"/>
              </w:rPr>
              <w:t>张骏</w:t>
            </w:r>
          </w:p>
        </w:tc>
        <w:tc>
          <w:tcPr>
            <w:tcW w:w="6520" w:type="dxa"/>
            <w:tcBorders>
              <w:top w:val="nil"/>
              <w:left w:val="nil"/>
              <w:bottom w:val="single" w:sz="4" w:space="0" w:color="auto"/>
              <w:right w:val="single" w:sz="4" w:space="0" w:color="auto"/>
            </w:tcBorders>
            <w:shd w:val="clear" w:color="000000" w:fill="C8E2E1"/>
            <w:vAlign w:val="center"/>
            <w:hideMark/>
          </w:tcPr>
          <w:p w:rsidR="00735BE7" w:rsidRPr="00735BE7" w:rsidRDefault="00735BE7" w:rsidP="00735BE7">
            <w:pPr>
              <w:widowControl/>
              <w:jc w:val="left"/>
              <w:rPr>
                <w:rFonts w:ascii="等线" w:eastAsia="等线" w:hAnsi="等线" w:cs="宋体"/>
                <w:color w:val="000000"/>
                <w:kern w:val="0"/>
                <w:sz w:val="22"/>
              </w:rPr>
            </w:pPr>
            <w:r w:rsidRPr="00735BE7">
              <w:rPr>
                <w:rFonts w:ascii="等线" w:eastAsia="等线" w:hAnsi="等线" w:cs="宋体" w:hint="eastAsia"/>
                <w:color w:val="000000"/>
                <w:kern w:val="0"/>
                <w:sz w:val="22"/>
              </w:rPr>
              <w:t>1. 摄像机实现</w:t>
            </w:r>
            <w:r w:rsidRPr="00735BE7">
              <w:rPr>
                <w:rFonts w:ascii="等线" w:eastAsia="等线" w:hAnsi="等线" w:cs="宋体" w:hint="eastAsia"/>
                <w:color w:val="000000"/>
                <w:kern w:val="0"/>
                <w:sz w:val="22"/>
              </w:rPr>
              <w:br/>
              <w:t>2. 普通光照</w:t>
            </w:r>
            <w:r w:rsidRPr="00735BE7">
              <w:rPr>
                <w:rFonts w:ascii="等线" w:eastAsia="等线" w:hAnsi="等线" w:cs="宋体" w:hint="eastAsia"/>
                <w:color w:val="000000"/>
                <w:kern w:val="0"/>
                <w:sz w:val="22"/>
              </w:rPr>
              <w:br/>
              <w:t>3. PCF阴影</w:t>
            </w:r>
            <w:r w:rsidRPr="00735BE7">
              <w:rPr>
                <w:rFonts w:ascii="等线" w:eastAsia="等线" w:hAnsi="等线" w:cs="宋体" w:hint="eastAsia"/>
                <w:color w:val="000000"/>
                <w:kern w:val="0"/>
                <w:sz w:val="22"/>
              </w:rPr>
              <w:br/>
              <w:t>4. 复杂光照：Bloom高级光照，HDR，gamma校正，高斯模糊</w:t>
            </w:r>
            <w:r w:rsidRPr="00735BE7">
              <w:rPr>
                <w:rFonts w:ascii="等线" w:eastAsia="等线" w:hAnsi="等线" w:cs="宋体" w:hint="eastAsia"/>
                <w:color w:val="000000"/>
                <w:kern w:val="0"/>
                <w:sz w:val="22"/>
              </w:rPr>
              <w:br/>
              <w:t>5. 项目框架设计，集成和测试</w:t>
            </w:r>
            <w:r w:rsidRPr="00735BE7">
              <w:rPr>
                <w:rFonts w:ascii="等线" w:eastAsia="等线" w:hAnsi="等线" w:cs="宋体" w:hint="eastAsia"/>
                <w:color w:val="000000"/>
                <w:kern w:val="0"/>
                <w:sz w:val="22"/>
              </w:rPr>
              <w:br/>
              <w:t>6. 负责项目现场展示</w:t>
            </w:r>
          </w:p>
        </w:tc>
      </w:tr>
      <w:tr w:rsidR="00735BE7" w:rsidRPr="00735BE7" w:rsidTr="00735BE7">
        <w:trPr>
          <w:trHeight w:val="385"/>
        </w:trPr>
        <w:tc>
          <w:tcPr>
            <w:tcW w:w="1020" w:type="dxa"/>
            <w:tcBorders>
              <w:top w:val="nil"/>
              <w:left w:val="single" w:sz="4" w:space="0" w:color="auto"/>
              <w:bottom w:val="single" w:sz="4" w:space="0" w:color="auto"/>
              <w:right w:val="single" w:sz="4" w:space="0" w:color="auto"/>
            </w:tcBorders>
            <w:shd w:val="clear" w:color="000000" w:fill="BACBE0"/>
            <w:vAlign w:val="center"/>
            <w:hideMark/>
          </w:tcPr>
          <w:p w:rsidR="00735BE7" w:rsidRPr="00735BE7" w:rsidRDefault="00735BE7" w:rsidP="00735BE7">
            <w:pPr>
              <w:widowControl/>
              <w:jc w:val="center"/>
              <w:rPr>
                <w:rFonts w:ascii="等线" w:eastAsia="等线" w:hAnsi="等线" w:cs="宋体"/>
                <w:color w:val="000000"/>
                <w:kern w:val="0"/>
                <w:sz w:val="22"/>
              </w:rPr>
            </w:pPr>
            <w:proofErr w:type="gramStart"/>
            <w:r w:rsidRPr="00735BE7">
              <w:rPr>
                <w:rFonts w:ascii="等线" w:eastAsia="等线" w:hAnsi="等线" w:cs="宋体" w:hint="eastAsia"/>
                <w:color w:val="000000"/>
                <w:kern w:val="0"/>
                <w:sz w:val="22"/>
              </w:rPr>
              <w:t>朱传博</w:t>
            </w:r>
            <w:proofErr w:type="gramEnd"/>
          </w:p>
        </w:tc>
        <w:tc>
          <w:tcPr>
            <w:tcW w:w="6520" w:type="dxa"/>
            <w:tcBorders>
              <w:top w:val="nil"/>
              <w:left w:val="nil"/>
              <w:bottom w:val="single" w:sz="4" w:space="0" w:color="auto"/>
              <w:right w:val="single" w:sz="4" w:space="0" w:color="auto"/>
            </w:tcBorders>
            <w:shd w:val="clear" w:color="000000" w:fill="BACBE0"/>
            <w:vAlign w:val="center"/>
            <w:hideMark/>
          </w:tcPr>
          <w:p w:rsidR="00735BE7" w:rsidRPr="00735BE7" w:rsidRDefault="00735BE7" w:rsidP="00735BE7">
            <w:pPr>
              <w:widowControl/>
              <w:jc w:val="left"/>
              <w:rPr>
                <w:rFonts w:ascii="等线" w:eastAsia="等线" w:hAnsi="等线" w:cs="宋体"/>
                <w:color w:val="000000"/>
                <w:kern w:val="0"/>
                <w:sz w:val="22"/>
              </w:rPr>
            </w:pPr>
            <w:r w:rsidRPr="00735BE7">
              <w:rPr>
                <w:rFonts w:ascii="等线" w:eastAsia="等线" w:hAnsi="等线" w:cs="宋体" w:hint="eastAsia"/>
                <w:color w:val="000000"/>
                <w:kern w:val="0"/>
                <w:sz w:val="22"/>
              </w:rPr>
              <w:t>使用3ds max软件建模</w:t>
            </w:r>
          </w:p>
        </w:tc>
      </w:tr>
      <w:tr w:rsidR="00735BE7" w:rsidRPr="00735BE7" w:rsidTr="00735BE7">
        <w:trPr>
          <w:trHeight w:val="1478"/>
        </w:trPr>
        <w:tc>
          <w:tcPr>
            <w:tcW w:w="1020" w:type="dxa"/>
            <w:tcBorders>
              <w:top w:val="nil"/>
              <w:left w:val="single" w:sz="4" w:space="0" w:color="auto"/>
              <w:bottom w:val="single" w:sz="4" w:space="0" w:color="auto"/>
              <w:right w:val="single" w:sz="4" w:space="0" w:color="auto"/>
            </w:tcBorders>
            <w:shd w:val="clear" w:color="000000" w:fill="C8E2E1"/>
            <w:vAlign w:val="center"/>
            <w:hideMark/>
          </w:tcPr>
          <w:p w:rsidR="00735BE7" w:rsidRPr="00735BE7" w:rsidRDefault="00735BE7" w:rsidP="00735BE7">
            <w:pPr>
              <w:widowControl/>
              <w:jc w:val="center"/>
              <w:rPr>
                <w:rFonts w:ascii="等线" w:eastAsia="等线" w:hAnsi="等线" w:cs="宋体"/>
                <w:color w:val="000000"/>
                <w:kern w:val="0"/>
                <w:sz w:val="22"/>
              </w:rPr>
            </w:pPr>
            <w:proofErr w:type="gramStart"/>
            <w:r w:rsidRPr="00735BE7">
              <w:rPr>
                <w:rFonts w:ascii="等线" w:eastAsia="等线" w:hAnsi="等线" w:cs="宋体" w:hint="eastAsia"/>
                <w:color w:val="000000"/>
                <w:kern w:val="0"/>
                <w:sz w:val="22"/>
              </w:rPr>
              <w:t>赵寒旭</w:t>
            </w:r>
            <w:proofErr w:type="gramEnd"/>
          </w:p>
        </w:tc>
        <w:tc>
          <w:tcPr>
            <w:tcW w:w="6520" w:type="dxa"/>
            <w:tcBorders>
              <w:top w:val="nil"/>
              <w:left w:val="nil"/>
              <w:bottom w:val="single" w:sz="4" w:space="0" w:color="auto"/>
              <w:right w:val="single" w:sz="4" w:space="0" w:color="auto"/>
            </w:tcBorders>
            <w:shd w:val="clear" w:color="000000" w:fill="C8E2E1"/>
            <w:vAlign w:val="center"/>
            <w:hideMark/>
          </w:tcPr>
          <w:p w:rsidR="00735BE7" w:rsidRPr="00735BE7" w:rsidRDefault="00735BE7" w:rsidP="00735BE7">
            <w:pPr>
              <w:widowControl/>
              <w:jc w:val="left"/>
              <w:rPr>
                <w:rFonts w:ascii="等线" w:eastAsia="等线" w:hAnsi="等线" w:cs="宋体"/>
                <w:color w:val="000000"/>
                <w:kern w:val="0"/>
                <w:sz w:val="22"/>
              </w:rPr>
            </w:pPr>
            <w:r w:rsidRPr="00735BE7">
              <w:rPr>
                <w:rFonts w:ascii="等线" w:eastAsia="等线" w:hAnsi="等线" w:cs="宋体" w:hint="eastAsia"/>
                <w:color w:val="000000"/>
                <w:kern w:val="0"/>
                <w:sz w:val="22"/>
              </w:rPr>
              <w:t>1. 搜索、整合、导入模型</w:t>
            </w:r>
            <w:r w:rsidRPr="00735BE7">
              <w:rPr>
                <w:rFonts w:ascii="等线" w:eastAsia="等线" w:hAnsi="等线" w:cs="宋体" w:hint="eastAsia"/>
                <w:color w:val="000000"/>
                <w:kern w:val="0"/>
                <w:sz w:val="22"/>
              </w:rPr>
              <w:br/>
              <w:t>2. 实现小行星带</w:t>
            </w:r>
            <w:r w:rsidRPr="00735BE7">
              <w:rPr>
                <w:rFonts w:ascii="等线" w:eastAsia="等线" w:hAnsi="等线" w:cs="宋体" w:hint="eastAsia"/>
                <w:color w:val="000000"/>
                <w:kern w:val="0"/>
                <w:sz w:val="22"/>
              </w:rPr>
              <w:br/>
              <w:t>3. 天空</w:t>
            </w:r>
            <w:proofErr w:type="gramStart"/>
            <w:r w:rsidRPr="00735BE7">
              <w:rPr>
                <w:rFonts w:ascii="等线" w:eastAsia="等线" w:hAnsi="等线" w:cs="宋体" w:hint="eastAsia"/>
                <w:color w:val="000000"/>
                <w:kern w:val="0"/>
                <w:sz w:val="22"/>
              </w:rPr>
              <w:t>盒图片</w:t>
            </w:r>
            <w:proofErr w:type="gramEnd"/>
            <w:r w:rsidRPr="00735BE7">
              <w:rPr>
                <w:rFonts w:ascii="等线" w:eastAsia="等线" w:hAnsi="等线" w:cs="宋体" w:hint="eastAsia"/>
                <w:color w:val="000000"/>
                <w:kern w:val="0"/>
                <w:sz w:val="22"/>
              </w:rPr>
              <w:t>素材生成</w:t>
            </w:r>
            <w:r w:rsidRPr="00735BE7">
              <w:rPr>
                <w:rFonts w:ascii="等线" w:eastAsia="等线" w:hAnsi="等线" w:cs="宋体" w:hint="eastAsia"/>
                <w:color w:val="000000"/>
                <w:kern w:val="0"/>
                <w:sz w:val="22"/>
              </w:rPr>
              <w:br/>
              <w:t>4. 文本渲染</w:t>
            </w:r>
            <w:r w:rsidRPr="00735BE7">
              <w:rPr>
                <w:rFonts w:ascii="等线" w:eastAsia="等线" w:hAnsi="等线" w:cs="宋体" w:hint="eastAsia"/>
                <w:color w:val="000000"/>
                <w:kern w:val="0"/>
                <w:sz w:val="22"/>
              </w:rPr>
              <w:br/>
              <w:t>5. 制作期中及期末展示ppt</w:t>
            </w:r>
          </w:p>
        </w:tc>
      </w:tr>
      <w:tr w:rsidR="00735BE7" w:rsidRPr="00735BE7" w:rsidTr="00735BE7">
        <w:trPr>
          <w:trHeight w:val="385"/>
        </w:trPr>
        <w:tc>
          <w:tcPr>
            <w:tcW w:w="1020" w:type="dxa"/>
            <w:tcBorders>
              <w:top w:val="nil"/>
              <w:left w:val="single" w:sz="4" w:space="0" w:color="auto"/>
              <w:bottom w:val="single" w:sz="4" w:space="0" w:color="auto"/>
              <w:right w:val="single" w:sz="4" w:space="0" w:color="auto"/>
            </w:tcBorders>
            <w:shd w:val="clear" w:color="000000" w:fill="BACBE0"/>
            <w:vAlign w:val="center"/>
            <w:hideMark/>
          </w:tcPr>
          <w:p w:rsidR="00735BE7" w:rsidRPr="00735BE7" w:rsidRDefault="00735BE7" w:rsidP="00735BE7">
            <w:pPr>
              <w:widowControl/>
              <w:jc w:val="center"/>
              <w:rPr>
                <w:rFonts w:ascii="等线" w:eastAsia="等线" w:hAnsi="等线" w:cs="宋体"/>
                <w:color w:val="000000"/>
                <w:kern w:val="0"/>
                <w:sz w:val="22"/>
              </w:rPr>
            </w:pPr>
            <w:proofErr w:type="gramStart"/>
            <w:r w:rsidRPr="00735BE7">
              <w:rPr>
                <w:rFonts w:ascii="等线" w:eastAsia="等线" w:hAnsi="等线" w:cs="宋体" w:hint="eastAsia"/>
                <w:color w:val="000000"/>
                <w:kern w:val="0"/>
                <w:sz w:val="22"/>
              </w:rPr>
              <w:t>张音</w:t>
            </w:r>
            <w:proofErr w:type="gramEnd"/>
          </w:p>
        </w:tc>
        <w:tc>
          <w:tcPr>
            <w:tcW w:w="6520" w:type="dxa"/>
            <w:tcBorders>
              <w:top w:val="nil"/>
              <w:left w:val="nil"/>
              <w:bottom w:val="single" w:sz="4" w:space="0" w:color="auto"/>
              <w:right w:val="single" w:sz="4" w:space="0" w:color="auto"/>
            </w:tcBorders>
            <w:shd w:val="clear" w:color="000000" w:fill="BACBE0"/>
            <w:vAlign w:val="center"/>
            <w:hideMark/>
          </w:tcPr>
          <w:p w:rsidR="00735BE7" w:rsidRPr="00735BE7" w:rsidRDefault="00735BE7" w:rsidP="00735BE7">
            <w:pPr>
              <w:widowControl/>
              <w:jc w:val="left"/>
              <w:rPr>
                <w:rFonts w:ascii="等线" w:eastAsia="等线" w:hAnsi="等线" w:cs="宋体"/>
                <w:color w:val="000000"/>
                <w:kern w:val="0"/>
                <w:sz w:val="22"/>
              </w:rPr>
            </w:pPr>
            <w:r w:rsidRPr="00735BE7">
              <w:rPr>
                <w:rFonts w:ascii="等线" w:eastAsia="等线" w:hAnsi="等线" w:cs="宋体" w:hint="eastAsia"/>
                <w:color w:val="000000"/>
                <w:kern w:val="0"/>
                <w:sz w:val="22"/>
              </w:rPr>
              <w:t>粒子系统实现</w:t>
            </w:r>
          </w:p>
        </w:tc>
      </w:tr>
      <w:tr w:rsidR="00735BE7" w:rsidRPr="00735BE7" w:rsidTr="00735BE7">
        <w:trPr>
          <w:trHeight w:val="977"/>
        </w:trPr>
        <w:tc>
          <w:tcPr>
            <w:tcW w:w="1020" w:type="dxa"/>
            <w:tcBorders>
              <w:top w:val="nil"/>
              <w:left w:val="single" w:sz="4" w:space="0" w:color="auto"/>
              <w:bottom w:val="single" w:sz="4" w:space="0" w:color="auto"/>
              <w:right w:val="single" w:sz="4" w:space="0" w:color="auto"/>
            </w:tcBorders>
            <w:shd w:val="clear" w:color="000000" w:fill="C8E2E1"/>
            <w:vAlign w:val="center"/>
            <w:hideMark/>
          </w:tcPr>
          <w:p w:rsidR="00735BE7" w:rsidRPr="00735BE7" w:rsidRDefault="00735BE7" w:rsidP="00735BE7">
            <w:pPr>
              <w:widowControl/>
              <w:jc w:val="center"/>
              <w:rPr>
                <w:rFonts w:ascii="等线" w:eastAsia="等线" w:hAnsi="等线" w:cs="宋体"/>
                <w:color w:val="000000"/>
                <w:kern w:val="0"/>
                <w:sz w:val="22"/>
              </w:rPr>
            </w:pPr>
            <w:proofErr w:type="gramStart"/>
            <w:r w:rsidRPr="00735BE7">
              <w:rPr>
                <w:rFonts w:ascii="等线" w:eastAsia="等线" w:hAnsi="等线" w:cs="宋体" w:hint="eastAsia"/>
                <w:color w:val="000000"/>
                <w:kern w:val="0"/>
                <w:sz w:val="22"/>
              </w:rPr>
              <w:t>张舒瑾</w:t>
            </w:r>
            <w:proofErr w:type="gramEnd"/>
          </w:p>
        </w:tc>
        <w:tc>
          <w:tcPr>
            <w:tcW w:w="6520" w:type="dxa"/>
            <w:tcBorders>
              <w:top w:val="nil"/>
              <w:left w:val="nil"/>
              <w:bottom w:val="single" w:sz="4" w:space="0" w:color="auto"/>
              <w:right w:val="single" w:sz="4" w:space="0" w:color="auto"/>
            </w:tcBorders>
            <w:shd w:val="clear" w:color="000000" w:fill="C8E2E1"/>
            <w:vAlign w:val="center"/>
            <w:hideMark/>
          </w:tcPr>
          <w:p w:rsidR="00735BE7" w:rsidRPr="00735BE7" w:rsidRDefault="00735BE7" w:rsidP="00735BE7">
            <w:pPr>
              <w:widowControl/>
              <w:jc w:val="left"/>
              <w:rPr>
                <w:rFonts w:ascii="等线" w:eastAsia="等线" w:hAnsi="等线" w:cs="宋体"/>
                <w:color w:val="000000"/>
                <w:kern w:val="0"/>
                <w:sz w:val="22"/>
              </w:rPr>
            </w:pPr>
            <w:r w:rsidRPr="00735BE7">
              <w:rPr>
                <w:rFonts w:ascii="等线" w:eastAsia="等线" w:hAnsi="等线" w:cs="宋体" w:hint="eastAsia"/>
                <w:color w:val="000000"/>
                <w:kern w:val="0"/>
                <w:sz w:val="22"/>
              </w:rPr>
              <w:t>1. 天空盒渲染</w:t>
            </w:r>
            <w:r w:rsidRPr="00735BE7">
              <w:rPr>
                <w:rFonts w:ascii="等线" w:eastAsia="等线" w:hAnsi="等线" w:cs="宋体" w:hint="eastAsia"/>
                <w:color w:val="000000"/>
                <w:kern w:val="0"/>
                <w:sz w:val="22"/>
              </w:rPr>
              <w:br/>
              <w:t>2. 星球轨道渲染</w:t>
            </w:r>
            <w:r w:rsidRPr="00735BE7">
              <w:rPr>
                <w:rFonts w:ascii="等线" w:eastAsia="等线" w:hAnsi="等线" w:cs="宋体" w:hint="eastAsia"/>
                <w:color w:val="000000"/>
                <w:kern w:val="0"/>
                <w:sz w:val="22"/>
              </w:rPr>
              <w:br/>
              <w:t>3. 将模型载入环境相应位置</w:t>
            </w:r>
          </w:p>
        </w:tc>
      </w:tr>
    </w:tbl>
    <w:p w:rsidR="00A97664" w:rsidRPr="00735BE7" w:rsidRDefault="00A97664"/>
    <w:sectPr w:rsidR="00A97664" w:rsidRPr="00735BE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41"/>
    <w:rsid w:val="00007F54"/>
    <w:rsid w:val="00055E42"/>
    <w:rsid w:val="00072F5D"/>
    <w:rsid w:val="00096879"/>
    <w:rsid w:val="000A2A3B"/>
    <w:rsid w:val="000A43C6"/>
    <w:rsid w:val="000A714A"/>
    <w:rsid w:val="000D4681"/>
    <w:rsid w:val="000E0073"/>
    <w:rsid w:val="00170699"/>
    <w:rsid w:val="001745DF"/>
    <w:rsid w:val="001D0CE6"/>
    <w:rsid w:val="001D2803"/>
    <w:rsid w:val="001D43AC"/>
    <w:rsid w:val="00256D06"/>
    <w:rsid w:val="00277095"/>
    <w:rsid w:val="002A3595"/>
    <w:rsid w:val="002B122A"/>
    <w:rsid w:val="00321CA4"/>
    <w:rsid w:val="00366BDD"/>
    <w:rsid w:val="003805F3"/>
    <w:rsid w:val="00396305"/>
    <w:rsid w:val="003E19CE"/>
    <w:rsid w:val="0040475C"/>
    <w:rsid w:val="004A5010"/>
    <w:rsid w:val="004D39C5"/>
    <w:rsid w:val="004F1891"/>
    <w:rsid w:val="005940C8"/>
    <w:rsid w:val="005A64FB"/>
    <w:rsid w:val="005D3271"/>
    <w:rsid w:val="0061306D"/>
    <w:rsid w:val="0062051C"/>
    <w:rsid w:val="0068289A"/>
    <w:rsid w:val="00695B4A"/>
    <w:rsid w:val="006A3169"/>
    <w:rsid w:val="006A5B1E"/>
    <w:rsid w:val="00711F63"/>
    <w:rsid w:val="00735BE7"/>
    <w:rsid w:val="007467F4"/>
    <w:rsid w:val="0075497A"/>
    <w:rsid w:val="00795F87"/>
    <w:rsid w:val="007C41EA"/>
    <w:rsid w:val="00830AA7"/>
    <w:rsid w:val="0083562B"/>
    <w:rsid w:val="00855F5A"/>
    <w:rsid w:val="0089299F"/>
    <w:rsid w:val="008D534B"/>
    <w:rsid w:val="008E5D51"/>
    <w:rsid w:val="00921CBE"/>
    <w:rsid w:val="00945782"/>
    <w:rsid w:val="009870CE"/>
    <w:rsid w:val="009F74CA"/>
    <w:rsid w:val="00A21341"/>
    <w:rsid w:val="00A330B0"/>
    <w:rsid w:val="00A33E29"/>
    <w:rsid w:val="00A4111B"/>
    <w:rsid w:val="00A723D9"/>
    <w:rsid w:val="00A97664"/>
    <w:rsid w:val="00AF6813"/>
    <w:rsid w:val="00B1099F"/>
    <w:rsid w:val="00B933AF"/>
    <w:rsid w:val="00C86014"/>
    <w:rsid w:val="00CA06AB"/>
    <w:rsid w:val="00CF4098"/>
    <w:rsid w:val="00CF62BD"/>
    <w:rsid w:val="00DD25F1"/>
    <w:rsid w:val="00DE2BBC"/>
    <w:rsid w:val="00E765C0"/>
    <w:rsid w:val="00E968C9"/>
    <w:rsid w:val="00EB6E40"/>
    <w:rsid w:val="00EC7476"/>
    <w:rsid w:val="00EE5045"/>
    <w:rsid w:val="00F13888"/>
    <w:rsid w:val="00F231EF"/>
    <w:rsid w:val="00F43DAE"/>
    <w:rsid w:val="00F636FE"/>
    <w:rsid w:val="00F70821"/>
    <w:rsid w:val="00FD6FD2"/>
    <w:rsid w:val="00FF4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AEB7A"/>
  <w15:chartTrackingRefBased/>
  <w15:docId w15:val="{630CF738-8CBC-46BE-BF78-EA35458E9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398640">
      <w:bodyDiv w:val="1"/>
      <w:marLeft w:val="0"/>
      <w:marRight w:val="0"/>
      <w:marTop w:val="0"/>
      <w:marBottom w:val="0"/>
      <w:divBdr>
        <w:top w:val="none" w:sz="0" w:space="0" w:color="auto"/>
        <w:left w:val="none" w:sz="0" w:space="0" w:color="auto"/>
        <w:bottom w:val="none" w:sz="0" w:space="0" w:color="auto"/>
        <w:right w:val="none" w:sz="0" w:space="0" w:color="auto"/>
      </w:divBdr>
    </w:div>
    <w:div w:id="163868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Hanxu</dc:creator>
  <cp:keywords/>
  <dc:description/>
  <cp:lastModifiedBy>Zhao Hanxu</cp:lastModifiedBy>
  <cp:revision>78</cp:revision>
  <dcterms:created xsi:type="dcterms:W3CDTF">2018-07-03T06:47:00Z</dcterms:created>
  <dcterms:modified xsi:type="dcterms:W3CDTF">2018-07-03T12:08:00Z</dcterms:modified>
</cp:coreProperties>
</file>