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13DAC" w:rsidRDefault="00A72DA5" w:rsidP="00253E43">
      <w:pPr>
        <w:jc w:val="center"/>
        <w:rPr>
          <w:rFonts w:ascii="Times New Roman" w:hAnsi="Times New Roman" w:cs="Times New Roman"/>
          <w:b/>
          <w:sz w:val="28"/>
          <w:szCs w:val="28"/>
        </w:rPr>
      </w:pPr>
      <w:r w:rsidRPr="0058658E">
        <w:rPr>
          <w:rFonts w:ascii="Times New Roman" w:hAnsi="Times New Roman" w:cs="Times New Roman"/>
          <w:b/>
          <w:sz w:val="28"/>
          <w:szCs w:val="28"/>
        </w:rPr>
        <w:t>AlexNet</w:t>
      </w:r>
      <w:r w:rsidR="00B741D7">
        <w:rPr>
          <w:rFonts w:ascii="Times New Roman" w:hAnsi="Times New Roman" w:cs="Times New Roman" w:hint="eastAsia"/>
          <w:b/>
          <w:sz w:val="28"/>
          <w:szCs w:val="28"/>
        </w:rPr>
        <w:t>阅读总结</w:t>
      </w:r>
    </w:p>
    <w:p w:rsidR="00B741D7" w:rsidRPr="00B741D7" w:rsidRDefault="00B741D7" w:rsidP="00253E43">
      <w:pPr>
        <w:jc w:val="center"/>
        <w:rPr>
          <w:rFonts w:ascii="Times New Roman" w:hAnsi="Times New Roman" w:cs="Times New Roman"/>
          <w:sz w:val="24"/>
          <w:szCs w:val="24"/>
        </w:rPr>
      </w:pPr>
      <w:r w:rsidRPr="00B741D7">
        <w:rPr>
          <w:rFonts w:ascii="Times New Roman" w:hAnsi="Times New Roman" w:cs="Times New Roman" w:hint="eastAsia"/>
          <w:sz w:val="24"/>
          <w:szCs w:val="24"/>
        </w:rPr>
        <w:t>1</w:t>
      </w:r>
      <w:r w:rsidRPr="00B741D7">
        <w:rPr>
          <w:rFonts w:ascii="Times New Roman" w:hAnsi="Times New Roman" w:cs="Times New Roman"/>
          <w:sz w:val="24"/>
          <w:szCs w:val="24"/>
        </w:rPr>
        <w:t xml:space="preserve">5331416 </w:t>
      </w:r>
      <w:r w:rsidRPr="00B741D7">
        <w:rPr>
          <w:rFonts w:ascii="Times New Roman" w:hAnsi="Times New Roman" w:cs="Times New Roman" w:hint="eastAsia"/>
          <w:sz w:val="24"/>
          <w:szCs w:val="24"/>
        </w:rPr>
        <w:t>赵寒旭</w:t>
      </w:r>
    </w:p>
    <w:p w:rsidR="00E57336" w:rsidRPr="008F6946" w:rsidRDefault="008C405D" w:rsidP="00E57336">
      <w:pPr>
        <w:pStyle w:val="2"/>
        <w:rPr>
          <w:rFonts w:ascii="Times New Roman" w:hAnsi="Times New Roman" w:cs="Times New Roman"/>
          <w:noProof/>
          <w:sz w:val="28"/>
          <w:szCs w:val="28"/>
        </w:rPr>
      </w:pPr>
      <w:bookmarkStart w:id="0" w:name="_Toc509670120"/>
      <w:r w:rsidRPr="008F6946">
        <w:rPr>
          <w:rFonts w:ascii="Times New Roman" w:hAnsi="Times New Roman" w:cs="Times New Roman"/>
          <w:sz w:val="28"/>
          <w:szCs w:val="28"/>
        </w:rPr>
        <w:t>content</w:t>
      </w:r>
      <w:bookmarkStart w:id="1" w:name="_GoBack"/>
      <w:bookmarkEnd w:id="0"/>
      <w:bookmarkEnd w:id="1"/>
      <w:r w:rsidR="00E57336" w:rsidRPr="008F6946">
        <w:rPr>
          <w:rFonts w:ascii="Times New Roman" w:hAnsi="Times New Roman" w:cs="Times New Roman"/>
          <w:sz w:val="28"/>
          <w:szCs w:val="28"/>
        </w:rPr>
        <w:fldChar w:fldCharType="begin"/>
      </w:r>
      <w:r w:rsidR="00E57336" w:rsidRPr="008F6946">
        <w:rPr>
          <w:rFonts w:ascii="Times New Roman" w:hAnsi="Times New Roman" w:cs="Times New Roman"/>
          <w:sz w:val="28"/>
          <w:szCs w:val="28"/>
        </w:rPr>
        <w:instrText xml:space="preserve"> TOC \o "1-3" \h \z \u </w:instrText>
      </w:r>
      <w:r w:rsidR="00E57336" w:rsidRPr="008F6946">
        <w:rPr>
          <w:rFonts w:ascii="Times New Roman" w:hAnsi="Times New Roman" w:cs="Times New Roman"/>
          <w:sz w:val="28"/>
          <w:szCs w:val="28"/>
        </w:rPr>
        <w:fldChar w:fldCharType="separate"/>
      </w:r>
    </w:p>
    <w:p w:rsidR="00E57336" w:rsidRPr="008F6946" w:rsidRDefault="00874721">
      <w:pPr>
        <w:pStyle w:val="1"/>
        <w:tabs>
          <w:tab w:val="right" w:leader="dot" w:pos="8296"/>
        </w:tabs>
        <w:rPr>
          <w:noProof/>
          <w:sz w:val="24"/>
          <w:szCs w:val="24"/>
        </w:rPr>
      </w:pPr>
      <w:hyperlink w:anchor="_Toc509670121" w:history="1">
        <w:r w:rsidR="00E57336" w:rsidRPr="008F6946">
          <w:rPr>
            <w:rStyle w:val="a5"/>
            <w:rFonts w:ascii="Times New Roman" w:hAnsi="Times New Roman" w:cs="Times New Roman"/>
            <w:b/>
            <w:noProof/>
            <w:sz w:val="24"/>
            <w:szCs w:val="24"/>
          </w:rPr>
          <w:t>Abstract</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_Toc509670121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2</w:t>
        </w:r>
        <w:r w:rsidR="00E57336" w:rsidRPr="008F6946">
          <w:rPr>
            <w:noProof/>
            <w:webHidden/>
            <w:sz w:val="24"/>
            <w:szCs w:val="24"/>
          </w:rPr>
          <w:fldChar w:fldCharType="end"/>
        </w:r>
      </w:hyperlink>
    </w:p>
    <w:p w:rsidR="00E57336" w:rsidRPr="008F6946" w:rsidRDefault="00874721">
      <w:pPr>
        <w:pStyle w:val="1"/>
        <w:tabs>
          <w:tab w:val="right" w:leader="dot" w:pos="8296"/>
        </w:tabs>
        <w:rPr>
          <w:noProof/>
          <w:sz w:val="24"/>
          <w:szCs w:val="24"/>
        </w:rPr>
      </w:pPr>
      <w:hyperlink w:anchor="_Toc509670122" w:history="1">
        <w:r w:rsidR="00E57336" w:rsidRPr="008F6946">
          <w:rPr>
            <w:rStyle w:val="a5"/>
            <w:rFonts w:ascii="Times New Roman" w:hAnsi="Times New Roman" w:cs="Times New Roman"/>
            <w:b/>
            <w:noProof/>
            <w:sz w:val="24"/>
            <w:szCs w:val="24"/>
          </w:rPr>
          <w:t>1. Introduction</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_Toc509670122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2</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23" w:history="1">
        <w:r w:rsidR="00E57336" w:rsidRPr="008F6946">
          <w:rPr>
            <w:rStyle w:val="a5"/>
            <w:rFonts w:ascii="Times New Roman" w:hAnsi="Times New Roman" w:cs="Times New Roman"/>
            <w:noProof/>
            <w:sz w:val="24"/>
            <w:szCs w:val="24"/>
          </w:rPr>
          <w:t>1.1 To improve machine learning methods’ performance</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_Toc509670123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2</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24" w:history="1">
        <w:r w:rsidR="00E57336" w:rsidRPr="008F6946">
          <w:rPr>
            <w:rStyle w:val="a5"/>
            <w:rFonts w:ascii="Times New Roman" w:hAnsi="Times New Roman" w:cs="Times New Roman"/>
            <w:noProof/>
            <w:sz w:val="24"/>
            <w:szCs w:val="24"/>
          </w:rPr>
          <w:t>1.2 Contributions of this paper</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_Toc509670124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2</w:t>
        </w:r>
        <w:r w:rsidR="00E57336" w:rsidRPr="008F6946">
          <w:rPr>
            <w:noProof/>
            <w:webHidden/>
            <w:sz w:val="24"/>
            <w:szCs w:val="24"/>
          </w:rPr>
          <w:fldChar w:fldCharType="end"/>
        </w:r>
      </w:hyperlink>
    </w:p>
    <w:p w:rsidR="00E57336" w:rsidRPr="008F6946" w:rsidRDefault="00874721">
      <w:pPr>
        <w:pStyle w:val="1"/>
        <w:tabs>
          <w:tab w:val="right" w:leader="dot" w:pos="8296"/>
        </w:tabs>
        <w:rPr>
          <w:noProof/>
          <w:sz w:val="24"/>
          <w:szCs w:val="24"/>
        </w:rPr>
      </w:pPr>
      <w:hyperlink w:anchor="_Toc509670125" w:history="1">
        <w:r w:rsidR="00E57336" w:rsidRPr="008F6946">
          <w:rPr>
            <w:rStyle w:val="a5"/>
            <w:rFonts w:ascii="Times New Roman" w:hAnsi="Times New Roman" w:cs="Times New Roman"/>
            <w:b/>
            <w:noProof/>
            <w:sz w:val="24"/>
            <w:szCs w:val="24"/>
          </w:rPr>
          <w:t>2. The Dataset</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_Toc509670125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3</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26" w:history="1">
        <w:r w:rsidR="00E57336" w:rsidRPr="008F6946">
          <w:rPr>
            <w:rStyle w:val="a5"/>
            <w:rFonts w:ascii="Times New Roman" w:hAnsi="Times New Roman" w:cs="Times New Roman"/>
            <w:noProof/>
            <w:sz w:val="24"/>
            <w:szCs w:val="24"/>
          </w:rPr>
          <w:t>2.1 Data Sources</w:t>
        </w:r>
        <w:r w:rsidR="00E57336" w:rsidRPr="008F6946">
          <w:rPr>
            <w:rStyle w:val="a5"/>
            <w:rFonts w:ascii="Times New Roman" w:hAnsi="Times New Roman" w:cs="Times New Roman"/>
            <w:noProof/>
            <w:sz w:val="24"/>
            <w:szCs w:val="24"/>
          </w:rPr>
          <w:t>（数据来源）</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_Toc509670126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3</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27" w:history="1">
        <w:r w:rsidR="00E57336" w:rsidRPr="008F6946">
          <w:rPr>
            <w:rStyle w:val="a5"/>
            <w:rFonts w:ascii="Times New Roman" w:hAnsi="Times New Roman" w:cs="Times New Roman"/>
            <w:noProof/>
            <w:sz w:val="24"/>
            <w:szCs w:val="24"/>
          </w:rPr>
          <w:t>2.2 Data processing</w:t>
        </w:r>
        <w:r w:rsidR="00E57336" w:rsidRPr="008F6946">
          <w:rPr>
            <w:rStyle w:val="a5"/>
            <w:rFonts w:ascii="Times New Roman" w:hAnsi="Times New Roman" w:cs="Times New Roman"/>
            <w:noProof/>
            <w:sz w:val="24"/>
            <w:szCs w:val="24"/>
          </w:rPr>
          <w:t>（数据处理）</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_Toc509670127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3</w:t>
        </w:r>
        <w:r w:rsidR="00E57336" w:rsidRPr="008F6946">
          <w:rPr>
            <w:noProof/>
            <w:webHidden/>
            <w:sz w:val="24"/>
            <w:szCs w:val="24"/>
          </w:rPr>
          <w:fldChar w:fldCharType="end"/>
        </w:r>
      </w:hyperlink>
    </w:p>
    <w:p w:rsidR="00E57336" w:rsidRPr="008F6946" w:rsidRDefault="00874721">
      <w:pPr>
        <w:pStyle w:val="1"/>
        <w:tabs>
          <w:tab w:val="right" w:leader="dot" w:pos="8296"/>
        </w:tabs>
        <w:rPr>
          <w:noProof/>
          <w:sz w:val="24"/>
          <w:szCs w:val="24"/>
        </w:rPr>
      </w:pPr>
      <w:hyperlink w:anchor="_Toc509670128" w:history="1">
        <w:r w:rsidR="00E57336" w:rsidRPr="008F6946">
          <w:rPr>
            <w:rStyle w:val="a5"/>
            <w:rFonts w:ascii="Times New Roman" w:hAnsi="Times New Roman" w:cs="Times New Roman"/>
            <w:b/>
            <w:noProof/>
            <w:sz w:val="24"/>
            <w:szCs w:val="24"/>
          </w:rPr>
          <w:t>3. The Architecture</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_Toc509670128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3</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29" w:history="1">
        <w:r w:rsidR="00E57336" w:rsidRPr="008F6946">
          <w:rPr>
            <w:rStyle w:val="a5"/>
            <w:rFonts w:ascii="Times New Roman" w:hAnsi="Times New Roman" w:cs="Times New Roman"/>
            <w:noProof/>
            <w:sz w:val="24"/>
            <w:szCs w:val="24"/>
          </w:rPr>
          <w:t>3.1 ReLU Nonlinearity</w:t>
        </w:r>
        <w:r w:rsidR="00E57336" w:rsidRPr="008F6946">
          <w:rPr>
            <w:rStyle w:val="a5"/>
            <w:rFonts w:ascii="Times New Roman" w:hAnsi="Times New Roman" w:cs="Times New Roman"/>
            <w:noProof/>
            <w:sz w:val="24"/>
            <w:szCs w:val="24"/>
          </w:rPr>
          <w:t>（</w:t>
        </w:r>
        <w:r w:rsidR="00E57336" w:rsidRPr="008F6946">
          <w:rPr>
            <w:rStyle w:val="a5"/>
            <w:rFonts w:ascii="Times New Roman" w:hAnsi="Times New Roman" w:cs="Times New Roman"/>
            <w:noProof/>
            <w:sz w:val="24"/>
            <w:szCs w:val="24"/>
          </w:rPr>
          <w:t>ReLU</w:t>
        </w:r>
        <w:r w:rsidR="00E57336" w:rsidRPr="008F6946">
          <w:rPr>
            <w:rStyle w:val="a5"/>
            <w:rFonts w:ascii="Times New Roman" w:hAnsi="Times New Roman" w:cs="Times New Roman"/>
            <w:noProof/>
            <w:sz w:val="24"/>
            <w:szCs w:val="24"/>
          </w:rPr>
          <w:t>非线性）</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_Toc509670129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3</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30" w:history="1">
        <w:r w:rsidR="00E57336" w:rsidRPr="008F6946">
          <w:rPr>
            <w:rStyle w:val="a5"/>
            <w:rFonts w:ascii="Times New Roman" w:hAnsi="Times New Roman" w:cs="Times New Roman"/>
            <w:noProof/>
            <w:sz w:val="24"/>
            <w:szCs w:val="24"/>
          </w:rPr>
          <w:t>3.2 Training on Multiple GPUs</w:t>
        </w:r>
        <w:r w:rsidR="00E57336" w:rsidRPr="008F6946">
          <w:rPr>
            <w:rStyle w:val="a5"/>
            <w:rFonts w:ascii="Times New Roman" w:hAnsi="Times New Roman" w:cs="Times New Roman"/>
            <w:noProof/>
            <w:sz w:val="24"/>
            <w:szCs w:val="24"/>
          </w:rPr>
          <w:t>（多</w:t>
        </w:r>
        <w:r w:rsidR="00E57336" w:rsidRPr="008F6946">
          <w:rPr>
            <w:rStyle w:val="a5"/>
            <w:rFonts w:ascii="Times New Roman" w:hAnsi="Times New Roman" w:cs="Times New Roman"/>
            <w:noProof/>
            <w:sz w:val="24"/>
            <w:szCs w:val="24"/>
          </w:rPr>
          <w:t>GPU</w:t>
        </w:r>
        <w:r w:rsidR="00E57336" w:rsidRPr="008F6946">
          <w:rPr>
            <w:rStyle w:val="a5"/>
            <w:rFonts w:ascii="Times New Roman" w:hAnsi="Times New Roman" w:cs="Times New Roman"/>
            <w:noProof/>
            <w:sz w:val="24"/>
            <w:szCs w:val="24"/>
          </w:rPr>
          <w:t>上的训练）</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_Toc509670130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4</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31" w:history="1">
        <w:r w:rsidR="00E57336" w:rsidRPr="008F6946">
          <w:rPr>
            <w:rStyle w:val="a5"/>
            <w:rFonts w:ascii="Times New Roman" w:hAnsi="Times New Roman" w:cs="Times New Roman"/>
            <w:noProof/>
            <w:sz w:val="24"/>
            <w:szCs w:val="24"/>
          </w:rPr>
          <w:t>3.3 Local Response Normalization</w:t>
        </w:r>
        <w:r w:rsidR="00E57336" w:rsidRPr="008F6946">
          <w:rPr>
            <w:rStyle w:val="a5"/>
            <w:rFonts w:ascii="Times New Roman" w:hAnsi="Times New Roman" w:cs="Times New Roman"/>
            <w:noProof/>
            <w:sz w:val="24"/>
            <w:szCs w:val="24"/>
          </w:rPr>
          <w:t>（局部响应归一化）</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_Toc509670131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5</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32" w:history="1">
        <w:r w:rsidR="00E57336" w:rsidRPr="008F6946">
          <w:rPr>
            <w:rStyle w:val="a5"/>
            <w:rFonts w:ascii="Times New Roman" w:hAnsi="Times New Roman" w:cs="Times New Roman"/>
            <w:noProof/>
            <w:sz w:val="24"/>
            <w:szCs w:val="24"/>
          </w:rPr>
          <w:t>3.4 Overlapping Pooling</w:t>
        </w:r>
        <w:r w:rsidR="00E57336" w:rsidRPr="008F6946">
          <w:rPr>
            <w:rStyle w:val="a5"/>
            <w:rFonts w:ascii="Times New Roman" w:hAnsi="Times New Roman" w:cs="Times New Roman"/>
            <w:noProof/>
            <w:sz w:val="24"/>
            <w:szCs w:val="24"/>
          </w:rPr>
          <w:t>（重叠池化）</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_Toc509670132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5</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33" w:history="1">
        <w:r w:rsidR="00E57336" w:rsidRPr="008F6946">
          <w:rPr>
            <w:rStyle w:val="a5"/>
            <w:rFonts w:ascii="Times New Roman" w:hAnsi="Times New Roman" w:cs="Times New Roman"/>
            <w:noProof/>
            <w:sz w:val="24"/>
            <w:szCs w:val="24"/>
          </w:rPr>
          <w:t>3.5 Overall Architecture</w:t>
        </w:r>
        <w:r w:rsidR="00E57336" w:rsidRPr="008F6946">
          <w:rPr>
            <w:rStyle w:val="a5"/>
            <w:rFonts w:ascii="Times New Roman" w:hAnsi="Times New Roman" w:cs="Times New Roman"/>
            <w:noProof/>
            <w:sz w:val="24"/>
            <w:szCs w:val="24"/>
          </w:rPr>
          <w:t>（整体结构）</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_Toc509670133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6</w:t>
        </w:r>
        <w:r w:rsidR="00E57336" w:rsidRPr="008F6946">
          <w:rPr>
            <w:noProof/>
            <w:webHidden/>
            <w:sz w:val="24"/>
            <w:szCs w:val="24"/>
          </w:rPr>
          <w:fldChar w:fldCharType="end"/>
        </w:r>
      </w:hyperlink>
    </w:p>
    <w:p w:rsidR="00E57336" w:rsidRPr="008F6946" w:rsidRDefault="00874721">
      <w:pPr>
        <w:pStyle w:val="1"/>
        <w:tabs>
          <w:tab w:val="right" w:leader="dot" w:pos="8296"/>
        </w:tabs>
        <w:rPr>
          <w:noProof/>
          <w:sz w:val="24"/>
          <w:szCs w:val="24"/>
        </w:rPr>
      </w:pPr>
      <w:hyperlink w:anchor="_Toc509670134" w:history="1">
        <w:r w:rsidR="00E57336" w:rsidRPr="008F6946">
          <w:rPr>
            <w:rStyle w:val="a5"/>
            <w:rFonts w:ascii="Times New Roman" w:hAnsi="Times New Roman" w:cs="Times New Roman"/>
            <w:b/>
            <w:noProof/>
            <w:sz w:val="24"/>
            <w:szCs w:val="24"/>
          </w:rPr>
          <w:t>4. Reducing Overfitting</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_Toc509670134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7</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35" w:history="1">
        <w:r w:rsidR="00E57336" w:rsidRPr="008F6946">
          <w:rPr>
            <w:rStyle w:val="a5"/>
            <w:rFonts w:ascii="Times New Roman" w:hAnsi="Times New Roman" w:cs="Times New Roman"/>
            <w:noProof/>
            <w:sz w:val="24"/>
            <w:szCs w:val="24"/>
          </w:rPr>
          <w:t>4.1 Data Augmentation</w:t>
        </w:r>
        <w:r w:rsidR="00E57336" w:rsidRPr="008F6946">
          <w:rPr>
            <w:rStyle w:val="a5"/>
            <w:rFonts w:ascii="Times New Roman" w:hAnsi="Times New Roman" w:cs="Times New Roman"/>
            <w:noProof/>
            <w:sz w:val="24"/>
            <w:szCs w:val="24"/>
          </w:rPr>
          <w:t>（数据增强）</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_Toc509670135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7</w:t>
        </w:r>
        <w:r w:rsidR="00E57336" w:rsidRPr="008F6946">
          <w:rPr>
            <w:noProof/>
            <w:webHidden/>
            <w:sz w:val="24"/>
            <w:szCs w:val="24"/>
          </w:rPr>
          <w:fldChar w:fldCharType="end"/>
        </w:r>
      </w:hyperlink>
    </w:p>
    <w:p w:rsidR="00E57336" w:rsidRPr="008F6946" w:rsidRDefault="00874721">
      <w:pPr>
        <w:pStyle w:val="21"/>
        <w:tabs>
          <w:tab w:val="right" w:leader="dot" w:pos="8296"/>
        </w:tabs>
        <w:rPr>
          <w:noProof/>
          <w:sz w:val="24"/>
          <w:szCs w:val="24"/>
        </w:rPr>
      </w:pPr>
      <w:hyperlink w:anchor="_Toc509670136" w:history="1">
        <w:r w:rsidR="00E57336" w:rsidRPr="008F6946">
          <w:rPr>
            <w:rStyle w:val="a5"/>
            <w:rFonts w:ascii="Times New Roman" w:hAnsi="Times New Roman" w:cs="Times New Roman"/>
            <w:noProof/>
            <w:sz w:val="24"/>
            <w:szCs w:val="24"/>
          </w:rPr>
          <w:t>4.2 Dropout</w:t>
        </w:r>
        <w:r w:rsidR="00E57336" w:rsidRPr="008F6946">
          <w:rPr>
            <w:rStyle w:val="a5"/>
            <w:rFonts w:ascii="Times New Roman" w:hAnsi="Times New Roman" w:cs="Times New Roman"/>
            <w:noProof/>
            <w:sz w:val="24"/>
            <w:szCs w:val="24"/>
          </w:rPr>
          <w:t>（掉线）</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_Toc509670136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8</w:t>
        </w:r>
        <w:r w:rsidR="00E57336" w:rsidRPr="008F6946">
          <w:rPr>
            <w:noProof/>
            <w:webHidden/>
            <w:sz w:val="24"/>
            <w:szCs w:val="24"/>
          </w:rPr>
          <w:fldChar w:fldCharType="end"/>
        </w:r>
      </w:hyperlink>
    </w:p>
    <w:p w:rsidR="00E57336" w:rsidRPr="008F6946" w:rsidRDefault="00874721">
      <w:pPr>
        <w:pStyle w:val="1"/>
        <w:tabs>
          <w:tab w:val="right" w:leader="dot" w:pos="8296"/>
        </w:tabs>
        <w:rPr>
          <w:noProof/>
          <w:sz w:val="24"/>
          <w:szCs w:val="24"/>
        </w:rPr>
      </w:pPr>
      <w:hyperlink w:anchor="_Toc509670137" w:history="1">
        <w:r w:rsidR="00E57336" w:rsidRPr="008F6946">
          <w:rPr>
            <w:rStyle w:val="a5"/>
            <w:rFonts w:ascii="Times New Roman" w:hAnsi="Times New Roman" w:cs="Times New Roman"/>
            <w:b/>
            <w:noProof/>
            <w:sz w:val="24"/>
            <w:szCs w:val="24"/>
          </w:rPr>
          <w:t>5. Details of learning</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_Toc509670137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9</w:t>
        </w:r>
        <w:r w:rsidR="00E57336" w:rsidRPr="008F6946">
          <w:rPr>
            <w:noProof/>
            <w:webHidden/>
            <w:sz w:val="24"/>
            <w:szCs w:val="24"/>
          </w:rPr>
          <w:fldChar w:fldCharType="end"/>
        </w:r>
      </w:hyperlink>
    </w:p>
    <w:p w:rsidR="00E57336" w:rsidRPr="008F6946" w:rsidRDefault="00874721">
      <w:pPr>
        <w:pStyle w:val="1"/>
        <w:tabs>
          <w:tab w:val="right" w:leader="dot" w:pos="8296"/>
        </w:tabs>
        <w:rPr>
          <w:noProof/>
          <w:sz w:val="24"/>
          <w:szCs w:val="24"/>
        </w:rPr>
      </w:pPr>
      <w:hyperlink w:anchor="_Toc509670138" w:history="1">
        <w:r w:rsidR="00E57336" w:rsidRPr="008F6946">
          <w:rPr>
            <w:rStyle w:val="a5"/>
            <w:rFonts w:ascii="Times New Roman" w:hAnsi="Times New Roman" w:cs="Times New Roman"/>
            <w:b/>
            <w:noProof/>
            <w:sz w:val="24"/>
            <w:szCs w:val="24"/>
          </w:rPr>
          <w:t>6. Results</w:t>
        </w:r>
        <w:r w:rsidR="00E57336" w:rsidRPr="008F6946">
          <w:rPr>
            <w:noProof/>
            <w:webHidden/>
            <w:sz w:val="24"/>
            <w:szCs w:val="24"/>
          </w:rPr>
          <w:tab/>
        </w:r>
        <w:r w:rsidR="00E57336" w:rsidRPr="008F6946">
          <w:rPr>
            <w:noProof/>
            <w:webHidden/>
            <w:sz w:val="24"/>
            <w:szCs w:val="24"/>
          </w:rPr>
          <w:fldChar w:fldCharType="begin"/>
        </w:r>
        <w:r w:rsidR="00E57336" w:rsidRPr="008F6946">
          <w:rPr>
            <w:noProof/>
            <w:webHidden/>
            <w:sz w:val="24"/>
            <w:szCs w:val="24"/>
          </w:rPr>
          <w:instrText xml:space="preserve"> PAGEREF _Toc509670138 \h </w:instrText>
        </w:r>
        <w:r w:rsidR="00E57336" w:rsidRPr="008F6946">
          <w:rPr>
            <w:noProof/>
            <w:webHidden/>
            <w:sz w:val="24"/>
            <w:szCs w:val="24"/>
          </w:rPr>
        </w:r>
        <w:r w:rsidR="00E57336" w:rsidRPr="008F6946">
          <w:rPr>
            <w:noProof/>
            <w:webHidden/>
            <w:sz w:val="24"/>
            <w:szCs w:val="24"/>
          </w:rPr>
          <w:fldChar w:fldCharType="separate"/>
        </w:r>
        <w:r w:rsidR="0099503D">
          <w:rPr>
            <w:noProof/>
            <w:webHidden/>
            <w:sz w:val="24"/>
            <w:szCs w:val="24"/>
          </w:rPr>
          <w:t>9</w:t>
        </w:r>
        <w:r w:rsidR="00E57336" w:rsidRPr="008F6946">
          <w:rPr>
            <w:noProof/>
            <w:webHidden/>
            <w:sz w:val="24"/>
            <w:szCs w:val="24"/>
          </w:rPr>
          <w:fldChar w:fldCharType="end"/>
        </w:r>
      </w:hyperlink>
    </w:p>
    <w:p w:rsidR="00E57336" w:rsidRDefault="00E57336" w:rsidP="00E57336">
      <w:r w:rsidRPr="008F6946">
        <w:rPr>
          <w:sz w:val="28"/>
          <w:szCs w:val="28"/>
        </w:rPr>
        <w:fldChar w:fldCharType="end"/>
      </w:r>
    </w:p>
    <w:p w:rsidR="00E57336" w:rsidRDefault="00E57336" w:rsidP="00E57336"/>
    <w:p w:rsidR="00E57336" w:rsidRDefault="00E57336" w:rsidP="00E57336"/>
    <w:p w:rsidR="00E57336" w:rsidRDefault="00E5733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4166A6" w:rsidRDefault="004166A6" w:rsidP="00E57336"/>
    <w:p w:rsidR="00E57336" w:rsidRPr="0069736A" w:rsidRDefault="0069736A" w:rsidP="00E57336">
      <w:pPr>
        <w:rPr>
          <w:color w:val="F79646" w:themeColor="accent6"/>
          <w:sz w:val="24"/>
          <w:szCs w:val="24"/>
        </w:rPr>
      </w:pPr>
      <w:r>
        <w:rPr>
          <w:rFonts w:hint="eastAsia"/>
          <w:color w:val="F79646" w:themeColor="accent6"/>
          <w:sz w:val="24"/>
          <w:szCs w:val="24"/>
        </w:rPr>
        <w:t>注：</w:t>
      </w:r>
      <w:r w:rsidRPr="0069736A">
        <w:rPr>
          <w:rFonts w:hint="eastAsia"/>
          <w:color w:val="F79646" w:themeColor="accent6"/>
          <w:sz w:val="24"/>
          <w:szCs w:val="24"/>
        </w:rPr>
        <w:t>文中标记为橙色的均为有疑问的部分</w:t>
      </w:r>
    </w:p>
    <w:p w:rsidR="00A72DA5" w:rsidRPr="00EC6048" w:rsidRDefault="00A72DA5" w:rsidP="00EC6048">
      <w:pPr>
        <w:outlineLvl w:val="0"/>
        <w:rPr>
          <w:rFonts w:ascii="Times New Roman" w:hAnsi="Times New Roman" w:cs="Times New Roman"/>
          <w:b/>
          <w:sz w:val="28"/>
          <w:szCs w:val="28"/>
        </w:rPr>
      </w:pPr>
      <w:bookmarkStart w:id="2" w:name="_Toc509670121"/>
      <w:r w:rsidRPr="00EC6048">
        <w:rPr>
          <w:rFonts w:ascii="Times New Roman" w:hAnsi="Times New Roman" w:cs="Times New Roman"/>
          <w:b/>
          <w:sz w:val="28"/>
          <w:szCs w:val="28"/>
        </w:rPr>
        <w:lastRenderedPageBreak/>
        <w:t>Abstract</w:t>
      </w:r>
      <w:bookmarkEnd w:id="2"/>
    </w:p>
    <w:p w:rsidR="00F16AE4" w:rsidRPr="000F242C" w:rsidRDefault="00E9410B" w:rsidP="00D617EA">
      <w:pPr>
        <w:rPr>
          <w:rFonts w:ascii="Times New Roman" w:hAnsi="Times New Roman" w:cs="Times New Roman"/>
          <w:sz w:val="24"/>
          <w:szCs w:val="24"/>
        </w:rPr>
      </w:pPr>
      <w:r w:rsidRPr="000F242C">
        <w:rPr>
          <w:rFonts w:ascii="Times New Roman" w:hAnsi="Times New Roman" w:cs="Times New Roman"/>
          <w:sz w:val="24"/>
          <w:szCs w:val="24"/>
        </w:rPr>
        <w:t>1</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target</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1.2 million high-resolution images -&gt; 1000 different classes</w:t>
      </w:r>
    </w:p>
    <w:p w:rsidR="00F16AE4" w:rsidRPr="000F242C" w:rsidRDefault="00E9410B" w:rsidP="00D617EA">
      <w:pPr>
        <w:rPr>
          <w:rFonts w:ascii="Times New Roman" w:hAnsi="Times New Roman" w:cs="Times New Roman"/>
          <w:sz w:val="24"/>
          <w:szCs w:val="24"/>
        </w:rPr>
      </w:pPr>
      <w:r w:rsidRPr="000F242C">
        <w:rPr>
          <w:rFonts w:ascii="Times New Roman" w:hAnsi="Times New Roman" w:cs="Times New Roman"/>
          <w:sz w:val="24"/>
          <w:szCs w:val="24"/>
        </w:rPr>
        <w:t>2</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methods</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60 million parameters</w:t>
      </w:r>
    </w:p>
    <w:p w:rsidR="00A72DA5" w:rsidRPr="000F242C" w:rsidRDefault="00A72DA5" w:rsidP="00A72DA5">
      <w:pPr>
        <w:ind w:firstLine="360"/>
        <w:rPr>
          <w:rFonts w:ascii="Times New Roman" w:hAnsi="Times New Roman" w:cs="Times New Roman"/>
          <w:sz w:val="24"/>
          <w:szCs w:val="24"/>
        </w:rPr>
      </w:pPr>
      <w:r w:rsidRPr="000F242C">
        <w:rPr>
          <w:rFonts w:ascii="Times New Roman" w:hAnsi="Times New Roman" w:cs="Times New Roman"/>
          <w:sz w:val="24"/>
          <w:szCs w:val="24"/>
        </w:rPr>
        <w:t>65000 neurons</w:t>
      </w:r>
    </w:p>
    <w:p w:rsidR="00F16AE4" w:rsidRPr="000F242C" w:rsidRDefault="00F16AE4" w:rsidP="00F16AE4">
      <w:pPr>
        <w:ind w:firstLine="360"/>
        <w:rPr>
          <w:rFonts w:ascii="Times New Roman" w:hAnsi="Times New Roman" w:cs="Times New Roman"/>
          <w:sz w:val="24"/>
          <w:szCs w:val="24"/>
        </w:rPr>
      </w:pPr>
      <w:r w:rsidRPr="000F242C">
        <w:rPr>
          <w:rFonts w:ascii="Times New Roman" w:hAnsi="Times New Roman" w:cs="Times New Roman"/>
          <w:sz w:val="24"/>
          <w:szCs w:val="24"/>
        </w:rPr>
        <w:t>5 convolutional layers (some of which are followed by max-pooling layers)</w:t>
      </w:r>
    </w:p>
    <w:p w:rsidR="00F16AE4" w:rsidRPr="000F242C" w:rsidRDefault="00F16AE4" w:rsidP="00A72DA5">
      <w:pPr>
        <w:ind w:firstLine="360"/>
        <w:rPr>
          <w:rFonts w:ascii="Times New Roman" w:hAnsi="Times New Roman" w:cs="Times New Roman"/>
          <w:sz w:val="24"/>
          <w:szCs w:val="24"/>
        </w:rPr>
      </w:pPr>
      <w:r w:rsidRPr="000F242C">
        <w:rPr>
          <w:rFonts w:ascii="Times New Roman" w:hAnsi="Times New Roman" w:cs="Times New Roman"/>
          <w:sz w:val="24"/>
          <w:szCs w:val="24"/>
        </w:rPr>
        <w:t>3 fully-connected layers with a final 1000-way softmax</w:t>
      </w:r>
    </w:p>
    <w:p w:rsidR="00F47C5B" w:rsidRPr="000F242C" w:rsidRDefault="000E5027" w:rsidP="003B14EF">
      <w:pPr>
        <w:ind w:firstLine="360"/>
        <w:rPr>
          <w:rFonts w:ascii="Times New Roman" w:hAnsi="Times New Roman" w:cs="Times New Roman"/>
          <w:sz w:val="24"/>
          <w:szCs w:val="24"/>
        </w:rPr>
      </w:pPr>
      <w:r w:rsidRPr="000F242C">
        <w:rPr>
          <w:rFonts w:ascii="Times New Roman" w:hAnsi="Times New Roman" w:cs="Times New Roman"/>
          <w:sz w:val="24"/>
          <w:szCs w:val="24"/>
        </w:rPr>
        <w:t>Make training faster :</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used non-saturating neurons</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 very efficient GPU implementation of the convolution operation</w:t>
      </w:r>
    </w:p>
    <w:p w:rsidR="000E5027" w:rsidRPr="000F242C" w:rsidRDefault="000E5027" w:rsidP="003B14EF">
      <w:pPr>
        <w:ind w:firstLine="420"/>
        <w:rPr>
          <w:rFonts w:ascii="Times New Roman" w:hAnsi="Times New Roman" w:cs="Times New Roman"/>
          <w:sz w:val="24"/>
          <w:szCs w:val="24"/>
        </w:rPr>
      </w:pPr>
      <w:r w:rsidRPr="000F242C">
        <w:rPr>
          <w:rFonts w:ascii="Times New Roman" w:hAnsi="Times New Roman" w:cs="Times New Roman"/>
          <w:sz w:val="24"/>
          <w:szCs w:val="24"/>
        </w:rPr>
        <w:t>Reduce overfitting in the fully-connected layers:</w:t>
      </w:r>
    </w:p>
    <w:p w:rsidR="000E5027" w:rsidRPr="000F242C" w:rsidRDefault="000E5027" w:rsidP="000E5027">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 recently-developed regularization method called “dropout”</w:t>
      </w:r>
    </w:p>
    <w:p w:rsidR="00A72DA5" w:rsidRPr="000F242C" w:rsidRDefault="000E5027" w:rsidP="00A72DA5">
      <w:pPr>
        <w:rPr>
          <w:rFonts w:ascii="Times New Roman" w:hAnsi="Times New Roman" w:cs="Times New Roman"/>
          <w:sz w:val="24"/>
          <w:szCs w:val="24"/>
        </w:rPr>
      </w:pPr>
      <w:r w:rsidRPr="000F242C">
        <w:rPr>
          <w:rFonts w:ascii="Times New Roman" w:hAnsi="Times New Roman" w:cs="Times New Roman"/>
          <w:sz w:val="24"/>
          <w:szCs w:val="24"/>
        </w:rPr>
        <w:tab/>
      </w:r>
      <w:r w:rsidR="003B14EF" w:rsidRPr="000F242C">
        <w:rPr>
          <w:rFonts w:ascii="Times New Roman" w:hAnsi="Times New Roman" w:cs="Times New Roman"/>
          <w:sz w:val="24"/>
          <w:szCs w:val="24"/>
        </w:rPr>
        <w:tab/>
      </w:r>
      <w:r w:rsidRPr="000F242C">
        <w:rPr>
          <w:rFonts w:ascii="Times New Roman" w:hAnsi="Times New Roman" w:cs="Times New Roman"/>
          <w:sz w:val="24"/>
          <w:szCs w:val="24"/>
        </w:rPr>
        <w:t>also entered a variant of this model</w:t>
      </w:r>
    </w:p>
    <w:p w:rsidR="003B14EF" w:rsidRPr="000F242C" w:rsidRDefault="00E9410B" w:rsidP="00A72DA5">
      <w:pPr>
        <w:rPr>
          <w:rFonts w:ascii="Times New Roman" w:hAnsi="Times New Roman" w:cs="Times New Roman"/>
          <w:sz w:val="24"/>
          <w:szCs w:val="24"/>
        </w:rPr>
      </w:pPr>
      <w:r w:rsidRPr="000F242C">
        <w:rPr>
          <w:rFonts w:ascii="Times New Roman" w:hAnsi="Times New Roman" w:cs="Times New Roman"/>
          <w:sz w:val="24"/>
          <w:szCs w:val="24"/>
        </w:rPr>
        <w:t>3</w:t>
      </w:r>
      <w:r w:rsidR="001E5333" w:rsidRPr="000F242C">
        <w:rPr>
          <w:rFonts w:ascii="Times New Roman" w:hAnsi="Times New Roman" w:cs="Times New Roman"/>
          <w:sz w:val="24"/>
          <w:szCs w:val="24"/>
        </w:rPr>
        <w:t>）</w:t>
      </w:r>
      <w:r w:rsidR="00D000DE" w:rsidRPr="000F242C">
        <w:rPr>
          <w:rFonts w:ascii="Times New Roman" w:hAnsi="Times New Roman" w:cs="Times New Roman"/>
          <w:sz w:val="24"/>
          <w:szCs w:val="24"/>
        </w:rPr>
        <w:t>result</w:t>
      </w:r>
    </w:p>
    <w:p w:rsidR="003B14EF" w:rsidRPr="000F242C" w:rsidRDefault="002467A4" w:rsidP="00A72DA5">
      <w:pPr>
        <w:rPr>
          <w:rFonts w:ascii="Times New Roman" w:hAnsi="Times New Roman" w:cs="Times New Roman"/>
          <w:sz w:val="24"/>
          <w:szCs w:val="24"/>
        </w:rPr>
      </w:pPr>
      <w:r w:rsidRPr="000F242C">
        <w:rPr>
          <w:rFonts w:ascii="Times New Roman" w:hAnsi="Times New Roman" w:cs="Times New Roman"/>
          <w:sz w:val="24"/>
          <w:szCs w:val="24"/>
        </w:rPr>
        <w:tab/>
        <w:t xml:space="preserve">top-5 test error rate </w:t>
      </w:r>
      <w:r w:rsidR="0006733B" w:rsidRPr="000F242C">
        <w:rPr>
          <w:rFonts w:ascii="Times New Roman" w:hAnsi="Times New Roman" w:cs="Times New Roman"/>
          <w:sz w:val="24"/>
          <w:szCs w:val="24"/>
        </w:rPr>
        <w:t>:</w:t>
      </w:r>
      <w:r w:rsidRPr="000F242C">
        <w:rPr>
          <w:rFonts w:ascii="Times New Roman" w:hAnsi="Times New Roman" w:cs="Times New Roman"/>
          <w:sz w:val="24"/>
          <w:szCs w:val="24"/>
        </w:rPr>
        <w:t>15.3%</w:t>
      </w:r>
    </w:p>
    <w:p w:rsidR="00A90E00" w:rsidRPr="00EC6048" w:rsidRDefault="00A90E00" w:rsidP="00EC6048">
      <w:pPr>
        <w:outlineLvl w:val="0"/>
        <w:rPr>
          <w:rFonts w:ascii="Times New Roman" w:hAnsi="Times New Roman" w:cs="Times New Roman"/>
          <w:b/>
          <w:sz w:val="28"/>
          <w:szCs w:val="28"/>
        </w:rPr>
      </w:pPr>
      <w:bookmarkStart w:id="3" w:name="_Toc509670122"/>
      <w:r w:rsidRPr="00EC6048">
        <w:rPr>
          <w:rFonts w:ascii="Times New Roman" w:hAnsi="Times New Roman" w:cs="Times New Roman"/>
          <w:b/>
          <w:sz w:val="28"/>
          <w:szCs w:val="28"/>
        </w:rPr>
        <w:t>1. Introduction</w:t>
      </w:r>
      <w:bookmarkEnd w:id="3"/>
    </w:p>
    <w:p w:rsidR="008410FD" w:rsidRPr="00C74A45" w:rsidRDefault="008410FD" w:rsidP="00C74A45">
      <w:pPr>
        <w:outlineLvl w:val="1"/>
        <w:rPr>
          <w:rFonts w:ascii="Times New Roman" w:hAnsi="Times New Roman" w:cs="Times New Roman"/>
          <w:b/>
          <w:sz w:val="28"/>
          <w:szCs w:val="28"/>
        </w:rPr>
      </w:pPr>
      <w:bookmarkStart w:id="4" w:name="_Toc509670123"/>
      <w:r w:rsidRPr="00C74A45">
        <w:rPr>
          <w:rFonts w:ascii="Times New Roman" w:hAnsi="Times New Roman" w:cs="Times New Roman"/>
          <w:b/>
          <w:sz w:val="28"/>
          <w:szCs w:val="28"/>
        </w:rPr>
        <w:t>1.1 To improve machine learning methods’ performance</w:t>
      </w:r>
      <w:bookmarkEnd w:id="4"/>
    </w:p>
    <w:p w:rsidR="009A0E2D" w:rsidRPr="000F242C" w:rsidRDefault="009A0E2D" w:rsidP="00CF17DA">
      <w:pPr>
        <w:ind w:firstLine="420"/>
        <w:rPr>
          <w:rFonts w:ascii="Times New Roman" w:hAnsi="Times New Roman" w:cs="Times New Roman"/>
          <w:sz w:val="24"/>
          <w:szCs w:val="24"/>
        </w:rPr>
      </w:pPr>
      <w:r w:rsidRPr="000F242C">
        <w:rPr>
          <w:rFonts w:ascii="Times New Roman" w:hAnsi="Times New Roman" w:cs="Times New Roman"/>
          <w:sz w:val="24"/>
          <w:szCs w:val="24"/>
        </w:rPr>
        <w:t xml:space="preserve">To improve their performance, we can collect larger datasets, learn more powerful models, and use better techniques for preventing overfitting. </w:t>
      </w:r>
    </w:p>
    <w:p w:rsidR="000464C0" w:rsidRPr="000F242C" w:rsidRDefault="00E213B7" w:rsidP="00CF17DA">
      <w:pPr>
        <w:rPr>
          <w:rFonts w:ascii="Times New Roman" w:hAnsi="Times New Roman" w:cs="Times New Roman"/>
          <w:sz w:val="24"/>
          <w:szCs w:val="24"/>
        </w:rPr>
      </w:pPr>
      <w:r w:rsidRPr="000F242C">
        <w:rPr>
          <w:rFonts w:ascii="Times New Roman" w:hAnsi="Times New Roman" w:cs="Times New Roman"/>
          <w:sz w:val="24"/>
          <w:szCs w:val="24"/>
        </w:rPr>
        <w:t>1</w:t>
      </w:r>
      <w:r w:rsidRPr="000F242C">
        <w:rPr>
          <w:rFonts w:ascii="Times New Roman" w:hAnsi="Times New Roman" w:cs="Times New Roman"/>
          <w:sz w:val="24"/>
          <w:szCs w:val="24"/>
        </w:rPr>
        <w:t>）</w:t>
      </w:r>
      <w:r w:rsidR="00585542" w:rsidRPr="000F242C">
        <w:rPr>
          <w:rFonts w:ascii="Times New Roman" w:hAnsi="Times New Roman" w:cs="Times New Roman"/>
          <w:sz w:val="24"/>
          <w:szCs w:val="24"/>
        </w:rPr>
        <w:t>Datas</w:t>
      </w:r>
      <w:r w:rsidR="000464C0" w:rsidRPr="000F242C">
        <w:rPr>
          <w:rFonts w:ascii="Times New Roman" w:hAnsi="Times New Roman" w:cs="Times New Roman"/>
          <w:sz w:val="24"/>
          <w:szCs w:val="24"/>
        </w:rPr>
        <w:t>et</w:t>
      </w:r>
      <w:r w:rsidR="00585542" w:rsidRPr="000F242C">
        <w:rPr>
          <w:rFonts w:ascii="Times New Roman" w:hAnsi="Times New Roman" w:cs="Times New Roman"/>
          <w:sz w:val="24"/>
          <w:szCs w:val="24"/>
        </w:rPr>
        <w:t>s</w:t>
      </w:r>
    </w:p>
    <w:p w:rsidR="00A90E00" w:rsidRPr="000F242C" w:rsidRDefault="00A90E00" w:rsidP="00CF17DA">
      <w:pPr>
        <w:ind w:firstLine="420"/>
        <w:rPr>
          <w:rFonts w:ascii="Times New Roman" w:hAnsi="Times New Roman" w:cs="Times New Roman"/>
          <w:sz w:val="24"/>
          <w:szCs w:val="24"/>
        </w:rPr>
      </w:pPr>
      <w:r w:rsidRPr="000F242C">
        <w:rPr>
          <w:rFonts w:ascii="Times New Roman" w:hAnsi="Times New Roman" w:cs="Times New Roman"/>
          <w:sz w:val="24"/>
          <w:szCs w:val="24"/>
        </w:rPr>
        <w:t>collect labeled datasets with millions of images</w:t>
      </w:r>
      <w:r w:rsidR="00406017" w:rsidRPr="000F242C">
        <w:rPr>
          <w:rFonts w:ascii="Times New Roman" w:hAnsi="Times New Roman" w:cs="Times New Roman"/>
          <w:sz w:val="24"/>
          <w:szCs w:val="24"/>
        </w:rPr>
        <w:t xml:space="preserve"> </w:t>
      </w:r>
    </w:p>
    <w:p w:rsidR="000A59EF" w:rsidRPr="000F242C" w:rsidRDefault="00E213B7" w:rsidP="00CF17DA">
      <w:pPr>
        <w:rPr>
          <w:rFonts w:ascii="Times New Roman" w:hAnsi="Times New Roman" w:cs="Times New Roman"/>
          <w:sz w:val="24"/>
          <w:szCs w:val="24"/>
        </w:rPr>
      </w:pPr>
      <w:r w:rsidRPr="000F242C">
        <w:rPr>
          <w:rFonts w:ascii="Times New Roman" w:hAnsi="Times New Roman" w:cs="Times New Roman"/>
          <w:sz w:val="24"/>
          <w:szCs w:val="24"/>
        </w:rPr>
        <w:t>2</w:t>
      </w:r>
      <w:r w:rsidRPr="000F242C">
        <w:rPr>
          <w:rFonts w:ascii="Times New Roman" w:hAnsi="Times New Roman" w:cs="Times New Roman"/>
          <w:sz w:val="24"/>
          <w:szCs w:val="24"/>
        </w:rPr>
        <w:t>）</w:t>
      </w:r>
      <w:r w:rsidR="006B487C" w:rsidRPr="000F242C">
        <w:rPr>
          <w:rFonts w:ascii="Times New Roman" w:hAnsi="Times New Roman" w:cs="Times New Roman"/>
          <w:sz w:val="24"/>
          <w:szCs w:val="24"/>
        </w:rPr>
        <w:t>CNNs</w:t>
      </w:r>
    </w:p>
    <w:p w:rsidR="00904FBC" w:rsidRPr="000F242C" w:rsidRDefault="00DD6443" w:rsidP="00E43537">
      <w:pPr>
        <w:ind w:firstLine="420"/>
        <w:rPr>
          <w:rFonts w:ascii="Times New Roman" w:hAnsi="Times New Roman" w:cs="Times New Roman"/>
          <w:sz w:val="24"/>
          <w:szCs w:val="24"/>
        </w:rPr>
      </w:pPr>
      <w:r w:rsidRPr="000F242C">
        <w:rPr>
          <w:rFonts w:ascii="Times New Roman" w:hAnsi="Times New Roman" w:cs="Times New Roman"/>
          <w:sz w:val="24"/>
          <w:szCs w:val="24"/>
        </w:rPr>
        <w:t>T</w:t>
      </w:r>
      <w:r w:rsidR="00642F37" w:rsidRPr="000F242C">
        <w:rPr>
          <w:rFonts w:ascii="Times New Roman" w:hAnsi="Times New Roman" w:cs="Times New Roman"/>
          <w:sz w:val="24"/>
          <w:szCs w:val="24"/>
        </w:rPr>
        <w:t>he immense complexity of the object recognition task means that this problem cannot be specified even by a dataset as large as ImageNet, so our model should also have lots of prior knowledge to compensate for all the data we don’t have. Convolutional neural networks (CNNs) constitute one such class of models</w:t>
      </w:r>
      <w:r w:rsidR="00904FBC" w:rsidRPr="000F242C">
        <w:rPr>
          <w:rFonts w:ascii="Times New Roman" w:hAnsi="Times New Roman" w:cs="Times New Roman"/>
          <w:sz w:val="24"/>
          <w:szCs w:val="24"/>
        </w:rPr>
        <w:t>.</w:t>
      </w:r>
      <w:r w:rsidR="00E43537">
        <w:rPr>
          <w:rFonts w:ascii="Times New Roman" w:hAnsi="Times New Roman" w:cs="Times New Roman" w:hint="eastAsia"/>
          <w:sz w:val="24"/>
          <w:szCs w:val="24"/>
        </w:rPr>
        <w:t>（</w:t>
      </w:r>
      <w:r w:rsidR="00904FBC" w:rsidRPr="000F242C">
        <w:rPr>
          <w:rFonts w:ascii="Times New Roman" w:hAnsi="Times New Roman" w:cs="Times New Roman"/>
          <w:sz w:val="24"/>
          <w:szCs w:val="24"/>
        </w:rPr>
        <w:t>物体识别任务极高的复杂度意味着即使拥有</w:t>
      </w:r>
      <w:r w:rsidR="00904FBC" w:rsidRPr="000F242C">
        <w:rPr>
          <w:rFonts w:ascii="Times New Roman" w:hAnsi="Times New Roman" w:cs="Times New Roman"/>
          <w:sz w:val="24"/>
          <w:szCs w:val="24"/>
        </w:rPr>
        <w:t xml:space="preserve"> ImageNet </w:t>
      </w:r>
      <w:r w:rsidR="00904FBC" w:rsidRPr="000F242C">
        <w:rPr>
          <w:rFonts w:ascii="Times New Roman" w:hAnsi="Times New Roman" w:cs="Times New Roman"/>
          <w:sz w:val="24"/>
          <w:szCs w:val="24"/>
        </w:rPr>
        <w:t>这么大的数据集，这个问题也很难被具体化。所以</w:t>
      </w:r>
      <w:r w:rsidR="00904FBC" w:rsidRPr="000F242C">
        <w:rPr>
          <w:rFonts w:ascii="Times New Roman" w:hAnsi="Times New Roman" w:cs="Times New Roman"/>
          <w:sz w:val="24"/>
          <w:szCs w:val="24"/>
        </w:rPr>
        <w:t xml:space="preserve"> </w:t>
      </w:r>
      <w:r w:rsidR="00904FBC" w:rsidRPr="000F242C">
        <w:rPr>
          <w:rFonts w:ascii="Times New Roman" w:hAnsi="Times New Roman" w:cs="Times New Roman"/>
          <w:sz w:val="24"/>
          <w:szCs w:val="24"/>
        </w:rPr>
        <w:t>我们的模型也需要大量先验知识去补全所有缺失数据。卷积神经网络（</w:t>
      </w:r>
      <w:r w:rsidR="00904FBC" w:rsidRPr="000F242C">
        <w:rPr>
          <w:rFonts w:ascii="Times New Roman" w:hAnsi="Times New Roman" w:cs="Times New Roman"/>
          <w:sz w:val="24"/>
          <w:szCs w:val="24"/>
        </w:rPr>
        <w:t>CNNs</w:t>
      </w:r>
      <w:r w:rsidR="00904FBC" w:rsidRPr="000F242C">
        <w:rPr>
          <w:rFonts w:ascii="Times New Roman" w:hAnsi="Times New Roman" w:cs="Times New Roman"/>
          <w:sz w:val="24"/>
          <w:szCs w:val="24"/>
        </w:rPr>
        <w:t>）就是一种这样的模型</w:t>
      </w:r>
      <w:r w:rsidR="004A7491" w:rsidRPr="000F242C">
        <w:rPr>
          <w:rFonts w:ascii="Times New Roman" w:hAnsi="Times New Roman" w:cs="Times New Roman"/>
          <w:sz w:val="24"/>
          <w:szCs w:val="24"/>
        </w:rPr>
        <w:t>。</w:t>
      </w:r>
      <w:r w:rsidR="00E43537">
        <w:rPr>
          <w:rFonts w:ascii="Times New Roman" w:hAnsi="Times New Roman" w:cs="Times New Roman" w:hint="eastAsia"/>
          <w:sz w:val="24"/>
          <w:szCs w:val="24"/>
        </w:rPr>
        <w:t>）</w:t>
      </w:r>
    </w:p>
    <w:p w:rsidR="00611E75" w:rsidRPr="000F242C" w:rsidRDefault="00611E75" w:rsidP="00611E75">
      <w:pPr>
        <w:rPr>
          <w:rFonts w:ascii="Times New Roman" w:hAnsi="Times New Roman" w:cs="Times New Roman"/>
          <w:sz w:val="24"/>
          <w:szCs w:val="24"/>
        </w:rPr>
      </w:pPr>
      <w:r w:rsidRPr="000F242C">
        <w:rPr>
          <w:rFonts w:ascii="Times New Roman" w:hAnsi="Times New Roman" w:cs="Times New Roman"/>
          <w:sz w:val="24"/>
          <w:szCs w:val="24"/>
        </w:rPr>
        <w:t>3</w:t>
      </w:r>
      <w:r w:rsidRPr="000F242C">
        <w:rPr>
          <w:rFonts w:ascii="Times New Roman" w:hAnsi="Times New Roman" w:cs="Times New Roman"/>
          <w:sz w:val="24"/>
          <w:szCs w:val="24"/>
        </w:rPr>
        <w:t>）</w:t>
      </w:r>
      <w:r w:rsidRPr="000F242C">
        <w:rPr>
          <w:rFonts w:ascii="Times New Roman" w:hAnsi="Times New Roman" w:cs="Times New Roman"/>
          <w:sz w:val="24"/>
          <w:szCs w:val="24"/>
        </w:rPr>
        <w:t>GPU</w:t>
      </w:r>
    </w:p>
    <w:p w:rsidR="00953EC4" w:rsidRPr="000F242C" w:rsidRDefault="00611E75" w:rsidP="00D77316">
      <w:pPr>
        <w:ind w:firstLine="420"/>
        <w:rPr>
          <w:rFonts w:ascii="Times New Roman" w:hAnsi="Times New Roman" w:cs="Times New Roman"/>
          <w:sz w:val="24"/>
          <w:szCs w:val="24"/>
        </w:rPr>
      </w:pPr>
      <w:r w:rsidRPr="000F242C">
        <w:rPr>
          <w:rFonts w:ascii="Times New Roman" w:hAnsi="Times New Roman" w:cs="Times New Roman"/>
          <w:sz w:val="24"/>
          <w:szCs w:val="24"/>
        </w:rPr>
        <w:t>Current GPUs, paired with a highly-optimized</w:t>
      </w:r>
      <w:r w:rsidR="00406017" w:rsidRPr="000F242C">
        <w:rPr>
          <w:rFonts w:ascii="Times New Roman" w:hAnsi="Times New Roman" w:cs="Times New Roman"/>
          <w:sz w:val="24"/>
          <w:szCs w:val="24"/>
        </w:rPr>
        <w:t>（高度优化的）</w:t>
      </w:r>
      <w:r w:rsidRPr="000F242C">
        <w:rPr>
          <w:rFonts w:ascii="Times New Roman" w:hAnsi="Times New Roman" w:cs="Times New Roman"/>
          <w:sz w:val="24"/>
          <w:szCs w:val="24"/>
        </w:rPr>
        <w:t xml:space="preserve"> implementation of 2D convolution, are powerful enough to facilitate the training of interestingly-large CNNs, and recent datasets such as ImageNet contain enough labeled examples to train such models without severe overfitting.</w:t>
      </w:r>
    </w:p>
    <w:p w:rsidR="0033615A" w:rsidRPr="00C74A45" w:rsidRDefault="008410FD" w:rsidP="00C74A45">
      <w:pPr>
        <w:outlineLvl w:val="1"/>
        <w:rPr>
          <w:rFonts w:ascii="Times New Roman" w:hAnsi="Times New Roman" w:cs="Times New Roman"/>
          <w:b/>
          <w:sz w:val="28"/>
          <w:szCs w:val="28"/>
        </w:rPr>
      </w:pPr>
      <w:bookmarkStart w:id="5" w:name="_Toc509670124"/>
      <w:r w:rsidRPr="00C74A45">
        <w:rPr>
          <w:rFonts w:ascii="Times New Roman" w:hAnsi="Times New Roman" w:cs="Times New Roman"/>
          <w:b/>
          <w:sz w:val="28"/>
          <w:szCs w:val="28"/>
        </w:rPr>
        <w:t xml:space="preserve">1.2 </w:t>
      </w:r>
      <w:r w:rsidR="00965AB3" w:rsidRPr="00C74A45">
        <w:rPr>
          <w:rFonts w:ascii="Times New Roman" w:hAnsi="Times New Roman" w:cs="Times New Roman"/>
          <w:b/>
          <w:sz w:val="28"/>
          <w:szCs w:val="28"/>
        </w:rPr>
        <w:t>Contributions of this paper</w:t>
      </w:r>
      <w:bookmarkEnd w:id="5"/>
    </w:p>
    <w:p w:rsidR="00644772" w:rsidRPr="000F242C" w:rsidRDefault="00BB2B99" w:rsidP="00644772">
      <w:pPr>
        <w:rPr>
          <w:rFonts w:ascii="Times New Roman" w:hAnsi="Times New Roman" w:cs="Times New Roman"/>
          <w:sz w:val="24"/>
          <w:szCs w:val="24"/>
        </w:rPr>
      </w:pPr>
      <w:r w:rsidRPr="000F242C">
        <w:rPr>
          <w:rFonts w:ascii="Times New Roman" w:hAnsi="Times New Roman" w:cs="Times New Roman"/>
          <w:sz w:val="24"/>
          <w:szCs w:val="24"/>
        </w:rPr>
        <w:t>1</w:t>
      </w:r>
      <w:r w:rsidR="002C7BB0" w:rsidRPr="000F242C">
        <w:rPr>
          <w:rFonts w:ascii="Times New Roman" w:hAnsi="Times New Roman" w:cs="Times New Roman"/>
          <w:sz w:val="24"/>
          <w:szCs w:val="24"/>
        </w:rPr>
        <w:t>）</w:t>
      </w:r>
      <w:r w:rsidR="00644772" w:rsidRPr="000F242C">
        <w:rPr>
          <w:rFonts w:ascii="Times New Roman" w:hAnsi="Times New Roman" w:cs="Times New Roman"/>
          <w:sz w:val="24"/>
          <w:szCs w:val="24"/>
        </w:rPr>
        <w:t xml:space="preserve">trained one of the largest </w:t>
      </w:r>
      <w:r w:rsidR="00644772" w:rsidRPr="000F242C">
        <w:rPr>
          <w:rFonts w:ascii="Times New Roman" w:hAnsi="Times New Roman" w:cs="Times New Roman"/>
          <w:sz w:val="24"/>
          <w:szCs w:val="24"/>
          <w:u w:val="single"/>
        </w:rPr>
        <w:t>convolutional neural networks</w:t>
      </w:r>
      <w:r w:rsidR="00644772" w:rsidRPr="000F242C">
        <w:rPr>
          <w:rFonts w:ascii="Times New Roman" w:hAnsi="Times New Roman" w:cs="Times New Roman"/>
          <w:sz w:val="24"/>
          <w:szCs w:val="24"/>
        </w:rPr>
        <w:t xml:space="preserve"> to date on the subsets of ImageNet used in the ILSVRC-2010 and ILSVRC-2012 competitions and achieved by far the best results ever reported on thesedatasets.</w:t>
      </w:r>
    </w:p>
    <w:p w:rsidR="00500635" w:rsidRPr="000F242C" w:rsidRDefault="002C7BB0" w:rsidP="00500635">
      <w:pPr>
        <w:rPr>
          <w:rFonts w:ascii="Times New Roman" w:hAnsi="Times New Roman" w:cs="Times New Roman"/>
          <w:sz w:val="24"/>
          <w:szCs w:val="24"/>
        </w:rPr>
      </w:pPr>
      <w:r w:rsidRPr="000F242C">
        <w:rPr>
          <w:rFonts w:ascii="Times New Roman" w:hAnsi="Times New Roman" w:cs="Times New Roman"/>
          <w:sz w:val="24"/>
          <w:szCs w:val="24"/>
        </w:rPr>
        <w:t>2</w:t>
      </w:r>
      <w:r w:rsidRPr="000F242C">
        <w:rPr>
          <w:rFonts w:ascii="Times New Roman" w:hAnsi="Times New Roman" w:cs="Times New Roman"/>
          <w:sz w:val="24"/>
          <w:szCs w:val="24"/>
        </w:rPr>
        <w:t>）</w:t>
      </w:r>
      <w:r w:rsidR="00500635" w:rsidRPr="000F242C">
        <w:rPr>
          <w:rFonts w:ascii="Times New Roman" w:hAnsi="Times New Roman" w:cs="Times New Roman"/>
          <w:sz w:val="24"/>
          <w:szCs w:val="24"/>
        </w:rPr>
        <w:t xml:space="preserve">wrote a highly-optimized </w:t>
      </w:r>
      <w:r w:rsidR="00500635" w:rsidRPr="000F242C">
        <w:rPr>
          <w:rFonts w:ascii="Times New Roman" w:hAnsi="Times New Roman" w:cs="Times New Roman"/>
          <w:sz w:val="24"/>
          <w:szCs w:val="24"/>
          <w:u w:val="single"/>
        </w:rPr>
        <w:t>GPU</w:t>
      </w:r>
      <w:r w:rsidR="00500635" w:rsidRPr="000F242C">
        <w:rPr>
          <w:rFonts w:ascii="Times New Roman" w:hAnsi="Times New Roman" w:cs="Times New Roman"/>
          <w:sz w:val="24"/>
          <w:szCs w:val="24"/>
        </w:rPr>
        <w:t xml:space="preserve"> implementation of 2D convolution and all the other </w:t>
      </w:r>
      <w:r w:rsidR="00500635" w:rsidRPr="000F242C">
        <w:rPr>
          <w:rFonts w:ascii="Times New Roman" w:hAnsi="Times New Roman" w:cs="Times New Roman"/>
          <w:sz w:val="24"/>
          <w:szCs w:val="24"/>
          <w:u w:val="single"/>
        </w:rPr>
        <w:lastRenderedPageBreak/>
        <w:t>operations</w:t>
      </w:r>
      <w:r w:rsidR="00500635" w:rsidRPr="000F242C">
        <w:rPr>
          <w:rFonts w:ascii="Times New Roman" w:hAnsi="Times New Roman" w:cs="Times New Roman"/>
          <w:sz w:val="24"/>
          <w:szCs w:val="24"/>
        </w:rPr>
        <w:t xml:space="preserve"> inherent in training convolutional neural networks</w:t>
      </w:r>
    </w:p>
    <w:p w:rsidR="006B0F8A" w:rsidRPr="000F242C" w:rsidRDefault="006B0F8A" w:rsidP="006B0F8A">
      <w:pPr>
        <w:rPr>
          <w:rFonts w:ascii="Times New Roman" w:hAnsi="Times New Roman" w:cs="Times New Roman"/>
          <w:sz w:val="24"/>
          <w:szCs w:val="24"/>
        </w:rPr>
      </w:pPr>
      <w:r w:rsidRPr="000F242C">
        <w:rPr>
          <w:rFonts w:ascii="Times New Roman" w:hAnsi="Times New Roman" w:cs="Times New Roman"/>
          <w:sz w:val="24"/>
          <w:szCs w:val="24"/>
        </w:rPr>
        <w:t>3</w:t>
      </w:r>
      <w:r w:rsidRPr="000F242C">
        <w:rPr>
          <w:rFonts w:ascii="Times New Roman" w:hAnsi="Times New Roman" w:cs="Times New Roman"/>
          <w:sz w:val="24"/>
          <w:szCs w:val="24"/>
        </w:rPr>
        <w:t>）</w:t>
      </w:r>
      <w:r w:rsidRPr="000F242C">
        <w:rPr>
          <w:rFonts w:ascii="Times New Roman" w:hAnsi="Times New Roman" w:cs="Times New Roman"/>
          <w:sz w:val="24"/>
          <w:szCs w:val="24"/>
        </w:rPr>
        <w:t xml:space="preserve">Our network contains a number of new and unusual features which improve its performance and </w:t>
      </w:r>
      <w:r w:rsidRPr="000F242C">
        <w:rPr>
          <w:rFonts w:ascii="Times New Roman" w:hAnsi="Times New Roman" w:cs="Times New Roman"/>
          <w:sz w:val="24"/>
          <w:szCs w:val="24"/>
          <w:u w:val="single"/>
        </w:rPr>
        <w:t>reduce its training time</w:t>
      </w:r>
      <w:r w:rsidRPr="000F242C">
        <w:rPr>
          <w:rFonts w:ascii="Times New Roman" w:hAnsi="Times New Roman" w:cs="Times New Roman"/>
          <w:sz w:val="24"/>
          <w:szCs w:val="24"/>
        </w:rPr>
        <w:t>.</w:t>
      </w:r>
      <w:r w:rsidRPr="000F242C">
        <w:rPr>
          <w:rFonts w:ascii="Times New Roman" w:hAnsi="Times New Roman" w:cs="Times New Roman"/>
          <w:sz w:val="24"/>
          <w:szCs w:val="24"/>
        </w:rPr>
        <w:t>（</w:t>
      </w:r>
      <w:r w:rsidRPr="000F242C">
        <w:rPr>
          <w:rFonts w:ascii="Times New Roman" w:hAnsi="Times New Roman" w:cs="Times New Roman"/>
          <w:sz w:val="24"/>
          <w:szCs w:val="24"/>
        </w:rPr>
        <w:t>Section 3</w:t>
      </w:r>
      <w:r w:rsidRPr="000F242C">
        <w:rPr>
          <w:rFonts w:ascii="Times New Roman" w:hAnsi="Times New Roman" w:cs="Times New Roman"/>
          <w:sz w:val="24"/>
          <w:szCs w:val="24"/>
        </w:rPr>
        <w:t>）</w:t>
      </w:r>
    </w:p>
    <w:p w:rsidR="002C7BB0" w:rsidRPr="000F242C" w:rsidRDefault="00AC7FE7" w:rsidP="0033615A">
      <w:pPr>
        <w:rPr>
          <w:rFonts w:ascii="Times New Roman" w:hAnsi="Times New Roman" w:cs="Times New Roman"/>
          <w:sz w:val="24"/>
          <w:szCs w:val="24"/>
        </w:rPr>
      </w:pPr>
      <w:r w:rsidRPr="000F242C">
        <w:rPr>
          <w:rFonts w:ascii="Times New Roman" w:hAnsi="Times New Roman" w:cs="Times New Roman"/>
          <w:sz w:val="24"/>
          <w:szCs w:val="24"/>
        </w:rPr>
        <w:t>4</w:t>
      </w:r>
      <w:r w:rsidR="006E3964" w:rsidRPr="000F242C">
        <w:rPr>
          <w:rFonts w:ascii="Times New Roman" w:hAnsi="Times New Roman" w:cs="Times New Roman"/>
          <w:sz w:val="24"/>
          <w:szCs w:val="24"/>
        </w:rPr>
        <w:t>）</w:t>
      </w:r>
      <w:r w:rsidR="006E3964" w:rsidRPr="000F242C">
        <w:rPr>
          <w:rFonts w:ascii="Times New Roman" w:hAnsi="Times New Roman" w:cs="Times New Roman"/>
          <w:sz w:val="24"/>
          <w:szCs w:val="24"/>
        </w:rPr>
        <w:t>used several effective techniques for</w:t>
      </w:r>
      <w:r w:rsidR="006E3964" w:rsidRPr="000F242C">
        <w:rPr>
          <w:rFonts w:ascii="Times New Roman" w:hAnsi="Times New Roman" w:cs="Times New Roman"/>
          <w:sz w:val="24"/>
          <w:szCs w:val="24"/>
          <w:u w:val="single"/>
        </w:rPr>
        <w:t xml:space="preserve"> preventing overfitting</w:t>
      </w:r>
      <w:r w:rsidR="006E3964" w:rsidRPr="000F242C">
        <w:rPr>
          <w:rFonts w:ascii="Times New Roman" w:hAnsi="Times New Roman" w:cs="Times New Roman"/>
          <w:sz w:val="24"/>
          <w:szCs w:val="24"/>
        </w:rPr>
        <w:t>（</w:t>
      </w:r>
      <w:r w:rsidR="006E3964" w:rsidRPr="000F242C">
        <w:rPr>
          <w:rFonts w:ascii="Times New Roman" w:hAnsi="Times New Roman" w:cs="Times New Roman"/>
          <w:sz w:val="24"/>
          <w:szCs w:val="24"/>
        </w:rPr>
        <w:t>Section 4</w:t>
      </w:r>
      <w:r w:rsidR="006E3964" w:rsidRPr="000F242C">
        <w:rPr>
          <w:rFonts w:ascii="Times New Roman" w:hAnsi="Times New Roman" w:cs="Times New Roman"/>
          <w:sz w:val="24"/>
          <w:szCs w:val="24"/>
        </w:rPr>
        <w:t>）</w:t>
      </w:r>
    </w:p>
    <w:p w:rsidR="006C17FD" w:rsidRPr="00EC6048" w:rsidRDefault="006C17FD" w:rsidP="00EC6048">
      <w:pPr>
        <w:outlineLvl w:val="0"/>
        <w:rPr>
          <w:rFonts w:ascii="Times New Roman" w:hAnsi="Times New Roman" w:cs="Times New Roman"/>
          <w:b/>
          <w:sz w:val="28"/>
          <w:szCs w:val="28"/>
        </w:rPr>
      </w:pPr>
      <w:bookmarkStart w:id="6" w:name="_Toc509670125"/>
      <w:r w:rsidRPr="00EC6048">
        <w:rPr>
          <w:rFonts w:ascii="Times New Roman" w:hAnsi="Times New Roman" w:cs="Times New Roman"/>
          <w:b/>
          <w:sz w:val="28"/>
          <w:szCs w:val="28"/>
        </w:rPr>
        <w:t>2. The Dataset</w:t>
      </w:r>
      <w:bookmarkEnd w:id="6"/>
    </w:p>
    <w:p w:rsidR="00EB082B" w:rsidRPr="00C74A45" w:rsidRDefault="00D23D7A" w:rsidP="00C74A45">
      <w:pPr>
        <w:outlineLvl w:val="1"/>
        <w:rPr>
          <w:rFonts w:ascii="Times New Roman" w:hAnsi="Times New Roman" w:cs="Times New Roman"/>
          <w:b/>
          <w:sz w:val="28"/>
          <w:szCs w:val="28"/>
        </w:rPr>
      </w:pPr>
      <w:bookmarkStart w:id="7" w:name="_Toc509670126"/>
      <w:r w:rsidRPr="00C74A45">
        <w:rPr>
          <w:rFonts w:ascii="Times New Roman" w:hAnsi="Times New Roman" w:cs="Times New Roman"/>
          <w:b/>
          <w:sz w:val="28"/>
          <w:szCs w:val="28"/>
        </w:rPr>
        <w:t xml:space="preserve">2.1 </w:t>
      </w:r>
      <w:r w:rsidR="00EB082B" w:rsidRPr="00C74A45">
        <w:rPr>
          <w:rFonts w:ascii="Times New Roman" w:hAnsi="Times New Roman" w:cs="Times New Roman"/>
          <w:b/>
          <w:sz w:val="28"/>
          <w:szCs w:val="28"/>
        </w:rPr>
        <w:t>Data Sources</w:t>
      </w:r>
      <w:r w:rsidR="00C46A4C">
        <w:rPr>
          <w:rFonts w:ascii="Times New Roman" w:hAnsi="Times New Roman" w:cs="Times New Roman" w:hint="eastAsia"/>
          <w:b/>
          <w:sz w:val="28"/>
          <w:szCs w:val="28"/>
        </w:rPr>
        <w:t>（数据来源）</w:t>
      </w:r>
      <w:bookmarkEnd w:id="7"/>
    </w:p>
    <w:p w:rsidR="006232FB" w:rsidRPr="000F242C" w:rsidRDefault="00A6736B" w:rsidP="00D77316">
      <w:pPr>
        <w:ind w:firstLineChars="200" w:firstLine="480"/>
        <w:rPr>
          <w:rFonts w:ascii="Times New Roman" w:hAnsi="Times New Roman" w:cs="Times New Roman"/>
          <w:sz w:val="24"/>
          <w:szCs w:val="24"/>
        </w:rPr>
      </w:pPr>
      <w:r w:rsidRPr="000F242C">
        <w:rPr>
          <w:rFonts w:ascii="Times New Roman" w:hAnsi="Times New Roman" w:cs="Times New Roman"/>
          <w:sz w:val="24"/>
          <w:szCs w:val="24"/>
        </w:rPr>
        <w:t>ImageNet is a dataset of over 15 million labeled high-­‐resolution images belonging to roughly 22,000 categories.</w:t>
      </w:r>
      <w:r w:rsidR="001E0B0A" w:rsidRPr="000F242C">
        <w:rPr>
          <w:rFonts w:ascii="Times New Roman" w:hAnsi="Times New Roman" w:cs="Times New Roman"/>
          <w:sz w:val="24"/>
          <w:szCs w:val="24"/>
        </w:rPr>
        <w:t xml:space="preserve"> </w:t>
      </w:r>
      <w:r w:rsidR="008D7846" w:rsidRPr="000F242C">
        <w:rPr>
          <w:rFonts w:ascii="Times New Roman" w:hAnsi="Times New Roman" w:cs="Times New Roman"/>
          <w:sz w:val="24"/>
          <w:szCs w:val="24"/>
        </w:rPr>
        <w:t>ILSVRC uses a subset of ImageNet with roughly 1000 images in each of 1000 categories. In all, there are roughly 1.2 million training images, 50,000 validation images, and 150,000 testing images</w:t>
      </w:r>
      <w:r w:rsidR="007D2448" w:rsidRPr="000F242C">
        <w:rPr>
          <w:rFonts w:ascii="Times New Roman" w:hAnsi="Times New Roman" w:cs="Times New Roman"/>
          <w:sz w:val="24"/>
          <w:szCs w:val="24"/>
        </w:rPr>
        <w:t>.</w:t>
      </w:r>
    </w:p>
    <w:p w:rsidR="00EB082B" w:rsidRPr="00C74A45" w:rsidRDefault="00D23D7A" w:rsidP="00C74A45">
      <w:pPr>
        <w:outlineLvl w:val="1"/>
        <w:rPr>
          <w:rFonts w:ascii="Times New Roman" w:hAnsi="Times New Roman" w:cs="Times New Roman"/>
          <w:b/>
          <w:sz w:val="28"/>
          <w:szCs w:val="28"/>
        </w:rPr>
      </w:pPr>
      <w:bookmarkStart w:id="8" w:name="_Toc509670127"/>
      <w:r w:rsidRPr="00C74A45">
        <w:rPr>
          <w:rFonts w:ascii="Times New Roman" w:hAnsi="Times New Roman" w:cs="Times New Roman"/>
          <w:b/>
          <w:sz w:val="28"/>
          <w:szCs w:val="28"/>
        </w:rPr>
        <w:t xml:space="preserve">2.2 </w:t>
      </w:r>
      <w:r w:rsidR="006232FB" w:rsidRPr="00C74A45">
        <w:rPr>
          <w:rFonts w:ascii="Times New Roman" w:hAnsi="Times New Roman" w:cs="Times New Roman"/>
          <w:b/>
          <w:sz w:val="28"/>
          <w:szCs w:val="28"/>
        </w:rPr>
        <w:t>Data processing</w:t>
      </w:r>
      <w:r w:rsidR="00C46A4C">
        <w:rPr>
          <w:rFonts w:ascii="Times New Roman" w:hAnsi="Times New Roman" w:cs="Times New Roman" w:hint="eastAsia"/>
          <w:b/>
          <w:sz w:val="28"/>
          <w:szCs w:val="28"/>
        </w:rPr>
        <w:t>（数据处理）</w:t>
      </w:r>
      <w:bookmarkEnd w:id="8"/>
    </w:p>
    <w:p w:rsidR="00436974" w:rsidRPr="000F242C" w:rsidRDefault="00436974" w:rsidP="00C55375">
      <w:pPr>
        <w:ind w:firstLine="420"/>
        <w:rPr>
          <w:rFonts w:ascii="Times New Roman" w:hAnsi="Times New Roman" w:cs="Times New Roman"/>
          <w:sz w:val="24"/>
          <w:szCs w:val="24"/>
        </w:rPr>
      </w:pPr>
      <w:r w:rsidRPr="000F242C">
        <w:rPr>
          <w:rFonts w:ascii="Times New Roman" w:hAnsi="Times New Roman" w:cs="Times New Roman"/>
          <w:sz w:val="24"/>
          <w:szCs w:val="24"/>
        </w:rPr>
        <w:t>O</w:t>
      </w:r>
      <w:r w:rsidR="0021583D" w:rsidRPr="000F242C">
        <w:rPr>
          <w:rFonts w:ascii="Times New Roman" w:hAnsi="Times New Roman" w:cs="Times New Roman"/>
          <w:sz w:val="24"/>
          <w:szCs w:val="24"/>
        </w:rPr>
        <w:t>ur system requires a const</w:t>
      </w:r>
      <w:r w:rsidRPr="000F242C">
        <w:rPr>
          <w:rFonts w:ascii="Times New Roman" w:hAnsi="Times New Roman" w:cs="Times New Roman"/>
          <w:sz w:val="24"/>
          <w:szCs w:val="24"/>
        </w:rPr>
        <w:t xml:space="preserve">ant input dimensionality, </w:t>
      </w:r>
      <w:r w:rsidR="0021583D" w:rsidRPr="000F242C">
        <w:rPr>
          <w:rFonts w:ascii="Times New Roman" w:hAnsi="Times New Roman" w:cs="Times New Roman"/>
          <w:sz w:val="24"/>
          <w:szCs w:val="24"/>
        </w:rPr>
        <w:t xml:space="preserve">we down-sampled the images to a fixed resolution of </w:t>
      </w:r>
      <m:oMath>
        <m:r>
          <m:rPr>
            <m:sty m:val="p"/>
          </m:rPr>
          <w:rPr>
            <w:rFonts w:ascii="Cambria Math" w:hAnsi="Cambria Math" w:cs="Times New Roman"/>
            <w:sz w:val="24"/>
            <w:szCs w:val="24"/>
          </w:rPr>
          <m:t>256×256</m:t>
        </m:r>
      </m:oMath>
      <w:r w:rsidR="0021583D" w:rsidRPr="000F242C">
        <w:rPr>
          <w:rFonts w:ascii="Times New Roman" w:hAnsi="Times New Roman" w:cs="Times New Roman"/>
          <w:sz w:val="24"/>
          <w:szCs w:val="24"/>
        </w:rPr>
        <w:t xml:space="preserve">. </w:t>
      </w:r>
    </w:p>
    <w:p w:rsidR="00C55375" w:rsidRPr="000F242C" w:rsidRDefault="00C55375" w:rsidP="00C55375">
      <w:pPr>
        <w:ind w:firstLine="420"/>
        <w:rPr>
          <w:rFonts w:ascii="Times New Roman" w:hAnsi="Times New Roman" w:cs="Times New Roman"/>
          <w:sz w:val="24"/>
          <w:szCs w:val="24"/>
        </w:rPr>
      </w:pPr>
      <w:r w:rsidRPr="000F242C">
        <w:rPr>
          <w:rFonts w:ascii="Times New Roman" w:hAnsi="Times New Roman" w:cs="Times New Roman"/>
          <w:sz w:val="24"/>
          <w:szCs w:val="24"/>
        </w:rPr>
        <w:t>1</w:t>
      </w:r>
      <w:r w:rsidR="00294EBE" w:rsidRPr="000F242C">
        <w:rPr>
          <w:rFonts w:ascii="Times New Roman" w:hAnsi="Times New Roman" w:cs="Times New Roman"/>
          <w:sz w:val="24"/>
          <w:szCs w:val="24"/>
        </w:rPr>
        <w:t>）</w:t>
      </w:r>
      <w:r w:rsidRPr="000F242C">
        <w:rPr>
          <w:rFonts w:ascii="Times New Roman" w:hAnsi="Times New Roman" w:cs="Times New Roman"/>
          <w:sz w:val="24"/>
          <w:szCs w:val="24"/>
        </w:rPr>
        <w:t>rescaled the image such that the shorter side was of length 256</w:t>
      </w:r>
    </w:p>
    <w:p w:rsidR="00C55375" w:rsidRPr="000F242C" w:rsidRDefault="00C55375" w:rsidP="00C55375">
      <w:pPr>
        <w:ind w:firstLine="420"/>
        <w:rPr>
          <w:rFonts w:ascii="Times New Roman" w:hAnsi="Times New Roman" w:cs="Times New Roman"/>
          <w:sz w:val="24"/>
          <w:szCs w:val="24"/>
        </w:rPr>
      </w:pPr>
      <w:r w:rsidRPr="000F242C">
        <w:rPr>
          <w:rFonts w:ascii="Times New Roman" w:hAnsi="Times New Roman" w:cs="Times New Roman"/>
          <w:sz w:val="24"/>
          <w:szCs w:val="24"/>
        </w:rPr>
        <w:t>2</w:t>
      </w:r>
      <w:r w:rsidR="00294EBE" w:rsidRPr="000F242C">
        <w:rPr>
          <w:rFonts w:ascii="Times New Roman" w:hAnsi="Times New Roman" w:cs="Times New Roman"/>
          <w:sz w:val="24"/>
          <w:szCs w:val="24"/>
        </w:rPr>
        <w:t>）</w:t>
      </w:r>
      <w:r w:rsidRPr="000F242C">
        <w:rPr>
          <w:rFonts w:ascii="Times New Roman" w:hAnsi="Times New Roman" w:cs="Times New Roman"/>
          <w:sz w:val="24"/>
          <w:szCs w:val="24"/>
        </w:rPr>
        <w:t xml:space="preserve">cropped out the central </w:t>
      </w:r>
      <m:oMath>
        <m:r>
          <m:rPr>
            <m:sty m:val="p"/>
          </m:rPr>
          <w:rPr>
            <w:rFonts w:ascii="Cambria Math" w:hAnsi="Cambria Math" w:cs="Times New Roman"/>
            <w:sz w:val="24"/>
            <w:szCs w:val="24"/>
          </w:rPr>
          <m:t>256×256</m:t>
        </m:r>
      </m:oMath>
      <w:r w:rsidRPr="000F242C">
        <w:rPr>
          <w:rFonts w:ascii="Times New Roman" w:hAnsi="Times New Roman" w:cs="Times New Roman"/>
          <w:sz w:val="24"/>
          <w:szCs w:val="24"/>
        </w:rPr>
        <w:t xml:space="preserve"> patch from the resulting image</w:t>
      </w:r>
    </w:p>
    <w:p w:rsidR="006232FB" w:rsidRPr="000F242C" w:rsidRDefault="0021583D" w:rsidP="00D77316">
      <w:pPr>
        <w:ind w:firstLineChars="200" w:firstLine="480"/>
        <w:rPr>
          <w:rFonts w:ascii="Times New Roman" w:hAnsi="Times New Roman" w:cs="Times New Roman"/>
          <w:sz w:val="24"/>
          <w:szCs w:val="24"/>
        </w:rPr>
      </w:pPr>
      <w:r w:rsidRPr="000F242C">
        <w:rPr>
          <w:rFonts w:ascii="Times New Roman" w:hAnsi="Times New Roman" w:cs="Times New Roman"/>
          <w:sz w:val="24"/>
          <w:szCs w:val="24"/>
        </w:rPr>
        <w:t>We did not pre-process the images in any other way,</w:t>
      </w:r>
      <w:r w:rsidRPr="000F242C">
        <w:rPr>
          <w:rFonts w:ascii="Times New Roman" w:hAnsi="Times New Roman" w:cs="Times New Roman"/>
          <w:color w:val="E36C0A" w:themeColor="accent6" w:themeShade="BF"/>
          <w:sz w:val="24"/>
          <w:szCs w:val="24"/>
        </w:rPr>
        <w:t xml:space="preserve"> </w:t>
      </w:r>
      <w:r w:rsidRPr="00CD5C8A">
        <w:rPr>
          <w:rFonts w:ascii="Times New Roman" w:hAnsi="Times New Roman" w:cs="Times New Roman"/>
          <w:sz w:val="24"/>
          <w:szCs w:val="24"/>
        </w:rPr>
        <w:t>except for subtracting the mean activity over the training set from each pixel.</w:t>
      </w:r>
      <w:r w:rsidRPr="000F242C">
        <w:rPr>
          <w:rFonts w:ascii="Times New Roman" w:hAnsi="Times New Roman" w:cs="Times New Roman"/>
          <w:sz w:val="24"/>
          <w:szCs w:val="24"/>
        </w:rPr>
        <w:t xml:space="preserve"> So</w:t>
      </w:r>
      <w:r w:rsidR="00022873" w:rsidRPr="000F242C">
        <w:rPr>
          <w:rFonts w:ascii="Times New Roman" w:hAnsi="Times New Roman" w:cs="Times New Roman"/>
          <w:sz w:val="24"/>
          <w:szCs w:val="24"/>
        </w:rPr>
        <w:t xml:space="preserve"> </w:t>
      </w:r>
      <w:r w:rsidRPr="000F242C">
        <w:rPr>
          <w:rFonts w:ascii="Times New Roman" w:hAnsi="Times New Roman" w:cs="Times New Roman"/>
          <w:sz w:val="24"/>
          <w:szCs w:val="24"/>
        </w:rPr>
        <w:t>we trained our network on the (centered) raw RGB values of the pixels.</w:t>
      </w:r>
    </w:p>
    <w:p w:rsidR="00D33AA8" w:rsidRPr="00EC6048" w:rsidRDefault="00D33AA8" w:rsidP="00EC6048">
      <w:pPr>
        <w:outlineLvl w:val="0"/>
        <w:rPr>
          <w:rFonts w:ascii="Times New Roman" w:hAnsi="Times New Roman" w:cs="Times New Roman"/>
          <w:b/>
          <w:sz w:val="28"/>
          <w:szCs w:val="28"/>
        </w:rPr>
      </w:pPr>
      <w:bookmarkStart w:id="9" w:name="_Toc509670128"/>
      <w:r w:rsidRPr="00EC6048">
        <w:rPr>
          <w:rFonts w:ascii="Times New Roman" w:hAnsi="Times New Roman" w:cs="Times New Roman"/>
          <w:b/>
          <w:sz w:val="28"/>
          <w:szCs w:val="28"/>
        </w:rPr>
        <w:t>3. The Architecture</w:t>
      </w:r>
      <w:bookmarkEnd w:id="9"/>
    </w:p>
    <w:p w:rsidR="00A60A0A" w:rsidRPr="00C74A45" w:rsidRDefault="008C33DB" w:rsidP="00C74A45">
      <w:pPr>
        <w:outlineLvl w:val="1"/>
        <w:rPr>
          <w:rFonts w:ascii="Times New Roman" w:hAnsi="Times New Roman" w:cs="Times New Roman"/>
          <w:b/>
          <w:sz w:val="28"/>
          <w:szCs w:val="28"/>
        </w:rPr>
      </w:pPr>
      <w:bookmarkStart w:id="10" w:name="_Toc509670129"/>
      <w:r w:rsidRPr="00C74A45">
        <w:rPr>
          <w:rFonts w:ascii="Times New Roman" w:hAnsi="Times New Roman" w:cs="Times New Roman"/>
          <w:b/>
          <w:noProof/>
          <w:sz w:val="28"/>
          <w:szCs w:val="28"/>
        </w:rPr>
        <w:drawing>
          <wp:anchor distT="0" distB="0" distL="114300" distR="114300" simplePos="0" relativeHeight="251658240" behindDoc="0" locked="0" layoutInCell="1" allowOverlap="1" wp14:anchorId="71EE9A14">
            <wp:simplePos x="0" y="0"/>
            <wp:positionH relativeFrom="column">
              <wp:posOffset>3253740</wp:posOffset>
            </wp:positionH>
            <wp:positionV relativeFrom="paragraph">
              <wp:posOffset>13362</wp:posOffset>
            </wp:positionV>
            <wp:extent cx="2020570" cy="16256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49751"/>
                    <a:stretch/>
                  </pic:blipFill>
                  <pic:spPr bwMode="auto">
                    <a:xfrm>
                      <a:off x="0" y="0"/>
                      <a:ext cx="2020570" cy="16256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43027" w:rsidRPr="00C74A45">
        <w:rPr>
          <w:rFonts w:ascii="Times New Roman" w:hAnsi="Times New Roman" w:cs="Times New Roman"/>
          <w:b/>
          <w:sz w:val="28"/>
          <w:szCs w:val="28"/>
        </w:rPr>
        <w:t>3.1 ReLU Nonlinearity</w:t>
      </w:r>
      <w:r w:rsidR="00DB788F">
        <w:rPr>
          <w:rFonts w:ascii="Times New Roman" w:hAnsi="Times New Roman" w:cs="Times New Roman" w:hint="eastAsia"/>
          <w:b/>
          <w:sz w:val="28"/>
          <w:szCs w:val="28"/>
        </w:rPr>
        <w:t>（</w:t>
      </w:r>
      <w:r w:rsidR="00DB788F">
        <w:rPr>
          <w:rFonts w:ascii="Times New Roman" w:hAnsi="Times New Roman" w:cs="Times New Roman" w:hint="eastAsia"/>
          <w:b/>
          <w:sz w:val="28"/>
          <w:szCs w:val="28"/>
        </w:rPr>
        <w:t>Re</w:t>
      </w:r>
      <w:r w:rsidR="00DB788F">
        <w:rPr>
          <w:rFonts w:ascii="Times New Roman" w:hAnsi="Times New Roman" w:cs="Times New Roman"/>
          <w:b/>
          <w:sz w:val="28"/>
          <w:szCs w:val="28"/>
        </w:rPr>
        <w:t>LU</w:t>
      </w:r>
      <w:r w:rsidR="00DB788F">
        <w:rPr>
          <w:rFonts w:ascii="Times New Roman" w:hAnsi="Times New Roman" w:cs="Times New Roman" w:hint="eastAsia"/>
          <w:b/>
          <w:sz w:val="28"/>
          <w:szCs w:val="28"/>
        </w:rPr>
        <w:t>非线性）</w:t>
      </w:r>
      <w:bookmarkEnd w:id="10"/>
    </w:p>
    <w:p w:rsidR="00D87209" w:rsidRPr="000F242C" w:rsidRDefault="00874721" w:rsidP="000820EA">
      <w:pPr>
        <w:rPr>
          <w:rFonts w:ascii="Times New Roman" w:hAnsi="Times New Roman" w:cs="Times New Roman"/>
          <w:sz w:val="24"/>
          <w:szCs w:val="24"/>
        </w:rPr>
      </w:pPr>
      <w:r>
        <w:rPr>
          <w:noProof/>
        </w:rPr>
        <w:pict>
          <v:shapetype id="_x0000_t202" coordsize="21600,21600" o:spt="202" path="m,l,21600r21600,l21600,xe">
            <v:stroke joinstyle="miter"/>
            <v:path gradientshapeok="t" o:connecttype="rect"/>
          </v:shapetype>
          <v:shape id="_x0000_s1026" type="#_x0000_t202" style="position:absolute;left:0;text-align:left;margin-left:273.1pt;margin-top:102.3pt;width:142.2pt;height:78pt;z-index:251662848;mso-position-horizontal-relative:text;mso-position-vertical-relative:text" stroked="f">
            <v:textbox style="mso-fit-shape-to-text:t" inset="0,0,0,0">
              <w:txbxContent>
                <w:p w:rsidR="00AF056F" w:rsidRPr="00AF056F" w:rsidRDefault="00AF056F" w:rsidP="00AF056F">
                  <w:pPr>
                    <w:pStyle w:val="ac"/>
                    <w:rPr>
                      <w:rFonts w:ascii="Times New Roman" w:hAnsi="Times New Roman" w:cs="Times New Roman"/>
                    </w:rPr>
                  </w:pPr>
                  <w:r w:rsidRPr="00AF056F">
                    <w:rPr>
                      <w:rFonts w:ascii="Times New Roman" w:hAnsi="Times New Roman" w:cs="Times New Roman"/>
                    </w:rPr>
                    <w:t xml:space="preserve">Figure </w:t>
                  </w:r>
                  <w:r w:rsidRPr="00AF056F">
                    <w:rPr>
                      <w:rFonts w:ascii="Times New Roman" w:hAnsi="Times New Roman" w:cs="Times New Roman"/>
                    </w:rPr>
                    <w:fldChar w:fldCharType="begin"/>
                  </w:r>
                  <w:r w:rsidRPr="00AF056F">
                    <w:rPr>
                      <w:rFonts w:ascii="Times New Roman" w:hAnsi="Times New Roman" w:cs="Times New Roman"/>
                    </w:rPr>
                    <w:instrText xml:space="preserve"> SEQ Figure \* ARABIC </w:instrText>
                  </w:r>
                  <w:r w:rsidRPr="00AF056F">
                    <w:rPr>
                      <w:rFonts w:ascii="Times New Roman" w:hAnsi="Times New Roman" w:cs="Times New Roman"/>
                    </w:rPr>
                    <w:fldChar w:fldCharType="separate"/>
                  </w:r>
                  <w:r w:rsidR="0099503D">
                    <w:rPr>
                      <w:rFonts w:ascii="Times New Roman" w:hAnsi="Times New Roman" w:cs="Times New Roman"/>
                      <w:noProof/>
                    </w:rPr>
                    <w:t>1</w:t>
                  </w:r>
                  <w:r w:rsidRPr="00AF056F">
                    <w:rPr>
                      <w:rFonts w:ascii="Times New Roman" w:hAnsi="Times New Roman" w:cs="Times New Roman"/>
                    </w:rPr>
                    <w:fldChar w:fldCharType="end"/>
                  </w:r>
                  <w:r w:rsidRPr="00AF056F">
                    <w:rPr>
                      <w:rFonts w:ascii="Times New Roman" w:hAnsi="Times New Roman" w:cs="Times New Roman"/>
                    </w:rPr>
                    <w:t xml:space="preserve"> A four-layer convolutional neural network with ReLUs</w:t>
                  </w:r>
                  <w:r w:rsidRPr="00AF056F">
                    <w:rPr>
                      <w:rFonts w:ascii="Times New Roman" w:hAnsi="Times New Roman" w:cs="Times New Roman"/>
                      <w:b/>
                    </w:rPr>
                    <w:t xml:space="preserve"> (solid line) </w:t>
                  </w:r>
                  <w:r w:rsidRPr="00AF056F">
                    <w:rPr>
                      <w:rFonts w:ascii="Times New Roman" w:hAnsi="Times New Roman" w:cs="Times New Roman"/>
                    </w:rPr>
                    <w:t>reaches a 25% training error rate on CIFAR-10 six times faster than an equiv</w:t>
                  </w:r>
                  <w:r>
                    <w:rPr>
                      <w:rFonts w:ascii="Times New Roman" w:hAnsi="Times New Roman" w:cs="Times New Roman"/>
                    </w:rPr>
                    <w:t xml:space="preserve">alent network with tanh neurons </w:t>
                  </w:r>
                  <w:r w:rsidRPr="00AF056F">
                    <w:rPr>
                      <w:rFonts w:ascii="Times New Roman" w:hAnsi="Times New Roman" w:cs="Times New Roman"/>
                      <w:b/>
                    </w:rPr>
                    <w:t>(dashed line)</w:t>
                  </w:r>
                  <w:r>
                    <w:rPr>
                      <w:rFonts w:ascii="Times New Roman" w:hAnsi="Times New Roman" w:cs="Times New Roman"/>
                    </w:rPr>
                    <w:t>.</w:t>
                  </w:r>
                </w:p>
              </w:txbxContent>
            </v:textbox>
            <w10:wrap type="square"/>
          </v:shape>
        </w:pict>
      </w:r>
      <w:r w:rsidR="00DD641D" w:rsidRPr="000F242C">
        <w:rPr>
          <w:rFonts w:ascii="Times New Roman" w:hAnsi="Times New Roman" w:cs="Times New Roman"/>
          <w:sz w:val="24"/>
          <w:szCs w:val="24"/>
        </w:rPr>
        <w:tab/>
      </w:r>
      <w:r w:rsidR="000820EA" w:rsidRPr="000F242C">
        <w:rPr>
          <w:rFonts w:ascii="Times New Roman" w:hAnsi="Times New Roman" w:cs="Times New Roman"/>
          <w:sz w:val="24"/>
          <w:szCs w:val="24"/>
        </w:rPr>
        <w:t>The standard way to model a neuron’s output f as a function of its input x is with</w:t>
      </w:r>
      <w:r w:rsidR="000F242C" w:rsidRPr="000F242C">
        <w:rPr>
          <w:rFonts w:ascii="Times New Roman" w:hAnsi="Times New Roman" w:cs="Times New Roman"/>
          <w:sz w:val="24"/>
          <w:szCs w:val="24"/>
        </w:rPr>
        <w:t xml:space="preserve">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tanh⁡</m:t>
        </m:r>
        <m:r>
          <w:rPr>
            <w:rFonts w:ascii="Cambria Math" w:hAnsi="Cambria Math" w:cs="Times New Roman"/>
            <w:sz w:val="24"/>
            <w:szCs w:val="24"/>
          </w:rPr>
          <m:t>(x)</m:t>
        </m:r>
      </m:oMath>
      <w:r w:rsidR="000820EA" w:rsidRPr="000F242C">
        <w:rPr>
          <w:rFonts w:ascii="Times New Roman" w:hAnsi="Times New Roman" w:cs="Times New Roman"/>
          <w:sz w:val="24"/>
          <w:szCs w:val="24"/>
        </w:rPr>
        <w:t xml:space="preserve"> or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1+</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-x</m:t>
                    </m:r>
                  </m:sup>
                </m:sSup>
              </m:e>
            </m:d>
          </m:e>
          <m:sup>
            <m:r>
              <w:rPr>
                <w:rFonts w:ascii="Cambria Math" w:hAnsi="Cambria Math" w:cs="Times New Roman"/>
                <w:sz w:val="24"/>
                <w:szCs w:val="24"/>
              </w:rPr>
              <m:t>-1</m:t>
            </m:r>
          </m:sup>
        </m:sSup>
      </m:oMath>
      <w:r w:rsidR="000820EA" w:rsidRPr="000F242C">
        <w:rPr>
          <w:rFonts w:ascii="Times New Roman" w:hAnsi="Times New Roman" w:cs="Times New Roman"/>
          <w:sz w:val="24"/>
          <w:szCs w:val="24"/>
        </w:rPr>
        <w:t xml:space="preserve">. </w:t>
      </w:r>
      <w:r w:rsidR="00DD641D" w:rsidRPr="000F242C">
        <w:rPr>
          <w:rFonts w:ascii="Times New Roman" w:hAnsi="Times New Roman" w:cs="Times New Roman"/>
          <w:sz w:val="24"/>
          <w:szCs w:val="24"/>
        </w:rPr>
        <w:t>In terms of training time with gradient descent</w:t>
      </w:r>
      <w:r w:rsidR="00DD641D" w:rsidRPr="000F242C">
        <w:rPr>
          <w:rFonts w:ascii="Times New Roman" w:hAnsi="Times New Roman" w:cs="Times New Roman"/>
          <w:sz w:val="24"/>
          <w:szCs w:val="24"/>
        </w:rPr>
        <w:t>（梯度下降）</w:t>
      </w:r>
      <w:r w:rsidR="00DD641D" w:rsidRPr="000F242C">
        <w:rPr>
          <w:rFonts w:ascii="Times New Roman" w:hAnsi="Times New Roman" w:cs="Times New Roman"/>
          <w:sz w:val="24"/>
          <w:szCs w:val="24"/>
        </w:rPr>
        <w:t xml:space="preserve">, these saturating nonlinearities </w:t>
      </w:r>
      <w:r w:rsidR="00DD641D" w:rsidRPr="000F242C">
        <w:rPr>
          <w:rFonts w:ascii="Times New Roman" w:hAnsi="Times New Roman" w:cs="Times New Roman"/>
          <w:sz w:val="24"/>
          <w:szCs w:val="24"/>
        </w:rPr>
        <w:t>（饱和非线性）</w:t>
      </w:r>
      <w:r w:rsidR="00DD641D" w:rsidRPr="000F242C">
        <w:rPr>
          <w:rFonts w:ascii="Times New Roman" w:hAnsi="Times New Roman" w:cs="Times New Roman"/>
          <w:sz w:val="24"/>
          <w:szCs w:val="24"/>
        </w:rPr>
        <w:t xml:space="preserve">are much slower than the non-saturating nonlinearity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m:t>
        </m:r>
        <m:r>
          <m:rPr>
            <m:sty m:val="p"/>
          </m:rPr>
          <w:rPr>
            <w:rFonts w:ascii="Cambria Math" w:hAnsi="Cambria Math" w:cs="Times New Roman"/>
            <w:sz w:val="24"/>
            <w:szCs w:val="24"/>
          </w:rPr>
          <m:t>max⁡</m:t>
        </m:r>
        <m:r>
          <w:rPr>
            <w:rFonts w:ascii="Cambria Math" w:hAnsi="Cambria Math" w:cs="Times New Roman"/>
            <w:sz w:val="24"/>
            <w:szCs w:val="24"/>
          </w:rPr>
          <m:t>(0,x)</m:t>
        </m:r>
      </m:oMath>
      <w:r w:rsidR="00DD641D" w:rsidRPr="000F242C">
        <w:rPr>
          <w:rFonts w:ascii="Times New Roman" w:hAnsi="Times New Roman" w:cs="Times New Roman"/>
          <w:sz w:val="24"/>
          <w:szCs w:val="24"/>
        </w:rPr>
        <w:t>.</w:t>
      </w:r>
    </w:p>
    <w:p w:rsidR="009D2090" w:rsidRPr="000F242C" w:rsidRDefault="00552D3A" w:rsidP="00552D3A">
      <w:pPr>
        <w:ind w:firstLine="420"/>
        <w:rPr>
          <w:rFonts w:ascii="Times New Roman" w:hAnsi="Times New Roman" w:cs="Times New Roman"/>
          <w:sz w:val="24"/>
          <w:szCs w:val="24"/>
        </w:rPr>
      </w:pPr>
      <w:r w:rsidRPr="000F242C">
        <w:rPr>
          <w:rFonts w:ascii="Times New Roman" w:hAnsi="Times New Roman" w:cs="Times New Roman"/>
          <w:sz w:val="24"/>
          <w:szCs w:val="24"/>
        </w:rPr>
        <w:t>W</w:t>
      </w:r>
      <w:r w:rsidR="009D2090" w:rsidRPr="000F242C">
        <w:rPr>
          <w:rFonts w:ascii="Times New Roman" w:hAnsi="Times New Roman" w:cs="Times New Roman"/>
          <w:sz w:val="24"/>
          <w:szCs w:val="24"/>
        </w:rPr>
        <w:t>e refer to neurons with this nonlinearity as Rectified Linear Units (ReLUs)</w:t>
      </w:r>
      <w:r w:rsidR="009D2090" w:rsidRPr="000F242C">
        <w:rPr>
          <w:rFonts w:ascii="Times New Roman" w:hAnsi="Times New Roman" w:cs="Times New Roman"/>
          <w:sz w:val="24"/>
          <w:szCs w:val="24"/>
        </w:rPr>
        <w:t>（修正线性单元）</w:t>
      </w:r>
      <w:r w:rsidR="009D2090" w:rsidRPr="000F242C">
        <w:rPr>
          <w:rFonts w:ascii="Times New Roman" w:hAnsi="Times New Roman" w:cs="Times New Roman"/>
          <w:sz w:val="24"/>
          <w:szCs w:val="24"/>
        </w:rPr>
        <w:t>. Deep convolutional neural networks with ReLUs train several times faster than their equivalents with tanh units.</w:t>
      </w:r>
    </w:p>
    <w:p w:rsidR="00A60A0A" w:rsidRPr="000F242C" w:rsidRDefault="00A60A0A" w:rsidP="00552D3A">
      <w:pPr>
        <w:ind w:firstLine="420"/>
        <w:rPr>
          <w:rFonts w:ascii="Times New Roman" w:hAnsi="Times New Roman" w:cs="Times New Roman"/>
          <w:sz w:val="24"/>
          <w:szCs w:val="24"/>
        </w:rPr>
      </w:pPr>
    </w:p>
    <w:p w:rsidR="00D87209" w:rsidRPr="000F242C" w:rsidRDefault="00D87209" w:rsidP="00306372">
      <w:pPr>
        <w:rPr>
          <w:rFonts w:ascii="Times New Roman" w:hAnsi="Times New Roman" w:cs="Times New Roman"/>
          <w:sz w:val="24"/>
          <w:szCs w:val="24"/>
        </w:rPr>
      </w:pPr>
    </w:p>
    <w:p w:rsidR="00010C08" w:rsidRPr="000F242C" w:rsidRDefault="008A192B" w:rsidP="00C33BDD">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rPr>
      </w:pPr>
      <w:r w:rsidRPr="000F242C">
        <w:rPr>
          <w:rFonts w:ascii="Times New Roman" w:hAnsi="Times New Roman" w:cs="Times New Roman"/>
        </w:rPr>
        <w:t>在一些之前传统的机器学习过程中我们一般采用</w:t>
      </w:r>
      <w:r w:rsidRPr="000F242C">
        <w:rPr>
          <w:rFonts w:ascii="Times New Roman" w:hAnsi="Times New Roman" w:cs="Times New Roman"/>
        </w:rPr>
        <w:t xml:space="preserve"> Simoid </w:t>
      </w:r>
      <w:r w:rsidRPr="000F242C">
        <w:rPr>
          <w:rFonts w:ascii="Times New Roman" w:hAnsi="Times New Roman" w:cs="Times New Roman"/>
        </w:rPr>
        <w:t>和</w:t>
      </w:r>
      <w:r w:rsidRPr="000F242C">
        <w:rPr>
          <w:rFonts w:ascii="Times New Roman" w:hAnsi="Times New Roman" w:cs="Times New Roman"/>
        </w:rPr>
        <w:t xml:space="preserve"> tanh </w:t>
      </w:r>
      <w:r w:rsidRPr="000F242C">
        <w:rPr>
          <w:rFonts w:ascii="Times New Roman" w:hAnsi="Times New Roman" w:cs="Times New Roman"/>
        </w:rPr>
        <w:t>函数来作为激活函数，但是这两个函数在做梯度下降的过程中（减小训练误差），速度比较慢，也就是迭代次数会比较多。在复杂的神经网络中，传统的激活函数效率太低，不切合实际。所以我们一般会在网络中采用</w:t>
      </w:r>
      <w:r w:rsidRPr="000F242C">
        <w:rPr>
          <w:rFonts w:ascii="Times New Roman" w:hAnsi="Times New Roman" w:cs="Times New Roman"/>
        </w:rPr>
        <w:t xml:space="preserve"> ReLu </w:t>
      </w:r>
      <w:r w:rsidRPr="000F242C">
        <w:rPr>
          <w:rFonts w:ascii="Times New Roman" w:hAnsi="Times New Roman" w:cs="Times New Roman"/>
        </w:rPr>
        <w:t>函数，使学习周期大大缩短，提高速度和效率。</w:t>
      </w:r>
    </w:p>
    <w:p w:rsidR="002974E6" w:rsidRPr="000F242C" w:rsidRDefault="002974E6" w:rsidP="00C33BDD">
      <w:pPr>
        <w:pBdr>
          <w:top w:val="single" w:sz="4" w:space="1" w:color="auto"/>
          <w:left w:val="single" w:sz="4" w:space="4" w:color="auto"/>
          <w:bottom w:val="single" w:sz="4" w:space="1" w:color="auto"/>
          <w:right w:val="single" w:sz="4" w:space="4" w:color="auto"/>
        </w:pBdr>
        <w:shd w:val="clear" w:color="auto" w:fill="FFFFFF" w:themeFill="background1"/>
        <w:rPr>
          <w:rFonts w:ascii="Times New Roman" w:hAnsi="Times New Roman" w:cs="Times New Roman"/>
        </w:rPr>
      </w:pPr>
    </w:p>
    <w:p w:rsidR="008A192B" w:rsidRPr="000F242C" w:rsidRDefault="00F665FD"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sz w:val="24"/>
          <w:szCs w:val="24"/>
        </w:rPr>
        <w:lastRenderedPageBreak/>
        <w:t>激活函数的相关概念</w:t>
      </w:r>
    </w:p>
    <w:p w:rsidR="00F665FD" w:rsidRPr="000F242C" w:rsidRDefault="009E2A21"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2B8DFDAC" wp14:editId="3CB1B490">
            <wp:extent cx="5274310" cy="309689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96895"/>
                    </a:xfrm>
                    <a:prstGeom prst="rect">
                      <a:avLst/>
                    </a:prstGeom>
                  </pic:spPr>
                </pic:pic>
              </a:graphicData>
            </a:graphic>
          </wp:inline>
        </w:drawing>
      </w:r>
    </w:p>
    <w:p w:rsidR="009E2A21" w:rsidRPr="000F242C" w:rsidRDefault="009E2A21"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sz w:val="24"/>
          <w:szCs w:val="24"/>
        </w:rPr>
        <w:t>激活函数的饱和</w:t>
      </w:r>
      <w:r w:rsidR="00115FE3" w:rsidRPr="000F242C">
        <w:rPr>
          <w:rFonts w:ascii="Times New Roman" w:hAnsi="Times New Roman" w:cs="Times New Roman"/>
          <w:sz w:val="24"/>
          <w:szCs w:val="24"/>
        </w:rPr>
        <w:t>与不饱和</w:t>
      </w:r>
    </w:p>
    <w:p w:rsidR="009E2A21" w:rsidRPr="000F242C" w:rsidRDefault="00115FE3"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34120BCE" wp14:editId="0F82343B">
            <wp:extent cx="5274310" cy="11899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189990"/>
                    </a:xfrm>
                    <a:prstGeom prst="rect">
                      <a:avLst/>
                    </a:prstGeom>
                  </pic:spPr>
                </pic:pic>
              </a:graphicData>
            </a:graphic>
          </wp:inline>
        </w:drawing>
      </w:r>
    </w:p>
    <w:p w:rsidR="00115FE3" w:rsidRPr="000F242C" w:rsidRDefault="00030C94"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anchor distT="0" distB="0" distL="114300" distR="114300" simplePos="0" relativeHeight="251657216" behindDoc="0" locked="0" layoutInCell="1" allowOverlap="1" wp14:anchorId="3E7FC3CD">
            <wp:simplePos x="0" y="0"/>
            <wp:positionH relativeFrom="column">
              <wp:posOffset>2958465</wp:posOffset>
            </wp:positionH>
            <wp:positionV relativeFrom="paragraph">
              <wp:posOffset>3175</wp:posOffset>
            </wp:positionV>
            <wp:extent cx="2235200" cy="1474470"/>
            <wp:effectExtent l="0" t="0" r="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t="8349"/>
                    <a:stretch/>
                  </pic:blipFill>
                  <pic:spPr bwMode="auto">
                    <a:xfrm>
                      <a:off x="0" y="0"/>
                      <a:ext cx="2235200" cy="1474470"/>
                    </a:xfrm>
                    <a:prstGeom prst="rect">
                      <a:avLst/>
                    </a:prstGeom>
                    <a:ln>
                      <a:noFill/>
                    </a:ln>
                    <a:extLst>
                      <a:ext uri="{53640926-AAD7-44D8-BBD7-CCE9431645EC}">
                        <a14:shadowObscured xmlns:a14="http://schemas.microsoft.com/office/drawing/2010/main"/>
                      </a:ext>
                    </a:extLst>
                  </pic:spPr>
                </pic:pic>
              </a:graphicData>
            </a:graphic>
          </wp:anchor>
        </w:drawing>
      </w:r>
      <w:r w:rsidR="009E2A21" w:rsidRPr="000F242C">
        <w:rPr>
          <w:rFonts w:ascii="Times New Roman" w:hAnsi="Times New Roman" w:cs="Times New Roman"/>
          <w:sz w:val="24"/>
          <w:szCs w:val="24"/>
        </w:rPr>
        <w:t>Re</w:t>
      </w:r>
      <w:r w:rsidR="00115FE3" w:rsidRPr="000F242C">
        <w:rPr>
          <w:rFonts w:ascii="Times New Roman" w:hAnsi="Times New Roman" w:cs="Times New Roman"/>
          <w:sz w:val="24"/>
          <w:szCs w:val="24"/>
        </w:rPr>
        <w:t>LU</w:t>
      </w:r>
      <w:r w:rsidR="006A6E77" w:rsidRPr="000F242C">
        <w:rPr>
          <w:rFonts w:ascii="Times New Roman" w:hAnsi="Times New Roman" w:cs="Times New Roman"/>
          <w:sz w:val="24"/>
          <w:szCs w:val="24"/>
        </w:rPr>
        <w:t>作为激活函数的</w:t>
      </w:r>
      <w:r w:rsidR="00115FE3" w:rsidRPr="000F242C">
        <w:rPr>
          <w:rFonts w:ascii="Times New Roman" w:hAnsi="Times New Roman" w:cs="Times New Roman"/>
          <w:sz w:val="24"/>
          <w:szCs w:val="24"/>
        </w:rPr>
        <w:t>优点：</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相比起</w:t>
      </w:r>
      <w:r w:rsidRPr="000F242C">
        <w:rPr>
          <w:rFonts w:ascii="Times New Roman" w:hAnsi="Times New Roman" w:cs="Times New Roman"/>
          <w:sz w:val="24"/>
          <w:szCs w:val="24"/>
        </w:rPr>
        <w:t>Sigmoid</w:t>
      </w:r>
      <w:r w:rsidRPr="000F242C">
        <w:rPr>
          <w:rFonts w:ascii="Times New Roman" w:hAnsi="Times New Roman" w:cs="Times New Roman"/>
          <w:sz w:val="24"/>
          <w:szCs w:val="24"/>
        </w:rPr>
        <w:t>和</w:t>
      </w:r>
      <w:r w:rsidRPr="000F242C">
        <w:rPr>
          <w:rFonts w:ascii="Times New Roman" w:hAnsi="Times New Roman" w:cs="Times New Roman"/>
          <w:sz w:val="24"/>
          <w:szCs w:val="24"/>
        </w:rPr>
        <w:t>tanh</w:t>
      </w:r>
      <w:r w:rsidRPr="000F242C">
        <w:rPr>
          <w:rFonts w:ascii="Times New Roman" w:hAnsi="Times New Roman" w:cs="Times New Roman"/>
          <w:sz w:val="24"/>
          <w:szCs w:val="24"/>
        </w:rPr>
        <w:t>，</w:t>
      </w:r>
      <w:r w:rsidRPr="000F242C">
        <w:rPr>
          <w:rFonts w:ascii="Times New Roman" w:hAnsi="Times New Roman" w:cs="Times New Roman"/>
          <w:sz w:val="24"/>
          <w:szCs w:val="24"/>
        </w:rPr>
        <w:t>ReLU</w:t>
      </w:r>
      <w:r w:rsidRPr="000F242C">
        <w:rPr>
          <w:rFonts w:ascii="Times New Roman" w:hAnsi="Times New Roman" w:cs="Times New Roman"/>
          <w:sz w:val="24"/>
          <w:szCs w:val="24"/>
        </w:rPr>
        <w:t>在</w:t>
      </w:r>
      <w:r w:rsidRPr="000F242C">
        <w:rPr>
          <w:rFonts w:ascii="Times New Roman" w:hAnsi="Times New Roman" w:cs="Times New Roman"/>
          <w:sz w:val="24"/>
          <w:szCs w:val="24"/>
        </w:rPr>
        <w:t>SGD</w:t>
      </w:r>
      <w:r w:rsidRPr="000F242C">
        <w:rPr>
          <w:rFonts w:ascii="Times New Roman" w:hAnsi="Times New Roman" w:cs="Times New Roman"/>
          <w:sz w:val="24"/>
          <w:szCs w:val="24"/>
        </w:rPr>
        <w:t>中能够快速收敛。</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Sigmoid</w:t>
      </w:r>
      <w:r w:rsidRPr="000F242C">
        <w:rPr>
          <w:rFonts w:ascii="Times New Roman" w:hAnsi="Times New Roman" w:cs="Times New Roman"/>
          <w:sz w:val="24"/>
          <w:szCs w:val="24"/>
        </w:rPr>
        <w:t>和</w:t>
      </w:r>
      <w:r w:rsidRPr="000F242C">
        <w:rPr>
          <w:rFonts w:ascii="Times New Roman" w:hAnsi="Times New Roman" w:cs="Times New Roman"/>
          <w:sz w:val="24"/>
          <w:szCs w:val="24"/>
        </w:rPr>
        <w:t>tanh</w:t>
      </w:r>
      <w:r w:rsidRPr="000F242C">
        <w:rPr>
          <w:rFonts w:ascii="Times New Roman" w:hAnsi="Times New Roman" w:cs="Times New Roman"/>
          <w:sz w:val="24"/>
          <w:szCs w:val="24"/>
        </w:rPr>
        <w:t>涉及了很多很</w:t>
      </w:r>
      <w:r w:rsidRPr="000F242C">
        <w:rPr>
          <w:rFonts w:ascii="Times New Roman" w:hAnsi="Times New Roman" w:cs="Times New Roman"/>
          <w:sz w:val="24"/>
          <w:szCs w:val="24"/>
        </w:rPr>
        <w:t>expensive</w:t>
      </w:r>
      <w:r w:rsidRPr="000F242C">
        <w:rPr>
          <w:rFonts w:ascii="Times New Roman" w:hAnsi="Times New Roman" w:cs="Times New Roman"/>
          <w:sz w:val="24"/>
          <w:szCs w:val="24"/>
        </w:rPr>
        <w:t>的操作（比如指数），</w:t>
      </w:r>
      <w:r w:rsidRPr="000F242C">
        <w:rPr>
          <w:rFonts w:ascii="Times New Roman" w:hAnsi="Times New Roman" w:cs="Times New Roman"/>
          <w:sz w:val="24"/>
          <w:szCs w:val="24"/>
        </w:rPr>
        <w:t>ReLU</w:t>
      </w:r>
      <w:r w:rsidRPr="000F242C">
        <w:rPr>
          <w:rFonts w:ascii="Times New Roman" w:hAnsi="Times New Roman" w:cs="Times New Roman"/>
          <w:sz w:val="24"/>
          <w:szCs w:val="24"/>
        </w:rPr>
        <w:t>可以更加简单的实现。</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有效缓解了梯度消失的问题。</w:t>
      </w:r>
    </w:p>
    <w:p w:rsidR="00115FE3" w:rsidRPr="000F242C" w:rsidRDefault="00115FE3" w:rsidP="00030C94">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在没有无监督预训练的时候也能有较好的表现。</w:t>
      </w:r>
    </w:p>
    <w:p w:rsidR="00115FE3" w:rsidRPr="000F242C" w:rsidRDefault="00115FE3" w:rsidP="00030C94">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sidRPr="000F242C">
        <w:rPr>
          <w:rFonts w:ascii="Times New Roman" w:hAnsi="Times New Roman" w:cs="Times New Roman"/>
          <w:noProof/>
        </w:rPr>
        <w:drawing>
          <wp:inline distT="0" distB="0" distL="0" distR="0">
            <wp:extent cx="4073428" cy="1724825"/>
            <wp:effectExtent l="0" t="0" r="0" b="0"/>
            <wp:docPr id="11" name="图片 11" descr="http://images2015.cnblogs.com/blog/1015872/201611/1015872-20161111221416827-317168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mages2015.cnblogs.com/blog/1015872/201611/1015872-20161111221416827-317168603.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4349" b="9881"/>
                    <a:stretch/>
                  </pic:blipFill>
                  <pic:spPr bwMode="auto">
                    <a:xfrm>
                      <a:off x="0" y="0"/>
                      <a:ext cx="4074795" cy="1725404"/>
                    </a:xfrm>
                    <a:prstGeom prst="rect">
                      <a:avLst/>
                    </a:prstGeom>
                    <a:noFill/>
                    <a:ln>
                      <a:noFill/>
                    </a:ln>
                    <a:extLst>
                      <a:ext uri="{53640926-AAD7-44D8-BBD7-CCE9431645EC}">
                        <a14:shadowObscured xmlns:a14="http://schemas.microsoft.com/office/drawing/2010/main"/>
                      </a:ext>
                    </a:extLst>
                  </pic:spPr>
                </pic:pic>
              </a:graphicData>
            </a:graphic>
          </wp:inline>
        </w:drawing>
      </w:r>
    </w:p>
    <w:p w:rsidR="00003363" w:rsidRPr="00D77316" w:rsidRDefault="00115FE3" w:rsidP="00F41B8F">
      <w:pPr>
        <w:pStyle w:val="a3"/>
        <w:numPr>
          <w:ilvl w:val="0"/>
          <w:numId w:val="2"/>
        </w:numPr>
        <w:pBdr>
          <w:top w:val="single" w:sz="4" w:space="1" w:color="auto"/>
          <w:left w:val="single" w:sz="4" w:space="4" w:color="auto"/>
          <w:bottom w:val="single" w:sz="4" w:space="1" w:color="auto"/>
          <w:right w:val="single" w:sz="4" w:space="4" w:color="auto"/>
        </w:pBdr>
        <w:ind w:firstLineChars="0"/>
        <w:rPr>
          <w:rFonts w:ascii="Times New Roman" w:hAnsi="Times New Roman" w:cs="Times New Roman"/>
          <w:sz w:val="24"/>
          <w:szCs w:val="24"/>
        </w:rPr>
      </w:pPr>
      <w:r w:rsidRPr="000F242C">
        <w:rPr>
          <w:rFonts w:ascii="Times New Roman" w:hAnsi="Times New Roman" w:cs="Times New Roman"/>
          <w:sz w:val="24"/>
          <w:szCs w:val="24"/>
        </w:rPr>
        <w:t>提供了神经网络的稀疏表达能力。</w:t>
      </w:r>
    </w:p>
    <w:p w:rsidR="00301196" w:rsidRPr="00C74A45" w:rsidRDefault="00011DF0" w:rsidP="00C74A45">
      <w:pPr>
        <w:outlineLvl w:val="1"/>
        <w:rPr>
          <w:rFonts w:ascii="Times New Roman" w:hAnsi="Times New Roman" w:cs="Times New Roman"/>
          <w:b/>
          <w:sz w:val="28"/>
          <w:szCs w:val="28"/>
        </w:rPr>
      </w:pPr>
      <w:bookmarkStart w:id="11" w:name="_Toc509670130"/>
      <w:r w:rsidRPr="00C74A45">
        <w:rPr>
          <w:rFonts w:ascii="Times New Roman" w:hAnsi="Times New Roman" w:cs="Times New Roman"/>
          <w:b/>
          <w:sz w:val="28"/>
          <w:szCs w:val="28"/>
        </w:rPr>
        <w:lastRenderedPageBreak/>
        <w:t>3.2 Training on Multiple GPUs</w:t>
      </w:r>
      <w:r w:rsidR="006B497A">
        <w:rPr>
          <w:rFonts w:ascii="Times New Roman" w:hAnsi="Times New Roman" w:cs="Times New Roman" w:hint="eastAsia"/>
          <w:b/>
          <w:sz w:val="28"/>
          <w:szCs w:val="28"/>
        </w:rPr>
        <w:t>（多</w:t>
      </w:r>
      <w:r w:rsidR="006B497A">
        <w:rPr>
          <w:rFonts w:ascii="Times New Roman" w:hAnsi="Times New Roman" w:cs="Times New Roman" w:hint="eastAsia"/>
          <w:b/>
          <w:sz w:val="28"/>
          <w:szCs w:val="28"/>
        </w:rPr>
        <w:t>G</w:t>
      </w:r>
      <w:r w:rsidR="006B497A">
        <w:rPr>
          <w:rFonts w:ascii="Times New Roman" w:hAnsi="Times New Roman" w:cs="Times New Roman"/>
          <w:b/>
          <w:sz w:val="28"/>
          <w:szCs w:val="28"/>
        </w:rPr>
        <w:t>PU</w:t>
      </w:r>
      <w:r w:rsidR="006B497A">
        <w:rPr>
          <w:rFonts w:ascii="Times New Roman" w:hAnsi="Times New Roman" w:cs="Times New Roman" w:hint="eastAsia"/>
          <w:b/>
          <w:sz w:val="28"/>
          <w:szCs w:val="28"/>
        </w:rPr>
        <w:t>上的训练）</w:t>
      </w:r>
      <w:bookmarkEnd w:id="11"/>
    </w:p>
    <w:p w:rsidR="00011DF0" w:rsidRPr="000F242C" w:rsidRDefault="00027C0D" w:rsidP="00F41B8F">
      <w:pPr>
        <w:rPr>
          <w:rFonts w:ascii="Times New Roman" w:hAnsi="Times New Roman" w:cs="Times New Roman"/>
          <w:sz w:val="24"/>
          <w:szCs w:val="24"/>
        </w:rPr>
      </w:pPr>
      <w:r w:rsidRPr="000F242C">
        <w:rPr>
          <w:rFonts w:ascii="Times New Roman" w:hAnsi="Times New Roman" w:cs="Times New Roman"/>
          <w:sz w:val="24"/>
          <w:szCs w:val="24"/>
        </w:rPr>
        <w:t>A single GPU has only 3GB of memory, which limits the maximum size of the networks that can be trained on it, so w</w:t>
      </w:r>
      <w:r w:rsidR="002C0706" w:rsidRPr="000F242C">
        <w:rPr>
          <w:rFonts w:ascii="Times New Roman" w:hAnsi="Times New Roman" w:cs="Times New Roman"/>
          <w:sz w:val="24"/>
          <w:szCs w:val="24"/>
        </w:rPr>
        <w:t>e spread the net across two GPUs.</w:t>
      </w:r>
    </w:p>
    <w:p w:rsidR="002C0706" w:rsidRPr="000F242C" w:rsidRDefault="002C0706" w:rsidP="002C0706">
      <w:pPr>
        <w:rPr>
          <w:rFonts w:ascii="Times New Roman" w:hAnsi="Times New Roman" w:cs="Times New Roman"/>
          <w:sz w:val="24"/>
          <w:szCs w:val="24"/>
        </w:rPr>
      </w:pPr>
      <w:r w:rsidRPr="000F242C">
        <w:rPr>
          <w:rFonts w:ascii="Times New Roman" w:hAnsi="Times New Roman" w:cs="Times New Roman"/>
          <w:sz w:val="24"/>
          <w:szCs w:val="24"/>
        </w:rPr>
        <w:t xml:space="preserve">The parallelization scheme: puts half of the kernels (or neurons) on each GPU, with one additional trick: </w:t>
      </w:r>
      <w:r w:rsidRPr="000F242C">
        <w:rPr>
          <w:rFonts w:ascii="Times New Roman" w:hAnsi="Times New Roman" w:cs="Times New Roman"/>
          <w:color w:val="E36C0A" w:themeColor="accent6" w:themeShade="BF"/>
          <w:sz w:val="24"/>
          <w:szCs w:val="24"/>
        </w:rPr>
        <w:t>the GPUs communicate only in certain layers</w:t>
      </w:r>
      <w:r w:rsidRPr="000F242C">
        <w:rPr>
          <w:rFonts w:ascii="Times New Roman" w:hAnsi="Times New Roman" w:cs="Times New Roman"/>
          <w:sz w:val="24"/>
          <w:szCs w:val="24"/>
        </w:rPr>
        <w:t>. This means that, for example, the kernels of layer 3 take input from all kernel maps</w:t>
      </w:r>
      <w:r w:rsidR="00B43B7B" w:rsidRPr="000F242C">
        <w:rPr>
          <w:rFonts w:ascii="Times New Roman" w:hAnsi="Times New Roman" w:cs="Times New Roman"/>
          <w:sz w:val="24"/>
          <w:szCs w:val="24"/>
        </w:rPr>
        <w:t>（内核映射）</w:t>
      </w:r>
      <w:r w:rsidR="00E23D60" w:rsidRPr="000F242C">
        <w:rPr>
          <w:rFonts w:ascii="Times New Roman" w:hAnsi="Times New Roman" w:cs="Times New Roman"/>
          <w:sz w:val="24"/>
          <w:szCs w:val="24"/>
        </w:rPr>
        <w:t xml:space="preserve"> </w:t>
      </w:r>
      <w:r w:rsidRPr="000F242C">
        <w:rPr>
          <w:rFonts w:ascii="Times New Roman" w:hAnsi="Times New Roman" w:cs="Times New Roman"/>
          <w:sz w:val="24"/>
          <w:szCs w:val="24"/>
        </w:rPr>
        <w:t xml:space="preserve">in layer 2. However, kernels in layer 4 take input only from those kernel maps in layer 3 which reside on the same GPU. </w:t>
      </w:r>
    </w:p>
    <w:p w:rsidR="00011DF0" w:rsidRPr="000F242C" w:rsidRDefault="002C0706" w:rsidP="00F41B8F">
      <w:pPr>
        <w:rPr>
          <w:rFonts w:ascii="Times New Roman" w:hAnsi="Times New Roman" w:cs="Times New Roman"/>
          <w:sz w:val="24"/>
          <w:szCs w:val="24"/>
        </w:rPr>
      </w:pPr>
      <w:r w:rsidRPr="000F242C">
        <w:rPr>
          <w:rFonts w:ascii="Times New Roman" w:hAnsi="Times New Roman" w:cs="Times New Roman"/>
          <w:sz w:val="24"/>
          <w:szCs w:val="24"/>
        </w:rPr>
        <w:t>Choosing the pattern of connectivity is a problem for cross-validation, but this allows us to precisely tune the amount of communication until it is an acceptable fraction of the amount of computation.</w:t>
      </w:r>
    </w:p>
    <w:p w:rsidR="007321AB" w:rsidRPr="00C74A45" w:rsidRDefault="007321AB" w:rsidP="00C74A45">
      <w:pPr>
        <w:outlineLvl w:val="1"/>
        <w:rPr>
          <w:rFonts w:ascii="Times New Roman" w:hAnsi="Times New Roman" w:cs="Times New Roman"/>
          <w:b/>
          <w:sz w:val="28"/>
          <w:szCs w:val="28"/>
        </w:rPr>
      </w:pPr>
      <w:bookmarkStart w:id="12" w:name="_Toc509670131"/>
      <w:r w:rsidRPr="00C74A45">
        <w:rPr>
          <w:rFonts w:ascii="Times New Roman" w:hAnsi="Times New Roman" w:cs="Times New Roman"/>
          <w:b/>
          <w:sz w:val="28"/>
          <w:szCs w:val="28"/>
        </w:rPr>
        <w:t xml:space="preserve">3.3 </w:t>
      </w:r>
      <w:r w:rsidR="00FC6790" w:rsidRPr="00C74A45">
        <w:rPr>
          <w:rFonts w:ascii="Times New Roman" w:hAnsi="Times New Roman" w:cs="Times New Roman"/>
          <w:b/>
          <w:sz w:val="28"/>
          <w:szCs w:val="28"/>
        </w:rPr>
        <w:t>Local Response Normalization</w:t>
      </w:r>
      <w:r w:rsidR="00D84EF8">
        <w:rPr>
          <w:rFonts w:ascii="Times New Roman" w:hAnsi="Times New Roman" w:cs="Times New Roman" w:hint="eastAsia"/>
          <w:b/>
          <w:sz w:val="28"/>
          <w:szCs w:val="28"/>
        </w:rPr>
        <w:t>（局部响应归一化）</w:t>
      </w:r>
      <w:bookmarkEnd w:id="12"/>
    </w:p>
    <w:p w:rsidR="001D7DC1" w:rsidRPr="000F242C" w:rsidRDefault="00677FC5" w:rsidP="00F41B8F">
      <w:pPr>
        <w:rPr>
          <w:rFonts w:ascii="Times New Roman" w:hAnsi="Times New Roman" w:cs="Times New Roman"/>
          <w:sz w:val="24"/>
          <w:szCs w:val="24"/>
        </w:rPr>
      </w:pPr>
      <w:r w:rsidRPr="000F242C">
        <w:rPr>
          <w:rFonts w:ascii="Times New Roman" w:hAnsi="Times New Roman" w:cs="Times New Roman"/>
          <w:sz w:val="24"/>
          <w:szCs w:val="24"/>
        </w:rPr>
        <w:t>ReLUs</w:t>
      </w:r>
      <w:r w:rsidRPr="000F242C">
        <w:rPr>
          <w:rFonts w:ascii="Times New Roman" w:hAnsi="Times New Roman" w:cs="Times New Roman"/>
          <w:sz w:val="24"/>
          <w:szCs w:val="24"/>
        </w:rPr>
        <w:t>不需要</w:t>
      </w:r>
      <w:r w:rsidR="0076714A" w:rsidRPr="000F242C">
        <w:rPr>
          <w:rFonts w:ascii="Times New Roman" w:hAnsi="Times New Roman" w:cs="Times New Roman"/>
          <w:sz w:val="24"/>
          <w:szCs w:val="24"/>
        </w:rPr>
        <w:t>对</w:t>
      </w:r>
      <w:r w:rsidRPr="000F242C">
        <w:rPr>
          <w:rFonts w:ascii="Times New Roman" w:hAnsi="Times New Roman" w:cs="Times New Roman"/>
          <w:sz w:val="24"/>
          <w:szCs w:val="24"/>
        </w:rPr>
        <w:t>输入</w:t>
      </w:r>
      <w:r w:rsidR="0076714A" w:rsidRPr="000F242C">
        <w:rPr>
          <w:rFonts w:ascii="Times New Roman" w:hAnsi="Times New Roman" w:cs="Times New Roman"/>
          <w:sz w:val="24"/>
          <w:szCs w:val="24"/>
        </w:rPr>
        <w:t>做</w:t>
      </w:r>
      <w:r w:rsidRPr="000F242C">
        <w:rPr>
          <w:rFonts w:ascii="Times New Roman" w:hAnsi="Times New Roman" w:cs="Times New Roman"/>
          <w:sz w:val="24"/>
          <w:szCs w:val="24"/>
        </w:rPr>
        <w:t>归一化来避免饱和，但是局部归一化有助于模型的</w:t>
      </w:r>
      <w:r w:rsidR="0051409D" w:rsidRPr="000F242C">
        <w:rPr>
          <w:rFonts w:ascii="Times New Roman" w:hAnsi="Times New Roman" w:cs="Times New Roman"/>
          <w:sz w:val="24"/>
          <w:szCs w:val="24"/>
        </w:rPr>
        <w:t>泛化，将模型</w:t>
      </w:r>
      <w:r w:rsidR="0051409D" w:rsidRPr="000F242C">
        <w:rPr>
          <w:rFonts w:ascii="Times New Roman" w:hAnsi="Times New Roman" w:cs="Times New Roman"/>
          <w:sz w:val="24"/>
          <w:szCs w:val="24"/>
        </w:rPr>
        <w:t>top1</w:t>
      </w:r>
      <w:r w:rsidR="0051409D" w:rsidRPr="000F242C">
        <w:rPr>
          <w:rFonts w:ascii="Times New Roman" w:hAnsi="Times New Roman" w:cs="Times New Roman"/>
          <w:sz w:val="24"/>
          <w:szCs w:val="24"/>
        </w:rPr>
        <w:t>和</w:t>
      </w:r>
      <w:r w:rsidR="0051409D" w:rsidRPr="000F242C">
        <w:rPr>
          <w:rFonts w:ascii="Times New Roman" w:hAnsi="Times New Roman" w:cs="Times New Roman"/>
          <w:sz w:val="24"/>
          <w:szCs w:val="24"/>
        </w:rPr>
        <w:t>top5</w:t>
      </w:r>
      <w:r w:rsidR="0051409D" w:rsidRPr="000F242C">
        <w:rPr>
          <w:rFonts w:ascii="Times New Roman" w:hAnsi="Times New Roman" w:cs="Times New Roman"/>
          <w:sz w:val="24"/>
          <w:szCs w:val="24"/>
        </w:rPr>
        <w:t>的错误率分别降低了</w:t>
      </w:r>
      <w:r w:rsidR="0051409D" w:rsidRPr="000F242C">
        <w:rPr>
          <w:rFonts w:ascii="Times New Roman" w:hAnsi="Times New Roman" w:cs="Times New Roman"/>
          <w:sz w:val="24"/>
          <w:szCs w:val="24"/>
        </w:rPr>
        <w:t>1.4%</w:t>
      </w:r>
      <w:r w:rsidR="0051409D" w:rsidRPr="000F242C">
        <w:rPr>
          <w:rFonts w:ascii="Times New Roman" w:hAnsi="Times New Roman" w:cs="Times New Roman"/>
          <w:sz w:val="24"/>
          <w:szCs w:val="24"/>
        </w:rPr>
        <w:t>和</w:t>
      </w:r>
      <w:r w:rsidR="0051409D" w:rsidRPr="000F242C">
        <w:rPr>
          <w:rFonts w:ascii="Times New Roman" w:hAnsi="Times New Roman" w:cs="Times New Roman"/>
          <w:sz w:val="24"/>
          <w:szCs w:val="24"/>
        </w:rPr>
        <w:t>1.2%</w:t>
      </w:r>
      <w:r w:rsidR="0051409D" w:rsidRPr="000F242C">
        <w:rPr>
          <w:rFonts w:ascii="Times New Roman" w:hAnsi="Times New Roman" w:cs="Times New Roman"/>
          <w:sz w:val="24"/>
          <w:szCs w:val="24"/>
        </w:rPr>
        <w:t>。（若使用传统的激活函数，</w:t>
      </w:r>
      <w:r w:rsidR="0051409D" w:rsidRPr="000F242C">
        <w:rPr>
          <w:rFonts w:ascii="Times New Roman" w:hAnsi="Times New Roman" w:cs="Times New Roman"/>
          <w:sz w:val="24"/>
          <w:szCs w:val="24"/>
        </w:rPr>
        <w:t xml:space="preserve">input </w:t>
      </w:r>
      <w:r w:rsidR="0051409D" w:rsidRPr="000F242C">
        <w:rPr>
          <w:rFonts w:ascii="Times New Roman" w:hAnsi="Times New Roman" w:cs="Times New Roman"/>
          <w:sz w:val="24"/>
          <w:szCs w:val="24"/>
        </w:rPr>
        <w:t>不进行归一化的话，激活后的值都会进入平坦区，会使隐层的输出全部趋同。）</w:t>
      </w:r>
    </w:p>
    <w:p w:rsidR="00983F69" w:rsidRPr="000F242C" w:rsidRDefault="00983F69" w:rsidP="00F41B8F">
      <w:pPr>
        <w:rPr>
          <w:rFonts w:ascii="Times New Roman" w:hAnsi="Times New Roman" w:cs="Times New Roman"/>
          <w:sz w:val="24"/>
          <w:szCs w:val="24"/>
        </w:rPr>
      </w:pPr>
      <w:r w:rsidRPr="000F242C">
        <w:rPr>
          <w:rFonts w:ascii="Times New Roman" w:hAnsi="Times New Roman" w:cs="Times New Roman"/>
          <w:sz w:val="24"/>
          <w:szCs w:val="24"/>
        </w:rPr>
        <w:t>参考博客：</w:t>
      </w:r>
    </w:p>
    <w:p w:rsidR="00983F69" w:rsidRPr="000F242C" w:rsidRDefault="00874721" w:rsidP="00F41B8F">
      <w:pPr>
        <w:rPr>
          <w:rFonts w:ascii="Times New Roman" w:hAnsi="Times New Roman" w:cs="Times New Roman"/>
          <w:sz w:val="24"/>
          <w:szCs w:val="24"/>
        </w:rPr>
      </w:pPr>
      <w:hyperlink r:id="rId13" w:history="1">
        <w:r w:rsidR="00983F69" w:rsidRPr="000F242C">
          <w:rPr>
            <w:rStyle w:val="a5"/>
            <w:rFonts w:ascii="Times New Roman" w:hAnsi="Times New Roman" w:cs="Times New Roman"/>
            <w:sz w:val="24"/>
            <w:szCs w:val="24"/>
          </w:rPr>
          <w:t>http://blog.csdn.net/yangdashi888/article/details/77918311</w:t>
        </w:r>
      </w:hyperlink>
    </w:p>
    <w:p w:rsidR="00983F69" w:rsidRPr="000F242C" w:rsidRDefault="00983F69" w:rsidP="00F41B8F">
      <w:pPr>
        <w:rPr>
          <w:rFonts w:ascii="Times New Roman" w:hAnsi="Times New Roman" w:cs="Times New Roman"/>
          <w:sz w:val="24"/>
          <w:szCs w:val="24"/>
        </w:rPr>
      </w:pPr>
    </w:p>
    <w:p w:rsidR="005F74D2" w:rsidRPr="000F242C" w:rsidRDefault="005F74D2" w:rsidP="005F74D2">
      <w:pPr>
        <w:jc w:val="center"/>
        <w:rPr>
          <w:rFonts w:ascii="Times New Roman" w:hAnsi="Times New Roman" w:cs="Times New Roman"/>
          <w:sz w:val="24"/>
          <w:szCs w:val="24"/>
        </w:rPr>
      </w:pPr>
      <w:r w:rsidRPr="000F242C">
        <w:rPr>
          <w:rFonts w:ascii="Times New Roman" w:hAnsi="Times New Roman" w:cs="Times New Roman"/>
          <w:noProof/>
          <w:sz w:val="24"/>
          <w:szCs w:val="24"/>
          <w:lang w:val="zh-CN"/>
        </w:rPr>
        <w:drawing>
          <wp:inline distT="0" distB="0" distL="0" distR="0" wp14:anchorId="7D02F601" wp14:editId="75A4732E">
            <wp:extent cx="3250237" cy="691863"/>
            <wp:effectExtent l="0" t="0" r="0" b="0"/>
            <wp:docPr id="3" name="图片 3" descr="屏幕剪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64E26A.tmp"/>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277536" cy="697674"/>
                    </a:xfrm>
                    <a:prstGeom prst="rect">
                      <a:avLst/>
                    </a:prstGeom>
                  </pic:spPr>
                </pic:pic>
              </a:graphicData>
            </a:graphic>
          </wp:inline>
        </w:drawing>
      </w:r>
    </w:p>
    <w:p w:rsidR="00183FDB" w:rsidRPr="000F242C" w:rsidRDefault="00874721" w:rsidP="00E963CE">
      <w:pPr>
        <w:snapToGrid w:val="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a</m:t>
            </m:r>
          </m:e>
          <m:sub>
            <m:r>
              <w:rPr>
                <w:rFonts w:ascii="Cambria Math" w:hAnsi="Cambria Math" w:cs="Times New Roman"/>
                <w:sz w:val="24"/>
                <w:szCs w:val="24"/>
              </w:rPr>
              <m:t>x,y</m:t>
            </m:r>
          </m:sub>
          <m:sup>
            <m:r>
              <w:rPr>
                <w:rFonts w:ascii="Cambria Math" w:hAnsi="Cambria Math" w:cs="Times New Roman"/>
                <w:sz w:val="24"/>
                <w:szCs w:val="24"/>
              </w:rPr>
              <m:t>i</m:t>
            </m:r>
          </m:sup>
        </m:sSubSup>
      </m:oMath>
      <w:r w:rsidR="00E963CE" w:rsidRPr="000F242C">
        <w:rPr>
          <w:rFonts w:ascii="Times New Roman" w:hAnsi="Times New Roman" w:cs="Times New Roman"/>
          <w:sz w:val="24"/>
          <w:szCs w:val="24"/>
        </w:rPr>
        <w:t>：输入的</w:t>
      </w:r>
      <w:r w:rsidR="00E963CE" w:rsidRPr="000F242C">
        <w:rPr>
          <w:rFonts w:ascii="Times New Roman" w:hAnsi="Times New Roman" w:cs="Times New Roman"/>
          <w:sz w:val="24"/>
          <w:szCs w:val="24"/>
        </w:rPr>
        <w:t>(x,y)</w:t>
      </w:r>
      <w:r w:rsidR="00E963CE" w:rsidRPr="000F242C">
        <w:rPr>
          <w:rFonts w:ascii="Times New Roman" w:hAnsi="Times New Roman" w:cs="Times New Roman"/>
          <w:sz w:val="24"/>
          <w:szCs w:val="24"/>
        </w:rPr>
        <w:t>位置做第</w:t>
      </w:r>
      <w:r w:rsidR="00E963CE" w:rsidRPr="000F242C">
        <w:rPr>
          <w:rFonts w:ascii="Times New Roman" w:hAnsi="Times New Roman" w:cs="Times New Roman"/>
          <w:sz w:val="24"/>
          <w:szCs w:val="24"/>
        </w:rPr>
        <w:t>i</w:t>
      </w:r>
      <w:r w:rsidR="00E963CE" w:rsidRPr="000F242C">
        <w:rPr>
          <w:rFonts w:ascii="Times New Roman" w:hAnsi="Times New Roman" w:cs="Times New Roman"/>
          <w:sz w:val="24"/>
          <w:szCs w:val="24"/>
        </w:rPr>
        <w:t>次卷积并通过</w:t>
      </w:r>
      <w:r w:rsidR="00E963CE" w:rsidRPr="000F242C">
        <w:rPr>
          <w:rFonts w:ascii="Times New Roman" w:hAnsi="Times New Roman" w:cs="Times New Roman"/>
          <w:sz w:val="24"/>
          <w:szCs w:val="24"/>
        </w:rPr>
        <w:t>relu</w:t>
      </w:r>
      <w:r w:rsidR="00E963CE" w:rsidRPr="000F242C">
        <w:rPr>
          <w:rFonts w:ascii="Times New Roman" w:hAnsi="Times New Roman" w:cs="Times New Roman"/>
          <w:sz w:val="24"/>
          <w:szCs w:val="24"/>
        </w:rPr>
        <w:t>单元的结果</w:t>
      </w:r>
    </w:p>
    <w:p w:rsidR="00335CE8" w:rsidRPr="000F242C" w:rsidRDefault="00335CE8" w:rsidP="00E963CE">
      <w:pPr>
        <w:snapToGrid w:val="0"/>
        <w:rPr>
          <w:rFonts w:ascii="Times New Roman" w:hAnsi="Times New Roman" w:cs="Times New Roman"/>
          <w:color w:val="F79646" w:themeColor="accent6"/>
          <w:sz w:val="24"/>
          <w:szCs w:val="24"/>
        </w:rPr>
      </w:pPr>
      <w:r w:rsidRPr="000F242C">
        <w:rPr>
          <w:rFonts w:ascii="Times New Roman" w:hAnsi="Times New Roman" w:cs="Times New Roman"/>
          <w:color w:val="F79646" w:themeColor="accent6"/>
          <w:sz w:val="24"/>
          <w:szCs w:val="24"/>
        </w:rPr>
        <w:t>n</w:t>
      </w:r>
      <w:r w:rsidRPr="000F242C">
        <w:rPr>
          <w:rFonts w:ascii="Times New Roman" w:hAnsi="Times New Roman" w:cs="Times New Roman"/>
          <w:color w:val="F79646" w:themeColor="accent6"/>
          <w:sz w:val="24"/>
          <w:szCs w:val="24"/>
        </w:rPr>
        <w:t>：相同位置第</w:t>
      </w:r>
      <w:r w:rsidRPr="000F242C">
        <w:rPr>
          <w:rFonts w:ascii="Times New Roman" w:hAnsi="Times New Roman" w:cs="Times New Roman"/>
          <w:color w:val="F79646" w:themeColor="accent6"/>
          <w:sz w:val="24"/>
          <w:szCs w:val="24"/>
        </w:rPr>
        <w:t>i</w:t>
      </w:r>
      <w:r w:rsidRPr="000F242C">
        <w:rPr>
          <w:rFonts w:ascii="Times New Roman" w:hAnsi="Times New Roman" w:cs="Times New Roman"/>
          <w:color w:val="F79646" w:themeColor="accent6"/>
          <w:sz w:val="24"/>
          <w:szCs w:val="24"/>
        </w:rPr>
        <w:t>次前后附近的</w:t>
      </w:r>
      <w:r w:rsidRPr="000F242C">
        <w:rPr>
          <w:rFonts w:ascii="Times New Roman" w:hAnsi="Times New Roman" w:cs="Times New Roman"/>
          <w:color w:val="F79646" w:themeColor="accent6"/>
          <w:sz w:val="24"/>
          <w:szCs w:val="24"/>
        </w:rPr>
        <w:t>n</w:t>
      </w:r>
      <w:r w:rsidRPr="000F242C">
        <w:rPr>
          <w:rFonts w:ascii="Times New Roman" w:hAnsi="Times New Roman" w:cs="Times New Roman"/>
          <w:color w:val="F79646" w:themeColor="accent6"/>
          <w:sz w:val="24"/>
          <w:szCs w:val="24"/>
        </w:rPr>
        <w:t>次卷积</w:t>
      </w:r>
    </w:p>
    <w:p w:rsidR="00E963CE" w:rsidRPr="000F242C" w:rsidRDefault="00874721" w:rsidP="00E963CE">
      <w:pPr>
        <w:snapToGrid w:val="0"/>
        <w:rPr>
          <w:rFonts w:ascii="Times New Roman" w:hAnsi="Times New Roman" w:cs="Times New Roman"/>
          <w:sz w:val="24"/>
          <w:szCs w:val="24"/>
        </w:rPr>
      </w:pPr>
      <m:oMath>
        <m:sSubSup>
          <m:sSubSupPr>
            <m:ctrlPr>
              <w:rPr>
                <w:rFonts w:ascii="Cambria Math" w:hAnsi="Cambria Math" w:cs="Times New Roman"/>
                <w:i/>
                <w:sz w:val="24"/>
                <w:szCs w:val="24"/>
              </w:rPr>
            </m:ctrlPr>
          </m:sSubSupPr>
          <m:e>
            <m:r>
              <w:rPr>
                <w:rFonts w:ascii="Cambria Math" w:hAnsi="Cambria Math" w:cs="Times New Roman"/>
                <w:sz w:val="24"/>
                <w:szCs w:val="24"/>
              </w:rPr>
              <m:t>b</m:t>
            </m:r>
          </m:e>
          <m:sub>
            <m:r>
              <w:rPr>
                <w:rFonts w:ascii="Cambria Math" w:hAnsi="Cambria Math" w:cs="Times New Roman"/>
                <w:sz w:val="24"/>
                <w:szCs w:val="24"/>
              </w:rPr>
              <m:t>x,y</m:t>
            </m:r>
          </m:sub>
          <m:sup>
            <m:r>
              <w:rPr>
                <w:rFonts w:ascii="Cambria Math" w:hAnsi="Cambria Math" w:cs="Times New Roman"/>
                <w:sz w:val="24"/>
                <w:szCs w:val="24"/>
              </w:rPr>
              <m:t>i</m:t>
            </m:r>
          </m:sup>
        </m:sSubSup>
      </m:oMath>
      <w:r w:rsidR="00E963CE" w:rsidRPr="000F242C">
        <w:rPr>
          <w:rFonts w:ascii="Times New Roman" w:hAnsi="Times New Roman" w:cs="Times New Roman"/>
          <w:sz w:val="24"/>
          <w:szCs w:val="24"/>
        </w:rPr>
        <w:t>：对应的归一化响应结果</w:t>
      </w:r>
    </w:p>
    <w:p w:rsidR="00E963CE" w:rsidRPr="000F242C" w:rsidRDefault="00E963CE" w:rsidP="00E963CE">
      <w:pPr>
        <w:snapToGrid w:val="0"/>
        <w:rPr>
          <w:rFonts w:ascii="Times New Roman" w:hAnsi="Times New Roman" w:cs="Times New Roman"/>
          <w:sz w:val="24"/>
          <w:szCs w:val="24"/>
        </w:rPr>
      </w:pPr>
      <w:r w:rsidRPr="000F242C">
        <w:rPr>
          <w:rFonts w:ascii="Times New Roman" w:hAnsi="Times New Roman" w:cs="Times New Roman"/>
          <w:sz w:val="24"/>
          <w:szCs w:val="24"/>
        </w:rPr>
        <w:t>N</w:t>
      </w:r>
      <w:r w:rsidRPr="000F242C">
        <w:rPr>
          <w:rFonts w:ascii="Times New Roman" w:hAnsi="Times New Roman" w:cs="Times New Roman"/>
          <w:sz w:val="24"/>
          <w:szCs w:val="24"/>
        </w:rPr>
        <w:t>：总的卷积次数</w:t>
      </w:r>
    </w:p>
    <w:p w:rsidR="00B83724" w:rsidRPr="000F242C" w:rsidRDefault="00B83724" w:rsidP="00B83724">
      <w:pPr>
        <w:snapToGrid w:val="0"/>
        <w:rPr>
          <w:rFonts w:ascii="Times New Roman" w:hAnsi="Times New Roman" w:cs="Times New Roman"/>
          <w:sz w:val="24"/>
          <w:szCs w:val="24"/>
        </w:rPr>
      </w:pPr>
      <w:r w:rsidRPr="000F242C">
        <w:rPr>
          <w:rFonts w:ascii="Times New Roman" w:hAnsi="Times New Roman" w:cs="Times New Roman"/>
          <w:sz w:val="24"/>
          <w:szCs w:val="24"/>
        </w:rPr>
        <w:t>这个局部响应归一化是模拟生物神经元的侧抑制作用</w:t>
      </w:r>
      <w:r w:rsidRPr="000F242C">
        <w:rPr>
          <w:rFonts w:ascii="Times New Roman" w:hAnsi="Times New Roman" w:cs="Times New Roman"/>
          <w:sz w:val="24"/>
          <w:szCs w:val="24"/>
        </w:rPr>
        <w:t>——</w:t>
      </w:r>
      <w:r w:rsidRPr="000F242C">
        <w:rPr>
          <w:rFonts w:ascii="Times New Roman" w:hAnsi="Times New Roman" w:cs="Times New Roman"/>
          <w:sz w:val="24"/>
          <w:szCs w:val="24"/>
        </w:rPr>
        <w:t>当前神经元的作用受附近神经元作用的抑制。在归一化阶段仅仅除以相同位置附近前后几次的神经元响应的平方，而不是</w:t>
      </w:r>
      <w:r w:rsidRPr="000F242C">
        <w:rPr>
          <w:rFonts w:ascii="Times New Roman" w:hAnsi="Times New Roman" w:cs="Times New Roman"/>
          <w:sz w:val="24"/>
          <w:szCs w:val="24"/>
        </w:rPr>
        <w:t>N</w:t>
      </w:r>
      <w:r w:rsidRPr="000F242C">
        <w:rPr>
          <w:rFonts w:ascii="Times New Roman" w:hAnsi="Times New Roman" w:cs="Times New Roman"/>
          <w:sz w:val="24"/>
          <w:szCs w:val="24"/>
        </w:rPr>
        <w:t>次结果响应的平方。</w:t>
      </w:r>
    </w:p>
    <w:p w:rsidR="005F74D2" w:rsidRPr="000F242C" w:rsidRDefault="004C36B8" w:rsidP="00D77316">
      <w:pPr>
        <w:snapToGrid w:val="0"/>
        <w:rPr>
          <w:rFonts w:ascii="Times New Roman" w:hAnsi="Times New Roman" w:cs="Times New Roman"/>
          <w:sz w:val="24"/>
          <w:szCs w:val="24"/>
        </w:rPr>
      </w:pPr>
      <m:oMath>
        <m:r>
          <w:rPr>
            <w:rFonts w:ascii="Cambria Math" w:hAnsi="Cambria Math" w:cs="Times New Roman"/>
            <w:sz w:val="24"/>
            <w:szCs w:val="24"/>
          </w:rPr>
          <m:t>k=2</m:t>
        </m:r>
      </m:oMath>
      <w:r w:rsidR="00B83724" w:rsidRPr="000F242C">
        <w:rPr>
          <w:rFonts w:ascii="Times New Roman" w:hAnsi="Times New Roman" w:cs="Times New Roman"/>
          <w:sz w:val="24"/>
          <w:szCs w:val="24"/>
        </w:rPr>
        <w:t>，</w:t>
      </w:r>
      <m:oMath>
        <m:r>
          <w:rPr>
            <w:rFonts w:ascii="Cambria Math" w:hAnsi="Cambria Math" w:cs="Times New Roman"/>
            <w:sz w:val="24"/>
            <w:szCs w:val="24"/>
          </w:rPr>
          <m:t>n</m:t>
        </m:r>
        <m:r>
          <w:rPr>
            <w:rFonts w:ascii="Cambria Math" w:hAnsi="Cambria Math" w:cs="Times New Roman"/>
            <w:sz w:val="24"/>
            <w:szCs w:val="24"/>
          </w:rPr>
          <m:t>＝</m:t>
        </m:r>
        <m:r>
          <w:rPr>
            <w:rFonts w:ascii="Cambria Math" w:hAnsi="Cambria Math" w:cs="Times New Roman"/>
            <w:sz w:val="24"/>
            <w:szCs w:val="24"/>
          </w:rPr>
          <m:t xml:space="preserve"> 5</m:t>
        </m:r>
      </m:oMath>
      <w:r w:rsidR="00B83724" w:rsidRPr="000F242C">
        <w:rPr>
          <w:rFonts w:ascii="Times New Roman" w:hAnsi="Times New Roman" w:cs="Times New Roman"/>
          <w:sz w:val="24"/>
          <w:szCs w:val="24"/>
        </w:rPr>
        <w:t>，</w:t>
      </w:r>
      <m:oMath>
        <m:r>
          <w:rPr>
            <w:rFonts w:ascii="Cambria Math" w:hAnsi="Cambria Math" w:cs="Times New Roman"/>
            <w:sz w:val="24"/>
            <w:szCs w:val="24"/>
          </w:rPr>
          <m:t>α=</m:t>
        </m:r>
        <m:sSup>
          <m:sSupPr>
            <m:ctrlPr>
              <w:rPr>
                <w:rFonts w:ascii="Cambria Math" w:hAnsi="Cambria Math" w:cs="Times New Roman"/>
                <w:i/>
                <w:sz w:val="24"/>
                <w:szCs w:val="24"/>
              </w:rPr>
            </m:ctrlPr>
          </m:sSupPr>
          <m:e>
            <m:r>
              <w:rPr>
                <w:rFonts w:ascii="Cambria Math" w:hAnsi="Cambria Math" w:cs="Times New Roman"/>
                <w:sz w:val="24"/>
                <w:szCs w:val="24"/>
              </w:rPr>
              <m:t>10</m:t>
            </m:r>
          </m:e>
          <m:sup>
            <m:r>
              <w:rPr>
                <w:rFonts w:ascii="Cambria Math" w:hAnsi="Cambria Math" w:cs="Times New Roman"/>
                <w:sz w:val="24"/>
                <w:szCs w:val="24"/>
              </w:rPr>
              <m:t>-4</m:t>
            </m:r>
          </m:sup>
        </m:sSup>
      </m:oMath>
      <w:r w:rsidRPr="000F242C">
        <w:rPr>
          <w:rFonts w:ascii="Times New Roman" w:hAnsi="Times New Roman" w:cs="Times New Roman"/>
          <w:sz w:val="24"/>
          <w:szCs w:val="24"/>
        </w:rPr>
        <w:t>，</w:t>
      </w:r>
      <m:oMath>
        <m:r>
          <w:rPr>
            <w:rFonts w:ascii="Cambria Math" w:hAnsi="Cambria Math" w:cs="Times New Roman"/>
            <w:sz w:val="24"/>
            <w:szCs w:val="24"/>
          </w:rPr>
          <m:t>β=0.75</m:t>
        </m:r>
      </m:oMath>
      <w:r w:rsidR="00B83724" w:rsidRPr="000F242C">
        <w:rPr>
          <w:rFonts w:ascii="Times New Roman" w:hAnsi="Times New Roman" w:cs="Times New Roman"/>
          <w:sz w:val="24"/>
          <w:szCs w:val="24"/>
        </w:rPr>
        <w:t xml:space="preserve"> </w:t>
      </w:r>
      <w:r w:rsidR="00B83724" w:rsidRPr="000F242C">
        <w:rPr>
          <w:rFonts w:ascii="Times New Roman" w:hAnsi="Times New Roman" w:cs="Times New Roman"/>
          <w:sz w:val="24"/>
          <w:szCs w:val="24"/>
        </w:rPr>
        <w:t>都是预设参数。</w:t>
      </w:r>
    </w:p>
    <w:p w:rsidR="00FC6790" w:rsidRPr="00C74A45" w:rsidRDefault="00FC6790" w:rsidP="00C74A45">
      <w:pPr>
        <w:outlineLvl w:val="1"/>
        <w:rPr>
          <w:rFonts w:ascii="Times New Roman" w:hAnsi="Times New Roman" w:cs="Times New Roman"/>
          <w:b/>
          <w:sz w:val="28"/>
          <w:szCs w:val="28"/>
        </w:rPr>
      </w:pPr>
      <w:bookmarkStart w:id="13" w:name="_Toc509670132"/>
      <w:r w:rsidRPr="00C74A45">
        <w:rPr>
          <w:rFonts w:ascii="Times New Roman" w:hAnsi="Times New Roman" w:cs="Times New Roman"/>
          <w:b/>
          <w:sz w:val="28"/>
          <w:szCs w:val="28"/>
        </w:rPr>
        <w:t>3.4 Overlapping Pooling</w:t>
      </w:r>
      <w:r w:rsidR="00151F28">
        <w:rPr>
          <w:rFonts w:ascii="Times New Roman" w:hAnsi="Times New Roman" w:cs="Times New Roman" w:hint="eastAsia"/>
          <w:b/>
          <w:sz w:val="28"/>
          <w:szCs w:val="28"/>
        </w:rPr>
        <w:t>（</w:t>
      </w:r>
      <w:r w:rsidRPr="00C74A45">
        <w:rPr>
          <w:rFonts w:ascii="Times New Roman" w:hAnsi="Times New Roman" w:cs="Times New Roman"/>
          <w:b/>
          <w:sz w:val="28"/>
          <w:szCs w:val="28"/>
        </w:rPr>
        <w:t>重叠池化</w:t>
      </w:r>
      <w:r w:rsidR="00151F28">
        <w:rPr>
          <w:rFonts w:ascii="Times New Roman" w:hAnsi="Times New Roman" w:cs="Times New Roman" w:hint="eastAsia"/>
          <w:b/>
          <w:sz w:val="28"/>
          <w:szCs w:val="28"/>
        </w:rPr>
        <w:t>）</w:t>
      </w:r>
      <w:bookmarkEnd w:id="13"/>
    </w:p>
    <w:p w:rsidR="00145066" w:rsidRPr="000F242C" w:rsidRDefault="00A049E9" w:rsidP="00A049E9">
      <w:pPr>
        <w:ind w:firstLine="420"/>
        <w:rPr>
          <w:rFonts w:ascii="Times New Roman" w:hAnsi="Times New Roman" w:cs="Times New Roman"/>
          <w:sz w:val="24"/>
          <w:szCs w:val="24"/>
        </w:rPr>
      </w:pPr>
      <w:r w:rsidRPr="000F242C">
        <w:rPr>
          <w:rFonts w:ascii="Times New Roman" w:hAnsi="Times New Roman" w:cs="Times New Roman"/>
          <w:noProof/>
        </w:rPr>
        <w:drawing>
          <wp:anchor distT="0" distB="0" distL="114300" distR="114300" simplePos="0" relativeHeight="251656192" behindDoc="0" locked="0" layoutInCell="1" allowOverlap="1" wp14:anchorId="4E34FB49">
            <wp:simplePos x="0" y="0"/>
            <wp:positionH relativeFrom="column">
              <wp:posOffset>2760980</wp:posOffset>
            </wp:positionH>
            <wp:positionV relativeFrom="paragraph">
              <wp:posOffset>3175</wp:posOffset>
            </wp:positionV>
            <wp:extent cx="2473960" cy="1463040"/>
            <wp:effectExtent l="0" t="0" r="0" b="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73960" cy="1463040"/>
                    </a:xfrm>
                    <a:prstGeom prst="rect">
                      <a:avLst/>
                    </a:prstGeom>
                  </pic:spPr>
                </pic:pic>
              </a:graphicData>
            </a:graphic>
          </wp:anchor>
        </w:drawing>
      </w:r>
      <w:r w:rsidR="00D725E8" w:rsidRPr="000F242C">
        <w:rPr>
          <w:rFonts w:ascii="Times New Roman" w:hAnsi="Times New Roman" w:cs="Times New Roman"/>
          <w:sz w:val="24"/>
          <w:szCs w:val="24"/>
        </w:rPr>
        <w:t>一般</w:t>
      </w:r>
      <w:r w:rsidR="003503DB" w:rsidRPr="000F242C">
        <w:rPr>
          <w:rFonts w:ascii="Times New Roman" w:hAnsi="Times New Roman" w:cs="Times New Roman"/>
          <w:sz w:val="24"/>
          <w:szCs w:val="24"/>
        </w:rPr>
        <w:t>的池化层（也称下采样层）是不重叠的，以最大池化（</w:t>
      </w:r>
      <w:r w:rsidR="003503DB" w:rsidRPr="000F242C">
        <w:rPr>
          <w:rFonts w:ascii="Times New Roman" w:hAnsi="Times New Roman" w:cs="Times New Roman"/>
          <w:sz w:val="24"/>
          <w:szCs w:val="24"/>
        </w:rPr>
        <w:t>max-pooling</w:t>
      </w:r>
      <w:r w:rsidR="003503DB" w:rsidRPr="000F242C">
        <w:rPr>
          <w:rFonts w:ascii="Times New Roman" w:hAnsi="Times New Roman" w:cs="Times New Roman"/>
          <w:sz w:val="24"/>
          <w:szCs w:val="24"/>
        </w:rPr>
        <w:t>）为例，采用一个</w:t>
      </w:r>
      <m:oMath>
        <m:r>
          <m:rPr>
            <m:sty m:val="p"/>
          </m:rPr>
          <w:rPr>
            <w:rFonts w:ascii="Cambria Math" w:hAnsi="Cambria Math" w:cs="Times New Roman"/>
            <w:sz w:val="24"/>
            <w:szCs w:val="24"/>
          </w:rPr>
          <m:t>2×2</m:t>
        </m:r>
      </m:oMath>
      <w:r w:rsidR="003503DB" w:rsidRPr="000F242C">
        <w:rPr>
          <w:rFonts w:ascii="Times New Roman" w:hAnsi="Times New Roman" w:cs="Times New Roman"/>
          <w:sz w:val="24"/>
          <w:szCs w:val="24"/>
        </w:rPr>
        <w:t>的过滤器和一个同样长度的</w:t>
      </w:r>
      <w:r w:rsidR="00D725E8" w:rsidRPr="000F242C">
        <w:rPr>
          <w:rFonts w:ascii="Times New Roman" w:hAnsi="Times New Roman" w:cs="Times New Roman"/>
          <w:sz w:val="24"/>
          <w:szCs w:val="24"/>
        </w:rPr>
        <w:t>步长</w:t>
      </w:r>
      <w:r w:rsidR="003503DB" w:rsidRPr="000F242C">
        <w:rPr>
          <w:rFonts w:ascii="Times New Roman" w:hAnsi="Times New Roman" w:cs="Times New Roman"/>
          <w:sz w:val="24"/>
          <w:szCs w:val="24"/>
        </w:rPr>
        <w:t>，</w:t>
      </w:r>
      <w:r w:rsidR="00D725E8" w:rsidRPr="000F242C">
        <w:rPr>
          <w:rFonts w:ascii="Times New Roman" w:hAnsi="Times New Roman" w:cs="Times New Roman"/>
          <w:sz w:val="24"/>
          <w:szCs w:val="24"/>
        </w:rPr>
        <w:t>应用到卷积层的输出上，通过过滤器计算每个子区域的卷积结果，按步长进行采样得到池化层的输出结果</w:t>
      </w:r>
      <w:r w:rsidR="00426353" w:rsidRPr="000F242C">
        <w:rPr>
          <w:rFonts w:ascii="Times New Roman" w:hAnsi="Times New Roman" w:cs="Times New Roman"/>
          <w:sz w:val="24"/>
          <w:szCs w:val="24"/>
        </w:rPr>
        <w:t>（如右图所示）</w:t>
      </w:r>
      <w:r w:rsidR="00D725E8" w:rsidRPr="000F242C">
        <w:rPr>
          <w:rFonts w:ascii="Times New Roman" w:hAnsi="Times New Roman" w:cs="Times New Roman"/>
          <w:sz w:val="24"/>
          <w:szCs w:val="24"/>
        </w:rPr>
        <w:t>。</w:t>
      </w:r>
      <w:r w:rsidR="00F5058D" w:rsidRPr="000F242C">
        <w:rPr>
          <w:rFonts w:ascii="Times New Roman" w:hAnsi="Times New Roman" w:cs="Times New Roman"/>
          <w:sz w:val="24"/>
          <w:szCs w:val="24"/>
        </w:rPr>
        <w:t>经过池化层，输入的空间维度大幅减小了（长宽改变，深度未变），降低了计算成本且能够控制过拟合。</w:t>
      </w:r>
    </w:p>
    <w:p w:rsidR="00D725E8" w:rsidRPr="000F242C" w:rsidRDefault="00166E7D" w:rsidP="00A049E9">
      <w:pPr>
        <w:ind w:firstLine="420"/>
        <w:rPr>
          <w:rFonts w:ascii="Times New Roman" w:hAnsi="Times New Roman" w:cs="Times New Roman"/>
          <w:sz w:val="24"/>
          <w:szCs w:val="24"/>
        </w:rPr>
      </w:pPr>
      <w:r w:rsidRPr="000F242C">
        <w:rPr>
          <w:rFonts w:ascii="Times New Roman" w:hAnsi="Times New Roman" w:cs="Times New Roman"/>
          <w:sz w:val="24"/>
          <w:szCs w:val="24"/>
        </w:rPr>
        <w:lastRenderedPageBreak/>
        <w:t>AlexNet</w:t>
      </w:r>
      <w:r w:rsidRPr="000F242C">
        <w:rPr>
          <w:rFonts w:ascii="Times New Roman" w:hAnsi="Times New Roman" w:cs="Times New Roman"/>
          <w:sz w:val="24"/>
          <w:szCs w:val="24"/>
        </w:rPr>
        <w:t>使用的池化层是可重叠的，池化时每次</w:t>
      </w:r>
      <w:r w:rsidR="00BD0837" w:rsidRPr="000F242C">
        <w:rPr>
          <w:rFonts w:ascii="Times New Roman" w:hAnsi="Times New Roman" w:cs="Times New Roman"/>
          <w:sz w:val="24"/>
          <w:szCs w:val="24"/>
        </w:rPr>
        <w:t>移动</w:t>
      </w:r>
      <w:r w:rsidRPr="000F242C">
        <w:rPr>
          <w:rFonts w:ascii="Times New Roman" w:hAnsi="Times New Roman" w:cs="Times New Roman"/>
          <w:sz w:val="24"/>
          <w:szCs w:val="24"/>
        </w:rPr>
        <w:t>的步长</w:t>
      </w:r>
      <w:r w:rsidR="00054390" w:rsidRPr="000F242C">
        <w:rPr>
          <w:rFonts w:ascii="Times New Roman" w:hAnsi="Times New Roman" w:cs="Times New Roman"/>
          <w:sz w:val="24"/>
          <w:szCs w:val="24"/>
        </w:rPr>
        <w:t>s</w:t>
      </w:r>
      <w:r w:rsidRPr="000F242C">
        <w:rPr>
          <w:rFonts w:ascii="Times New Roman" w:hAnsi="Times New Roman" w:cs="Times New Roman"/>
          <w:sz w:val="24"/>
          <w:szCs w:val="24"/>
        </w:rPr>
        <w:t>小于池化的边长</w:t>
      </w:r>
      <w:r w:rsidR="00054390" w:rsidRPr="000F242C">
        <w:rPr>
          <w:rFonts w:ascii="Times New Roman" w:hAnsi="Times New Roman" w:cs="Times New Roman"/>
          <w:sz w:val="24"/>
          <w:szCs w:val="24"/>
        </w:rPr>
        <w:t>z</w:t>
      </w:r>
      <w:r w:rsidRPr="000F242C">
        <w:rPr>
          <w:rFonts w:ascii="Times New Roman" w:hAnsi="Times New Roman" w:cs="Times New Roman"/>
          <w:sz w:val="24"/>
          <w:szCs w:val="24"/>
        </w:rPr>
        <w:t>。</w:t>
      </w:r>
    </w:p>
    <w:p w:rsidR="00D725E8" w:rsidRPr="000F242C" w:rsidRDefault="00786BB4" w:rsidP="00D77316">
      <w:pPr>
        <w:ind w:firstLine="420"/>
        <w:rPr>
          <w:rFonts w:ascii="Times New Roman" w:hAnsi="Times New Roman" w:cs="Times New Roman"/>
          <w:sz w:val="24"/>
          <w:szCs w:val="24"/>
        </w:rPr>
      </w:pPr>
      <w:r w:rsidRPr="000F242C">
        <w:rPr>
          <w:rFonts w:ascii="Times New Roman" w:hAnsi="Times New Roman" w:cs="Times New Roman"/>
          <w:sz w:val="24"/>
          <w:szCs w:val="24"/>
        </w:rPr>
        <w:t>实验表示使用</w:t>
      </w:r>
      <m:oMath>
        <m:r>
          <m:rPr>
            <m:sty m:val="p"/>
          </m:rPr>
          <w:rPr>
            <w:rFonts w:ascii="Cambria Math" w:hAnsi="Cambria Math" w:cs="Times New Roman"/>
            <w:sz w:val="24"/>
            <w:szCs w:val="24"/>
          </w:rPr>
          <m:t>s=2</m:t>
        </m:r>
      </m:oMath>
      <w:r w:rsidR="00EA7578" w:rsidRPr="000F242C">
        <w:rPr>
          <w:rFonts w:ascii="Times New Roman" w:hAnsi="Times New Roman" w:cs="Times New Roman"/>
          <w:sz w:val="24"/>
          <w:szCs w:val="24"/>
        </w:rPr>
        <w:t>，</w:t>
      </w:r>
      <m:oMath>
        <m:r>
          <m:rPr>
            <m:sty m:val="p"/>
          </m:rPr>
          <w:rPr>
            <w:rFonts w:ascii="Cambria Math" w:hAnsi="Cambria Math" w:cs="Times New Roman"/>
            <w:sz w:val="24"/>
            <w:szCs w:val="24"/>
          </w:rPr>
          <m:t>z=3</m:t>
        </m:r>
      </m:oMath>
      <w:r w:rsidR="00EA7578" w:rsidRPr="000F242C">
        <w:rPr>
          <w:rFonts w:ascii="Times New Roman" w:hAnsi="Times New Roman" w:cs="Times New Roman"/>
          <w:sz w:val="24"/>
          <w:szCs w:val="24"/>
        </w:rPr>
        <w:t>重叠池化的效果比</w:t>
      </w:r>
      <m:oMath>
        <m:r>
          <m:rPr>
            <m:sty m:val="p"/>
          </m:rPr>
          <w:rPr>
            <w:rFonts w:ascii="Cambria Math" w:hAnsi="Cambria Math" w:cs="Times New Roman"/>
            <w:sz w:val="24"/>
            <w:szCs w:val="24"/>
          </w:rPr>
          <m:t>s=z=2</m:t>
        </m:r>
      </m:oMath>
      <w:r w:rsidR="00EA7578" w:rsidRPr="000F242C">
        <w:rPr>
          <w:rFonts w:ascii="Times New Roman" w:hAnsi="Times New Roman" w:cs="Times New Roman"/>
          <w:sz w:val="24"/>
          <w:szCs w:val="24"/>
        </w:rPr>
        <w:t>的传统池化效果要好，在产</w:t>
      </w:r>
      <w:r w:rsidR="007D22C5" w:rsidRPr="000F242C">
        <w:rPr>
          <w:rFonts w:ascii="Times New Roman" w:hAnsi="Times New Roman" w:cs="Times New Roman"/>
          <w:sz w:val="24"/>
          <w:szCs w:val="24"/>
        </w:rPr>
        <w:t>生相同维度的输出时分别将</w:t>
      </w:r>
      <w:r w:rsidR="007D22C5" w:rsidRPr="000F242C">
        <w:rPr>
          <w:rFonts w:ascii="Times New Roman" w:hAnsi="Times New Roman" w:cs="Times New Roman"/>
          <w:sz w:val="24"/>
          <w:szCs w:val="24"/>
        </w:rPr>
        <w:t>top-1</w:t>
      </w:r>
      <w:r w:rsidR="007D22C5" w:rsidRPr="000F242C">
        <w:rPr>
          <w:rFonts w:ascii="Times New Roman" w:hAnsi="Times New Roman" w:cs="Times New Roman"/>
          <w:sz w:val="24"/>
          <w:szCs w:val="24"/>
        </w:rPr>
        <w:t>和</w:t>
      </w:r>
      <w:r w:rsidR="007D22C5" w:rsidRPr="000F242C">
        <w:rPr>
          <w:rFonts w:ascii="Times New Roman" w:hAnsi="Times New Roman" w:cs="Times New Roman"/>
          <w:sz w:val="24"/>
          <w:szCs w:val="24"/>
        </w:rPr>
        <w:t>top-5</w:t>
      </w:r>
      <w:r w:rsidR="007D22C5" w:rsidRPr="000F242C">
        <w:rPr>
          <w:rFonts w:ascii="Times New Roman" w:hAnsi="Times New Roman" w:cs="Times New Roman"/>
          <w:sz w:val="24"/>
          <w:szCs w:val="24"/>
        </w:rPr>
        <w:t>的错误率降低了</w:t>
      </w:r>
      <w:r w:rsidR="007D22C5" w:rsidRPr="000F242C">
        <w:rPr>
          <w:rFonts w:ascii="Times New Roman" w:hAnsi="Times New Roman" w:cs="Times New Roman"/>
          <w:sz w:val="24"/>
          <w:szCs w:val="24"/>
        </w:rPr>
        <w:t>0.4%</w:t>
      </w:r>
      <w:r w:rsidR="007D22C5" w:rsidRPr="000F242C">
        <w:rPr>
          <w:rFonts w:ascii="Times New Roman" w:hAnsi="Times New Roman" w:cs="Times New Roman"/>
          <w:sz w:val="24"/>
          <w:szCs w:val="24"/>
        </w:rPr>
        <w:t>和</w:t>
      </w:r>
      <w:r w:rsidR="007D22C5" w:rsidRPr="000F242C">
        <w:rPr>
          <w:rFonts w:ascii="Times New Roman" w:hAnsi="Times New Roman" w:cs="Times New Roman"/>
          <w:sz w:val="24"/>
          <w:szCs w:val="24"/>
        </w:rPr>
        <w:t>0.5%</w:t>
      </w:r>
      <w:r w:rsidR="007D22C5" w:rsidRPr="000F242C">
        <w:rPr>
          <w:rFonts w:ascii="Times New Roman" w:hAnsi="Times New Roman" w:cs="Times New Roman"/>
          <w:sz w:val="24"/>
          <w:szCs w:val="24"/>
        </w:rPr>
        <w:t>。</w:t>
      </w:r>
      <w:r w:rsidR="003E69F5" w:rsidRPr="000F242C">
        <w:rPr>
          <w:rFonts w:ascii="Times New Roman" w:hAnsi="Times New Roman" w:cs="Times New Roman"/>
          <w:sz w:val="24"/>
          <w:szCs w:val="24"/>
        </w:rPr>
        <w:t>观察还发现，采用有重叠的池化能让模型更难过拟合。</w:t>
      </w:r>
    </w:p>
    <w:p w:rsidR="00FC6790" w:rsidRPr="00C74A45" w:rsidRDefault="002D18B4" w:rsidP="00C74A45">
      <w:pPr>
        <w:outlineLvl w:val="1"/>
        <w:rPr>
          <w:rFonts w:ascii="Times New Roman" w:hAnsi="Times New Roman" w:cs="Times New Roman"/>
          <w:b/>
          <w:sz w:val="28"/>
          <w:szCs w:val="28"/>
        </w:rPr>
      </w:pPr>
      <w:bookmarkStart w:id="14" w:name="_Toc509670133"/>
      <w:r w:rsidRPr="00C74A45">
        <w:rPr>
          <w:rFonts w:ascii="Times New Roman" w:hAnsi="Times New Roman" w:cs="Times New Roman"/>
          <w:b/>
          <w:sz w:val="28"/>
          <w:szCs w:val="28"/>
        </w:rPr>
        <w:t>3.5 Overall Architecture</w:t>
      </w:r>
      <w:r w:rsidR="00C74A45">
        <w:rPr>
          <w:rFonts w:ascii="Times New Roman" w:hAnsi="Times New Roman" w:cs="Times New Roman" w:hint="eastAsia"/>
          <w:b/>
          <w:sz w:val="28"/>
          <w:szCs w:val="28"/>
        </w:rPr>
        <w:t>（整体结构）</w:t>
      </w:r>
      <w:bookmarkEnd w:id="14"/>
    </w:p>
    <w:p w:rsidR="004B12CC" w:rsidRPr="000F242C" w:rsidRDefault="004B12CC" w:rsidP="00F41B8F">
      <w:pPr>
        <w:rPr>
          <w:rFonts w:ascii="Times New Roman" w:hAnsi="Times New Roman" w:cs="Times New Roman"/>
          <w:sz w:val="24"/>
          <w:szCs w:val="24"/>
        </w:rPr>
      </w:pPr>
      <w:r w:rsidRPr="000F242C">
        <w:rPr>
          <w:rFonts w:ascii="Times New Roman" w:hAnsi="Times New Roman" w:cs="Times New Roman"/>
          <w:sz w:val="24"/>
          <w:szCs w:val="24"/>
        </w:rPr>
        <w:t>CNN</w:t>
      </w:r>
      <w:r w:rsidRPr="000F242C">
        <w:rPr>
          <w:rFonts w:ascii="Times New Roman" w:hAnsi="Times New Roman" w:cs="Times New Roman"/>
          <w:sz w:val="24"/>
          <w:szCs w:val="24"/>
        </w:rPr>
        <w:t>的整体结构</w:t>
      </w:r>
      <w:r w:rsidR="00E11EC5" w:rsidRPr="000F242C">
        <w:rPr>
          <w:rFonts w:ascii="Times New Roman" w:hAnsi="Times New Roman" w:cs="Times New Roman"/>
          <w:sz w:val="24"/>
          <w:szCs w:val="24"/>
        </w:rPr>
        <w:t>：</w:t>
      </w:r>
      <w:r w:rsidRPr="000F242C">
        <w:rPr>
          <w:rFonts w:ascii="Times New Roman" w:hAnsi="Times New Roman" w:cs="Times New Roman"/>
          <w:sz w:val="24"/>
          <w:szCs w:val="24"/>
        </w:rPr>
        <w:t>8</w:t>
      </w:r>
      <w:r w:rsidRPr="000F242C">
        <w:rPr>
          <w:rFonts w:ascii="Times New Roman" w:hAnsi="Times New Roman" w:cs="Times New Roman"/>
          <w:sz w:val="24"/>
          <w:szCs w:val="24"/>
        </w:rPr>
        <w:t>个加权的层（前</w:t>
      </w:r>
      <w:r w:rsidRPr="000F242C">
        <w:rPr>
          <w:rFonts w:ascii="Times New Roman" w:hAnsi="Times New Roman" w:cs="Times New Roman"/>
          <w:sz w:val="24"/>
          <w:szCs w:val="24"/>
        </w:rPr>
        <w:t>5</w:t>
      </w:r>
      <w:r w:rsidRPr="000F242C">
        <w:rPr>
          <w:rFonts w:ascii="Times New Roman" w:hAnsi="Times New Roman" w:cs="Times New Roman"/>
          <w:sz w:val="24"/>
          <w:szCs w:val="24"/>
        </w:rPr>
        <w:t>个是卷积层，后</w:t>
      </w:r>
      <w:r w:rsidRPr="000F242C">
        <w:rPr>
          <w:rFonts w:ascii="Times New Roman" w:hAnsi="Times New Roman" w:cs="Times New Roman"/>
          <w:sz w:val="24"/>
          <w:szCs w:val="24"/>
        </w:rPr>
        <w:t>3</w:t>
      </w:r>
      <w:r w:rsidRPr="000F242C">
        <w:rPr>
          <w:rFonts w:ascii="Times New Roman" w:hAnsi="Times New Roman" w:cs="Times New Roman"/>
          <w:sz w:val="24"/>
          <w:szCs w:val="24"/>
        </w:rPr>
        <w:t>个是全连接层）</w:t>
      </w:r>
      <w:r w:rsidR="0001215C" w:rsidRPr="000F242C">
        <w:rPr>
          <w:rFonts w:ascii="Times New Roman" w:hAnsi="Times New Roman" w:cs="Times New Roman"/>
          <w:sz w:val="24"/>
          <w:szCs w:val="24"/>
        </w:rPr>
        <w:t>，最后一个全连接层输出一个</w:t>
      </w:r>
      <w:r w:rsidR="0001215C" w:rsidRPr="000F242C">
        <w:rPr>
          <w:rFonts w:ascii="Times New Roman" w:hAnsi="Times New Roman" w:cs="Times New Roman"/>
          <w:sz w:val="24"/>
          <w:szCs w:val="24"/>
        </w:rPr>
        <w:t>1000</w:t>
      </w:r>
      <w:r w:rsidR="0001215C" w:rsidRPr="000F242C">
        <w:rPr>
          <w:rFonts w:ascii="Times New Roman" w:hAnsi="Times New Roman" w:cs="Times New Roman"/>
          <w:sz w:val="24"/>
          <w:szCs w:val="24"/>
        </w:rPr>
        <w:t>维的</w:t>
      </w:r>
      <w:r w:rsidR="0001215C" w:rsidRPr="000F242C">
        <w:rPr>
          <w:rFonts w:ascii="Times New Roman" w:hAnsi="Times New Roman" w:cs="Times New Roman"/>
          <w:sz w:val="24"/>
          <w:szCs w:val="24"/>
        </w:rPr>
        <w:t>softmax</w:t>
      </w:r>
      <w:r w:rsidR="0001215C" w:rsidRPr="000F242C">
        <w:rPr>
          <w:rFonts w:ascii="Times New Roman" w:hAnsi="Times New Roman" w:cs="Times New Roman"/>
          <w:sz w:val="24"/>
          <w:szCs w:val="24"/>
        </w:rPr>
        <w:t>来表达对于</w:t>
      </w:r>
      <w:r w:rsidR="0001215C" w:rsidRPr="000F242C">
        <w:rPr>
          <w:rFonts w:ascii="Times New Roman" w:hAnsi="Times New Roman" w:cs="Times New Roman"/>
          <w:sz w:val="24"/>
          <w:szCs w:val="24"/>
        </w:rPr>
        <w:t>1000</w:t>
      </w:r>
      <w:r w:rsidR="0001215C" w:rsidRPr="000F242C">
        <w:rPr>
          <w:rFonts w:ascii="Times New Roman" w:hAnsi="Times New Roman" w:cs="Times New Roman"/>
          <w:sz w:val="24"/>
          <w:szCs w:val="24"/>
        </w:rPr>
        <w:t>个类别的预测。</w:t>
      </w:r>
    </w:p>
    <w:p w:rsidR="0001215C" w:rsidRDefault="004C7C20" w:rsidP="004C7C20">
      <w:pPr>
        <w:rPr>
          <w:rFonts w:ascii="Times New Roman" w:hAnsi="Times New Roman" w:cs="Times New Roman"/>
          <w:sz w:val="24"/>
          <w:szCs w:val="24"/>
        </w:rPr>
      </w:pPr>
      <w:r w:rsidRPr="004C7C20">
        <w:rPr>
          <w:rFonts w:ascii="Times New Roman" w:hAnsi="Times New Roman" w:cs="Times New Roman" w:hint="eastAsia"/>
          <w:sz w:val="24"/>
          <w:szCs w:val="24"/>
        </w:rPr>
        <w:t xml:space="preserve">Our network maximizes the </w:t>
      </w:r>
      <w:r w:rsidRPr="00BA6F2A">
        <w:rPr>
          <w:rFonts w:ascii="Times New Roman" w:hAnsi="Times New Roman" w:cs="Times New Roman" w:hint="eastAsia"/>
          <w:sz w:val="24"/>
          <w:szCs w:val="24"/>
          <w:u w:val="single"/>
        </w:rPr>
        <w:t>multinomial logistic regression</w:t>
      </w:r>
      <w:r w:rsidRPr="004C7C20">
        <w:rPr>
          <w:rFonts w:ascii="Times New Roman" w:hAnsi="Times New Roman" w:cs="Times New Roman" w:hint="eastAsia"/>
          <w:sz w:val="24"/>
          <w:szCs w:val="24"/>
        </w:rPr>
        <w:t xml:space="preserve"> objective, which is equivalent to maximizing the average across training cases of the </w:t>
      </w:r>
      <w:r w:rsidR="00FF6DA4">
        <w:rPr>
          <w:rFonts w:ascii="Times New Roman" w:hAnsi="Times New Roman" w:cs="Times New Roman"/>
          <w:sz w:val="24"/>
          <w:szCs w:val="24"/>
        </w:rPr>
        <w:t>log-</w:t>
      </w:r>
      <w:r>
        <w:rPr>
          <w:rFonts w:ascii="Times New Roman" w:hAnsi="Times New Roman" w:cs="Times New Roman" w:hint="eastAsia"/>
          <w:sz w:val="24"/>
          <w:szCs w:val="24"/>
        </w:rPr>
        <w:t>probability of the correct</w:t>
      </w:r>
      <w:r>
        <w:rPr>
          <w:rFonts w:ascii="Times New Roman" w:hAnsi="Times New Roman" w:cs="Times New Roman"/>
          <w:sz w:val="24"/>
          <w:szCs w:val="24"/>
        </w:rPr>
        <w:t xml:space="preserve"> </w:t>
      </w:r>
      <w:r w:rsidRPr="004C7C20">
        <w:rPr>
          <w:rFonts w:ascii="Times New Roman" w:hAnsi="Times New Roman" w:cs="Times New Roman"/>
          <w:sz w:val="24"/>
          <w:szCs w:val="24"/>
        </w:rPr>
        <w:t>label under the prediction distribution.</w:t>
      </w:r>
    </w:p>
    <w:p w:rsidR="00542E8D" w:rsidRPr="000F242C" w:rsidRDefault="00542E8D" w:rsidP="004C7C20">
      <w:pPr>
        <w:rPr>
          <w:rFonts w:ascii="Times New Roman" w:hAnsi="Times New Roman" w:cs="Times New Roman"/>
          <w:sz w:val="24"/>
          <w:szCs w:val="24"/>
        </w:rPr>
      </w:pPr>
      <w:r>
        <w:rPr>
          <w:rFonts w:ascii="Times New Roman" w:hAnsi="Times New Roman" w:cs="Times New Roman" w:hint="eastAsia"/>
          <w:sz w:val="24"/>
          <w:szCs w:val="24"/>
        </w:rPr>
        <w:t>第</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个卷积层的内核只与前一层与自己同在一个</w:t>
      </w:r>
      <w:r>
        <w:rPr>
          <w:rFonts w:ascii="Times New Roman" w:hAnsi="Times New Roman" w:cs="Times New Roman" w:hint="eastAsia"/>
          <w:sz w:val="24"/>
          <w:szCs w:val="24"/>
        </w:rPr>
        <w:t>GPU</w:t>
      </w:r>
      <w:r>
        <w:rPr>
          <w:rFonts w:ascii="Times New Roman" w:hAnsi="Times New Roman" w:cs="Times New Roman" w:hint="eastAsia"/>
          <w:sz w:val="24"/>
          <w:szCs w:val="24"/>
        </w:rPr>
        <w:t>上的内核映射相连接。第三层的内核与全部的第二层内核映射相连接，全连接层的神经元与上层神经元全都有连接。</w:t>
      </w:r>
      <w:r w:rsidR="00264256">
        <w:rPr>
          <w:rFonts w:ascii="Times New Roman" w:hAnsi="Times New Roman" w:cs="Times New Roman" w:hint="eastAsia"/>
          <w:sz w:val="24"/>
          <w:szCs w:val="24"/>
        </w:rPr>
        <w:t>响应归一化层在第</w:t>
      </w:r>
      <w:r w:rsidR="00875CF8">
        <w:rPr>
          <w:rFonts w:ascii="Times New Roman" w:hAnsi="Times New Roman" w:cs="Times New Roman" w:hint="eastAsia"/>
          <w:sz w:val="24"/>
          <w:szCs w:val="24"/>
        </w:rPr>
        <w:t>一、</w:t>
      </w:r>
      <w:r w:rsidR="00264256">
        <w:rPr>
          <w:rFonts w:ascii="Times New Roman" w:hAnsi="Times New Roman" w:cs="Times New Roman" w:hint="eastAsia"/>
          <w:sz w:val="24"/>
          <w:szCs w:val="24"/>
        </w:rPr>
        <w:t>二个卷积层后面，最大值池化层跟在响应归一化层和第五个卷积层后面。</w:t>
      </w:r>
      <w:r w:rsidR="00264256">
        <w:rPr>
          <w:rFonts w:ascii="Times New Roman" w:hAnsi="Times New Roman" w:cs="Times New Roman" w:hint="eastAsia"/>
          <w:sz w:val="24"/>
          <w:szCs w:val="24"/>
        </w:rPr>
        <w:t>Re</w:t>
      </w:r>
      <w:r w:rsidR="00264256">
        <w:rPr>
          <w:rFonts w:ascii="Times New Roman" w:hAnsi="Times New Roman" w:cs="Times New Roman"/>
          <w:sz w:val="24"/>
          <w:szCs w:val="24"/>
        </w:rPr>
        <w:t>LU</w:t>
      </w:r>
      <w:r w:rsidR="00264256">
        <w:rPr>
          <w:rFonts w:ascii="Times New Roman" w:hAnsi="Times New Roman" w:cs="Times New Roman" w:hint="eastAsia"/>
          <w:sz w:val="24"/>
          <w:szCs w:val="24"/>
        </w:rPr>
        <w:t>被应用在</w:t>
      </w:r>
      <w:r w:rsidR="0037719A">
        <w:rPr>
          <w:rFonts w:ascii="Times New Roman" w:hAnsi="Times New Roman" w:cs="Times New Roman" w:hint="eastAsia"/>
          <w:sz w:val="24"/>
          <w:szCs w:val="24"/>
        </w:rPr>
        <w:t>每</w:t>
      </w:r>
      <w:r w:rsidR="00264256">
        <w:rPr>
          <w:rFonts w:ascii="Times New Roman" w:hAnsi="Times New Roman" w:cs="Times New Roman" w:hint="eastAsia"/>
          <w:sz w:val="24"/>
          <w:szCs w:val="24"/>
        </w:rPr>
        <w:t>个卷积层和全连接层。</w:t>
      </w:r>
    </w:p>
    <w:p w:rsidR="002D18B4" w:rsidRPr="000F242C" w:rsidRDefault="00464050" w:rsidP="00F41B8F">
      <w:pPr>
        <w:rPr>
          <w:rFonts w:ascii="Times New Roman" w:hAnsi="Times New Roman" w:cs="Times New Roman"/>
          <w:sz w:val="24"/>
          <w:szCs w:val="24"/>
        </w:rPr>
      </w:pPr>
      <w:r w:rsidRPr="000F242C">
        <w:rPr>
          <w:rFonts w:ascii="Times New Roman" w:hAnsi="Times New Roman" w:cs="Times New Roman"/>
          <w:noProof/>
        </w:rPr>
        <w:drawing>
          <wp:inline distT="0" distB="0" distL="0" distR="0" wp14:anchorId="4163D997" wp14:editId="2E9F4668">
            <wp:extent cx="5274310" cy="25095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09520"/>
                    </a:xfrm>
                    <a:prstGeom prst="rect">
                      <a:avLst/>
                    </a:prstGeom>
                  </pic:spPr>
                </pic:pic>
              </a:graphicData>
            </a:graphic>
          </wp:inline>
        </w:drawing>
      </w:r>
    </w:p>
    <w:p w:rsidR="00A96232" w:rsidRPr="00A962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第一个卷积层的输入是</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224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224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008E7D8F">
        <w:rPr>
          <w:rFonts w:ascii="Times New Roman" w:hAnsi="Times New Roman" w:cs="Times New Roman" w:hint="eastAsia"/>
          <w:sz w:val="24"/>
          <w:szCs w:val="24"/>
        </w:rPr>
        <w:t>（其实被预处理为</w:t>
      </w:r>
      <m:oMath>
        <m:r>
          <m:rPr>
            <m:sty m:val="p"/>
          </m:rPr>
          <w:rPr>
            <w:rFonts w:ascii="Cambria Math" w:hAnsi="Cambria Math" w:cs="Times New Roman" w:hint="eastAsia"/>
            <w:sz w:val="24"/>
            <w:szCs w:val="24"/>
          </w:rPr>
          <m:t xml:space="preserve">227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227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Pr="00A96232">
        <w:rPr>
          <w:rFonts w:ascii="Times New Roman" w:hAnsi="Times New Roman" w:cs="Times New Roman" w:hint="eastAsia"/>
          <w:sz w:val="24"/>
          <w:szCs w:val="24"/>
        </w:rPr>
        <w:t>的图像，然后用</w:t>
      </w:r>
      <w:r w:rsidRPr="00A96232">
        <w:rPr>
          <w:rFonts w:ascii="Times New Roman" w:hAnsi="Times New Roman" w:cs="Times New Roman" w:hint="eastAsia"/>
          <w:sz w:val="24"/>
          <w:szCs w:val="24"/>
        </w:rPr>
        <w:t xml:space="preserve"> 96 </w:t>
      </w:r>
      <w:r w:rsidRPr="00A96232">
        <w:rPr>
          <w:rFonts w:ascii="Times New Roman" w:hAnsi="Times New Roman" w:cs="Times New Roman" w:hint="eastAsia"/>
          <w:sz w:val="24"/>
          <w:szCs w:val="24"/>
        </w:rPr>
        <w:t>个</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11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11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的步长为</w:t>
      </w:r>
      <w:r w:rsidRPr="00A96232">
        <w:rPr>
          <w:rFonts w:ascii="Times New Roman" w:hAnsi="Times New Roman" w:cs="Times New Roman" w:hint="eastAsia"/>
          <w:sz w:val="24"/>
          <w:szCs w:val="24"/>
        </w:rPr>
        <w:t xml:space="preserve"> 4 </w:t>
      </w:r>
      <w:r w:rsidRPr="00A96232">
        <w:rPr>
          <w:rFonts w:ascii="Times New Roman" w:hAnsi="Times New Roman" w:cs="Times New Roman" w:hint="eastAsia"/>
          <w:sz w:val="24"/>
          <w:szCs w:val="24"/>
        </w:rPr>
        <w:t>像素的</w:t>
      </w:r>
      <w:r w:rsidR="008E7D8F">
        <w:rPr>
          <w:rFonts w:ascii="Times New Roman" w:hAnsi="Times New Roman" w:cs="Times New Roman" w:hint="eastAsia"/>
          <w:sz w:val="24"/>
          <w:szCs w:val="24"/>
        </w:rPr>
        <w:t>卷积核</w:t>
      </w:r>
      <w:r w:rsidRPr="00A96232">
        <w:rPr>
          <w:rFonts w:ascii="Times New Roman" w:hAnsi="Times New Roman" w:cs="Times New Roman" w:hint="eastAsia"/>
          <w:sz w:val="24"/>
          <w:szCs w:val="24"/>
        </w:rPr>
        <w:t>去过滤（步长是相邻神经元感知区域中心之间的距离）。</w:t>
      </w:r>
    </w:p>
    <w:p w:rsidR="00A96232" w:rsidRPr="00A962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第二个卷积层将第一个卷积层的输出作为输入（</w:t>
      </w:r>
      <w:r w:rsidR="00937BDB">
        <w:rPr>
          <w:rFonts w:ascii="Times New Roman" w:hAnsi="Times New Roman" w:cs="Times New Roman" w:hint="eastAsia"/>
          <w:sz w:val="24"/>
          <w:szCs w:val="24"/>
        </w:rPr>
        <w:t>响应</w:t>
      </w:r>
      <w:r w:rsidRPr="00A96232">
        <w:rPr>
          <w:rFonts w:ascii="Times New Roman" w:hAnsi="Times New Roman" w:cs="Times New Roman" w:hint="eastAsia"/>
          <w:sz w:val="24"/>
          <w:szCs w:val="24"/>
        </w:rPr>
        <w:t>归一化并池化），然后用</w:t>
      </w:r>
      <w:r w:rsidRPr="00A96232">
        <w:rPr>
          <w:rFonts w:ascii="Times New Roman" w:hAnsi="Times New Roman" w:cs="Times New Roman" w:hint="eastAsia"/>
          <w:sz w:val="24"/>
          <w:szCs w:val="24"/>
        </w:rPr>
        <w:t xml:space="preserve"> 256 </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 5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5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48 </m:t>
        </m:r>
      </m:oMath>
      <w:r w:rsidRPr="00A96232">
        <w:rPr>
          <w:rFonts w:ascii="Times New Roman" w:hAnsi="Times New Roman" w:cs="Times New Roman" w:hint="eastAsia"/>
          <w:sz w:val="24"/>
          <w:szCs w:val="24"/>
        </w:rPr>
        <w:t>的内核进行过滤。</w:t>
      </w:r>
    </w:p>
    <w:p w:rsidR="008E7D8F"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第三、四、五层卷积层前后相连，之间没有池化层和归一化层。</w:t>
      </w:r>
    </w:p>
    <w:p w:rsidR="0046382A"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第三个卷积层有</w:t>
      </w:r>
      <w:r w:rsidRPr="00A96232">
        <w:rPr>
          <w:rFonts w:ascii="Times New Roman" w:hAnsi="Times New Roman" w:cs="Times New Roman" w:hint="eastAsia"/>
          <w:sz w:val="24"/>
          <w:szCs w:val="24"/>
        </w:rPr>
        <w:t>384</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256</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w:t>
      </w:r>
      <w:r w:rsidR="008E7D8F">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46382A"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第四个卷积层有</w:t>
      </w:r>
      <w:r w:rsidRPr="00A96232">
        <w:rPr>
          <w:rFonts w:ascii="Times New Roman" w:hAnsi="Times New Roman" w:cs="Times New Roman" w:hint="eastAsia"/>
          <w:sz w:val="24"/>
          <w:szCs w:val="24"/>
        </w:rPr>
        <w:t xml:space="preserve"> 384 </w:t>
      </w:r>
      <w:r w:rsidRPr="00A96232">
        <w:rPr>
          <w:rFonts w:ascii="Times New Roman" w:hAnsi="Times New Roman" w:cs="Times New Roman" w:hint="eastAsia"/>
          <w:sz w:val="24"/>
          <w:szCs w:val="24"/>
        </w:rPr>
        <w:t>个</w:t>
      </w:r>
      <m:oMath>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192 </m:t>
        </m:r>
      </m:oMath>
      <w:r w:rsidRPr="00A96232">
        <w:rPr>
          <w:rFonts w:ascii="Times New Roman" w:hAnsi="Times New Roman" w:cs="Times New Roman" w:hint="eastAsia"/>
          <w:sz w:val="24"/>
          <w:szCs w:val="24"/>
        </w:rPr>
        <w:t>的</w:t>
      </w:r>
      <w:r w:rsidR="00C24261">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6F36B7"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第五个卷积层有</w:t>
      </w:r>
      <w:r w:rsidRPr="00A96232">
        <w:rPr>
          <w:rFonts w:ascii="Times New Roman" w:hAnsi="Times New Roman" w:cs="Times New Roman" w:hint="eastAsia"/>
          <w:sz w:val="24"/>
          <w:szCs w:val="24"/>
        </w:rPr>
        <w:t xml:space="preserve"> 256 </w:t>
      </w:r>
      <w:r w:rsidRPr="00A96232">
        <w:rPr>
          <w:rFonts w:ascii="Times New Roman" w:hAnsi="Times New Roman" w:cs="Times New Roman" w:hint="eastAsia"/>
          <w:sz w:val="24"/>
          <w:szCs w:val="24"/>
        </w:rPr>
        <w:t>个</w:t>
      </w:r>
      <w:r w:rsidRPr="00A96232">
        <w:rPr>
          <w:rFonts w:ascii="Times New Roman" w:hAnsi="Times New Roman" w:cs="Times New Roman" w:hint="eastAsia"/>
          <w:sz w:val="24"/>
          <w:szCs w:val="24"/>
        </w:rPr>
        <w:t xml:space="preserve"> </w:t>
      </w:r>
      <m:oMath>
        <m:r>
          <m:rPr>
            <m:sty m:val="p"/>
          </m:rPr>
          <w:rPr>
            <w:rFonts w:ascii="Cambria Math" w:hAnsi="Cambria Math" w:cs="Times New Roman" w:hint="eastAsia"/>
            <w:sz w:val="24"/>
            <w:szCs w:val="24"/>
          </w:rPr>
          <m:t xml:space="preserve">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 xml:space="preserve"> 3 </m:t>
        </m:r>
        <m:r>
          <m:rPr>
            <m:sty m:val="p"/>
          </m:rPr>
          <w:rPr>
            <w:rFonts w:ascii="Cambria Math" w:hAnsi="Cambria Math" w:cs="Times New Roman" w:hint="eastAsia"/>
            <w:sz w:val="24"/>
            <w:szCs w:val="24"/>
          </w:rPr>
          <m:t>×</m:t>
        </m:r>
        <m:r>
          <m:rPr>
            <m:sty m:val="p"/>
          </m:rPr>
          <w:rPr>
            <w:rFonts w:ascii="Cambria Math" w:hAnsi="Cambria Math" w:cs="Times New Roman" w:hint="eastAsia"/>
            <w:sz w:val="24"/>
            <w:szCs w:val="24"/>
          </w:rPr>
          <m:t>192</m:t>
        </m:r>
      </m:oMath>
      <w:r w:rsidRPr="00A96232">
        <w:rPr>
          <w:rFonts w:ascii="Times New Roman" w:hAnsi="Times New Roman" w:cs="Times New Roman" w:hint="eastAsia"/>
          <w:sz w:val="24"/>
          <w:szCs w:val="24"/>
        </w:rPr>
        <w:t xml:space="preserve"> </w:t>
      </w:r>
      <w:r w:rsidRPr="00A96232">
        <w:rPr>
          <w:rFonts w:ascii="Times New Roman" w:hAnsi="Times New Roman" w:cs="Times New Roman" w:hint="eastAsia"/>
          <w:sz w:val="24"/>
          <w:szCs w:val="24"/>
        </w:rPr>
        <w:t>的</w:t>
      </w:r>
      <w:r w:rsidR="0046382A">
        <w:rPr>
          <w:rFonts w:ascii="Times New Roman" w:hAnsi="Times New Roman" w:cs="Times New Roman" w:hint="eastAsia"/>
          <w:sz w:val="24"/>
          <w:szCs w:val="24"/>
        </w:rPr>
        <w:t>卷积</w:t>
      </w:r>
      <w:r w:rsidRPr="00A96232">
        <w:rPr>
          <w:rFonts w:ascii="Times New Roman" w:hAnsi="Times New Roman" w:cs="Times New Roman" w:hint="eastAsia"/>
          <w:sz w:val="24"/>
          <w:szCs w:val="24"/>
        </w:rPr>
        <w:t>核。</w:t>
      </w:r>
    </w:p>
    <w:p w:rsidR="006A4132" w:rsidRDefault="00A96232" w:rsidP="00A96232">
      <w:pPr>
        <w:rPr>
          <w:rFonts w:ascii="Times New Roman" w:hAnsi="Times New Roman" w:cs="Times New Roman"/>
          <w:sz w:val="24"/>
          <w:szCs w:val="24"/>
        </w:rPr>
      </w:pPr>
      <w:r w:rsidRPr="00A96232">
        <w:rPr>
          <w:rFonts w:ascii="Times New Roman" w:hAnsi="Times New Roman" w:cs="Times New Roman" w:hint="eastAsia"/>
          <w:sz w:val="24"/>
          <w:szCs w:val="24"/>
        </w:rPr>
        <w:t>每个全连接层各有</w:t>
      </w:r>
      <w:r w:rsidRPr="00A96232">
        <w:rPr>
          <w:rFonts w:ascii="Times New Roman" w:hAnsi="Times New Roman" w:cs="Times New Roman" w:hint="eastAsia"/>
          <w:sz w:val="24"/>
          <w:szCs w:val="24"/>
        </w:rPr>
        <w:t xml:space="preserve"> 4096 </w:t>
      </w:r>
      <w:r w:rsidRPr="00A96232">
        <w:rPr>
          <w:rFonts w:ascii="Times New Roman" w:hAnsi="Times New Roman" w:cs="Times New Roman" w:hint="eastAsia"/>
          <w:sz w:val="24"/>
          <w:szCs w:val="24"/>
        </w:rPr>
        <w:t>个神经元。</w:t>
      </w:r>
    </w:p>
    <w:p w:rsidR="0096766B" w:rsidRPr="0096766B" w:rsidRDefault="0096766B" w:rsidP="00A96232">
      <w:pPr>
        <w:rPr>
          <w:rFonts w:ascii="Times New Roman" w:hAnsi="Times New Roman" w:cs="Times New Roman"/>
          <w:color w:val="F79646" w:themeColor="accent6"/>
          <w:sz w:val="24"/>
          <w:szCs w:val="24"/>
        </w:rPr>
      </w:pPr>
      <w:r w:rsidRPr="0096766B">
        <w:rPr>
          <w:rFonts w:ascii="Times New Roman" w:hAnsi="Times New Roman" w:cs="Times New Roman" w:hint="eastAsia"/>
          <w:color w:val="F79646" w:themeColor="accent6"/>
          <w:sz w:val="24"/>
          <w:szCs w:val="24"/>
        </w:rPr>
        <w:t>注：尚未完成全连接层的具体理解</w:t>
      </w:r>
    </w:p>
    <w:p w:rsidR="00B35DEC" w:rsidRDefault="00295FDF" w:rsidP="00F41B8F">
      <w:pPr>
        <w:rPr>
          <w:rFonts w:ascii="Times New Roman" w:hAnsi="Times New Roman" w:cs="Times New Roman"/>
          <w:sz w:val="24"/>
          <w:szCs w:val="24"/>
        </w:rPr>
      </w:pPr>
      <w:r>
        <w:rPr>
          <w:noProof/>
        </w:rPr>
        <w:lastRenderedPageBreak/>
        <w:drawing>
          <wp:inline distT="0" distB="0" distL="0" distR="0" wp14:anchorId="7D1DFABE" wp14:editId="3C937761">
            <wp:extent cx="5237408" cy="3676037"/>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30"/>
                    <a:stretch/>
                  </pic:blipFill>
                  <pic:spPr bwMode="auto">
                    <a:xfrm>
                      <a:off x="0" y="0"/>
                      <a:ext cx="5240063" cy="3677901"/>
                    </a:xfrm>
                    <a:prstGeom prst="rect">
                      <a:avLst/>
                    </a:prstGeom>
                    <a:ln>
                      <a:noFill/>
                    </a:ln>
                    <a:extLst>
                      <a:ext uri="{53640926-AAD7-44D8-BBD7-CCE9431645EC}">
                        <a14:shadowObscured xmlns:a14="http://schemas.microsoft.com/office/drawing/2010/main"/>
                      </a:ext>
                    </a:extLst>
                  </pic:spPr>
                </pic:pic>
              </a:graphicData>
            </a:graphic>
          </wp:inline>
        </w:drawing>
      </w:r>
    </w:p>
    <w:p w:rsidR="00C02367" w:rsidRPr="000F242C" w:rsidRDefault="00C02367" w:rsidP="00F41B8F">
      <w:pPr>
        <w:rPr>
          <w:rFonts w:ascii="Times New Roman" w:hAnsi="Times New Roman" w:cs="Times New Roman"/>
          <w:sz w:val="24"/>
          <w:szCs w:val="24"/>
        </w:rPr>
      </w:pPr>
    </w:p>
    <w:p w:rsidR="00E772E8" w:rsidRPr="00EC6048" w:rsidRDefault="002D18B4" w:rsidP="00EC6048">
      <w:pPr>
        <w:outlineLvl w:val="0"/>
        <w:rPr>
          <w:rFonts w:ascii="Times New Roman" w:hAnsi="Times New Roman" w:cs="Times New Roman"/>
          <w:b/>
          <w:sz w:val="28"/>
          <w:szCs w:val="28"/>
        </w:rPr>
      </w:pPr>
      <w:bookmarkStart w:id="15" w:name="_Toc509670134"/>
      <w:r w:rsidRPr="00EC6048">
        <w:rPr>
          <w:rFonts w:ascii="Times New Roman" w:hAnsi="Times New Roman" w:cs="Times New Roman"/>
          <w:b/>
          <w:sz w:val="28"/>
          <w:szCs w:val="28"/>
        </w:rPr>
        <w:t>4. Reducing Overfitting</w:t>
      </w:r>
      <w:bookmarkEnd w:id="15"/>
    </w:p>
    <w:p w:rsidR="001072E6" w:rsidRDefault="001072E6" w:rsidP="00014381">
      <w:pPr>
        <w:ind w:firstLineChars="200" w:firstLine="480"/>
        <w:rPr>
          <w:rFonts w:ascii="Times New Roman" w:hAnsi="Times New Roman" w:cs="Times New Roman"/>
          <w:sz w:val="24"/>
          <w:szCs w:val="24"/>
        </w:rPr>
      </w:pPr>
      <w:r w:rsidRPr="001072E6">
        <w:rPr>
          <w:rFonts w:ascii="Times New Roman" w:hAnsi="Times New Roman" w:cs="Times New Roman" w:hint="eastAsia"/>
          <w:sz w:val="24"/>
          <w:szCs w:val="24"/>
        </w:rPr>
        <w:t>我们的这个网络有</w:t>
      </w:r>
      <w:r w:rsidRPr="001072E6">
        <w:rPr>
          <w:rFonts w:ascii="Times New Roman" w:hAnsi="Times New Roman" w:cs="Times New Roman" w:hint="eastAsia"/>
          <w:sz w:val="24"/>
          <w:szCs w:val="24"/>
        </w:rPr>
        <w:t>6</w:t>
      </w:r>
      <w:r w:rsidRPr="001072E6">
        <w:rPr>
          <w:rFonts w:ascii="Times New Roman" w:hAnsi="Times New Roman" w:cs="Times New Roman" w:hint="eastAsia"/>
          <w:sz w:val="24"/>
          <w:szCs w:val="24"/>
        </w:rPr>
        <w:t>千万个参数，尽管</w:t>
      </w:r>
      <w:r w:rsidRPr="001072E6">
        <w:rPr>
          <w:rFonts w:ascii="Times New Roman" w:hAnsi="Times New Roman" w:cs="Times New Roman" w:hint="eastAsia"/>
          <w:sz w:val="24"/>
          <w:szCs w:val="24"/>
        </w:rPr>
        <w:t>ILSVRC</w:t>
      </w:r>
      <w:r w:rsidRPr="001072E6">
        <w:rPr>
          <w:rFonts w:ascii="Times New Roman" w:hAnsi="Times New Roman" w:cs="Times New Roman" w:hint="eastAsia"/>
          <w:sz w:val="24"/>
          <w:szCs w:val="24"/>
        </w:rPr>
        <w:t>的</w:t>
      </w:r>
      <w:r w:rsidRPr="001072E6">
        <w:rPr>
          <w:rFonts w:ascii="Times New Roman" w:hAnsi="Times New Roman" w:cs="Times New Roman" w:hint="eastAsia"/>
          <w:sz w:val="24"/>
          <w:szCs w:val="24"/>
        </w:rPr>
        <w:t>1000</w:t>
      </w:r>
      <w:r w:rsidRPr="001072E6">
        <w:rPr>
          <w:rFonts w:ascii="Times New Roman" w:hAnsi="Times New Roman" w:cs="Times New Roman" w:hint="eastAsia"/>
          <w:sz w:val="24"/>
          <w:szCs w:val="24"/>
        </w:rPr>
        <w:t>个类可以仅用</w:t>
      </w:r>
      <w:r w:rsidRPr="001072E6">
        <w:rPr>
          <w:rFonts w:ascii="Times New Roman" w:hAnsi="Times New Roman" w:cs="Times New Roman" w:hint="eastAsia"/>
          <w:sz w:val="24"/>
          <w:szCs w:val="24"/>
        </w:rPr>
        <w:t>10</w:t>
      </w:r>
      <w:r w:rsidRPr="001072E6">
        <w:rPr>
          <w:rFonts w:ascii="Times New Roman" w:hAnsi="Times New Roman" w:cs="Times New Roman" w:hint="eastAsia"/>
          <w:sz w:val="24"/>
          <w:szCs w:val="24"/>
        </w:rPr>
        <w:t>比特来表示，但这远不足以让</w:t>
      </w:r>
      <w:r w:rsidRPr="001072E6">
        <w:rPr>
          <w:rFonts w:ascii="Times New Roman" w:hAnsi="Times New Roman" w:cs="Times New Roman" w:hint="eastAsia"/>
          <w:sz w:val="24"/>
          <w:szCs w:val="24"/>
        </w:rPr>
        <w:t xml:space="preserve"> </w:t>
      </w:r>
      <w:r w:rsidRPr="001072E6">
        <w:rPr>
          <w:rFonts w:ascii="Times New Roman" w:hAnsi="Times New Roman" w:cs="Times New Roman" w:hint="eastAsia"/>
          <w:sz w:val="24"/>
          <w:szCs w:val="24"/>
        </w:rPr>
        <w:t>我们学习这么大的一个网络。因此我们需要一些手段来处理过拟合问题。下面我们介绍两种基本的减少过拟合方法。</w:t>
      </w:r>
    </w:p>
    <w:p w:rsidR="002D18B4" w:rsidRPr="00C74A45" w:rsidRDefault="002D18B4" w:rsidP="00C74A45">
      <w:pPr>
        <w:outlineLvl w:val="1"/>
        <w:rPr>
          <w:rFonts w:ascii="Times New Roman" w:hAnsi="Times New Roman" w:cs="Times New Roman"/>
          <w:b/>
          <w:sz w:val="28"/>
          <w:szCs w:val="28"/>
        </w:rPr>
      </w:pPr>
      <w:bookmarkStart w:id="16" w:name="_Toc509670135"/>
      <w:r w:rsidRPr="00C74A45">
        <w:rPr>
          <w:rFonts w:ascii="Times New Roman" w:hAnsi="Times New Roman" w:cs="Times New Roman"/>
          <w:b/>
          <w:sz w:val="28"/>
          <w:szCs w:val="28"/>
        </w:rPr>
        <w:t>4.1 Data Augmentation</w:t>
      </w:r>
      <w:r w:rsidR="00E94495">
        <w:rPr>
          <w:rFonts w:ascii="Times New Roman" w:hAnsi="Times New Roman" w:cs="Times New Roman" w:hint="eastAsia"/>
          <w:b/>
          <w:sz w:val="28"/>
          <w:szCs w:val="28"/>
        </w:rPr>
        <w:t>（</w:t>
      </w:r>
      <w:r w:rsidR="00737010" w:rsidRPr="00C74A45">
        <w:rPr>
          <w:rFonts w:ascii="Times New Roman" w:hAnsi="Times New Roman" w:cs="Times New Roman"/>
          <w:b/>
          <w:sz w:val="28"/>
          <w:szCs w:val="28"/>
        </w:rPr>
        <w:t>数据增强</w:t>
      </w:r>
      <w:r w:rsidR="00E94495">
        <w:rPr>
          <w:rFonts w:ascii="Times New Roman" w:hAnsi="Times New Roman" w:cs="Times New Roman" w:hint="eastAsia"/>
          <w:b/>
          <w:sz w:val="28"/>
          <w:szCs w:val="28"/>
        </w:rPr>
        <w:t>）</w:t>
      </w:r>
      <w:bookmarkEnd w:id="16"/>
    </w:p>
    <w:p w:rsidR="00A54411" w:rsidRDefault="00A54411" w:rsidP="00014381">
      <w:pPr>
        <w:ind w:firstLineChars="200" w:firstLine="480"/>
        <w:rPr>
          <w:rFonts w:ascii="Times New Roman" w:hAnsi="Times New Roman" w:cs="Times New Roman"/>
          <w:sz w:val="24"/>
          <w:szCs w:val="24"/>
        </w:rPr>
      </w:pPr>
      <w:r w:rsidRPr="00A54411">
        <w:rPr>
          <w:rFonts w:ascii="Times New Roman" w:hAnsi="Times New Roman" w:cs="Times New Roman" w:hint="eastAsia"/>
          <w:sz w:val="24"/>
          <w:szCs w:val="24"/>
        </w:rPr>
        <w:t>在数据集上减少过拟合的最简单的方法就是增加数据集的多样性</w:t>
      </w:r>
      <w:r>
        <w:rPr>
          <w:rFonts w:ascii="Times New Roman" w:hAnsi="Times New Roman" w:cs="Times New Roman" w:hint="eastAsia"/>
          <w:sz w:val="24"/>
          <w:szCs w:val="24"/>
        </w:rPr>
        <w:t>，在样本固定的情况下，</w:t>
      </w:r>
      <w:r w:rsidRPr="00A54411">
        <w:rPr>
          <w:rFonts w:ascii="Times New Roman" w:hAnsi="Times New Roman" w:cs="Times New Roman" w:hint="eastAsia"/>
          <w:sz w:val="24"/>
          <w:szCs w:val="24"/>
        </w:rPr>
        <w:t>我们应该对现有的数据进行处理，使其具备更强的多样性。</w:t>
      </w:r>
    </w:p>
    <w:p w:rsidR="00C57A18" w:rsidRDefault="00C86C48" w:rsidP="009E45E9">
      <w:pPr>
        <w:ind w:firstLineChars="200" w:firstLine="480"/>
        <w:rPr>
          <w:rFonts w:ascii="Times New Roman" w:hAnsi="Times New Roman" w:cs="Times New Roman"/>
          <w:sz w:val="24"/>
          <w:szCs w:val="24"/>
        </w:rPr>
      </w:pPr>
      <w:r>
        <w:rPr>
          <w:rFonts w:ascii="Times New Roman" w:hAnsi="Times New Roman" w:cs="Times New Roman" w:hint="eastAsia"/>
          <w:sz w:val="24"/>
          <w:szCs w:val="24"/>
        </w:rPr>
        <w:t>可以</w:t>
      </w:r>
      <w:r w:rsidR="00376F95">
        <w:rPr>
          <w:rFonts w:ascii="Times New Roman" w:hAnsi="Times New Roman" w:cs="Times New Roman" w:hint="eastAsia"/>
          <w:sz w:val="24"/>
          <w:szCs w:val="24"/>
        </w:rPr>
        <w:t>利用</w:t>
      </w:r>
      <w:r w:rsidR="00A639FF">
        <w:rPr>
          <w:rFonts w:ascii="Times New Roman" w:hAnsi="Times New Roman" w:cs="Times New Roman" w:hint="eastAsia"/>
          <w:sz w:val="24"/>
          <w:szCs w:val="24"/>
        </w:rPr>
        <w:t>l</w:t>
      </w:r>
      <w:r w:rsidR="00A639FF">
        <w:rPr>
          <w:rFonts w:ascii="Times New Roman" w:hAnsi="Times New Roman" w:cs="Times New Roman"/>
          <w:sz w:val="24"/>
          <w:szCs w:val="24"/>
        </w:rPr>
        <w:t>abel-perserving transformations</w:t>
      </w:r>
      <w:r w:rsidR="00376F95">
        <w:rPr>
          <w:rFonts w:ascii="Times New Roman" w:hAnsi="Times New Roman" w:cs="Times New Roman" w:hint="eastAsia"/>
          <w:sz w:val="24"/>
          <w:szCs w:val="24"/>
        </w:rPr>
        <w:t>放大数据集，</w:t>
      </w:r>
      <w:r w:rsidR="004231C3">
        <w:rPr>
          <w:rFonts w:ascii="Times New Roman" w:hAnsi="Times New Roman" w:cs="Times New Roman" w:hint="eastAsia"/>
          <w:sz w:val="24"/>
          <w:szCs w:val="24"/>
        </w:rPr>
        <w:t>我们</w:t>
      </w:r>
      <w:r w:rsidR="00376F95">
        <w:rPr>
          <w:rFonts w:ascii="Times New Roman" w:hAnsi="Times New Roman" w:cs="Times New Roman" w:hint="eastAsia"/>
          <w:sz w:val="24"/>
          <w:szCs w:val="24"/>
        </w:rPr>
        <w:t>采取两种不同形式的放大方法，它们都允许仅对原图做少量计算的情况下产生变形的新图，所以变形后的新图无需存储在硬盘中。</w:t>
      </w:r>
    </w:p>
    <w:p w:rsidR="00376F95" w:rsidRDefault="00B62687" w:rsidP="00400B59">
      <w:pPr>
        <w:ind w:firstLineChars="200" w:firstLine="480"/>
        <w:rPr>
          <w:rFonts w:ascii="Times New Roman" w:hAnsi="Times New Roman" w:cs="Times New Roman"/>
          <w:sz w:val="24"/>
          <w:szCs w:val="24"/>
        </w:rPr>
      </w:pPr>
      <w:r w:rsidRPr="00B62687">
        <w:rPr>
          <w:rFonts w:ascii="Times New Roman" w:hAnsi="Times New Roman" w:cs="Times New Roman" w:hint="eastAsia"/>
          <w:sz w:val="24"/>
          <w:szCs w:val="24"/>
        </w:rPr>
        <w:t>变形的新图由</w:t>
      </w:r>
      <w:r w:rsidRPr="00B62687">
        <w:rPr>
          <w:rFonts w:ascii="Times New Roman" w:hAnsi="Times New Roman" w:cs="Times New Roman" w:hint="eastAsia"/>
          <w:sz w:val="24"/>
          <w:szCs w:val="24"/>
        </w:rPr>
        <w:t xml:space="preserve"> Python </w:t>
      </w:r>
      <w:r w:rsidRPr="00B62687">
        <w:rPr>
          <w:rFonts w:ascii="Times New Roman" w:hAnsi="Times New Roman" w:cs="Times New Roman" w:hint="eastAsia"/>
          <w:sz w:val="24"/>
          <w:szCs w:val="24"/>
        </w:rPr>
        <w:t>在</w:t>
      </w:r>
      <w:r w:rsidRPr="00B62687">
        <w:rPr>
          <w:rFonts w:ascii="Times New Roman" w:hAnsi="Times New Roman" w:cs="Times New Roman" w:hint="eastAsia"/>
          <w:sz w:val="24"/>
          <w:szCs w:val="24"/>
        </w:rPr>
        <w:t xml:space="preserve"> CPU </w:t>
      </w:r>
      <w:r w:rsidRPr="00B62687">
        <w:rPr>
          <w:rFonts w:ascii="Times New Roman" w:hAnsi="Times New Roman" w:cs="Times New Roman" w:hint="eastAsia"/>
          <w:sz w:val="24"/>
          <w:szCs w:val="24"/>
        </w:rPr>
        <w:t>上计算产生，与此同时，</w:t>
      </w:r>
      <w:r w:rsidRPr="00B62687">
        <w:rPr>
          <w:rFonts w:ascii="Times New Roman" w:hAnsi="Times New Roman" w:cs="Times New Roman" w:hint="eastAsia"/>
          <w:sz w:val="24"/>
          <w:szCs w:val="24"/>
        </w:rPr>
        <w:t xml:space="preserve">GPU </w:t>
      </w:r>
      <w:r w:rsidRPr="00B62687">
        <w:rPr>
          <w:rFonts w:ascii="Times New Roman" w:hAnsi="Times New Roman" w:cs="Times New Roman" w:hint="eastAsia"/>
          <w:sz w:val="24"/>
          <w:szCs w:val="24"/>
        </w:rPr>
        <w:t>仍在计算其他的之前批次的图片。所以这种放大数据集的方式是很高效很节省计算资源的。</w:t>
      </w:r>
    </w:p>
    <w:p w:rsidR="00B62687" w:rsidRDefault="00B62687" w:rsidP="00B62687">
      <w:pPr>
        <w:rPr>
          <w:rFonts w:ascii="Times New Roman" w:hAnsi="Times New Roman" w:cs="Times New Roman"/>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w:t>
      </w:r>
      <w:r w:rsidRPr="00B62687">
        <w:rPr>
          <w:rFonts w:ascii="Times New Roman" w:hAnsi="Times New Roman" w:cs="Times New Roman"/>
          <w:sz w:val="24"/>
          <w:szCs w:val="24"/>
        </w:rPr>
        <w:t>generating image translations and horizontal reflections</w:t>
      </w:r>
      <w:r w:rsidR="002F0DC8">
        <w:rPr>
          <w:rFonts w:ascii="Times New Roman" w:hAnsi="Times New Roman" w:cs="Times New Roman" w:hint="eastAsia"/>
          <w:sz w:val="24"/>
          <w:szCs w:val="24"/>
        </w:rPr>
        <w:t>（</w:t>
      </w:r>
      <w:r w:rsidR="006B104C">
        <w:rPr>
          <w:rFonts w:ascii="Times New Roman" w:hAnsi="Times New Roman" w:cs="Times New Roman" w:hint="eastAsia"/>
          <w:sz w:val="24"/>
          <w:szCs w:val="24"/>
        </w:rPr>
        <w:t>图像平移和水平镜像</w:t>
      </w:r>
      <w:r w:rsidR="002F0DC8">
        <w:rPr>
          <w:rFonts w:ascii="Times New Roman" w:hAnsi="Times New Roman" w:cs="Times New Roman" w:hint="eastAsia"/>
          <w:sz w:val="24"/>
          <w:szCs w:val="24"/>
        </w:rPr>
        <w:t>）</w:t>
      </w:r>
    </w:p>
    <w:p w:rsidR="0090484C" w:rsidRDefault="0055029A" w:rsidP="004B15BA">
      <w:pPr>
        <w:ind w:firstLineChars="200" w:firstLine="480"/>
        <w:rPr>
          <w:rFonts w:ascii="Times New Roman" w:hAnsi="Times New Roman" w:cs="Times New Roman"/>
          <w:sz w:val="24"/>
          <w:szCs w:val="24"/>
        </w:rPr>
      </w:pPr>
      <w:r w:rsidRPr="0055029A">
        <w:rPr>
          <w:rFonts w:ascii="Times New Roman" w:hAnsi="Times New Roman" w:cs="Times New Roman" w:hint="eastAsia"/>
          <w:sz w:val="24"/>
          <w:szCs w:val="24"/>
        </w:rPr>
        <w:t>从</w:t>
      </w:r>
      <w:r w:rsidRPr="0055029A">
        <w:rPr>
          <w:rFonts w:ascii="Times New Roman" w:hAnsi="Times New Roman" w:cs="Times New Roman" w:hint="eastAsia"/>
          <w:sz w:val="24"/>
          <w:szCs w:val="24"/>
        </w:rPr>
        <w:t>256X256</w:t>
      </w:r>
      <w:r w:rsidRPr="0055029A">
        <w:rPr>
          <w:rFonts w:ascii="Times New Roman" w:hAnsi="Times New Roman" w:cs="Times New Roman" w:hint="eastAsia"/>
          <w:sz w:val="24"/>
          <w:szCs w:val="24"/>
        </w:rPr>
        <w:t>的图片中随机抽取</w:t>
      </w:r>
      <w:r w:rsidRPr="0055029A">
        <w:rPr>
          <w:rFonts w:ascii="Times New Roman" w:hAnsi="Times New Roman" w:cs="Times New Roman" w:hint="eastAsia"/>
          <w:sz w:val="24"/>
          <w:szCs w:val="24"/>
        </w:rPr>
        <w:t>224X224</w:t>
      </w:r>
      <w:r w:rsidRPr="0055029A">
        <w:rPr>
          <w:rFonts w:ascii="Times New Roman" w:hAnsi="Times New Roman" w:cs="Times New Roman" w:hint="eastAsia"/>
          <w:sz w:val="24"/>
          <w:szCs w:val="24"/>
        </w:rPr>
        <w:t>的区块（及其水平镜像）</w:t>
      </w:r>
      <w:r>
        <w:rPr>
          <w:rFonts w:ascii="Times New Roman" w:hAnsi="Times New Roman" w:cs="Times New Roman" w:hint="eastAsia"/>
          <w:sz w:val="24"/>
          <w:szCs w:val="24"/>
        </w:rPr>
        <w:t>，在这些抽取得到的区块上训练神经网络。</w:t>
      </w:r>
      <w:r w:rsidR="003F74F4" w:rsidRPr="003F74F4">
        <w:rPr>
          <w:rFonts w:ascii="Times New Roman" w:hAnsi="Times New Roman" w:cs="Times New Roman"/>
          <w:sz w:val="24"/>
          <w:szCs w:val="24"/>
        </w:rPr>
        <w:t xml:space="preserve">This </w:t>
      </w:r>
      <w:r w:rsidR="003F74F4" w:rsidRPr="00396499">
        <w:rPr>
          <w:rFonts w:ascii="Times New Roman" w:hAnsi="Times New Roman" w:cs="Times New Roman"/>
          <w:color w:val="F79646" w:themeColor="accent6"/>
          <w:sz w:val="24"/>
          <w:szCs w:val="24"/>
        </w:rPr>
        <w:t>increases the size of our training set by a factor of 2048</w:t>
      </w:r>
      <w:r w:rsidR="003F74F4" w:rsidRPr="003F74F4">
        <w:rPr>
          <w:rFonts w:ascii="Times New Roman" w:hAnsi="Times New Roman" w:cs="Times New Roman"/>
          <w:sz w:val="24"/>
          <w:szCs w:val="24"/>
        </w:rPr>
        <w:t>, though the resulting training examples are,</w:t>
      </w:r>
      <w:r w:rsidR="00396499">
        <w:rPr>
          <w:rFonts w:ascii="Times New Roman" w:hAnsi="Times New Roman" w:cs="Times New Roman" w:hint="eastAsia"/>
          <w:sz w:val="24"/>
          <w:szCs w:val="24"/>
        </w:rPr>
        <w:t xml:space="preserve"> </w:t>
      </w:r>
      <w:r w:rsidR="003F74F4" w:rsidRPr="003F74F4">
        <w:rPr>
          <w:rFonts w:ascii="Times New Roman" w:hAnsi="Times New Roman" w:cs="Times New Roman"/>
          <w:sz w:val="24"/>
          <w:szCs w:val="24"/>
        </w:rPr>
        <w:t>of course, highly interdependent.</w:t>
      </w:r>
      <w:r w:rsidR="00087B03">
        <w:rPr>
          <w:rFonts w:ascii="Times New Roman" w:hAnsi="Times New Roman" w:cs="Times New Roman"/>
          <w:sz w:val="24"/>
          <w:szCs w:val="24"/>
        </w:rPr>
        <w:t xml:space="preserve"> </w:t>
      </w:r>
      <w:r w:rsidR="00B6338D">
        <w:rPr>
          <w:rFonts w:ascii="Times New Roman" w:hAnsi="Times New Roman" w:cs="Times New Roman" w:hint="eastAsia"/>
          <w:sz w:val="24"/>
          <w:szCs w:val="24"/>
        </w:rPr>
        <w:t>（样本数目增至原来的</w:t>
      </w:r>
      <w:r w:rsidR="00B6338D">
        <w:rPr>
          <w:rFonts w:ascii="Times New Roman" w:hAnsi="Times New Roman" w:cs="Times New Roman" w:hint="eastAsia"/>
          <w:sz w:val="24"/>
          <w:szCs w:val="24"/>
        </w:rPr>
        <w:t>2048</w:t>
      </w:r>
      <w:r w:rsidR="00B6338D" w:rsidRPr="00B6338D">
        <w:rPr>
          <w:rFonts w:ascii="Times New Roman" w:hAnsi="Times New Roman" w:cs="Times New Roman" w:hint="eastAsia"/>
          <w:sz w:val="24"/>
          <w:szCs w:val="24"/>
        </w:rPr>
        <w:t>即</w:t>
      </w:r>
      <m:oMath>
        <m:sSup>
          <m:sSupPr>
            <m:ctrlPr>
              <w:rPr>
                <w:rFonts w:ascii="Cambria Math" w:hAnsi="Cambria Math" w:cs="Times New Roman"/>
                <w:sz w:val="24"/>
                <w:szCs w:val="24"/>
              </w:rPr>
            </m:ctrlPr>
          </m:sSupPr>
          <m:e>
            <m:d>
              <m:dPr>
                <m:ctrlPr>
                  <w:rPr>
                    <w:rFonts w:ascii="Cambria Math" w:hAnsi="Cambria Math" w:cs="Times New Roman"/>
                    <w:sz w:val="24"/>
                    <w:szCs w:val="24"/>
                  </w:rPr>
                </m:ctrlPr>
              </m:dPr>
              <m:e>
                <m:r>
                  <m:rPr>
                    <m:sty m:val="p"/>
                  </m:rPr>
                  <w:rPr>
                    <w:rFonts w:ascii="Cambria Math" w:hAnsi="Cambria Math" w:cs="Times New Roman"/>
                    <w:sz w:val="24"/>
                    <w:szCs w:val="24"/>
                  </w:rPr>
                  <m:t>256 – 224</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 xml:space="preserve"> × 2</m:t>
        </m:r>
      </m:oMath>
      <w:r w:rsidR="00B6338D" w:rsidRPr="00B6338D">
        <w:rPr>
          <w:rFonts w:ascii="Times New Roman" w:hAnsi="Times New Roman" w:cs="Times New Roman"/>
          <w:sz w:val="24"/>
          <w:szCs w:val="24"/>
        </w:rPr>
        <w:t xml:space="preserve"> </w:t>
      </w:r>
      <w:r w:rsidR="00B6338D" w:rsidRPr="00B6338D">
        <w:rPr>
          <w:rFonts w:ascii="Times New Roman" w:hAnsi="Times New Roman" w:cs="Times New Roman" w:hint="eastAsia"/>
          <w:sz w:val="24"/>
          <w:szCs w:val="24"/>
        </w:rPr>
        <w:t>倍</w:t>
      </w:r>
      <w:r w:rsidR="00B6338D">
        <w:rPr>
          <w:rFonts w:ascii="Times New Roman" w:hAnsi="Times New Roman" w:cs="Times New Roman" w:hint="eastAsia"/>
          <w:sz w:val="24"/>
          <w:szCs w:val="24"/>
        </w:rPr>
        <w:t>）</w:t>
      </w:r>
      <w:r w:rsidR="001529EA">
        <w:rPr>
          <w:rFonts w:ascii="Times New Roman" w:hAnsi="Times New Roman" w:cs="Times New Roman" w:hint="eastAsia"/>
          <w:sz w:val="24"/>
          <w:szCs w:val="24"/>
        </w:rPr>
        <w:t>。</w:t>
      </w:r>
      <w:r w:rsidR="00087B03">
        <w:rPr>
          <w:rFonts w:ascii="Times New Roman" w:hAnsi="Times New Roman" w:cs="Times New Roman" w:hint="eastAsia"/>
          <w:sz w:val="24"/>
          <w:szCs w:val="24"/>
        </w:rPr>
        <w:t>如果不采用这种方法，网络会出现严重的过拟合。</w:t>
      </w:r>
      <w:r w:rsidR="008434E1">
        <w:rPr>
          <w:rFonts w:ascii="Times New Roman" w:hAnsi="Times New Roman" w:cs="Times New Roman" w:hint="eastAsia"/>
          <w:sz w:val="24"/>
          <w:szCs w:val="24"/>
        </w:rPr>
        <w:t>测试过程中网络会抽取</w:t>
      </w:r>
      <w:r w:rsidR="008434E1">
        <w:rPr>
          <w:rFonts w:ascii="Times New Roman" w:hAnsi="Times New Roman" w:cs="Times New Roman" w:hint="eastAsia"/>
          <w:sz w:val="24"/>
          <w:szCs w:val="24"/>
        </w:rPr>
        <w:t>5</w:t>
      </w:r>
      <w:r w:rsidR="008434E1">
        <w:rPr>
          <w:rFonts w:ascii="Times New Roman" w:hAnsi="Times New Roman" w:cs="Times New Roman" w:hint="eastAsia"/>
          <w:sz w:val="24"/>
          <w:szCs w:val="24"/>
        </w:rPr>
        <w:t>个（</w:t>
      </w:r>
      <w:r w:rsidR="008434E1">
        <w:rPr>
          <w:rFonts w:ascii="Times New Roman" w:hAnsi="Times New Roman" w:cs="Times New Roman" w:hint="eastAsia"/>
          <w:sz w:val="24"/>
          <w:szCs w:val="24"/>
        </w:rPr>
        <w:t>4</w:t>
      </w:r>
      <w:r w:rsidR="008434E1">
        <w:rPr>
          <w:rFonts w:ascii="Times New Roman" w:hAnsi="Times New Roman" w:cs="Times New Roman" w:hint="eastAsia"/>
          <w:sz w:val="24"/>
          <w:szCs w:val="24"/>
        </w:rPr>
        <w:t>角和中间）</w:t>
      </w:r>
      <w:r w:rsidR="008434E1" w:rsidRPr="0055029A">
        <w:rPr>
          <w:rFonts w:ascii="Times New Roman" w:hAnsi="Times New Roman" w:cs="Times New Roman" w:hint="eastAsia"/>
          <w:sz w:val="24"/>
          <w:szCs w:val="24"/>
        </w:rPr>
        <w:t>224X224</w:t>
      </w:r>
      <w:r w:rsidR="008434E1">
        <w:rPr>
          <w:rFonts w:ascii="Times New Roman" w:hAnsi="Times New Roman" w:cs="Times New Roman" w:hint="eastAsia"/>
          <w:sz w:val="24"/>
          <w:szCs w:val="24"/>
        </w:rPr>
        <w:t>的区块及其水平镜像进行预测，然后将</w:t>
      </w:r>
      <w:r w:rsidR="008434E1">
        <w:rPr>
          <w:rFonts w:ascii="Times New Roman" w:hAnsi="Times New Roman" w:cs="Times New Roman" w:hint="eastAsia"/>
          <w:sz w:val="24"/>
          <w:szCs w:val="24"/>
        </w:rPr>
        <w:t>s</w:t>
      </w:r>
      <w:r w:rsidR="008434E1">
        <w:rPr>
          <w:rFonts w:ascii="Times New Roman" w:hAnsi="Times New Roman" w:cs="Times New Roman"/>
          <w:sz w:val="24"/>
          <w:szCs w:val="24"/>
        </w:rPr>
        <w:t>oftmax</w:t>
      </w:r>
      <w:r w:rsidR="008434E1">
        <w:rPr>
          <w:rFonts w:ascii="Times New Roman" w:hAnsi="Times New Roman" w:cs="Times New Roman" w:hint="eastAsia"/>
          <w:sz w:val="24"/>
          <w:szCs w:val="24"/>
        </w:rPr>
        <w:t>层对这十个区块做出的预测取平均。</w:t>
      </w:r>
    </w:p>
    <w:p w:rsidR="0090484C" w:rsidRDefault="00AC0E9A" w:rsidP="00B62687">
      <w:pPr>
        <w:rPr>
          <w:rFonts w:ascii="Times New Roman" w:hAnsi="Times New Roman" w:cs="Times New Roman"/>
          <w:sz w:val="24"/>
          <w:szCs w:val="24"/>
        </w:rPr>
      </w:pPr>
      <w:r>
        <w:rPr>
          <w:noProof/>
        </w:rPr>
        <w:lastRenderedPageBreak/>
        <w:drawing>
          <wp:inline distT="0" distB="0" distL="0" distR="0" wp14:anchorId="5238D25B" wp14:editId="2960086B">
            <wp:extent cx="5274310" cy="38595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59530"/>
                    </a:xfrm>
                    <a:prstGeom prst="rect">
                      <a:avLst/>
                    </a:prstGeom>
                  </pic:spPr>
                </pic:pic>
              </a:graphicData>
            </a:graphic>
          </wp:inline>
        </w:drawing>
      </w:r>
    </w:p>
    <w:p w:rsidR="00376F95" w:rsidRDefault="00B62687" w:rsidP="001072E6">
      <w:pPr>
        <w:rPr>
          <w:rFonts w:ascii="Times New Roman" w:hAnsi="Times New Roman" w:cs="Times New Roman"/>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Pr="00B62687">
        <w:rPr>
          <w:rFonts w:ascii="Times New Roman" w:hAnsi="Times New Roman" w:cs="Times New Roman"/>
          <w:sz w:val="24"/>
          <w:szCs w:val="24"/>
        </w:rPr>
        <w:t>altering the intensities of the RGB channels in training images</w:t>
      </w:r>
      <w:r w:rsidR="002F0DC8">
        <w:rPr>
          <w:rFonts w:ascii="Times New Roman" w:hAnsi="Times New Roman" w:cs="Times New Roman" w:hint="eastAsia"/>
          <w:sz w:val="24"/>
          <w:szCs w:val="24"/>
        </w:rPr>
        <w:t>（</w:t>
      </w:r>
      <w:r w:rsidR="00E45061">
        <w:rPr>
          <w:rFonts w:ascii="Times New Roman" w:hAnsi="Times New Roman" w:cs="Times New Roman" w:hint="eastAsia"/>
          <w:sz w:val="24"/>
          <w:szCs w:val="24"/>
        </w:rPr>
        <w:t>R</w:t>
      </w:r>
      <w:r w:rsidR="00E45061">
        <w:rPr>
          <w:rFonts w:ascii="Times New Roman" w:hAnsi="Times New Roman" w:cs="Times New Roman"/>
          <w:sz w:val="24"/>
          <w:szCs w:val="24"/>
        </w:rPr>
        <w:t>GB</w:t>
      </w:r>
      <w:r w:rsidR="00E45061">
        <w:rPr>
          <w:rFonts w:ascii="Times New Roman" w:hAnsi="Times New Roman" w:cs="Times New Roman" w:hint="eastAsia"/>
          <w:sz w:val="24"/>
          <w:szCs w:val="24"/>
        </w:rPr>
        <w:t>通道的亮度改变</w:t>
      </w:r>
      <w:r w:rsidR="002F0DC8">
        <w:rPr>
          <w:rFonts w:ascii="Times New Roman" w:hAnsi="Times New Roman" w:cs="Times New Roman" w:hint="eastAsia"/>
          <w:sz w:val="24"/>
          <w:szCs w:val="24"/>
        </w:rPr>
        <w:t>）</w:t>
      </w:r>
    </w:p>
    <w:p w:rsidR="00E45061" w:rsidRDefault="00BB5629" w:rsidP="00473221">
      <w:pPr>
        <w:snapToGrid w:val="0"/>
        <w:rPr>
          <w:rFonts w:ascii="Times New Roman" w:hAnsi="Times New Roman" w:cs="Times New Roman"/>
          <w:sz w:val="24"/>
          <w:szCs w:val="24"/>
        </w:rPr>
      </w:pPr>
      <w:r w:rsidRPr="00BB5629">
        <w:rPr>
          <w:rFonts w:ascii="Times New Roman" w:hAnsi="Times New Roman" w:cs="Times New Roman" w:hint="eastAsia"/>
          <w:sz w:val="24"/>
          <w:szCs w:val="24"/>
        </w:rPr>
        <w:t>我们对训练集中的每张图片都做</w:t>
      </w:r>
      <w:r w:rsidR="004D626B" w:rsidRPr="00FE3659">
        <w:rPr>
          <w:rFonts w:ascii="Times New Roman" w:hAnsi="Times New Roman" w:cs="Times New Roman" w:hint="eastAsia"/>
          <w:color w:val="F79646" w:themeColor="accent6"/>
          <w:sz w:val="24"/>
          <w:szCs w:val="24"/>
        </w:rPr>
        <w:t>主成分分析（</w:t>
      </w:r>
      <w:r w:rsidRPr="00FE3659">
        <w:rPr>
          <w:rFonts w:ascii="Times New Roman" w:hAnsi="Times New Roman" w:cs="Times New Roman" w:hint="eastAsia"/>
          <w:color w:val="F79646" w:themeColor="accent6"/>
          <w:sz w:val="24"/>
          <w:szCs w:val="24"/>
        </w:rPr>
        <w:t>PCA</w:t>
      </w:r>
      <w:r w:rsidR="004D626B" w:rsidRPr="00FE3659">
        <w:rPr>
          <w:rFonts w:ascii="Times New Roman" w:hAnsi="Times New Roman" w:cs="Times New Roman" w:hint="eastAsia"/>
          <w:color w:val="F79646" w:themeColor="accent6"/>
          <w:sz w:val="24"/>
          <w:szCs w:val="24"/>
        </w:rPr>
        <w:t>）</w:t>
      </w:r>
      <w:r w:rsidRPr="00BB5629">
        <w:rPr>
          <w:rFonts w:ascii="Times New Roman" w:hAnsi="Times New Roman" w:cs="Times New Roman" w:hint="eastAsia"/>
          <w:sz w:val="24"/>
          <w:szCs w:val="24"/>
        </w:rPr>
        <w:t>，得到对应的特征向量</w:t>
      </w:r>
      <m:oMath>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e>
        </m:d>
      </m:oMath>
      <w:r w:rsidR="00152648">
        <w:rPr>
          <w:rFonts w:ascii="Times New Roman" w:hAnsi="Times New Roman" w:cs="Times New Roman" w:hint="eastAsia"/>
          <w:sz w:val="24"/>
          <w:szCs w:val="24"/>
        </w:rPr>
        <w:t>和特征值</w:t>
      </w:r>
      <m:oMath>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r>
          <w:rPr>
            <w:rFonts w:ascii="Cambria Math" w:hAnsi="Cambria Math" w:cs="Times New Roman"/>
            <w:sz w:val="24"/>
            <w:szCs w:val="24"/>
          </w:rPr>
          <m:t>}</m:t>
        </m:r>
      </m:oMath>
      <w:r w:rsidR="00152648">
        <w:rPr>
          <w:rFonts w:ascii="Times New Roman" w:hAnsi="Times New Roman" w:cs="Times New Roman" w:hint="eastAsia"/>
          <w:sz w:val="24"/>
          <w:szCs w:val="24"/>
        </w:rPr>
        <w:t>。训练过程中，每当这张样本被重复一次，我们就对其每一个像素按照公式</w:t>
      </w:r>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xy</m:t>
            </m:r>
          </m:sub>
          <m:sup>
            <m:r>
              <w:rPr>
                <w:rFonts w:ascii="Cambria Math" w:hAnsi="Cambria Math" w:cs="Times New Roman"/>
                <w:sz w:val="24"/>
                <w:szCs w:val="24"/>
              </w:rPr>
              <m:t>'</m:t>
            </m:r>
          </m:sup>
        </m:sSubSup>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I</m:t>
            </m:r>
          </m:e>
          <m:sub>
            <m:r>
              <w:rPr>
                <w:rFonts w:ascii="Cambria Math" w:hAnsi="Cambria Math" w:cs="Times New Roman"/>
                <w:sz w:val="24"/>
                <w:szCs w:val="24"/>
              </w:rPr>
              <m:t>xy</m:t>
            </m:r>
          </m:sub>
        </m:sSub>
        <m:r>
          <w:rPr>
            <w:rFonts w:ascii="Cambria Math" w:hAnsi="Cambria Math" w:cs="Times New Roman"/>
            <w:sz w:val="24"/>
            <w:szCs w:val="24"/>
          </w:rPr>
          <m:t>+</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3</m:t>
                </m:r>
              </m:sub>
            </m:sSub>
          </m:e>
        </m:d>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2</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α</m:t>
                    </m:r>
                  </m:e>
                  <m:sub>
                    <m:r>
                      <w:rPr>
                        <w:rFonts w:ascii="Cambria Math" w:hAnsi="Cambria Math" w:cs="Times New Roman"/>
                        <w:sz w:val="24"/>
                        <w:szCs w:val="24"/>
                      </w:rPr>
                      <m:t>3</m:t>
                    </m:r>
                  </m:sub>
                </m:sSub>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rPr>
                      <m:t>3</m:t>
                    </m:r>
                  </m:sub>
                </m:sSub>
              </m:e>
            </m:d>
          </m:e>
          <m:sup>
            <m:r>
              <w:rPr>
                <w:rFonts w:ascii="Cambria Math" w:hAnsi="Cambria Math" w:cs="Times New Roman"/>
                <w:sz w:val="24"/>
                <w:szCs w:val="24"/>
              </w:rPr>
              <m:t>T</m:t>
            </m:r>
          </m:sup>
        </m:sSup>
      </m:oMath>
      <w:r w:rsidR="00152648">
        <w:rPr>
          <w:rFonts w:ascii="Times New Roman" w:hAnsi="Times New Roman" w:cs="Times New Roman" w:hint="eastAsia"/>
          <w:sz w:val="24"/>
          <w:szCs w:val="24"/>
        </w:rPr>
        <w:t>进行变换，得到一张“新”样本做下一轮的训练。</w:t>
      </w:r>
      <w:r w:rsidR="00D3140A">
        <w:rPr>
          <w:rFonts w:ascii="Times New Roman" w:hAnsi="Times New Roman" w:cs="Times New Roman" w:hint="eastAsia"/>
          <w:sz w:val="24"/>
          <w:szCs w:val="24"/>
        </w:rPr>
        <w:t>每次到这张样本时，都需要用均值为</w:t>
      </w:r>
      <w:r w:rsidR="00D3140A">
        <w:rPr>
          <w:rFonts w:ascii="Times New Roman" w:hAnsi="Times New Roman" w:cs="Times New Roman" w:hint="eastAsia"/>
          <w:sz w:val="24"/>
          <w:szCs w:val="24"/>
        </w:rPr>
        <w:t>0</w:t>
      </w:r>
      <w:r w:rsidR="00D3140A">
        <w:rPr>
          <w:rFonts w:ascii="Times New Roman" w:hAnsi="Times New Roman" w:cs="Times New Roman" w:hint="eastAsia"/>
          <w:sz w:val="24"/>
          <w:szCs w:val="24"/>
        </w:rPr>
        <w:t>，标准差为</w:t>
      </w:r>
      <w:r w:rsidR="00D3140A">
        <w:rPr>
          <w:rFonts w:ascii="Times New Roman" w:hAnsi="Times New Roman" w:cs="Times New Roman" w:hint="eastAsia"/>
          <w:sz w:val="24"/>
          <w:szCs w:val="24"/>
        </w:rPr>
        <w:t>0.1</w:t>
      </w:r>
      <w:r w:rsidR="00D3140A">
        <w:rPr>
          <w:rFonts w:ascii="Times New Roman" w:hAnsi="Times New Roman" w:cs="Times New Roman" w:hint="eastAsia"/>
          <w:sz w:val="24"/>
          <w:szCs w:val="24"/>
        </w:rPr>
        <w:t>的高斯随机数发生器产生新的</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α</m:t>
            </m:r>
            <m:ctrlPr>
              <w:rPr>
                <w:rFonts w:ascii="Cambria Math" w:hAnsi="Cambria Math" w:cs="Times New Roman"/>
                <w:sz w:val="24"/>
                <w:szCs w:val="24"/>
              </w:rPr>
            </m:ctrlPr>
          </m:e>
          <m:sub>
            <m:r>
              <w:rPr>
                <w:rFonts w:ascii="Cambria Math" w:hAnsi="Cambria Math" w:cs="Times New Roman"/>
                <w:sz w:val="24"/>
                <w:szCs w:val="24"/>
              </w:rPr>
              <m:t>i</m:t>
            </m:r>
          </m:sub>
        </m:sSub>
      </m:oMath>
      <w:r w:rsidR="00D3140A">
        <w:rPr>
          <w:rFonts w:ascii="Times New Roman" w:hAnsi="Times New Roman" w:cs="Times New Roman" w:hint="eastAsia"/>
          <w:sz w:val="24"/>
          <w:szCs w:val="24"/>
        </w:rPr>
        <w:t>值。</w:t>
      </w:r>
    </w:p>
    <w:p w:rsidR="00145066" w:rsidRDefault="00D3140A" w:rsidP="00FE3659">
      <w:pPr>
        <w:snapToGrid w:val="0"/>
        <w:rPr>
          <w:rFonts w:ascii="Times New Roman" w:hAnsi="Times New Roman" w:cs="Times New Roman"/>
          <w:sz w:val="24"/>
          <w:szCs w:val="24"/>
        </w:rPr>
      </w:pPr>
      <w:r>
        <w:rPr>
          <w:rFonts w:ascii="Times New Roman" w:hAnsi="Times New Roman" w:cs="Times New Roman" w:hint="eastAsia"/>
          <w:sz w:val="24"/>
          <w:szCs w:val="24"/>
        </w:rPr>
        <w:t>通过这种方法我们可以获得富有多样性的样本。</w:t>
      </w:r>
    </w:p>
    <w:p w:rsidR="0074626D" w:rsidRPr="000F242C" w:rsidRDefault="0074626D" w:rsidP="00FE3659">
      <w:pPr>
        <w:snapToGrid w:val="0"/>
        <w:rPr>
          <w:rFonts w:ascii="Times New Roman" w:hAnsi="Times New Roman" w:cs="Times New Roman"/>
          <w:sz w:val="24"/>
          <w:szCs w:val="24"/>
        </w:rPr>
      </w:pPr>
    </w:p>
    <w:p w:rsidR="002D18B4" w:rsidRPr="00C74A45" w:rsidRDefault="002D18B4" w:rsidP="00C74A45">
      <w:pPr>
        <w:outlineLvl w:val="1"/>
        <w:rPr>
          <w:rFonts w:ascii="Times New Roman" w:hAnsi="Times New Roman" w:cs="Times New Roman"/>
          <w:b/>
          <w:sz w:val="28"/>
          <w:szCs w:val="28"/>
        </w:rPr>
      </w:pPr>
      <w:bookmarkStart w:id="17" w:name="_Toc509670136"/>
      <w:r w:rsidRPr="00C74A45">
        <w:rPr>
          <w:rFonts w:ascii="Times New Roman" w:hAnsi="Times New Roman" w:cs="Times New Roman"/>
          <w:b/>
          <w:sz w:val="28"/>
          <w:szCs w:val="28"/>
        </w:rPr>
        <w:t>4.2 Dropout</w:t>
      </w:r>
      <w:r w:rsidR="0092227A">
        <w:rPr>
          <w:rFonts w:ascii="Times New Roman" w:hAnsi="Times New Roman" w:cs="Times New Roman" w:hint="eastAsia"/>
          <w:b/>
          <w:sz w:val="28"/>
          <w:szCs w:val="28"/>
        </w:rPr>
        <w:t>（</w:t>
      </w:r>
      <w:r w:rsidR="005F3A40" w:rsidRPr="00C74A45">
        <w:rPr>
          <w:rFonts w:ascii="Times New Roman" w:hAnsi="Times New Roman" w:cs="Times New Roman"/>
          <w:b/>
          <w:sz w:val="28"/>
          <w:szCs w:val="28"/>
        </w:rPr>
        <w:t>掉线</w:t>
      </w:r>
      <w:r w:rsidR="0092227A">
        <w:rPr>
          <w:rFonts w:ascii="Times New Roman" w:hAnsi="Times New Roman" w:cs="Times New Roman" w:hint="eastAsia"/>
          <w:b/>
          <w:sz w:val="28"/>
          <w:szCs w:val="28"/>
        </w:rPr>
        <w:t>）</w:t>
      </w:r>
      <w:bookmarkEnd w:id="17"/>
    </w:p>
    <w:p w:rsidR="00E97918" w:rsidRPr="00E97918" w:rsidRDefault="00E97918" w:rsidP="000F1D5D">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降低测试错误的一种有效方法是联立多种不同模型的预测结果，但这种方法对于大型神经网络来说似乎太昂贵了，需要好几天去训练。然而，有一种非常高效的模型联立方法，只需要在训练过程中消耗一到两个因子。这种新近研究出来的技术叫做“</w:t>
      </w:r>
      <w:r w:rsidRPr="00E97918">
        <w:rPr>
          <w:rFonts w:ascii="Times New Roman" w:hAnsi="Times New Roman" w:cs="Times New Roman" w:hint="eastAsia"/>
          <w:sz w:val="24"/>
          <w:szCs w:val="24"/>
        </w:rPr>
        <w:t>DROPOUT</w:t>
      </w:r>
      <w:r w:rsidRPr="00E97918">
        <w:rPr>
          <w:rFonts w:ascii="Times New Roman" w:hAnsi="Times New Roman" w:cs="Times New Roman" w:hint="eastAsia"/>
          <w:sz w:val="24"/>
          <w:szCs w:val="24"/>
        </w:rPr>
        <w:t>”，它会</w:t>
      </w:r>
      <w:r w:rsidR="00493771" w:rsidRPr="00C57902">
        <w:rPr>
          <w:rFonts w:ascii="Times New Roman" w:hAnsi="Times New Roman" w:cs="Times New Roman" w:hint="eastAsia"/>
          <w:sz w:val="24"/>
          <w:szCs w:val="24"/>
          <w:u w:val="single"/>
        </w:rPr>
        <w:t>以</w:t>
      </w:r>
      <w:r w:rsidRPr="00C57902">
        <w:rPr>
          <w:rFonts w:ascii="Times New Roman" w:hAnsi="Times New Roman" w:cs="Times New Roman" w:hint="eastAsia"/>
          <w:sz w:val="24"/>
          <w:szCs w:val="24"/>
          <w:u w:val="single"/>
        </w:rPr>
        <w:t>50%</w:t>
      </w:r>
      <w:r w:rsidRPr="00C57902">
        <w:rPr>
          <w:rFonts w:ascii="Times New Roman" w:hAnsi="Times New Roman" w:cs="Times New Roman" w:hint="eastAsia"/>
          <w:sz w:val="24"/>
          <w:szCs w:val="24"/>
          <w:u w:val="single"/>
        </w:rPr>
        <w:t>的概率将每个隐藏层神经元置零</w:t>
      </w:r>
      <w:r w:rsidRPr="00E97918">
        <w:rPr>
          <w:rFonts w:ascii="Times New Roman" w:hAnsi="Times New Roman" w:cs="Times New Roman" w:hint="eastAsia"/>
          <w:sz w:val="24"/>
          <w:szCs w:val="24"/>
        </w:rPr>
        <w:t>。以这种方法被置零的神经元不再参与前馈和</w:t>
      </w:r>
      <w:r w:rsidRPr="00E97918">
        <w:rPr>
          <w:rFonts w:ascii="Times New Roman" w:hAnsi="Times New Roman" w:cs="Times New Roman" w:hint="eastAsia"/>
          <w:sz w:val="24"/>
          <w:szCs w:val="24"/>
        </w:rPr>
        <w:t xml:space="preserve"> BP </w:t>
      </w:r>
      <w:r w:rsidRPr="00E97918">
        <w:rPr>
          <w:rFonts w:ascii="Times New Roman" w:hAnsi="Times New Roman" w:cs="Times New Roman" w:hint="eastAsia"/>
          <w:sz w:val="24"/>
          <w:szCs w:val="24"/>
        </w:rPr>
        <w:t>过程。</w:t>
      </w:r>
    </w:p>
    <w:p w:rsidR="00E97918" w:rsidRPr="00E97918" w:rsidRDefault="00E97918" w:rsidP="000F1D5D">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所以每次一个输入进来之后，这个神经网都会被置于不同的结构，但所有这些结构共享同一套参数。这种技术降低了神经元间相互适应的复杂性，因为每个神经元都不可能依赖其他特定某个神经元的表现。</w:t>
      </w:r>
    </w:p>
    <w:p w:rsidR="009C38A1" w:rsidRDefault="00E97918" w:rsidP="006706B3">
      <w:pPr>
        <w:ind w:firstLineChars="200" w:firstLine="480"/>
        <w:rPr>
          <w:rFonts w:ascii="Times New Roman" w:hAnsi="Times New Roman" w:cs="Times New Roman"/>
          <w:sz w:val="24"/>
          <w:szCs w:val="24"/>
        </w:rPr>
      </w:pPr>
      <w:r w:rsidRPr="00E97918">
        <w:rPr>
          <w:rFonts w:ascii="Times New Roman" w:hAnsi="Times New Roman" w:cs="Times New Roman" w:hint="eastAsia"/>
          <w:sz w:val="24"/>
          <w:szCs w:val="24"/>
        </w:rPr>
        <w:t>在测试中，我们使用所有的神经元，但是把它们的输出乘以</w:t>
      </w:r>
      <w:r w:rsidRPr="00E97918">
        <w:rPr>
          <w:rFonts w:ascii="Times New Roman" w:hAnsi="Times New Roman" w:cs="Times New Roman" w:hint="eastAsia"/>
          <w:sz w:val="24"/>
          <w:szCs w:val="24"/>
        </w:rPr>
        <w:t xml:space="preserve"> 0.5</w:t>
      </w:r>
      <w:r w:rsidRPr="00E97918">
        <w:rPr>
          <w:rFonts w:ascii="Times New Roman" w:hAnsi="Times New Roman" w:cs="Times New Roman" w:hint="eastAsia"/>
          <w:sz w:val="24"/>
          <w:szCs w:val="24"/>
        </w:rPr>
        <w:t>，这是一种对大量</w:t>
      </w:r>
      <w:r w:rsidRPr="00E97918">
        <w:rPr>
          <w:rFonts w:ascii="Times New Roman" w:hAnsi="Times New Roman" w:cs="Times New Roman" w:hint="eastAsia"/>
          <w:sz w:val="24"/>
          <w:szCs w:val="24"/>
        </w:rPr>
        <w:t xml:space="preserve"> dropout </w:t>
      </w:r>
      <w:r w:rsidRPr="00E97918">
        <w:rPr>
          <w:rFonts w:ascii="Times New Roman" w:hAnsi="Times New Roman" w:cs="Times New Roman" w:hint="eastAsia"/>
          <w:sz w:val="24"/>
          <w:szCs w:val="24"/>
        </w:rPr>
        <w:t>网络产生的预测分布的几何均值的合理近似。</w:t>
      </w:r>
      <w:r w:rsidR="00493771" w:rsidRPr="00493771">
        <w:rPr>
          <w:rFonts w:ascii="Times New Roman" w:hAnsi="Times New Roman" w:cs="Times New Roman" w:hint="eastAsia"/>
          <w:sz w:val="24"/>
          <w:szCs w:val="24"/>
        </w:rPr>
        <w:t>我们在图</w:t>
      </w:r>
      <w:r w:rsidR="00493771" w:rsidRPr="00493771">
        <w:rPr>
          <w:rFonts w:ascii="Times New Roman" w:hAnsi="Times New Roman" w:cs="Times New Roman" w:hint="eastAsia"/>
          <w:sz w:val="24"/>
          <w:szCs w:val="24"/>
        </w:rPr>
        <w:t xml:space="preserve"> 2 </w:t>
      </w:r>
      <w:r w:rsidR="00493771" w:rsidRPr="00493771">
        <w:rPr>
          <w:rFonts w:ascii="Times New Roman" w:hAnsi="Times New Roman" w:cs="Times New Roman" w:hint="eastAsia"/>
          <w:sz w:val="24"/>
          <w:szCs w:val="24"/>
        </w:rPr>
        <w:t>中的</w:t>
      </w:r>
      <w:r w:rsidR="00493771" w:rsidRPr="00C57902">
        <w:rPr>
          <w:rFonts w:ascii="Times New Roman" w:hAnsi="Times New Roman" w:cs="Times New Roman" w:hint="eastAsia"/>
          <w:sz w:val="24"/>
          <w:szCs w:val="24"/>
          <w:u w:val="single"/>
        </w:rPr>
        <w:t>前两个全连接层使用</w:t>
      </w:r>
      <w:r w:rsidR="00493771" w:rsidRPr="00C57902">
        <w:rPr>
          <w:rFonts w:ascii="Times New Roman" w:hAnsi="Times New Roman" w:cs="Times New Roman" w:hint="eastAsia"/>
          <w:sz w:val="24"/>
          <w:szCs w:val="24"/>
          <w:u w:val="single"/>
        </w:rPr>
        <w:t xml:space="preserve"> dropout</w:t>
      </w:r>
      <w:r w:rsidR="00493771" w:rsidRPr="00493771">
        <w:rPr>
          <w:rFonts w:ascii="Times New Roman" w:hAnsi="Times New Roman" w:cs="Times New Roman" w:hint="eastAsia"/>
          <w:sz w:val="24"/>
          <w:szCs w:val="24"/>
        </w:rPr>
        <w:t>。否则，我们的网络会表现出严重的过拟合。</w:t>
      </w:r>
      <w:r w:rsidR="00493771" w:rsidRPr="00493771">
        <w:rPr>
          <w:rFonts w:ascii="Times New Roman" w:hAnsi="Times New Roman" w:cs="Times New Roman" w:hint="eastAsia"/>
          <w:sz w:val="24"/>
          <w:szCs w:val="24"/>
        </w:rPr>
        <w:t>dropout</w:t>
      </w:r>
      <w:r w:rsidR="00493771" w:rsidRPr="00493771">
        <w:rPr>
          <w:rFonts w:ascii="Times New Roman" w:hAnsi="Times New Roman" w:cs="Times New Roman" w:hint="eastAsia"/>
          <w:sz w:val="24"/>
          <w:szCs w:val="24"/>
        </w:rPr>
        <w:t>大概会让达到收敛所需要的迭代次数翻倍。</w:t>
      </w:r>
    </w:p>
    <w:p w:rsidR="006706B3" w:rsidRDefault="006706B3" w:rsidP="006706B3">
      <w:pPr>
        <w:ind w:firstLineChars="200" w:firstLine="480"/>
        <w:rPr>
          <w:rFonts w:ascii="Times New Roman" w:hAnsi="Times New Roman" w:cs="Times New Roman"/>
          <w:sz w:val="24"/>
          <w:szCs w:val="24"/>
        </w:rPr>
      </w:pPr>
    </w:p>
    <w:p w:rsidR="009C38A1" w:rsidRDefault="009C38A1" w:rsidP="009C38A1">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Fonts w:ascii="Times New Roman" w:hAnsi="Times New Roman" w:cs="Times New Roman" w:hint="eastAsia"/>
          <w:sz w:val="24"/>
          <w:szCs w:val="24"/>
        </w:rPr>
        <w:lastRenderedPageBreak/>
        <w:t>简单总结：</w:t>
      </w:r>
    </w:p>
    <w:p w:rsidR="009C38A1" w:rsidRPr="009C38A1" w:rsidRDefault="009C38A1" w:rsidP="009C38A1">
      <w:pPr>
        <w:pBdr>
          <w:top w:val="single" w:sz="4" w:space="1" w:color="auto"/>
          <w:left w:val="single" w:sz="4" w:space="4" w:color="auto"/>
          <w:bottom w:val="single" w:sz="4" w:space="1" w:color="auto"/>
          <w:right w:val="single" w:sz="4" w:space="4" w:color="auto"/>
        </w:pBdr>
        <w:ind w:firstLineChars="200" w:firstLine="480"/>
        <w:rPr>
          <w:rFonts w:ascii="Times New Roman" w:hAnsi="Times New Roman" w:cs="Times New Roman"/>
          <w:sz w:val="24"/>
          <w:szCs w:val="24"/>
        </w:rPr>
      </w:pPr>
      <w:r>
        <w:rPr>
          <w:rFonts w:ascii="Times New Roman" w:hAnsi="Times New Roman" w:cs="Times New Roman" w:hint="eastAsia"/>
          <w:sz w:val="24"/>
          <w:szCs w:val="24"/>
        </w:rPr>
        <w:t>一些</w:t>
      </w:r>
      <w:r w:rsidRPr="00003D0C">
        <w:rPr>
          <w:rFonts w:ascii="Times New Roman" w:hAnsi="Times New Roman" w:cs="Times New Roman" w:hint="eastAsia"/>
          <w:sz w:val="24"/>
          <w:szCs w:val="24"/>
        </w:rPr>
        <w:t>节点为了避免过拟合的需要而暂时停止更新</w:t>
      </w:r>
      <w:r>
        <w:rPr>
          <w:rFonts w:ascii="Times New Roman" w:hAnsi="Times New Roman" w:cs="Times New Roman" w:hint="eastAsia"/>
          <w:sz w:val="24"/>
          <w:szCs w:val="24"/>
        </w:rPr>
        <w:t>。</w:t>
      </w:r>
    </w:p>
    <w:p w:rsidR="00E97918" w:rsidRPr="000F242C" w:rsidRDefault="009C38A1" w:rsidP="00C85F9A">
      <w:pPr>
        <w:pBdr>
          <w:top w:val="single" w:sz="4" w:space="1" w:color="auto"/>
          <w:left w:val="single" w:sz="4" w:space="4" w:color="auto"/>
          <w:bottom w:val="single" w:sz="4" w:space="1" w:color="auto"/>
          <w:right w:val="single" w:sz="4" w:space="4" w:color="auto"/>
        </w:pBdr>
        <w:ind w:firstLineChars="200" w:firstLine="480"/>
        <w:rPr>
          <w:rFonts w:ascii="Times New Roman" w:hAnsi="Times New Roman" w:cs="Times New Roman"/>
          <w:sz w:val="24"/>
          <w:szCs w:val="24"/>
        </w:rPr>
      </w:pPr>
      <w:r w:rsidRPr="009C38A1">
        <w:rPr>
          <w:rFonts w:ascii="Times New Roman" w:hAnsi="Times New Roman" w:cs="Times New Roman" w:hint="eastAsia"/>
          <w:sz w:val="24"/>
          <w:szCs w:val="24"/>
        </w:rPr>
        <w:t>每轮迭代时，网络中每个隐含层的输出节点都有一半的可能性被置为</w:t>
      </w:r>
      <w:r w:rsidRPr="009C38A1">
        <w:rPr>
          <w:rFonts w:ascii="Times New Roman" w:hAnsi="Times New Roman" w:cs="Times New Roman" w:hint="eastAsia"/>
          <w:sz w:val="24"/>
          <w:szCs w:val="24"/>
        </w:rPr>
        <w:t>0</w:t>
      </w:r>
      <w:r w:rsidRPr="009C38A1">
        <w:rPr>
          <w:rFonts w:ascii="Times New Roman" w:hAnsi="Times New Roman" w:cs="Times New Roman" w:hint="eastAsia"/>
          <w:sz w:val="24"/>
          <w:szCs w:val="24"/>
        </w:rPr>
        <w:t>，使其掉线不参与此轮迭代，包括前向传播与反向传播。如此一来，我们每一轮的训练都是在不同架构的网络下进行的，并且还实现权值的共享，减少了神经节点的共适应复杂度，因为一个节点并不依赖于其它特定节点们的作用。</w:t>
      </w:r>
    </w:p>
    <w:p w:rsidR="002D18B4" w:rsidRPr="00EC6048" w:rsidRDefault="002D18B4" w:rsidP="00EC6048">
      <w:pPr>
        <w:outlineLvl w:val="0"/>
        <w:rPr>
          <w:rFonts w:ascii="Times New Roman" w:hAnsi="Times New Roman" w:cs="Times New Roman"/>
          <w:b/>
          <w:sz w:val="28"/>
          <w:szCs w:val="28"/>
        </w:rPr>
      </w:pPr>
      <w:bookmarkStart w:id="18" w:name="_Toc509670137"/>
      <w:r w:rsidRPr="00EC6048">
        <w:rPr>
          <w:rFonts w:ascii="Times New Roman" w:hAnsi="Times New Roman" w:cs="Times New Roman"/>
          <w:b/>
          <w:sz w:val="28"/>
          <w:szCs w:val="28"/>
        </w:rPr>
        <w:t>5. Details of learning</w:t>
      </w:r>
      <w:bookmarkEnd w:id="18"/>
    </w:p>
    <w:p w:rsidR="00B95E18" w:rsidRDefault="00D23685" w:rsidP="00F41B8F">
      <w:pPr>
        <w:rPr>
          <w:rFonts w:ascii="Times New Roman" w:hAnsi="Times New Roman" w:cs="Times New Roman"/>
          <w:sz w:val="24"/>
          <w:szCs w:val="24"/>
        </w:rPr>
      </w:pPr>
      <w:r>
        <w:rPr>
          <w:rFonts w:ascii="Times New Roman" w:hAnsi="Times New Roman" w:cs="Times New Roman" w:hint="eastAsia"/>
          <w:sz w:val="24"/>
          <w:szCs w:val="24"/>
        </w:rPr>
        <w:t>采用随机梯度下降法进行训练，每个批次有</w:t>
      </w:r>
      <w:r>
        <w:rPr>
          <w:rFonts w:ascii="Times New Roman" w:hAnsi="Times New Roman" w:cs="Times New Roman" w:hint="eastAsia"/>
          <w:sz w:val="24"/>
          <w:szCs w:val="24"/>
        </w:rPr>
        <w:t>128</w:t>
      </w:r>
      <w:r>
        <w:rPr>
          <w:rFonts w:ascii="Times New Roman" w:hAnsi="Times New Roman" w:cs="Times New Roman" w:hint="eastAsia"/>
          <w:sz w:val="24"/>
          <w:szCs w:val="24"/>
        </w:rPr>
        <w:t>个样本，</w:t>
      </w:r>
      <w:r w:rsidR="00CD2977">
        <w:rPr>
          <w:rFonts w:ascii="Times New Roman" w:hAnsi="Times New Roman" w:cs="Times New Roman" w:hint="eastAsia"/>
          <w:sz w:val="24"/>
          <w:szCs w:val="24"/>
        </w:rPr>
        <w:t>动量</w:t>
      </w:r>
      <m:oMath>
        <m:r>
          <m:rPr>
            <m:sty m:val="p"/>
          </m:rPr>
          <w:rPr>
            <w:rFonts w:ascii="Cambria Math" w:hAnsi="Cambria Math" w:cs="Times New Roman" w:hint="eastAsia"/>
            <w:sz w:val="24"/>
            <w:szCs w:val="24"/>
          </w:rPr>
          <m:t>m</m:t>
        </m:r>
        <m:r>
          <m:rPr>
            <m:sty m:val="p"/>
          </m:rPr>
          <w:rPr>
            <w:rFonts w:ascii="Cambria Math" w:hAnsi="Cambria Math" w:cs="Times New Roman"/>
            <w:sz w:val="24"/>
            <w:szCs w:val="24"/>
          </w:rPr>
          <m:t>omentum</m:t>
        </m:r>
        <m:r>
          <m:rPr>
            <m:sty m:val="p"/>
          </m:rPr>
          <w:rPr>
            <w:rFonts w:ascii="Cambria Math" w:hAnsi="Cambria Math" w:cs="Times New Roman" w:hint="eastAsia"/>
            <w:sz w:val="24"/>
            <w:szCs w:val="24"/>
          </w:rPr>
          <m:t>=0.9</m:t>
        </m:r>
      </m:oMath>
      <w:r w:rsidR="00381D90">
        <w:rPr>
          <w:rFonts w:ascii="Times New Roman" w:hAnsi="Times New Roman" w:cs="Times New Roman" w:hint="eastAsia"/>
          <w:sz w:val="24"/>
          <w:szCs w:val="24"/>
        </w:rPr>
        <w:t>，权重衰减</w:t>
      </w:r>
      <m:oMath>
        <m:r>
          <m:rPr>
            <m:sty m:val="p"/>
          </m:rPr>
          <w:rPr>
            <w:rFonts w:ascii="Cambria Math" w:hAnsi="Cambria Math" w:cs="Times New Roman" w:hint="eastAsia"/>
            <w:sz w:val="24"/>
            <w:szCs w:val="24"/>
          </w:rPr>
          <m:t>w</m:t>
        </m:r>
        <m:r>
          <m:rPr>
            <m:sty m:val="p"/>
          </m:rPr>
          <w:rPr>
            <w:rFonts w:ascii="Cambria Math" w:hAnsi="Cambria Math" w:cs="Times New Roman"/>
            <w:sz w:val="24"/>
            <w:szCs w:val="24"/>
          </w:rPr>
          <m:t>eight decay</m:t>
        </m:r>
        <m:r>
          <m:rPr>
            <m:sty m:val="p"/>
          </m:rPr>
          <w:rPr>
            <w:rFonts w:ascii="Cambria Math" w:hAnsi="Cambria Math" w:cs="Times New Roman" w:hint="eastAsia"/>
            <w:sz w:val="24"/>
            <w:szCs w:val="24"/>
          </w:rPr>
          <m:t>=0.0005</m:t>
        </m:r>
      </m:oMath>
      <w:r w:rsidR="00B95E18">
        <w:rPr>
          <w:rFonts w:ascii="Times New Roman" w:hAnsi="Times New Roman" w:cs="Times New Roman" w:hint="eastAsia"/>
          <w:sz w:val="24"/>
          <w:szCs w:val="24"/>
        </w:rPr>
        <w:t>。</w:t>
      </w:r>
    </w:p>
    <w:p w:rsidR="00B95E18" w:rsidRDefault="004C6975" w:rsidP="00F41B8F">
      <w:pPr>
        <w:rPr>
          <w:rFonts w:ascii="Times New Roman" w:hAnsi="Times New Roman" w:cs="Times New Roman"/>
          <w:sz w:val="24"/>
          <w:szCs w:val="24"/>
        </w:rPr>
      </w:pPr>
      <w:r>
        <w:rPr>
          <w:rFonts w:ascii="Times New Roman" w:hAnsi="Times New Roman" w:cs="Times New Roman"/>
          <w:sz w:val="24"/>
          <w:szCs w:val="24"/>
        </w:rPr>
        <w:t xml:space="preserve">Weight decay: </w:t>
      </w:r>
      <w:r w:rsidRPr="005D1C9B">
        <w:rPr>
          <w:rFonts w:ascii="Times New Roman" w:hAnsi="Times New Roman" w:cs="Times New Roman"/>
          <w:color w:val="F79646" w:themeColor="accent6"/>
          <w:sz w:val="24"/>
          <w:szCs w:val="24"/>
        </w:rPr>
        <w:t>a regularizer</w:t>
      </w:r>
      <w:r w:rsidR="005D1C9B" w:rsidRPr="005D1C9B">
        <w:rPr>
          <w:rFonts w:ascii="Times New Roman" w:hAnsi="Times New Roman" w:cs="Times New Roman" w:hint="eastAsia"/>
          <w:color w:val="F79646" w:themeColor="accent6"/>
          <w:sz w:val="24"/>
          <w:szCs w:val="24"/>
        </w:rPr>
        <w:t>（正则项）</w:t>
      </w:r>
      <w:r>
        <w:rPr>
          <w:rFonts w:ascii="Times New Roman" w:hAnsi="Times New Roman" w:cs="Times New Roman"/>
          <w:sz w:val="24"/>
          <w:szCs w:val="24"/>
        </w:rPr>
        <w:t xml:space="preserve">, and reduces the model’s training error.  </w:t>
      </w:r>
    </w:p>
    <w:p w:rsidR="001C09F3" w:rsidRDefault="001C09F3" w:rsidP="00F41B8F">
      <w:pPr>
        <w:rPr>
          <w:rFonts w:ascii="Times New Roman" w:hAnsi="Times New Roman" w:cs="Times New Roman"/>
          <w:sz w:val="24"/>
          <w:szCs w:val="24"/>
        </w:rPr>
      </w:pPr>
      <w:r>
        <w:rPr>
          <w:rFonts w:ascii="Times New Roman" w:hAnsi="Times New Roman" w:cs="Times New Roman" w:hint="eastAsia"/>
          <w:sz w:val="24"/>
          <w:szCs w:val="24"/>
        </w:rPr>
        <w:t>权重</w:t>
      </w:r>
      <w:r>
        <w:rPr>
          <w:rFonts w:ascii="Times New Roman" w:hAnsi="Times New Roman" w:cs="Times New Roman" w:hint="eastAsia"/>
          <w:sz w:val="24"/>
          <w:szCs w:val="24"/>
        </w:rPr>
        <w:t>w</w:t>
      </w:r>
      <w:r>
        <w:rPr>
          <w:rFonts w:ascii="Times New Roman" w:hAnsi="Times New Roman" w:cs="Times New Roman" w:hint="eastAsia"/>
          <w:sz w:val="24"/>
          <w:szCs w:val="24"/>
        </w:rPr>
        <w:t>的更新规则：</w:t>
      </w:r>
    </w:p>
    <w:p w:rsidR="004C6975" w:rsidRDefault="004C6975" w:rsidP="004C6975">
      <w:pPr>
        <w:jc w:val="center"/>
        <w:rPr>
          <w:rFonts w:ascii="Times New Roman" w:hAnsi="Times New Roman" w:cs="Times New Roman"/>
          <w:sz w:val="24"/>
          <w:szCs w:val="24"/>
        </w:rPr>
      </w:pPr>
      <w:r>
        <w:rPr>
          <w:noProof/>
        </w:rPr>
        <w:drawing>
          <wp:inline distT="0" distB="0" distL="0" distR="0" wp14:anchorId="6E00EF74" wp14:editId="36A6BA7D">
            <wp:extent cx="3390900" cy="70177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2480" cy="710382"/>
                    </a:xfrm>
                    <a:prstGeom prst="rect">
                      <a:avLst/>
                    </a:prstGeom>
                  </pic:spPr>
                </pic:pic>
              </a:graphicData>
            </a:graphic>
          </wp:inline>
        </w:drawing>
      </w:r>
    </w:p>
    <w:p w:rsidR="00AD0581" w:rsidRDefault="00AD0581" w:rsidP="00F41B8F">
      <w:pPr>
        <w:rPr>
          <w:rFonts w:ascii="Times New Roman" w:hAnsi="Times New Roman" w:cs="Times New Roman"/>
          <w:sz w:val="24"/>
          <w:szCs w:val="24"/>
        </w:rPr>
      </w:pPr>
      <m:oMath>
        <m:r>
          <w:rPr>
            <w:rFonts w:ascii="Cambria Math" w:hAnsi="Cambria Math" w:cs="Times New Roman" w:hint="eastAsia"/>
            <w:sz w:val="24"/>
            <w:szCs w:val="24"/>
          </w:rPr>
          <m:t>i</m:t>
        </m:r>
      </m:oMath>
      <w:r w:rsidR="008360BB">
        <w:rPr>
          <w:rFonts w:ascii="Times New Roman" w:hAnsi="Times New Roman" w:cs="Times New Roman" w:hint="eastAsia"/>
          <w:sz w:val="24"/>
          <w:szCs w:val="24"/>
        </w:rPr>
        <w:t>是迭代的轮数，表示是第几次的迭代</w:t>
      </w:r>
      <w:r w:rsidR="00092D0D">
        <w:rPr>
          <w:rFonts w:ascii="Times New Roman" w:hAnsi="Times New Roman" w:cs="Times New Roman" w:hint="eastAsia"/>
          <w:sz w:val="24"/>
          <w:szCs w:val="24"/>
        </w:rPr>
        <w:t>；</w:t>
      </w:r>
    </w:p>
    <w:p w:rsidR="00AD0581" w:rsidRDefault="008360BB" w:rsidP="00F41B8F">
      <w:pPr>
        <w:rPr>
          <w:rFonts w:ascii="Times New Roman" w:hAnsi="Times New Roman" w:cs="Times New Roman"/>
          <w:sz w:val="24"/>
          <w:szCs w:val="24"/>
        </w:rPr>
      </w:pPr>
      <w:r>
        <w:rPr>
          <w:rFonts w:ascii="Times New Roman" w:hAnsi="Times New Roman" w:cs="Times New Roman" w:hint="eastAsia"/>
          <w:sz w:val="24"/>
          <w:szCs w:val="24"/>
        </w:rPr>
        <w:t>v</w:t>
      </w:r>
      <w:r>
        <w:rPr>
          <w:rFonts w:ascii="Times New Roman" w:hAnsi="Times New Roman" w:cs="Times New Roman" w:hint="eastAsia"/>
          <w:sz w:val="24"/>
          <w:szCs w:val="24"/>
        </w:rPr>
        <w:t>是更新</w:t>
      </w:r>
      <w:r w:rsidR="00AD0581">
        <w:rPr>
          <w:rFonts w:ascii="Times New Roman" w:hAnsi="Times New Roman" w:cs="Times New Roman" w:hint="eastAsia"/>
          <w:sz w:val="24"/>
          <w:szCs w:val="24"/>
        </w:rPr>
        <w:t>动</w:t>
      </w:r>
      <w:r>
        <w:rPr>
          <w:rFonts w:ascii="Times New Roman" w:hAnsi="Times New Roman" w:cs="Times New Roman" w:hint="eastAsia"/>
          <w:sz w:val="24"/>
          <w:szCs w:val="24"/>
        </w:rPr>
        <w:t>量</w:t>
      </w:r>
      <w:r w:rsidR="00092D0D">
        <w:rPr>
          <w:rFonts w:ascii="Times New Roman" w:hAnsi="Times New Roman" w:cs="Times New Roman" w:hint="eastAsia"/>
          <w:sz w:val="24"/>
          <w:szCs w:val="24"/>
        </w:rPr>
        <w:t>；</w:t>
      </w:r>
    </w:p>
    <w:p w:rsidR="00092D0D" w:rsidRDefault="008360BB" w:rsidP="00F41B8F">
      <w:pPr>
        <w:rPr>
          <w:rFonts w:ascii="Times New Roman" w:hAnsi="Times New Roman" w:cs="Times New Roman"/>
          <w:sz w:val="24"/>
          <w:szCs w:val="24"/>
        </w:rPr>
      </w:pPr>
      <m:oMath>
        <m:r>
          <m:rPr>
            <m:sty m:val="p"/>
          </m:rPr>
          <w:rPr>
            <w:rFonts w:ascii="Cambria Math" w:hAnsi="Cambria Math" w:cs="Times New Roman"/>
            <w:sz w:val="24"/>
            <w:szCs w:val="24"/>
          </w:rPr>
          <m:t>ϵ</m:t>
        </m:r>
      </m:oMath>
      <w:r>
        <w:rPr>
          <w:rFonts w:ascii="Times New Roman" w:hAnsi="Times New Roman" w:cs="Times New Roman" w:hint="eastAsia"/>
          <w:sz w:val="24"/>
          <w:szCs w:val="24"/>
        </w:rPr>
        <w:t>是学习率</w:t>
      </w:r>
      <w:r w:rsidR="00092D0D">
        <w:rPr>
          <w:rFonts w:ascii="Times New Roman" w:hAnsi="Times New Roman" w:cs="Times New Roman" w:hint="eastAsia"/>
          <w:sz w:val="24"/>
          <w:szCs w:val="24"/>
        </w:rPr>
        <w:t>；</w:t>
      </w:r>
    </w:p>
    <w:p w:rsidR="001C09F3" w:rsidRPr="008360BB" w:rsidRDefault="00874721" w:rsidP="00F41B8F">
      <w:pPr>
        <w:rPr>
          <w:rFonts w:ascii="Times New Roman" w:hAnsi="Times New Roman" w:cs="Times New Roman"/>
          <w:i/>
          <w:sz w:val="24"/>
          <w:szCs w:val="24"/>
        </w:rPr>
      </w:pPr>
      <m:oMath>
        <m:sSub>
          <m:sSubPr>
            <m:ctrlPr>
              <w:rPr>
                <w:rFonts w:ascii="Cambria Math" w:hAnsi="Cambria Math" w:cs="Times New Roman"/>
                <w:i/>
                <w:sz w:val="24"/>
                <w:szCs w:val="24"/>
              </w:rPr>
            </m:ctrlPr>
          </m:sSubPr>
          <m:e>
            <m:d>
              <m:dPr>
                <m:begChr m:val="⟨"/>
                <m:endChr m:val="⟩"/>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∂L</m:t>
                    </m:r>
                  </m:num>
                  <m:den>
                    <m:r>
                      <w:rPr>
                        <w:rFonts w:ascii="Cambria Math" w:hAnsi="Cambria Math" w:cs="Times New Roman"/>
                        <w:sz w:val="24"/>
                        <w:szCs w:val="24"/>
                      </w:rPr>
                      <m:t>∂ω</m:t>
                    </m:r>
                  </m:den>
                </m:f>
                <m:sSub>
                  <m:sSubPr>
                    <m:ctrlPr>
                      <w:rPr>
                        <w:rFonts w:ascii="Cambria Math" w:hAnsi="Cambria Math" w:cs="Times New Roman"/>
                        <w:i/>
                        <w:sz w:val="24"/>
                        <w:szCs w:val="24"/>
                      </w:rPr>
                    </m:ctrlPr>
                  </m:sSubPr>
                  <m:e>
                    <m:r>
                      <w:rPr>
                        <w:rFonts w:ascii="Cambria Math" w:hAnsi="Cambria Math" w:cs="Times New Roman"/>
                        <w:sz w:val="24"/>
                        <w:szCs w:val="24"/>
                      </w:rPr>
                      <m:t>∣</m:t>
                    </m:r>
                  </m:e>
                  <m:sub>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 xml:space="preserve">i </m:t>
                        </m:r>
                      </m:sub>
                    </m:sSub>
                  </m:sub>
                </m:sSub>
              </m:e>
            </m:d>
          </m:e>
          <m:sub>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sub>
        </m:sSub>
      </m:oMath>
      <w:r w:rsidR="00AD0581">
        <w:rPr>
          <w:rFonts w:ascii="Times New Roman" w:hAnsi="Times New Roman" w:cs="Times New Roman" w:hint="eastAsia"/>
          <w:sz w:val="24"/>
          <w:szCs w:val="24"/>
        </w:rPr>
        <w:t>是训练</w:t>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i</m:t>
            </m:r>
          </m:sub>
        </m:sSub>
      </m:oMath>
      <w:r w:rsidR="00AD0581">
        <w:rPr>
          <w:rFonts w:ascii="Times New Roman" w:hAnsi="Times New Roman" w:cs="Times New Roman" w:hint="eastAsia"/>
          <w:sz w:val="24"/>
          <w:szCs w:val="24"/>
        </w:rPr>
        <w:t>（第</w:t>
      </w:r>
      <m:oMath>
        <m:r>
          <w:rPr>
            <w:rFonts w:ascii="Cambria Math" w:hAnsi="Cambria Math" w:cs="Times New Roman" w:hint="eastAsia"/>
            <w:sz w:val="24"/>
            <w:szCs w:val="24"/>
          </w:rPr>
          <m:t>i</m:t>
        </m:r>
      </m:oMath>
      <w:r w:rsidR="00AD0581">
        <w:rPr>
          <w:rFonts w:ascii="Times New Roman" w:hAnsi="Times New Roman" w:cs="Times New Roman" w:hint="eastAsia"/>
          <w:sz w:val="24"/>
          <w:szCs w:val="24"/>
        </w:rPr>
        <w:t>个</w:t>
      </w:r>
      <w:r w:rsidR="00AD0581">
        <w:rPr>
          <w:rFonts w:ascii="Times New Roman" w:hAnsi="Times New Roman" w:cs="Times New Roman" w:hint="eastAsia"/>
          <w:sz w:val="24"/>
          <w:szCs w:val="24"/>
        </w:rPr>
        <w:t>b</w:t>
      </w:r>
      <w:r w:rsidR="00AD0581">
        <w:rPr>
          <w:rFonts w:ascii="Times New Roman" w:hAnsi="Times New Roman" w:cs="Times New Roman"/>
          <w:sz w:val="24"/>
          <w:szCs w:val="24"/>
        </w:rPr>
        <w:t>atch</w:t>
      </w:r>
      <w:r w:rsidR="00AD0581">
        <w:rPr>
          <w:rFonts w:ascii="Times New Roman" w:hAnsi="Times New Roman" w:cs="Times New Roman" w:hint="eastAsia"/>
          <w:sz w:val="24"/>
          <w:szCs w:val="24"/>
        </w:rPr>
        <w:t>）时，目标函数关于</w:t>
      </w:r>
      <m:oMath>
        <m:r>
          <m:rPr>
            <m:sty m:val="p"/>
          </m:rPr>
          <w:rPr>
            <w:rFonts w:ascii="Cambria Math" w:hAnsi="Cambria Math" w:cs="Times New Roman"/>
            <w:sz w:val="24"/>
            <w:szCs w:val="24"/>
          </w:rPr>
          <m:t>ω</m:t>
        </m:r>
      </m:oMath>
      <w:r w:rsidR="00AD0581">
        <w:rPr>
          <w:rFonts w:ascii="Times New Roman" w:hAnsi="Times New Roman" w:cs="Times New Roman" w:hint="eastAsia"/>
          <w:sz w:val="24"/>
          <w:szCs w:val="24"/>
        </w:rPr>
        <w:t>的方向导数在</w:t>
      </w:r>
      <m:oMath>
        <m:sSub>
          <m:sSubPr>
            <m:ctrlPr>
              <w:rPr>
                <w:rFonts w:ascii="Cambria Math" w:hAnsi="Cambria Math" w:cs="Times New Roman"/>
                <w:sz w:val="24"/>
                <w:szCs w:val="24"/>
              </w:rPr>
            </m:ctrlPr>
          </m:sSubPr>
          <m:e>
            <m:r>
              <m:rPr>
                <m:sty m:val="p"/>
              </m:rPr>
              <w:rPr>
                <w:rFonts w:ascii="Cambria Math" w:hAnsi="Cambria Math" w:cs="Times New Roman"/>
                <w:sz w:val="24"/>
                <w:szCs w:val="24"/>
              </w:rPr>
              <m:t>ω</m:t>
            </m:r>
          </m:e>
          <m:sub>
            <m:r>
              <m:rPr>
                <m:sty m:val="p"/>
              </m:rPr>
              <w:rPr>
                <w:rFonts w:ascii="Cambria Math" w:hAnsi="Cambria Math" w:cs="Times New Roman"/>
                <w:sz w:val="24"/>
                <w:szCs w:val="24"/>
              </w:rPr>
              <m:t>i</m:t>
            </m:r>
          </m:sub>
        </m:sSub>
      </m:oMath>
      <w:r w:rsidR="00AD0581">
        <w:rPr>
          <w:rFonts w:ascii="Times New Roman" w:hAnsi="Times New Roman" w:cs="Times New Roman" w:hint="eastAsia"/>
          <w:sz w:val="24"/>
          <w:szCs w:val="24"/>
        </w:rPr>
        <w:t>的值</w:t>
      </w:r>
      <w:r w:rsidR="008360BB">
        <w:rPr>
          <w:rFonts w:ascii="Times New Roman" w:hAnsi="Times New Roman" w:cs="Times New Roman" w:hint="eastAsia"/>
          <w:sz w:val="24"/>
          <w:szCs w:val="24"/>
        </w:rPr>
        <w:t>。</w:t>
      </w:r>
    </w:p>
    <w:p w:rsidR="00092D0D" w:rsidRDefault="00092D0D" w:rsidP="00F41B8F">
      <w:pPr>
        <w:rPr>
          <w:rFonts w:ascii="Times New Roman" w:hAnsi="Times New Roman" w:cs="Times New Roman"/>
          <w:sz w:val="24"/>
          <w:szCs w:val="24"/>
        </w:rPr>
      </w:pPr>
    </w:p>
    <w:p w:rsidR="005D1C9B" w:rsidRDefault="009E26C2" w:rsidP="00F41B8F">
      <w:pPr>
        <w:rPr>
          <w:rFonts w:ascii="Times New Roman" w:hAnsi="Times New Roman" w:cs="Times New Roman"/>
          <w:sz w:val="24"/>
          <w:szCs w:val="24"/>
        </w:rPr>
      </w:pPr>
      <w:r>
        <w:rPr>
          <w:rFonts w:ascii="Times New Roman" w:hAnsi="Times New Roman" w:cs="Times New Roman" w:hint="eastAsia"/>
          <w:sz w:val="24"/>
          <w:szCs w:val="24"/>
        </w:rPr>
        <w:t>每层网络的权值（</w:t>
      </w:r>
      <w:r>
        <w:rPr>
          <w:rFonts w:ascii="Times New Roman" w:hAnsi="Times New Roman" w:cs="Times New Roman" w:hint="eastAsia"/>
          <w:sz w:val="24"/>
          <w:szCs w:val="24"/>
        </w:rPr>
        <w:t>w</w:t>
      </w:r>
      <w:r>
        <w:rPr>
          <w:rFonts w:ascii="Times New Roman" w:hAnsi="Times New Roman" w:cs="Times New Roman"/>
          <w:sz w:val="24"/>
          <w:szCs w:val="24"/>
        </w:rPr>
        <w:t>eights</w:t>
      </w:r>
      <w:r>
        <w:rPr>
          <w:rFonts w:ascii="Times New Roman" w:hAnsi="Times New Roman" w:cs="Times New Roman" w:hint="eastAsia"/>
          <w:sz w:val="24"/>
          <w:szCs w:val="24"/>
        </w:rPr>
        <w:t>）都用标准差为</w:t>
      </w:r>
      <w:r>
        <w:rPr>
          <w:rFonts w:ascii="Times New Roman" w:hAnsi="Times New Roman" w:cs="Times New Roman" w:hint="eastAsia"/>
          <w:sz w:val="24"/>
          <w:szCs w:val="24"/>
        </w:rPr>
        <w:t>0.01</w:t>
      </w:r>
      <w:r>
        <w:rPr>
          <w:rFonts w:ascii="Times New Roman" w:hAnsi="Times New Roman" w:cs="Times New Roman" w:hint="eastAsia"/>
          <w:sz w:val="24"/>
          <w:szCs w:val="24"/>
        </w:rPr>
        <w:t>的零均值高斯分布来初始化，</w:t>
      </w:r>
      <w:r>
        <w:rPr>
          <w:rFonts w:ascii="Times New Roman" w:hAnsi="Times New Roman" w:cs="Times New Roman" w:hint="eastAsia"/>
          <w:sz w:val="24"/>
          <w:szCs w:val="24"/>
        </w:rPr>
        <w:t>2</w:t>
      </w:r>
      <w:r>
        <w:rPr>
          <w:rFonts w:ascii="Times New Roman" w:hAnsi="Times New Roman" w:cs="Times New Roman" w:hint="eastAsia"/>
          <w:sz w:val="24"/>
          <w:szCs w:val="24"/>
        </w:rPr>
        <w:t>，</w:t>
      </w:r>
      <w:r>
        <w:rPr>
          <w:rFonts w:ascii="Times New Roman" w:hAnsi="Times New Roman" w:cs="Times New Roman" w:hint="eastAsia"/>
          <w:sz w:val="24"/>
          <w:szCs w:val="24"/>
        </w:rPr>
        <w:t>4</w:t>
      </w:r>
      <w:r>
        <w:rPr>
          <w:rFonts w:ascii="Times New Roman" w:hAnsi="Times New Roman" w:cs="Times New Roman" w:hint="eastAsia"/>
          <w:sz w:val="24"/>
          <w:szCs w:val="24"/>
        </w:rPr>
        <w:t>，</w:t>
      </w:r>
      <w:r>
        <w:rPr>
          <w:rFonts w:ascii="Times New Roman" w:hAnsi="Times New Roman" w:cs="Times New Roman" w:hint="eastAsia"/>
          <w:sz w:val="24"/>
          <w:szCs w:val="24"/>
        </w:rPr>
        <w:t>5</w:t>
      </w:r>
      <w:r>
        <w:rPr>
          <w:rFonts w:ascii="Times New Roman" w:hAnsi="Times New Roman" w:cs="Times New Roman" w:hint="eastAsia"/>
          <w:sz w:val="24"/>
          <w:szCs w:val="24"/>
        </w:rPr>
        <w:t>卷积层的偏执（</w:t>
      </w:r>
      <w:r>
        <w:rPr>
          <w:rFonts w:ascii="Times New Roman" w:hAnsi="Times New Roman" w:cs="Times New Roman" w:hint="eastAsia"/>
          <w:sz w:val="24"/>
          <w:szCs w:val="24"/>
        </w:rPr>
        <w:t>b</w:t>
      </w:r>
      <w:r>
        <w:rPr>
          <w:rFonts w:ascii="Times New Roman" w:hAnsi="Times New Roman" w:cs="Times New Roman"/>
          <w:sz w:val="24"/>
          <w:szCs w:val="24"/>
        </w:rPr>
        <w:t>iases</w:t>
      </w:r>
      <w:r>
        <w:rPr>
          <w:rFonts w:ascii="Times New Roman" w:hAnsi="Times New Roman" w:cs="Times New Roman" w:hint="eastAsia"/>
          <w:sz w:val="24"/>
          <w:szCs w:val="24"/>
        </w:rPr>
        <w:t>）和全连接层的偏置都用</w:t>
      </w:r>
      <w:r>
        <w:rPr>
          <w:rFonts w:ascii="Times New Roman" w:hAnsi="Times New Roman" w:cs="Times New Roman" w:hint="eastAsia"/>
          <w:sz w:val="24"/>
          <w:szCs w:val="24"/>
        </w:rPr>
        <w:t>1</w:t>
      </w:r>
      <w:r>
        <w:rPr>
          <w:rFonts w:ascii="Times New Roman" w:hAnsi="Times New Roman" w:cs="Times New Roman" w:hint="eastAsia"/>
          <w:sz w:val="24"/>
          <w:szCs w:val="24"/>
        </w:rPr>
        <w:t>来初始化，其余的偏置都用</w:t>
      </w:r>
      <w:r>
        <w:rPr>
          <w:rFonts w:ascii="Times New Roman" w:hAnsi="Times New Roman" w:cs="Times New Roman" w:hint="eastAsia"/>
          <w:sz w:val="24"/>
          <w:szCs w:val="24"/>
        </w:rPr>
        <w:t>0</w:t>
      </w:r>
      <w:r>
        <w:rPr>
          <w:rFonts w:ascii="Times New Roman" w:hAnsi="Times New Roman" w:cs="Times New Roman" w:hint="eastAsia"/>
          <w:sz w:val="24"/>
          <w:szCs w:val="24"/>
        </w:rPr>
        <w:t>初始化。（有一定的训练加速作用）</w:t>
      </w:r>
    </w:p>
    <w:p w:rsidR="009E26C2" w:rsidRDefault="009E26C2" w:rsidP="00F41B8F">
      <w:pPr>
        <w:rPr>
          <w:rFonts w:ascii="Times New Roman" w:hAnsi="Times New Roman" w:cs="Times New Roman"/>
          <w:sz w:val="24"/>
          <w:szCs w:val="24"/>
        </w:rPr>
      </w:pPr>
    </w:p>
    <w:p w:rsidR="005D1C9B" w:rsidRPr="00AD0581" w:rsidRDefault="00DF3DB2" w:rsidP="00F41B8F">
      <w:pPr>
        <w:rPr>
          <w:rFonts w:ascii="Times New Roman" w:hAnsi="Times New Roman" w:cs="Times New Roman"/>
          <w:sz w:val="24"/>
          <w:szCs w:val="24"/>
        </w:rPr>
      </w:pPr>
      <w:r>
        <w:rPr>
          <w:rFonts w:ascii="Times New Roman" w:hAnsi="Times New Roman" w:cs="Times New Roman" w:hint="eastAsia"/>
          <w:sz w:val="24"/>
          <w:szCs w:val="24"/>
        </w:rPr>
        <w:t>对所有层都采用相同的学习率，获得这个值的启发式方法</w:t>
      </w:r>
      <w:r w:rsidR="00F34C11">
        <w:rPr>
          <w:rFonts w:ascii="Times New Roman" w:hAnsi="Times New Roman" w:cs="Times New Roman" w:hint="eastAsia"/>
          <w:sz w:val="24"/>
          <w:szCs w:val="24"/>
        </w:rPr>
        <w:t>是</w:t>
      </w:r>
      <w:r>
        <w:rPr>
          <w:rFonts w:ascii="Times New Roman" w:hAnsi="Times New Roman" w:cs="Times New Roman" w:hint="eastAsia"/>
          <w:sz w:val="24"/>
          <w:szCs w:val="24"/>
        </w:rPr>
        <w:t>：每次都对当前的学习率除以</w:t>
      </w:r>
      <w:r>
        <w:rPr>
          <w:rFonts w:ascii="Times New Roman" w:hAnsi="Times New Roman" w:cs="Times New Roman" w:hint="eastAsia"/>
          <w:sz w:val="24"/>
          <w:szCs w:val="24"/>
        </w:rPr>
        <w:t>10</w:t>
      </w:r>
      <w:r>
        <w:rPr>
          <w:rFonts w:ascii="Times New Roman" w:hAnsi="Times New Roman" w:cs="Times New Roman" w:hint="eastAsia"/>
          <w:sz w:val="24"/>
          <w:szCs w:val="24"/>
        </w:rPr>
        <w:t>，直到</w:t>
      </w:r>
      <w:r>
        <w:rPr>
          <w:rFonts w:ascii="Times New Roman" w:hAnsi="Times New Roman" w:cs="Times New Roman" w:hint="eastAsia"/>
          <w:sz w:val="24"/>
          <w:szCs w:val="24"/>
        </w:rPr>
        <w:t>va</w:t>
      </w:r>
      <w:r>
        <w:rPr>
          <w:rFonts w:ascii="Times New Roman" w:hAnsi="Times New Roman" w:cs="Times New Roman"/>
          <w:sz w:val="24"/>
          <w:szCs w:val="24"/>
        </w:rPr>
        <w:t>lidation</w:t>
      </w:r>
      <w:r>
        <w:rPr>
          <w:rFonts w:ascii="Times New Roman" w:hAnsi="Times New Roman" w:cs="Times New Roman" w:hint="eastAsia"/>
          <w:sz w:val="24"/>
          <w:szCs w:val="24"/>
        </w:rPr>
        <w:t>（验证）</w:t>
      </w:r>
      <w:r>
        <w:rPr>
          <w:rFonts w:ascii="Times New Roman" w:hAnsi="Times New Roman" w:cs="Times New Roman" w:hint="eastAsia"/>
          <w:sz w:val="24"/>
          <w:szCs w:val="24"/>
        </w:rPr>
        <w:t>e</w:t>
      </w:r>
      <w:r>
        <w:rPr>
          <w:rFonts w:ascii="Times New Roman" w:hAnsi="Times New Roman" w:cs="Times New Roman"/>
          <w:sz w:val="24"/>
          <w:szCs w:val="24"/>
        </w:rPr>
        <w:t xml:space="preserve">rror </w:t>
      </w:r>
      <w:r>
        <w:rPr>
          <w:rFonts w:ascii="Times New Roman" w:hAnsi="Times New Roman" w:cs="Times New Roman" w:hint="eastAsia"/>
          <w:sz w:val="24"/>
          <w:szCs w:val="24"/>
        </w:rPr>
        <w:t>ra</w:t>
      </w:r>
      <w:r>
        <w:rPr>
          <w:rFonts w:ascii="Times New Roman" w:hAnsi="Times New Roman" w:cs="Times New Roman"/>
          <w:sz w:val="24"/>
          <w:szCs w:val="24"/>
        </w:rPr>
        <w:t>te</w:t>
      </w:r>
      <w:r>
        <w:rPr>
          <w:rFonts w:ascii="Times New Roman" w:hAnsi="Times New Roman" w:cs="Times New Roman" w:hint="eastAsia"/>
          <w:sz w:val="24"/>
          <w:szCs w:val="24"/>
        </w:rPr>
        <w:t>不再改善为止。</w:t>
      </w:r>
      <w:r w:rsidR="00F34C11">
        <w:rPr>
          <w:rFonts w:ascii="Times New Roman" w:hAnsi="Times New Roman" w:cs="Times New Roman" w:hint="eastAsia"/>
          <w:sz w:val="24"/>
          <w:szCs w:val="24"/>
        </w:rPr>
        <w:t>学习率被初始化为</w:t>
      </w:r>
      <w:r w:rsidR="00F34C11">
        <w:rPr>
          <w:rFonts w:ascii="Times New Roman" w:hAnsi="Times New Roman" w:cs="Times New Roman" w:hint="eastAsia"/>
          <w:sz w:val="24"/>
          <w:szCs w:val="24"/>
        </w:rPr>
        <w:t>0.01</w:t>
      </w:r>
      <w:r w:rsidR="00F34C11">
        <w:rPr>
          <w:rFonts w:ascii="Times New Roman" w:hAnsi="Times New Roman" w:cs="Times New Roman" w:hint="eastAsia"/>
          <w:sz w:val="24"/>
          <w:szCs w:val="24"/>
        </w:rPr>
        <w:t>，在验证三次之后停止了更新。</w:t>
      </w:r>
    </w:p>
    <w:p w:rsidR="002D18B4" w:rsidRPr="00EC6048" w:rsidRDefault="002D18B4" w:rsidP="00EC6048">
      <w:pPr>
        <w:outlineLvl w:val="0"/>
        <w:rPr>
          <w:rFonts w:ascii="Times New Roman" w:hAnsi="Times New Roman" w:cs="Times New Roman"/>
          <w:b/>
          <w:sz w:val="28"/>
          <w:szCs w:val="28"/>
        </w:rPr>
      </w:pPr>
      <w:bookmarkStart w:id="19" w:name="_Toc509670138"/>
      <w:r w:rsidRPr="00EC6048">
        <w:rPr>
          <w:rFonts w:ascii="Times New Roman" w:hAnsi="Times New Roman" w:cs="Times New Roman"/>
          <w:b/>
          <w:sz w:val="28"/>
          <w:szCs w:val="28"/>
        </w:rPr>
        <w:t>6. Results</w:t>
      </w:r>
      <w:bookmarkEnd w:id="19"/>
    </w:p>
    <w:p w:rsidR="001D4EC4" w:rsidRPr="000F242C" w:rsidRDefault="001D4EC4" w:rsidP="001D4EC4">
      <w:pPr>
        <w:jc w:val="center"/>
        <w:rPr>
          <w:rFonts w:ascii="Times New Roman" w:hAnsi="Times New Roman" w:cs="Times New Roman"/>
          <w:b/>
          <w:sz w:val="24"/>
          <w:szCs w:val="24"/>
        </w:rPr>
      </w:pPr>
      <w:r>
        <w:rPr>
          <w:noProof/>
        </w:rPr>
        <w:drawing>
          <wp:inline distT="0" distB="0" distL="0" distR="0" wp14:anchorId="0AE1E089" wp14:editId="3A6961E1">
            <wp:extent cx="4433887" cy="212566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44696" cy="2130842"/>
                    </a:xfrm>
                    <a:prstGeom prst="rect">
                      <a:avLst/>
                    </a:prstGeom>
                  </pic:spPr>
                </pic:pic>
              </a:graphicData>
            </a:graphic>
          </wp:inline>
        </w:drawing>
      </w:r>
    </w:p>
    <w:p w:rsidR="002D18B4" w:rsidRPr="000F242C" w:rsidRDefault="001D4EC4" w:rsidP="00F41B8F">
      <w:pPr>
        <w:rPr>
          <w:rFonts w:ascii="Times New Roman" w:hAnsi="Times New Roman" w:cs="Times New Roman"/>
          <w:sz w:val="24"/>
          <w:szCs w:val="24"/>
        </w:rPr>
      </w:pPr>
      <w:r>
        <w:rPr>
          <w:noProof/>
        </w:rPr>
        <w:lastRenderedPageBreak/>
        <w:drawing>
          <wp:inline distT="0" distB="0" distL="0" distR="0" wp14:anchorId="0929480C" wp14:editId="004B872C">
            <wp:extent cx="5274310" cy="383159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831590"/>
                    </a:xfrm>
                    <a:prstGeom prst="rect">
                      <a:avLst/>
                    </a:prstGeom>
                  </pic:spPr>
                </pic:pic>
              </a:graphicData>
            </a:graphic>
          </wp:inline>
        </w:drawing>
      </w:r>
    </w:p>
    <w:p w:rsidR="00010C08" w:rsidRPr="000F242C" w:rsidRDefault="001E04C8" w:rsidP="002665C1">
      <w:pPr>
        <w:ind w:firstLineChars="200" w:firstLine="480"/>
        <w:rPr>
          <w:rFonts w:ascii="Times New Roman" w:hAnsi="Times New Roman" w:cs="Times New Roman"/>
          <w:sz w:val="24"/>
          <w:szCs w:val="24"/>
        </w:rPr>
      </w:pPr>
      <w:r w:rsidRPr="001E04C8">
        <w:rPr>
          <w:rFonts w:ascii="Times New Roman" w:hAnsi="Times New Roman" w:cs="Times New Roman" w:hint="eastAsia"/>
          <w:sz w:val="24"/>
          <w:szCs w:val="24"/>
        </w:rPr>
        <w:t>Alex</w:t>
      </w:r>
      <w:r w:rsidRPr="001E04C8">
        <w:rPr>
          <w:rFonts w:ascii="Times New Roman" w:hAnsi="Times New Roman" w:cs="Times New Roman" w:hint="eastAsia"/>
          <w:sz w:val="24"/>
          <w:szCs w:val="24"/>
        </w:rPr>
        <w:t>将全连接层最后一个隐含层的特征数据拿出来做对比，发现这</w:t>
      </w:r>
      <w:r w:rsidRPr="001E04C8">
        <w:rPr>
          <w:rFonts w:ascii="Times New Roman" w:hAnsi="Times New Roman" w:cs="Times New Roman" w:hint="eastAsia"/>
          <w:sz w:val="24"/>
          <w:szCs w:val="24"/>
        </w:rPr>
        <w:t>4096</w:t>
      </w:r>
      <w:r w:rsidRPr="001E04C8">
        <w:rPr>
          <w:rFonts w:ascii="Times New Roman" w:hAnsi="Times New Roman" w:cs="Times New Roman" w:hint="eastAsia"/>
          <w:sz w:val="24"/>
          <w:szCs w:val="24"/>
        </w:rPr>
        <w:t>维数据的欧氏距离比较接近的</w:t>
      </w:r>
      <w:r w:rsidRPr="001E04C8">
        <w:rPr>
          <w:rFonts w:ascii="Times New Roman" w:hAnsi="Times New Roman" w:cs="Times New Roman" w:hint="eastAsia"/>
          <w:sz w:val="24"/>
          <w:szCs w:val="24"/>
        </w:rPr>
        <w:t>Raw</w:t>
      </w:r>
      <w:r w:rsidRPr="001E04C8">
        <w:rPr>
          <w:rFonts w:ascii="Times New Roman" w:hAnsi="Times New Roman" w:cs="Times New Roman" w:hint="eastAsia"/>
          <w:sz w:val="24"/>
          <w:szCs w:val="24"/>
        </w:rPr>
        <w:t>输入数据都相当接近。这充分表明</w:t>
      </w:r>
      <w:r w:rsidRPr="001E04C8">
        <w:rPr>
          <w:rFonts w:ascii="Times New Roman" w:hAnsi="Times New Roman" w:cs="Times New Roman" w:hint="eastAsia"/>
          <w:sz w:val="24"/>
          <w:szCs w:val="24"/>
        </w:rPr>
        <w:t>AlexNet</w:t>
      </w:r>
      <w:r w:rsidRPr="001E04C8">
        <w:rPr>
          <w:rFonts w:ascii="Times New Roman" w:hAnsi="Times New Roman" w:cs="Times New Roman" w:hint="eastAsia"/>
          <w:sz w:val="24"/>
          <w:szCs w:val="24"/>
        </w:rPr>
        <w:t>的特征提取能力的有效性，</w:t>
      </w:r>
      <w:r>
        <w:rPr>
          <w:rFonts w:ascii="Times New Roman" w:hAnsi="Times New Roman" w:cs="Times New Roman" w:hint="eastAsia"/>
          <w:sz w:val="24"/>
          <w:szCs w:val="24"/>
        </w:rPr>
        <w:t>说明</w:t>
      </w:r>
      <w:r w:rsidRPr="001E04C8">
        <w:rPr>
          <w:rFonts w:ascii="Times New Roman" w:hAnsi="Times New Roman" w:cs="Times New Roman" w:hint="eastAsia"/>
          <w:sz w:val="24"/>
          <w:szCs w:val="24"/>
        </w:rPr>
        <w:t>深度学习有足够的能力找到多类数据的规律。</w:t>
      </w:r>
    </w:p>
    <w:sectPr w:rsidR="00010C08" w:rsidRPr="000F242C" w:rsidSect="00913DA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4721" w:rsidRDefault="00874721" w:rsidP="007D22C5">
      <w:r>
        <w:separator/>
      </w:r>
    </w:p>
  </w:endnote>
  <w:endnote w:type="continuationSeparator" w:id="0">
    <w:p w:rsidR="00874721" w:rsidRDefault="00874721" w:rsidP="007D22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4721" w:rsidRDefault="00874721" w:rsidP="007D22C5">
      <w:r>
        <w:separator/>
      </w:r>
    </w:p>
  </w:footnote>
  <w:footnote w:type="continuationSeparator" w:id="0">
    <w:p w:rsidR="00874721" w:rsidRDefault="00874721" w:rsidP="007D22C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05D76BC"/>
    <w:multiLevelType w:val="multilevel"/>
    <w:tmpl w:val="80BAC2AE"/>
    <w:lvl w:ilvl="0">
      <w:start w:val="1"/>
      <w:numFmt w:val="decimal"/>
      <w:lvlText w:val="%1."/>
      <w:lvlJc w:val="left"/>
      <w:pPr>
        <w:ind w:left="36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08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320" w:hanging="1440"/>
      </w:pPr>
      <w:rPr>
        <w:rFonts w:hint="default"/>
      </w:rPr>
    </w:lvl>
  </w:abstractNum>
  <w:abstractNum w:abstractNumId="1" w15:restartNumberingAfterBreak="0">
    <w:nsid w:val="49D36A5F"/>
    <w:multiLevelType w:val="hybridMultilevel"/>
    <w:tmpl w:val="191228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D25A5C"/>
    <w:rsid w:val="00003363"/>
    <w:rsid w:val="00003D0C"/>
    <w:rsid w:val="00010C08"/>
    <w:rsid w:val="00011DF0"/>
    <w:rsid w:val="0001215C"/>
    <w:rsid w:val="00014381"/>
    <w:rsid w:val="000179C5"/>
    <w:rsid w:val="00022873"/>
    <w:rsid w:val="00027C0D"/>
    <w:rsid w:val="00030C94"/>
    <w:rsid w:val="000358C5"/>
    <w:rsid w:val="00040D67"/>
    <w:rsid w:val="000464C0"/>
    <w:rsid w:val="00053CC1"/>
    <w:rsid w:val="00054390"/>
    <w:rsid w:val="00060EFF"/>
    <w:rsid w:val="0006733B"/>
    <w:rsid w:val="000820EA"/>
    <w:rsid w:val="00087B03"/>
    <w:rsid w:val="00092D0D"/>
    <w:rsid w:val="000A447A"/>
    <w:rsid w:val="000A59EF"/>
    <w:rsid w:val="000D3667"/>
    <w:rsid w:val="000E5027"/>
    <w:rsid w:val="000F1D5D"/>
    <w:rsid w:val="000F242C"/>
    <w:rsid w:val="000F62CF"/>
    <w:rsid w:val="001072E6"/>
    <w:rsid w:val="00115FE3"/>
    <w:rsid w:val="00120333"/>
    <w:rsid w:val="00145066"/>
    <w:rsid w:val="00151F28"/>
    <w:rsid w:val="00151FC3"/>
    <w:rsid w:val="00152648"/>
    <w:rsid w:val="001529EA"/>
    <w:rsid w:val="00166E7D"/>
    <w:rsid w:val="0018026F"/>
    <w:rsid w:val="00183FDB"/>
    <w:rsid w:val="001C09F3"/>
    <w:rsid w:val="001D4EC4"/>
    <w:rsid w:val="001D7DC1"/>
    <w:rsid w:val="001E04C8"/>
    <w:rsid w:val="001E0B0A"/>
    <w:rsid w:val="001E5333"/>
    <w:rsid w:val="0021583D"/>
    <w:rsid w:val="00226ED3"/>
    <w:rsid w:val="002467A4"/>
    <w:rsid w:val="00250E5A"/>
    <w:rsid w:val="00250F99"/>
    <w:rsid w:val="00253E43"/>
    <w:rsid w:val="00264256"/>
    <w:rsid w:val="002665C1"/>
    <w:rsid w:val="002700ED"/>
    <w:rsid w:val="00294EBE"/>
    <w:rsid w:val="00295FDF"/>
    <w:rsid w:val="002974E6"/>
    <w:rsid w:val="002C0706"/>
    <w:rsid w:val="002C2B59"/>
    <w:rsid w:val="002C7BB0"/>
    <w:rsid w:val="002D18B4"/>
    <w:rsid w:val="002D4218"/>
    <w:rsid w:val="002F0DC8"/>
    <w:rsid w:val="00301196"/>
    <w:rsid w:val="00306372"/>
    <w:rsid w:val="00310F2C"/>
    <w:rsid w:val="003275ED"/>
    <w:rsid w:val="00335CE8"/>
    <w:rsid w:val="0033615A"/>
    <w:rsid w:val="003503DB"/>
    <w:rsid w:val="00371ADE"/>
    <w:rsid w:val="00376F95"/>
    <w:rsid w:val="0037719A"/>
    <w:rsid w:val="00381D90"/>
    <w:rsid w:val="00382171"/>
    <w:rsid w:val="00385D09"/>
    <w:rsid w:val="00396499"/>
    <w:rsid w:val="003A3303"/>
    <w:rsid w:val="003B14EF"/>
    <w:rsid w:val="003D4B00"/>
    <w:rsid w:val="003D52C1"/>
    <w:rsid w:val="003E2E08"/>
    <w:rsid w:val="003E69F5"/>
    <w:rsid w:val="003F74F4"/>
    <w:rsid w:val="00400B59"/>
    <w:rsid w:val="004039E7"/>
    <w:rsid w:val="00406017"/>
    <w:rsid w:val="0041374E"/>
    <w:rsid w:val="004166A6"/>
    <w:rsid w:val="004231C3"/>
    <w:rsid w:val="00426353"/>
    <w:rsid w:val="00430DCC"/>
    <w:rsid w:val="00431116"/>
    <w:rsid w:val="00436974"/>
    <w:rsid w:val="0044677D"/>
    <w:rsid w:val="0046382A"/>
    <w:rsid w:val="00464050"/>
    <w:rsid w:val="00464193"/>
    <w:rsid w:val="00472376"/>
    <w:rsid w:val="00473221"/>
    <w:rsid w:val="00493771"/>
    <w:rsid w:val="00493F8B"/>
    <w:rsid w:val="004A7491"/>
    <w:rsid w:val="004B12CC"/>
    <w:rsid w:val="004B15BA"/>
    <w:rsid w:val="004C36B8"/>
    <w:rsid w:val="004C6975"/>
    <w:rsid w:val="004C7C20"/>
    <w:rsid w:val="004D626B"/>
    <w:rsid w:val="004F611A"/>
    <w:rsid w:val="00500635"/>
    <w:rsid w:val="0051409D"/>
    <w:rsid w:val="00515BC4"/>
    <w:rsid w:val="005279E9"/>
    <w:rsid w:val="00530D52"/>
    <w:rsid w:val="00531D1A"/>
    <w:rsid w:val="00542E8D"/>
    <w:rsid w:val="0055029A"/>
    <w:rsid w:val="00552D3A"/>
    <w:rsid w:val="005626D4"/>
    <w:rsid w:val="00585542"/>
    <w:rsid w:val="0058658E"/>
    <w:rsid w:val="005D1C9B"/>
    <w:rsid w:val="005D26BA"/>
    <w:rsid w:val="005F3A40"/>
    <w:rsid w:val="005F74D2"/>
    <w:rsid w:val="006052C1"/>
    <w:rsid w:val="00611E75"/>
    <w:rsid w:val="006232FB"/>
    <w:rsid w:val="006325BF"/>
    <w:rsid w:val="00635C41"/>
    <w:rsid w:val="00642F37"/>
    <w:rsid w:val="00644772"/>
    <w:rsid w:val="006578EA"/>
    <w:rsid w:val="006706B3"/>
    <w:rsid w:val="006712B0"/>
    <w:rsid w:val="00677FC5"/>
    <w:rsid w:val="006852BE"/>
    <w:rsid w:val="006854E4"/>
    <w:rsid w:val="00685AB4"/>
    <w:rsid w:val="0069736A"/>
    <w:rsid w:val="006A4132"/>
    <w:rsid w:val="006A6E77"/>
    <w:rsid w:val="006B0F8A"/>
    <w:rsid w:val="006B104C"/>
    <w:rsid w:val="006B487C"/>
    <w:rsid w:val="006B497A"/>
    <w:rsid w:val="006C17FD"/>
    <w:rsid w:val="006E3964"/>
    <w:rsid w:val="006F36B7"/>
    <w:rsid w:val="006F7577"/>
    <w:rsid w:val="00712303"/>
    <w:rsid w:val="00714E89"/>
    <w:rsid w:val="00717584"/>
    <w:rsid w:val="0072309C"/>
    <w:rsid w:val="007234A9"/>
    <w:rsid w:val="007321AB"/>
    <w:rsid w:val="00734603"/>
    <w:rsid w:val="00737010"/>
    <w:rsid w:val="0074626D"/>
    <w:rsid w:val="0076714A"/>
    <w:rsid w:val="00771A23"/>
    <w:rsid w:val="00786BB4"/>
    <w:rsid w:val="007D22C5"/>
    <w:rsid w:val="007D2448"/>
    <w:rsid w:val="00832E4A"/>
    <w:rsid w:val="008360BB"/>
    <w:rsid w:val="00837D47"/>
    <w:rsid w:val="008410FD"/>
    <w:rsid w:val="008434E1"/>
    <w:rsid w:val="00850AE8"/>
    <w:rsid w:val="0087263E"/>
    <w:rsid w:val="00874721"/>
    <w:rsid w:val="00875CF8"/>
    <w:rsid w:val="008A192B"/>
    <w:rsid w:val="008B07CE"/>
    <w:rsid w:val="008C0644"/>
    <w:rsid w:val="008C33DB"/>
    <w:rsid w:val="008C405D"/>
    <w:rsid w:val="008C68C3"/>
    <w:rsid w:val="008D368F"/>
    <w:rsid w:val="008D7846"/>
    <w:rsid w:val="008E7D8F"/>
    <w:rsid w:val="008F6946"/>
    <w:rsid w:val="008F71CF"/>
    <w:rsid w:val="0090484C"/>
    <w:rsid w:val="00904FBC"/>
    <w:rsid w:val="009071BA"/>
    <w:rsid w:val="00913DAC"/>
    <w:rsid w:val="0092227A"/>
    <w:rsid w:val="00931362"/>
    <w:rsid w:val="00937BDB"/>
    <w:rsid w:val="00953EC4"/>
    <w:rsid w:val="00965AB3"/>
    <w:rsid w:val="0096766B"/>
    <w:rsid w:val="00983F69"/>
    <w:rsid w:val="00987735"/>
    <w:rsid w:val="0099270D"/>
    <w:rsid w:val="00992EB8"/>
    <w:rsid w:val="0099503D"/>
    <w:rsid w:val="009A0E2D"/>
    <w:rsid w:val="009A6A9D"/>
    <w:rsid w:val="009A7F93"/>
    <w:rsid w:val="009B7968"/>
    <w:rsid w:val="009C38A1"/>
    <w:rsid w:val="009D2090"/>
    <w:rsid w:val="009E26C2"/>
    <w:rsid w:val="009E27B0"/>
    <w:rsid w:val="009E2A21"/>
    <w:rsid w:val="009E45E9"/>
    <w:rsid w:val="00A0063C"/>
    <w:rsid w:val="00A049E9"/>
    <w:rsid w:val="00A10489"/>
    <w:rsid w:val="00A35067"/>
    <w:rsid w:val="00A52891"/>
    <w:rsid w:val="00A54411"/>
    <w:rsid w:val="00A60A0A"/>
    <w:rsid w:val="00A639FF"/>
    <w:rsid w:val="00A6736B"/>
    <w:rsid w:val="00A7240F"/>
    <w:rsid w:val="00A72DA5"/>
    <w:rsid w:val="00A90E00"/>
    <w:rsid w:val="00A96232"/>
    <w:rsid w:val="00AC0E9A"/>
    <w:rsid w:val="00AC7FE7"/>
    <w:rsid w:val="00AD0581"/>
    <w:rsid w:val="00AE1AD5"/>
    <w:rsid w:val="00AF056F"/>
    <w:rsid w:val="00AF1FB4"/>
    <w:rsid w:val="00B045BA"/>
    <w:rsid w:val="00B21376"/>
    <w:rsid w:val="00B30578"/>
    <w:rsid w:val="00B35DEC"/>
    <w:rsid w:val="00B40FF0"/>
    <w:rsid w:val="00B43027"/>
    <w:rsid w:val="00B43B7B"/>
    <w:rsid w:val="00B62687"/>
    <w:rsid w:val="00B6338D"/>
    <w:rsid w:val="00B741D7"/>
    <w:rsid w:val="00B83724"/>
    <w:rsid w:val="00B95E18"/>
    <w:rsid w:val="00BA6F2A"/>
    <w:rsid w:val="00BB2B99"/>
    <w:rsid w:val="00BB5629"/>
    <w:rsid w:val="00BB6C3A"/>
    <w:rsid w:val="00BB7DC5"/>
    <w:rsid w:val="00BC4854"/>
    <w:rsid w:val="00BD0837"/>
    <w:rsid w:val="00C02367"/>
    <w:rsid w:val="00C113B8"/>
    <w:rsid w:val="00C24261"/>
    <w:rsid w:val="00C33A3F"/>
    <w:rsid w:val="00C33BDD"/>
    <w:rsid w:val="00C46A4C"/>
    <w:rsid w:val="00C55375"/>
    <w:rsid w:val="00C57902"/>
    <w:rsid w:val="00C57A18"/>
    <w:rsid w:val="00C66FCB"/>
    <w:rsid w:val="00C74A45"/>
    <w:rsid w:val="00C85F9A"/>
    <w:rsid w:val="00C86C48"/>
    <w:rsid w:val="00C92A97"/>
    <w:rsid w:val="00CA63A8"/>
    <w:rsid w:val="00CB563F"/>
    <w:rsid w:val="00CD2977"/>
    <w:rsid w:val="00CD420C"/>
    <w:rsid w:val="00CD5C8A"/>
    <w:rsid w:val="00CE22BF"/>
    <w:rsid w:val="00CF17DA"/>
    <w:rsid w:val="00CF191C"/>
    <w:rsid w:val="00CF2794"/>
    <w:rsid w:val="00D000DE"/>
    <w:rsid w:val="00D00E1E"/>
    <w:rsid w:val="00D23685"/>
    <w:rsid w:val="00D23D7A"/>
    <w:rsid w:val="00D25A5C"/>
    <w:rsid w:val="00D3140A"/>
    <w:rsid w:val="00D33AA8"/>
    <w:rsid w:val="00D617EA"/>
    <w:rsid w:val="00D725E8"/>
    <w:rsid w:val="00D77316"/>
    <w:rsid w:val="00D84EF8"/>
    <w:rsid w:val="00D87209"/>
    <w:rsid w:val="00D87224"/>
    <w:rsid w:val="00D904B1"/>
    <w:rsid w:val="00D941D8"/>
    <w:rsid w:val="00DB2572"/>
    <w:rsid w:val="00DB788F"/>
    <w:rsid w:val="00DD641D"/>
    <w:rsid w:val="00DD6443"/>
    <w:rsid w:val="00DF061B"/>
    <w:rsid w:val="00DF3DB2"/>
    <w:rsid w:val="00DF5BBF"/>
    <w:rsid w:val="00E11EC5"/>
    <w:rsid w:val="00E213B7"/>
    <w:rsid w:val="00E23D60"/>
    <w:rsid w:val="00E315F5"/>
    <w:rsid w:val="00E43537"/>
    <w:rsid w:val="00E45061"/>
    <w:rsid w:val="00E515BC"/>
    <w:rsid w:val="00E57336"/>
    <w:rsid w:val="00E60C9C"/>
    <w:rsid w:val="00E772E8"/>
    <w:rsid w:val="00E9410B"/>
    <w:rsid w:val="00E94495"/>
    <w:rsid w:val="00E963CE"/>
    <w:rsid w:val="00E97918"/>
    <w:rsid w:val="00EA3752"/>
    <w:rsid w:val="00EA7578"/>
    <w:rsid w:val="00EB082B"/>
    <w:rsid w:val="00EC6048"/>
    <w:rsid w:val="00EF6CBF"/>
    <w:rsid w:val="00F05E75"/>
    <w:rsid w:val="00F16AE4"/>
    <w:rsid w:val="00F1706D"/>
    <w:rsid w:val="00F34C11"/>
    <w:rsid w:val="00F41B8F"/>
    <w:rsid w:val="00F43635"/>
    <w:rsid w:val="00F47C5B"/>
    <w:rsid w:val="00F5058D"/>
    <w:rsid w:val="00F64F54"/>
    <w:rsid w:val="00F665FD"/>
    <w:rsid w:val="00F9001A"/>
    <w:rsid w:val="00FB13E9"/>
    <w:rsid w:val="00FC6544"/>
    <w:rsid w:val="00FC6790"/>
    <w:rsid w:val="00FE3659"/>
    <w:rsid w:val="00FF6DA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DDD093"/>
  <w15:docId w15:val="{BE263E7F-CF94-496B-BD03-1E9B60DE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13DAC"/>
    <w:pPr>
      <w:widowControl w:val="0"/>
      <w:jc w:val="both"/>
    </w:pPr>
  </w:style>
  <w:style w:type="paragraph" w:styleId="2">
    <w:name w:val="heading 2"/>
    <w:basedOn w:val="a"/>
    <w:next w:val="a"/>
    <w:link w:val="20"/>
    <w:uiPriority w:val="9"/>
    <w:unhideWhenUsed/>
    <w:qFormat/>
    <w:rsid w:val="008C405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72DA5"/>
    <w:pPr>
      <w:ind w:firstLineChars="200" w:firstLine="420"/>
    </w:pPr>
  </w:style>
  <w:style w:type="character" w:styleId="a4">
    <w:name w:val="Placeholder Text"/>
    <w:basedOn w:val="a0"/>
    <w:uiPriority w:val="99"/>
    <w:semiHidden/>
    <w:rsid w:val="0021583D"/>
    <w:rPr>
      <w:color w:val="808080"/>
    </w:rPr>
  </w:style>
  <w:style w:type="character" w:styleId="a5">
    <w:name w:val="Hyperlink"/>
    <w:basedOn w:val="a0"/>
    <w:uiPriority w:val="99"/>
    <w:unhideWhenUsed/>
    <w:rsid w:val="00983F69"/>
    <w:rPr>
      <w:color w:val="0000FF" w:themeColor="hyperlink"/>
      <w:u w:val="single"/>
    </w:rPr>
  </w:style>
  <w:style w:type="character" w:styleId="a6">
    <w:name w:val="Unresolved Mention"/>
    <w:basedOn w:val="a0"/>
    <w:uiPriority w:val="99"/>
    <w:semiHidden/>
    <w:unhideWhenUsed/>
    <w:rsid w:val="00983F69"/>
    <w:rPr>
      <w:color w:val="808080"/>
      <w:shd w:val="clear" w:color="auto" w:fill="E6E6E6"/>
    </w:rPr>
  </w:style>
  <w:style w:type="character" w:styleId="a7">
    <w:name w:val="FollowedHyperlink"/>
    <w:basedOn w:val="a0"/>
    <w:uiPriority w:val="99"/>
    <w:semiHidden/>
    <w:unhideWhenUsed/>
    <w:rsid w:val="00335CE8"/>
    <w:rPr>
      <w:color w:val="800080" w:themeColor="followedHyperlink"/>
      <w:u w:val="single"/>
    </w:rPr>
  </w:style>
  <w:style w:type="paragraph" w:styleId="a8">
    <w:name w:val="header"/>
    <w:basedOn w:val="a"/>
    <w:link w:val="a9"/>
    <w:uiPriority w:val="99"/>
    <w:unhideWhenUsed/>
    <w:rsid w:val="007D22C5"/>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7D22C5"/>
    <w:rPr>
      <w:sz w:val="18"/>
      <w:szCs w:val="18"/>
    </w:rPr>
  </w:style>
  <w:style w:type="paragraph" w:styleId="aa">
    <w:name w:val="footer"/>
    <w:basedOn w:val="a"/>
    <w:link w:val="ab"/>
    <w:uiPriority w:val="99"/>
    <w:unhideWhenUsed/>
    <w:rsid w:val="007D22C5"/>
    <w:pPr>
      <w:tabs>
        <w:tab w:val="center" w:pos="4153"/>
        <w:tab w:val="right" w:pos="8306"/>
      </w:tabs>
      <w:snapToGrid w:val="0"/>
      <w:jc w:val="left"/>
    </w:pPr>
    <w:rPr>
      <w:sz w:val="18"/>
      <w:szCs w:val="18"/>
    </w:rPr>
  </w:style>
  <w:style w:type="character" w:customStyle="1" w:styleId="ab">
    <w:name w:val="页脚 字符"/>
    <w:basedOn w:val="a0"/>
    <w:link w:val="aa"/>
    <w:uiPriority w:val="99"/>
    <w:rsid w:val="007D22C5"/>
    <w:rPr>
      <w:sz w:val="18"/>
      <w:szCs w:val="18"/>
    </w:rPr>
  </w:style>
  <w:style w:type="paragraph" w:styleId="ac">
    <w:name w:val="caption"/>
    <w:basedOn w:val="a"/>
    <w:next w:val="a"/>
    <w:uiPriority w:val="35"/>
    <w:unhideWhenUsed/>
    <w:qFormat/>
    <w:rsid w:val="00AF056F"/>
    <w:rPr>
      <w:rFonts w:asciiTheme="majorHAnsi" w:eastAsia="黑体" w:hAnsiTheme="majorHAnsi" w:cstheme="majorBidi"/>
      <w:sz w:val="20"/>
      <w:szCs w:val="20"/>
    </w:rPr>
  </w:style>
  <w:style w:type="character" w:customStyle="1" w:styleId="20">
    <w:name w:val="标题 2 字符"/>
    <w:basedOn w:val="a0"/>
    <w:link w:val="2"/>
    <w:uiPriority w:val="9"/>
    <w:rsid w:val="008C405D"/>
    <w:rPr>
      <w:rFonts w:asciiTheme="majorHAnsi" w:eastAsiaTheme="majorEastAsia" w:hAnsiTheme="majorHAnsi" w:cstheme="majorBidi"/>
      <w:b/>
      <w:bCs/>
      <w:sz w:val="32"/>
      <w:szCs w:val="32"/>
    </w:rPr>
  </w:style>
  <w:style w:type="paragraph" w:styleId="21">
    <w:name w:val="toc 2"/>
    <w:basedOn w:val="a"/>
    <w:next w:val="a"/>
    <w:autoRedefine/>
    <w:uiPriority w:val="39"/>
    <w:unhideWhenUsed/>
    <w:rsid w:val="00E57336"/>
    <w:pPr>
      <w:ind w:leftChars="200" w:left="420"/>
    </w:pPr>
  </w:style>
  <w:style w:type="paragraph" w:styleId="1">
    <w:name w:val="toc 1"/>
    <w:basedOn w:val="a"/>
    <w:next w:val="a"/>
    <w:autoRedefine/>
    <w:uiPriority w:val="39"/>
    <w:unhideWhenUsed/>
    <w:rsid w:val="00E573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276004">
      <w:bodyDiv w:val="1"/>
      <w:marLeft w:val="0"/>
      <w:marRight w:val="0"/>
      <w:marTop w:val="0"/>
      <w:marBottom w:val="0"/>
      <w:divBdr>
        <w:top w:val="none" w:sz="0" w:space="0" w:color="auto"/>
        <w:left w:val="none" w:sz="0" w:space="0" w:color="auto"/>
        <w:bottom w:val="none" w:sz="0" w:space="0" w:color="auto"/>
        <w:right w:val="none" w:sz="0" w:space="0" w:color="auto"/>
      </w:divBdr>
      <w:divsChild>
        <w:div w:id="22874236">
          <w:marLeft w:val="0"/>
          <w:marRight w:val="0"/>
          <w:marTop w:val="0"/>
          <w:marBottom w:val="0"/>
          <w:divBdr>
            <w:top w:val="none" w:sz="0" w:space="0" w:color="auto"/>
            <w:left w:val="none" w:sz="0" w:space="0" w:color="auto"/>
            <w:bottom w:val="none" w:sz="0" w:space="0" w:color="auto"/>
            <w:right w:val="none" w:sz="0" w:space="0" w:color="auto"/>
          </w:divBdr>
          <w:divsChild>
            <w:div w:id="88698207">
              <w:marLeft w:val="0"/>
              <w:marRight w:val="0"/>
              <w:marTop w:val="0"/>
              <w:marBottom w:val="0"/>
              <w:divBdr>
                <w:top w:val="none" w:sz="0" w:space="0" w:color="auto"/>
                <w:left w:val="none" w:sz="0" w:space="0" w:color="auto"/>
                <w:bottom w:val="none" w:sz="0" w:space="0" w:color="auto"/>
                <w:right w:val="none" w:sz="0" w:space="0" w:color="auto"/>
              </w:divBdr>
              <w:divsChild>
                <w:div w:id="200326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117615">
      <w:bodyDiv w:val="1"/>
      <w:marLeft w:val="0"/>
      <w:marRight w:val="0"/>
      <w:marTop w:val="0"/>
      <w:marBottom w:val="0"/>
      <w:divBdr>
        <w:top w:val="none" w:sz="0" w:space="0" w:color="auto"/>
        <w:left w:val="none" w:sz="0" w:space="0" w:color="auto"/>
        <w:bottom w:val="none" w:sz="0" w:space="0" w:color="auto"/>
        <w:right w:val="none" w:sz="0" w:space="0" w:color="auto"/>
      </w:divBdr>
      <w:divsChild>
        <w:div w:id="186793677">
          <w:marLeft w:val="0"/>
          <w:marRight w:val="0"/>
          <w:marTop w:val="0"/>
          <w:marBottom w:val="0"/>
          <w:divBdr>
            <w:top w:val="none" w:sz="0" w:space="0" w:color="auto"/>
            <w:left w:val="none" w:sz="0" w:space="0" w:color="auto"/>
            <w:bottom w:val="none" w:sz="0" w:space="0" w:color="auto"/>
            <w:right w:val="none" w:sz="0" w:space="0" w:color="auto"/>
          </w:divBdr>
          <w:divsChild>
            <w:div w:id="700739232">
              <w:marLeft w:val="0"/>
              <w:marRight w:val="0"/>
              <w:marTop w:val="0"/>
              <w:marBottom w:val="0"/>
              <w:divBdr>
                <w:top w:val="none" w:sz="0" w:space="0" w:color="auto"/>
                <w:left w:val="none" w:sz="0" w:space="0" w:color="auto"/>
                <w:bottom w:val="none" w:sz="0" w:space="0" w:color="auto"/>
                <w:right w:val="none" w:sz="0" w:space="0" w:color="auto"/>
              </w:divBdr>
              <w:divsChild>
                <w:div w:id="114192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blog.csdn.net/yangdashi888/article/details/77918311" TargetMode="External"/><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818B8C-7ABA-4DAE-8844-3A858F42FA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10</Pages>
  <Words>1550</Words>
  <Characters>8840</Characters>
  <Application>Microsoft Office Word</Application>
  <DocSecurity>0</DocSecurity>
  <Lines>73</Lines>
  <Paragraphs>20</Paragraphs>
  <ScaleCrop>false</ScaleCrop>
  <Company> </Company>
  <LinksUpToDate>false</LinksUpToDate>
  <CharactersWithSpaces>10370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user306</dc:creator>
  <cp:lastModifiedBy>Hanxu Zhao</cp:lastModifiedBy>
  <cp:revision>287</cp:revision>
  <cp:lastPrinted>2018-04-01T07:43:00Z</cp:lastPrinted>
  <dcterms:created xsi:type="dcterms:W3CDTF">2018-03-17T03:37:00Z</dcterms:created>
  <dcterms:modified xsi:type="dcterms:W3CDTF">2018-04-01T07:43:00Z</dcterms:modified>
</cp:coreProperties>
</file>