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58E50" w14:textId="515C6363" w:rsidR="00037C60" w:rsidRPr="00170943" w:rsidRDefault="00B9551C" w:rsidP="00A81071">
      <w:pPr>
        <w:pStyle w:val="Title"/>
        <w:spacing w:after="100"/>
        <w:jc w:val="center"/>
        <w:rPr>
          <w:rFonts w:ascii="Times New Roman" w:hAnsi="Times New Roman" w:cs="Times New Roman"/>
          <w:sz w:val="44"/>
          <w:szCs w:val="44"/>
          <w:lang w:val="en-US"/>
        </w:rPr>
      </w:pPr>
      <w:r w:rsidRPr="00170943">
        <w:rPr>
          <w:rFonts w:ascii="Times New Roman" w:hAnsi="Times New Roman" w:cs="Times New Roman"/>
          <w:sz w:val="44"/>
          <w:szCs w:val="44"/>
          <w:lang w:val="en-US"/>
        </w:rPr>
        <w:t xml:space="preserve">Research </w:t>
      </w:r>
      <w:r w:rsidR="00E81CCF">
        <w:rPr>
          <w:rFonts w:ascii="Times New Roman" w:hAnsi="Times New Roman" w:cs="Times New Roman"/>
          <w:sz w:val="44"/>
          <w:szCs w:val="44"/>
          <w:lang w:val="en-US"/>
        </w:rPr>
        <w:t>Model</w:t>
      </w:r>
    </w:p>
    <w:p w14:paraId="37B7CDD8" w14:textId="5F039F6C" w:rsidR="00763709" w:rsidRPr="00170943" w:rsidRDefault="00B9551C" w:rsidP="00A81071">
      <w:pPr>
        <w:pStyle w:val="Heading1"/>
        <w:numPr>
          <w:ilvl w:val="0"/>
          <w:numId w:val="2"/>
        </w:numPr>
        <w:spacing w:before="0" w:after="100"/>
        <w:rPr>
          <w:rFonts w:ascii="Times New Roman" w:hAnsi="Times New Roman" w:cs="Times New Roman"/>
          <w:sz w:val="32"/>
          <w:szCs w:val="32"/>
          <w:lang w:val="en-US"/>
        </w:rPr>
      </w:pPr>
      <w:r w:rsidRPr="00170943">
        <w:rPr>
          <w:rFonts w:ascii="Times New Roman" w:hAnsi="Times New Roman" w:cs="Times New Roman"/>
          <w:sz w:val="32"/>
          <w:szCs w:val="32"/>
          <w:lang w:val="en-US"/>
        </w:rPr>
        <w:t>Introduction</w:t>
      </w:r>
    </w:p>
    <w:p w14:paraId="51CCAC9A" w14:textId="67CD8E3D" w:rsidR="00763709" w:rsidRPr="00170943" w:rsidRDefault="00A340E4" w:rsidP="00A81071">
      <w:pPr>
        <w:spacing w:after="100"/>
        <w:rPr>
          <w:rFonts w:ascii="Times New Roman" w:hAnsi="Times New Roman" w:cs="Times New Roman"/>
          <w:sz w:val="20"/>
          <w:szCs w:val="20"/>
          <w:lang w:val="en-US"/>
        </w:rPr>
      </w:pPr>
      <w:r w:rsidRPr="00170943">
        <w:rPr>
          <w:rFonts w:ascii="Times New Roman" w:hAnsi="Times New Roman" w:cs="Times New Roman"/>
          <w:sz w:val="20"/>
          <w:szCs w:val="20"/>
          <w:lang w:val="en-US"/>
        </w:rPr>
        <w:t xml:space="preserve">The goal of this </w:t>
      </w:r>
      <w:r w:rsidR="00E81CCF">
        <w:rPr>
          <w:rFonts w:ascii="Times New Roman" w:hAnsi="Times New Roman" w:cs="Times New Roman"/>
          <w:sz w:val="20"/>
          <w:szCs w:val="20"/>
          <w:lang w:val="en-US"/>
        </w:rPr>
        <w:t>model</w:t>
      </w:r>
      <w:r w:rsidRPr="00170943">
        <w:rPr>
          <w:rFonts w:ascii="Times New Roman" w:hAnsi="Times New Roman" w:cs="Times New Roman"/>
          <w:sz w:val="20"/>
          <w:szCs w:val="20"/>
          <w:lang w:val="en-US"/>
        </w:rPr>
        <w:t xml:space="preserve"> is detecting a new signal on intraday data of SPY (S&amp;P500 ETF). The</w:t>
      </w:r>
      <w:r w:rsidR="006F3EA3" w:rsidRPr="00170943">
        <w:rPr>
          <w:rFonts w:ascii="Times New Roman" w:hAnsi="Times New Roman" w:cs="Times New Roman"/>
          <w:sz w:val="20"/>
          <w:szCs w:val="20"/>
          <w:lang w:val="en-US"/>
        </w:rPr>
        <w:t xml:space="preserve"> found</w:t>
      </w:r>
      <w:r w:rsidRPr="00170943">
        <w:rPr>
          <w:rFonts w:ascii="Times New Roman" w:hAnsi="Times New Roman" w:cs="Times New Roman"/>
          <w:sz w:val="20"/>
          <w:szCs w:val="20"/>
          <w:lang w:val="en-US"/>
        </w:rPr>
        <w:t xml:space="preserve"> signal at time t has predictive power </w:t>
      </w:r>
      <w:r w:rsidR="006F3EA3" w:rsidRPr="00170943">
        <w:rPr>
          <w:rFonts w:ascii="Times New Roman" w:hAnsi="Times New Roman" w:cs="Times New Roman"/>
          <w:sz w:val="20"/>
          <w:szCs w:val="20"/>
          <w:lang w:val="en-US"/>
        </w:rPr>
        <w:t>on</w:t>
      </w:r>
      <w:r w:rsidRPr="00170943">
        <w:rPr>
          <w:rFonts w:ascii="Times New Roman" w:hAnsi="Times New Roman" w:cs="Times New Roman"/>
          <w:sz w:val="20"/>
          <w:szCs w:val="20"/>
          <w:lang w:val="en-US"/>
        </w:rPr>
        <w:t xml:space="preserve"> the next positive movement in price from t to t+1.</w:t>
      </w:r>
    </w:p>
    <w:p w14:paraId="3D108286" w14:textId="6958A12B" w:rsidR="008D204B" w:rsidRPr="00170943" w:rsidRDefault="00A340E4" w:rsidP="00A81071">
      <w:pPr>
        <w:spacing w:after="100"/>
        <w:rPr>
          <w:rFonts w:ascii="Times New Roman" w:hAnsi="Times New Roman" w:cs="Times New Roman"/>
          <w:sz w:val="20"/>
          <w:szCs w:val="20"/>
          <w:lang w:val="en-US"/>
        </w:rPr>
      </w:pPr>
      <w:r w:rsidRPr="00170943">
        <w:rPr>
          <w:rFonts w:ascii="Times New Roman" w:hAnsi="Times New Roman" w:cs="Times New Roman"/>
          <w:sz w:val="20"/>
          <w:szCs w:val="20"/>
          <w:lang w:val="en-US"/>
        </w:rPr>
        <w:t xml:space="preserve">The </w:t>
      </w:r>
      <w:r w:rsidR="008D204B" w:rsidRPr="00170943">
        <w:rPr>
          <w:rFonts w:ascii="Times New Roman" w:hAnsi="Times New Roman" w:cs="Times New Roman"/>
          <w:sz w:val="20"/>
          <w:szCs w:val="20"/>
          <w:lang w:val="en-US"/>
        </w:rPr>
        <w:t>signal</w:t>
      </w:r>
      <w:r w:rsidRPr="00170943">
        <w:rPr>
          <w:rFonts w:ascii="Times New Roman" w:hAnsi="Times New Roman" w:cs="Times New Roman"/>
          <w:sz w:val="20"/>
          <w:szCs w:val="20"/>
          <w:lang w:val="en-US"/>
        </w:rPr>
        <w:t xml:space="preserve"> is </w:t>
      </w:r>
      <w:r w:rsidR="008D204B" w:rsidRPr="00170943">
        <w:rPr>
          <w:rFonts w:ascii="Times New Roman" w:hAnsi="Times New Roman" w:cs="Times New Roman"/>
          <w:sz w:val="20"/>
          <w:szCs w:val="20"/>
          <w:lang w:val="en-US"/>
        </w:rPr>
        <w:t>applied from</w:t>
      </w:r>
      <w:r w:rsidRPr="00170943">
        <w:rPr>
          <w:rFonts w:ascii="Times New Roman" w:hAnsi="Times New Roman" w:cs="Times New Roman"/>
          <w:sz w:val="20"/>
          <w:szCs w:val="20"/>
          <w:lang w:val="en-US"/>
        </w:rPr>
        <w:t xml:space="preserve"> Extreme Value Theory (please refer to attachment for </w:t>
      </w:r>
      <w:r w:rsidR="004120A4" w:rsidRPr="00170943">
        <w:rPr>
          <w:rFonts w:ascii="Times New Roman" w:hAnsi="Times New Roman" w:cs="Times New Roman"/>
          <w:sz w:val="20"/>
          <w:szCs w:val="20"/>
          <w:lang w:val="en-US"/>
        </w:rPr>
        <w:t xml:space="preserve">more </w:t>
      </w:r>
      <w:r w:rsidRPr="00170943">
        <w:rPr>
          <w:rFonts w:ascii="Times New Roman" w:hAnsi="Times New Roman" w:cs="Times New Roman"/>
          <w:sz w:val="20"/>
          <w:szCs w:val="20"/>
          <w:lang w:val="en-US"/>
        </w:rPr>
        <w:t>detail</w:t>
      </w:r>
      <w:r w:rsidR="008D204B" w:rsidRPr="00170943">
        <w:rPr>
          <w:rFonts w:ascii="Times New Roman" w:hAnsi="Times New Roman" w:cs="Times New Roman"/>
          <w:sz w:val="20"/>
          <w:szCs w:val="20"/>
          <w:lang w:val="en-US"/>
        </w:rPr>
        <w:t>s</w:t>
      </w:r>
      <w:r w:rsidRPr="00170943">
        <w:rPr>
          <w:rFonts w:ascii="Times New Roman" w:hAnsi="Times New Roman" w:cs="Times New Roman"/>
          <w:sz w:val="20"/>
          <w:szCs w:val="20"/>
          <w:lang w:val="en-US"/>
        </w:rPr>
        <w:t>).</w:t>
      </w:r>
    </w:p>
    <w:p w14:paraId="1AD4C9BD" w14:textId="1FC754E4" w:rsidR="0088573F" w:rsidRPr="00170943" w:rsidRDefault="008D204B" w:rsidP="00A81071">
      <w:pPr>
        <w:spacing w:after="100"/>
        <w:rPr>
          <w:rFonts w:ascii="Times New Roman" w:hAnsi="Times New Roman" w:cs="Times New Roman"/>
          <w:sz w:val="20"/>
          <w:szCs w:val="20"/>
          <w:lang w:val="en-US"/>
        </w:rPr>
      </w:pPr>
      <w:r w:rsidRPr="00170943">
        <w:rPr>
          <w:rFonts w:ascii="Times New Roman" w:hAnsi="Times New Roman" w:cs="Times New Roman"/>
          <w:sz w:val="20"/>
          <w:szCs w:val="20"/>
          <w:lang w:val="en-US"/>
        </w:rPr>
        <w:t>Formally, t</w:t>
      </w:r>
      <w:r w:rsidR="00A340E4" w:rsidRPr="00170943">
        <w:rPr>
          <w:rFonts w:ascii="Times New Roman" w:hAnsi="Times New Roman" w:cs="Times New Roman"/>
          <w:sz w:val="20"/>
          <w:szCs w:val="20"/>
          <w:lang w:val="en-US"/>
        </w:rPr>
        <w:t>he theory states that: given a distribution with cumulative density function (cdf) F</w:t>
      </w:r>
      <w:r w:rsidR="00A63F50" w:rsidRPr="00170943">
        <w:rPr>
          <w:rFonts w:ascii="Times New Roman" w:hAnsi="Times New Roman" w:cs="Times New Roman"/>
          <w:sz w:val="20"/>
          <w:szCs w:val="20"/>
          <w:lang w:val="en-US"/>
        </w:rPr>
        <w:t>. W</w:t>
      </w:r>
      <w:r w:rsidR="00A340E4" w:rsidRPr="00170943">
        <w:rPr>
          <w:rFonts w:ascii="Times New Roman" w:hAnsi="Times New Roman" w:cs="Times New Roman"/>
          <w:sz w:val="20"/>
          <w:szCs w:val="20"/>
          <w:lang w:val="en-US"/>
        </w:rPr>
        <w:t>e sample multiple of iid random variables: R</w:t>
      </w:r>
      <w:r w:rsidR="00A340E4" w:rsidRPr="00170943">
        <w:rPr>
          <w:rFonts w:ascii="Times New Roman" w:hAnsi="Times New Roman" w:cs="Times New Roman"/>
          <w:sz w:val="20"/>
          <w:szCs w:val="20"/>
          <w:vertAlign w:val="subscript"/>
          <w:lang w:val="en-US"/>
        </w:rPr>
        <w:t>1</w:t>
      </w:r>
      <w:r w:rsidR="00A340E4" w:rsidRPr="00170943">
        <w:rPr>
          <w:rFonts w:ascii="Times New Roman" w:hAnsi="Times New Roman" w:cs="Times New Roman"/>
          <w:sz w:val="20"/>
          <w:szCs w:val="20"/>
          <w:lang w:val="en-US"/>
        </w:rPr>
        <w:t>, R</w:t>
      </w:r>
      <w:r w:rsidR="00A340E4" w:rsidRPr="00170943">
        <w:rPr>
          <w:rFonts w:ascii="Times New Roman" w:hAnsi="Times New Roman" w:cs="Times New Roman"/>
          <w:sz w:val="20"/>
          <w:szCs w:val="20"/>
          <w:vertAlign w:val="subscript"/>
          <w:lang w:val="en-US"/>
        </w:rPr>
        <w:t>2</w:t>
      </w:r>
      <w:r w:rsidR="00A340E4" w:rsidRPr="00170943">
        <w:rPr>
          <w:rFonts w:ascii="Times New Roman" w:hAnsi="Times New Roman" w:cs="Times New Roman"/>
          <w:sz w:val="20"/>
          <w:szCs w:val="20"/>
          <w:lang w:val="en-US"/>
        </w:rPr>
        <w:t>, … R</w:t>
      </w:r>
      <w:r w:rsidR="00A340E4" w:rsidRPr="00170943">
        <w:rPr>
          <w:rFonts w:ascii="Times New Roman" w:hAnsi="Times New Roman" w:cs="Times New Roman"/>
          <w:sz w:val="20"/>
          <w:szCs w:val="20"/>
          <w:vertAlign w:val="subscript"/>
          <w:lang w:val="en-US"/>
        </w:rPr>
        <w:t>n</w:t>
      </w:r>
      <w:r w:rsidR="006F3EA3" w:rsidRPr="00170943">
        <w:rPr>
          <w:rFonts w:ascii="Times New Roman" w:hAnsi="Times New Roman" w:cs="Times New Roman"/>
          <w:sz w:val="20"/>
          <w:szCs w:val="20"/>
          <w:lang w:val="en-US"/>
        </w:rPr>
        <w:t xml:space="preserve"> and consider</w:t>
      </w:r>
      <w:r w:rsidR="00A340E4" w:rsidRPr="00170943">
        <w:rPr>
          <w:rFonts w:ascii="Times New Roman" w:hAnsi="Times New Roman" w:cs="Times New Roman"/>
          <w:sz w:val="20"/>
          <w:szCs w:val="20"/>
          <w:lang w:val="en-US"/>
        </w:rPr>
        <w:t xml:space="preserve"> maxim</w:t>
      </w:r>
      <w:r w:rsidR="006F3EA3" w:rsidRPr="00170943">
        <w:rPr>
          <w:rFonts w:ascii="Times New Roman" w:hAnsi="Times New Roman" w:cs="Times New Roman"/>
          <w:sz w:val="20"/>
          <w:szCs w:val="20"/>
          <w:lang w:val="en-US"/>
        </w:rPr>
        <w:t>um</w:t>
      </w:r>
      <w:r w:rsidR="00A340E4" w:rsidRPr="00170943">
        <w:rPr>
          <w:rFonts w:ascii="Times New Roman" w:hAnsi="Times New Roman" w:cs="Times New Roman"/>
          <w:sz w:val="20"/>
          <w:szCs w:val="20"/>
          <w:lang w:val="en-US"/>
        </w:rPr>
        <w:t xml:space="preserve"> series as: M</w:t>
      </w:r>
      <w:r w:rsidR="00A340E4" w:rsidRPr="00170943">
        <w:rPr>
          <w:rFonts w:ascii="Times New Roman" w:hAnsi="Times New Roman" w:cs="Times New Roman"/>
          <w:sz w:val="20"/>
          <w:szCs w:val="20"/>
          <w:vertAlign w:val="subscript"/>
          <w:lang w:val="en-US"/>
        </w:rPr>
        <w:t>i</w:t>
      </w:r>
      <w:r w:rsidR="00A340E4" w:rsidRPr="00170943">
        <w:rPr>
          <w:rFonts w:ascii="Times New Roman" w:hAnsi="Times New Roman" w:cs="Times New Roman"/>
          <w:sz w:val="20"/>
          <w:szCs w:val="20"/>
          <w:lang w:val="en-US"/>
        </w:rPr>
        <w:t xml:space="preserve"> = max(R</w:t>
      </w:r>
      <w:r w:rsidR="00A340E4" w:rsidRPr="00170943">
        <w:rPr>
          <w:rFonts w:ascii="Times New Roman" w:hAnsi="Times New Roman" w:cs="Times New Roman"/>
          <w:sz w:val="20"/>
          <w:szCs w:val="20"/>
          <w:vertAlign w:val="subscript"/>
          <w:lang w:val="en-US"/>
        </w:rPr>
        <w:t>1</w:t>
      </w:r>
      <w:r w:rsidR="00A340E4" w:rsidRPr="00170943">
        <w:rPr>
          <w:rFonts w:ascii="Times New Roman" w:hAnsi="Times New Roman" w:cs="Times New Roman"/>
          <w:sz w:val="20"/>
          <w:szCs w:val="20"/>
          <w:lang w:val="en-US"/>
        </w:rPr>
        <w:t>, R</w:t>
      </w:r>
      <w:r w:rsidR="00A340E4" w:rsidRPr="00170943">
        <w:rPr>
          <w:rFonts w:ascii="Times New Roman" w:hAnsi="Times New Roman" w:cs="Times New Roman"/>
          <w:sz w:val="20"/>
          <w:szCs w:val="20"/>
          <w:vertAlign w:val="subscript"/>
          <w:lang w:val="en-US"/>
        </w:rPr>
        <w:t>2</w:t>
      </w:r>
      <w:r w:rsidR="00A340E4" w:rsidRPr="00170943">
        <w:rPr>
          <w:rFonts w:ascii="Times New Roman" w:hAnsi="Times New Roman" w:cs="Times New Roman"/>
          <w:sz w:val="20"/>
          <w:szCs w:val="20"/>
          <w:lang w:val="en-US"/>
        </w:rPr>
        <w:t>, …, R</w:t>
      </w:r>
      <w:r w:rsidR="00A340E4" w:rsidRPr="00170943">
        <w:rPr>
          <w:rFonts w:ascii="Times New Roman" w:hAnsi="Times New Roman" w:cs="Times New Roman"/>
          <w:sz w:val="20"/>
          <w:szCs w:val="20"/>
          <w:vertAlign w:val="subscript"/>
          <w:lang w:val="en-US"/>
        </w:rPr>
        <w:t>i</w:t>
      </w:r>
      <w:r w:rsidR="00A340E4" w:rsidRPr="00170943">
        <w:rPr>
          <w:rFonts w:ascii="Times New Roman" w:hAnsi="Times New Roman" w:cs="Times New Roman"/>
          <w:sz w:val="20"/>
          <w:szCs w:val="20"/>
          <w:lang w:val="en-US"/>
        </w:rPr>
        <w:t xml:space="preserve">). </w:t>
      </w:r>
      <w:r w:rsidR="006F3EA3" w:rsidRPr="00170943">
        <w:rPr>
          <w:rFonts w:ascii="Times New Roman" w:hAnsi="Times New Roman" w:cs="Times New Roman"/>
          <w:sz w:val="20"/>
          <w:szCs w:val="20"/>
          <w:lang w:val="en-US"/>
        </w:rPr>
        <w:t>Now, let’s define new random variables: X</w:t>
      </w:r>
      <w:r w:rsidR="006F3EA3" w:rsidRPr="00170943">
        <w:rPr>
          <w:rFonts w:ascii="Times New Roman" w:hAnsi="Times New Roman" w:cs="Times New Roman"/>
          <w:sz w:val="20"/>
          <w:szCs w:val="20"/>
          <w:vertAlign w:val="subscript"/>
          <w:lang w:val="en-US"/>
        </w:rPr>
        <w:t xml:space="preserve">n </w:t>
      </w:r>
      <w:r w:rsidR="006F3EA3" w:rsidRPr="00170943">
        <w:rPr>
          <w:rFonts w:ascii="Times New Roman" w:hAnsi="Times New Roman" w:cs="Times New Roman"/>
          <w:sz w:val="20"/>
          <w:szCs w:val="20"/>
          <w:lang w:val="en-US"/>
        </w:rPr>
        <w:t>= (M</w:t>
      </w:r>
      <w:r w:rsidR="006F3EA3" w:rsidRPr="00170943">
        <w:rPr>
          <w:rFonts w:ascii="Times New Roman" w:hAnsi="Times New Roman" w:cs="Times New Roman"/>
          <w:sz w:val="20"/>
          <w:szCs w:val="20"/>
          <w:vertAlign w:val="subscript"/>
          <w:lang w:val="en-US"/>
        </w:rPr>
        <w:t>n</w:t>
      </w:r>
      <w:r w:rsidR="006F3EA3" w:rsidRPr="00170943">
        <w:rPr>
          <w:rFonts w:ascii="Times New Roman" w:hAnsi="Times New Roman" w:cs="Times New Roman"/>
          <w:sz w:val="20"/>
          <w:szCs w:val="20"/>
          <w:lang w:val="en-US"/>
        </w:rPr>
        <w:t xml:space="preserve"> – b</w:t>
      </w:r>
      <w:r w:rsidR="006F3EA3" w:rsidRPr="00170943">
        <w:rPr>
          <w:rFonts w:ascii="Times New Roman" w:hAnsi="Times New Roman" w:cs="Times New Roman"/>
          <w:sz w:val="20"/>
          <w:szCs w:val="20"/>
          <w:vertAlign w:val="subscript"/>
          <w:lang w:val="en-US"/>
        </w:rPr>
        <w:t>n</w:t>
      </w:r>
      <w:r w:rsidR="006F3EA3" w:rsidRPr="00170943">
        <w:rPr>
          <w:rFonts w:ascii="Times New Roman" w:hAnsi="Times New Roman" w:cs="Times New Roman"/>
          <w:sz w:val="20"/>
          <w:szCs w:val="20"/>
          <w:lang w:val="en-US"/>
        </w:rPr>
        <w:t>)/a</w:t>
      </w:r>
      <w:r w:rsidR="006F3EA3" w:rsidRPr="00170943">
        <w:rPr>
          <w:rFonts w:ascii="Times New Roman" w:hAnsi="Times New Roman" w:cs="Times New Roman"/>
          <w:sz w:val="20"/>
          <w:szCs w:val="20"/>
          <w:vertAlign w:val="subscript"/>
          <w:lang w:val="en-US"/>
        </w:rPr>
        <w:t>n</w:t>
      </w:r>
      <w:r w:rsidR="006F3EA3" w:rsidRPr="00170943">
        <w:rPr>
          <w:rFonts w:ascii="Times New Roman" w:hAnsi="Times New Roman" w:cs="Times New Roman"/>
          <w:sz w:val="20"/>
          <w:szCs w:val="20"/>
          <w:lang w:val="en-US"/>
        </w:rPr>
        <w:t>, t</w:t>
      </w:r>
      <w:r w:rsidR="00A340E4" w:rsidRPr="00170943">
        <w:rPr>
          <w:rFonts w:ascii="Times New Roman" w:hAnsi="Times New Roman" w:cs="Times New Roman"/>
          <w:sz w:val="20"/>
          <w:szCs w:val="20"/>
          <w:lang w:val="en-US"/>
        </w:rPr>
        <w:t xml:space="preserve">hen, for large enough n, </w:t>
      </w:r>
      <w:r w:rsidR="006F3EA3" w:rsidRPr="00170943">
        <w:rPr>
          <w:rFonts w:ascii="Times New Roman" w:hAnsi="Times New Roman" w:cs="Times New Roman"/>
          <w:sz w:val="20"/>
          <w:szCs w:val="20"/>
          <w:lang w:val="en-US"/>
        </w:rPr>
        <w:t>X</w:t>
      </w:r>
      <w:r w:rsidR="006F3EA3" w:rsidRPr="00170943">
        <w:rPr>
          <w:rFonts w:ascii="Times New Roman" w:hAnsi="Times New Roman" w:cs="Times New Roman"/>
          <w:sz w:val="20"/>
          <w:szCs w:val="20"/>
          <w:vertAlign w:val="subscript"/>
          <w:lang w:val="en-US"/>
        </w:rPr>
        <w:t xml:space="preserve">n </w:t>
      </w:r>
      <w:r w:rsidR="006F3EA3" w:rsidRPr="00170943">
        <w:rPr>
          <w:rFonts w:ascii="Times New Roman" w:hAnsi="Times New Roman" w:cs="Times New Roman"/>
          <w:sz w:val="20"/>
          <w:szCs w:val="20"/>
          <w:lang w:val="en-US"/>
        </w:rPr>
        <w:t xml:space="preserve">will follow a known distribution (type I - </w:t>
      </w:r>
      <w:r w:rsidR="006F3EA3" w:rsidRPr="00170943">
        <w:rPr>
          <w:rFonts w:ascii="Times New Roman" w:hAnsi="Times New Roman" w:cs="Times New Roman"/>
          <w:sz w:val="20"/>
          <w:szCs w:val="20"/>
        </w:rPr>
        <w:t>Gumbel</w:t>
      </w:r>
      <w:r w:rsidR="006F3EA3" w:rsidRPr="00170943">
        <w:rPr>
          <w:rFonts w:ascii="Times New Roman" w:hAnsi="Times New Roman" w:cs="Times New Roman"/>
          <w:sz w:val="20"/>
          <w:szCs w:val="20"/>
          <w:lang w:val="en-US"/>
        </w:rPr>
        <w:t xml:space="preserve">, type II - </w:t>
      </w:r>
      <w:r w:rsidR="0088573F" w:rsidRPr="00170943">
        <w:rPr>
          <w:rFonts w:ascii="Times New Roman" w:hAnsi="Times New Roman" w:cs="Times New Roman"/>
          <w:sz w:val="20"/>
          <w:szCs w:val="20"/>
        </w:rPr>
        <w:t>Frechet</w:t>
      </w:r>
      <w:r w:rsidR="006F3EA3" w:rsidRPr="00170943">
        <w:rPr>
          <w:rFonts w:ascii="Times New Roman" w:hAnsi="Times New Roman" w:cs="Times New Roman"/>
          <w:sz w:val="20"/>
          <w:szCs w:val="20"/>
          <w:lang w:val="en-US"/>
        </w:rPr>
        <w:t xml:space="preserve">, or </w:t>
      </w:r>
      <w:r w:rsidR="0088573F" w:rsidRPr="00170943">
        <w:rPr>
          <w:rFonts w:ascii="Times New Roman" w:hAnsi="Times New Roman" w:cs="Times New Roman"/>
          <w:sz w:val="20"/>
          <w:szCs w:val="20"/>
          <w:lang w:val="en-US"/>
        </w:rPr>
        <w:t xml:space="preserve">type </w:t>
      </w:r>
      <w:r w:rsidR="006F3EA3" w:rsidRPr="00170943">
        <w:rPr>
          <w:rFonts w:ascii="Times New Roman" w:hAnsi="Times New Roman" w:cs="Times New Roman"/>
          <w:sz w:val="20"/>
          <w:szCs w:val="20"/>
          <w:lang w:val="en-US"/>
        </w:rPr>
        <w:t>III</w:t>
      </w:r>
      <w:r w:rsidR="0088573F" w:rsidRPr="00170943">
        <w:rPr>
          <w:rFonts w:ascii="Times New Roman" w:hAnsi="Times New Roman" w:cs="Times New Roman"/>
          <w:sz w:val="20"/>
          <w:szCs w:val="20"/>
          <w:lang w:val="en-US"/>
        </w:rPr>
        <w:t xml:space="preserve"> - </w:t>
      </w:r>
      <w:r w:rsidR="0088573F" w:rsidRPr="00170943">
        <w:rPr>
          <w:rFonts w:ascii="Times New Roman" w:hAnsi="Times New Roman" w:cs="Times New Roman"/>
          <w:sz w:val="20"/>
          <w:szCs w:val="20"/>
        </w:rPr>
        <w:t>Weibull)</w:t>
      </w:r>
      <w:r w:rsidR="006F3EA3" w:rsidRPr="00170943">
        <w:rPr>
          <w:rFonts w:ascii="Times New Roman" w:hAnsi="Times New Roman" w:cs="Times New Roman"/>
          <w:sz w:val="20"/>
          <w:szCs w:val="20"/>
          <w:lang w:val="en-US"/>
        </w:rPr>
        <w:t xml:space="preserve"> </w:t>
      </w:r>
      <w:r w:rsidR="0088573F" w:rsidRPr="00170943">
        <w:rPr>
          <w:rFonts w:ascii="Times New Roman" w:hAnsi="Times New Roman" w:cs="Times New Roman"/>
          <w:sz w:val="20"/>
          <w:szCs w:val="20"/>
          <w:lang w:val="en-US"/>
        </w:rPr>
        <w:t>depending on the heavy or light or bounded tail in the original cdf F. Additionally, a</w:t>
      </w:r>
      <w:r w:rsidR="0088573F" w:rsidRPr="00170943">
        <w:rPr>
          <w:rFonts w:ascii="Times New Roman" w:hAnsi="Times New Roman" w:cs="Times New Roman"/>
          <w:sz w:val="20"/>
          <w:szCs w:val="20"/>
          <w:vertAlign w:val="subscript"/>
          <w:lang w:val="en-US"/>
        </w:rPr>
        <w:t>n</w:t>
      </w:r>
      <w:r w:rsidR="0088573F" w:rsidRPr="00170943">
        <w:rPr>
          <w:rFonts w:ascii="Times New Roman" w:hAnsi="Times New Roman" w:cs="Times New Roman"/>
          <w:sz w:val="20"/>
          <w:szCs w:val="20"/>
          <w:lang w:val="en-US"/>
        </w:rPr>
        <w:t xml:space="preserve"> and b</w:t>
      </w:r>
      <w:r w:rsidR="0088573F" w:rsidRPr="00170943">
        <w:rPr>
          <w:rFonts w:ascii="Times New Roman" w:hAnsi="Times New Roman" w:cs="Times New Roman"/>
          <w:sz w:val="20"/>
          <w:szCs w:val="20"/>
          <w:vertAlign w:val="subscript"/>
          <w:lang w:val="en-US"/>
        </w:rPr>
        <w:t>n</w:t>
      </w:r>
      <w:r w:rsidR="0088573F" w:rsidRPr="00170943">
        <w:rPr>
          <w:rFonts w:ascii="Times New Roman" w:hAnsi="Times New Roman" w:cs="Times New Roman"/>
          <w:sz w:val="20"/>
          <w:szCs w:val="20"/>
          <w:lang w:val="en-US"/>
        </w:rPr>
        <w:t xml:space="preserve"> can also be found by the original cdf F</w:t>
      </w:r>
      <w:r w:rsidR="00A63F50" w:rsidRPr="00170943">
        <w:rPr>
          <w:rFonts w:ascii="Times New Roman" w:hAnsi="Times New Roman" w:cs="Times New Roman"/>
          <w:sz w:val="20"/>
          <w:szCs w:val="20"/>
          <w:lang w:val="en-US"/>
        </w:rPr>
        <w:t>.</w:t>
      </w:r>
    </w:p>
    <w:p w14:paraId="09F8BFA2" w14:textId="724A70C2" w:rsidR="0034678E" w:rsidRPr="00170943" w:rsidRDefault="005424CE" w:rsidP="00A81071">
      <w:pPr>
        <w:spacing w:after="100"/>
        <w:rPr>
          <w:rFonts w:ascii="Times New Roman" w:hAnsi="Times New Roman" w:cs="Times New Roman"/>
          <w:sz w:val="20"/>
          <w:szCs w:val="20"/>
          <w:lang w:val="en-US"/>
        </w:rPr>
      </w:pPr>
      <w:r w:rsidRPr="00170943">
        <w:rPr>
          <w:rFonts w:ascii="Times New Roman" w:hAnsi="Times New Roman" w:cs="Times New Roman"/>
          <w:sz w:val="20"/>
          <w:szCs w:val="20"/>
          <w:lang w:val="en-US"/>
        </w:rPr>
        <w:t>An informal way of understanding this theory is that if we draw multiple iid random variable R</w:t>
      </w:r>
      <w:r w:rsidRPr="00170943">
        <w:rPr>
          <w:rFonts w:ascii="Times New Roman" w:hAnsi="Times New Roman" w:cs="Times New Roman"/>
          <w:sz w:val="20"/>
          <w:szCs w:val="20"/>
          <w:vertAlign w:val="subscript"/>
          <w:lang w:val="en-US"/>
        </w:rPr>
        <w:t>i</w:t>
      </w:r>
      <w:r w:rsidRPr="00170943">
        <w:rPr>
          <w:rFonts w:ascii="Times New Roman" w:hAnsi="Times New Roman" w:cs="Times New Roman"/>
          <w:sz w:val="20"/>
          <w:szCs w:val="20"/>
          <w:lang w:val="en-US"/>
        </w:rPr>
        <w:t xml:space="preserve"> after n trials, we know the</w:t>
      </w:r>
      <w:r w:rsidR="008D204B" w:rsidRPr="00170943">
        <w:rPr>
          <w:rFonts w:ascii="Times New Roman" w:hAnsi="Times New Roman" w:cs="Times New Roman"/>
          <w:sz w:val="20"/>
          <w:szCs w:val="20"/>
          <w:lang w:val="en-US"/>
        </w:rPr>
        <w:t xml:space="preserve"> distribution of</w:t>
      </w:r>
      <w:r w:rsidRPr="00170943">
        <w:rPr>
          <w:rFonts w:ascii="Times New Roman" w:hAnsi="Times New Roman" w:cs="Times New Roman"/>
          <w:sz w:val="20"/>
          <w:szCs w:val="20"/>
          <w:lang w:val="en-US"/>
        </w:rPr>
        <w:t xml:space="preserve"> expected maximum </w:t>
      </w:r>
      <w:r w:rsidR="008D204B" w:rsidRPr="00170943">
        <w:rPr>
          <w:rFonts w:ascii="Times New Roman" w:hAnsi="Times New Roman" w:cs="Times New Roman"/>
          <w:sz w:val="20"/>
          <w:szCs w:val="20"/>
          <w:lang w:val="en-US"/>
        </w:rPr>
        <w:t xml:space="preserve">value </w:t>
      </w:r>
      <w:r w:rsidRPr="00170943">
        <w:rPr>
          <w:rFonts w:ascii="Times New Roman" w:hAnsi="Times New Roman" w:cs="Times New Roman"/>
          <w:sz w:val="20"/>
          <w:szCs w:val="20"/>
          <w:lang w:val="en-US"/>
        </w:rPr>
        <w:t>(from R</w:t>
      </w:r>
      <w:r w:rsidRPr="00170943">
        <w:rPr>
          <w:rFonts w:ascii="Times New Roman" w:hAnsi="Times New Roman" w:cs="Times New Roman"/>
          <w:sz w:val="20"/>
          <w:szCs w:val="20"/>
          <w:vertAlign w:val="subscript"/>
          <w:lang w:val="en-US"/>
        </w:rPr>
        <w:t>1</w:t>
      </w:r>
      <w:r w:rsidRPr="00170943">
        <w:rPr>
          <w:rFonts w:ascii="Times New Roman" w:hAnsi="Times New Roman" w:cs="Times New Roman"/>
          <w:sz w:val="20"/>
          <w:szCs w:val="20"/>
          <w:lang w:val="en-US"/>
        </w:rPr>
        <w:t xml:space="preserve"> to R</w:t>
      </w:r>
      <w:r w:rsidRPr="00170943">
        <w:rPr>
          <w:rFonts w:ascii="Times New Roman" w:hAnsi="Times New Roman" w:cs="Times New Roman"/>
          <w:sz w:val="20"/>
          <w:szCs w:val="20"/>
          <w:vertAlign w:val="subscript"/>
          <w:lang w:val="en-US"/>
        </w:rPr>
        <w:t>n</w:t>
      </w:r>
      <w:r w:rsidRPr="00170943">
        <w:rPr>
          <w:rFonts w:ascii="Times New Roman" w:hAnsi="Times New Roman" w:cs="Times New Roman"/>
          <w:sz w:val="20"/>
          <w:szCs w:val="20"/>
          <w:lang w:val="en-US"/>
        </w:rPr>
        <w:t>)</w:t>
      </w:r>
      <w:r w:rsidR="00AE11E4">
        <w:rPr>
          <w:rFonts w:ascii="Times New Roman" w:hAnsi="Times New Roman" w:cs="Times New Roman"/>
          <w:sz w:val="20"/>
          <w:szCs w:val="20"/>
          <w:lang w:val="en-US"/>
        </w:rPr>
        <w:t>.</w:t>
      </w:r>
    </w:p>
    <w:p w14:paraId="12C7EF62" w14:textId="77777777" w:rsidR="0034678E" w:rsidRPr="00170943" w:rsidRDefault="005424CE" w:rsidP="00A81071">
      <w:pPr>
        <w:spacing w:after="100"/>
        <w:rPr>
          <w:rFonts w:ascii="Times New Roman" w:hAnsi="Times New Roman" w:cs="Times New Roman"/>
          <w:sz w:val="20"/>
          <w:szCs w:val="20"/>
          <w:lang w:val="en-US"/>
        </w:rPr>
      </w:pPr>
      <w:r w:rsidRPr="00170943">
        <w:rPr>
          <w:rFonts w:ascii="Times New Roman" w:hAnsi="Times New Roman" w:cs="Times New Roman"/>
          <w:sz w:val="20"/>
          <w:szCs w:val="20"/>
          <w:lang w:val="en-US"/>
        </w:rPr>
        <w:t>I apply this theory in finding signal by</w:t>
      </w:r>
      <w:r w:rsidR="0034678E" w:rsidRPr="00170943">
        <w:rPr>
          <w:rFonts w:ascii="Times New Roman" w:hAnsi="Times New Roman" w:cs="Times New Roman"/>
          <w:sz w:val="20"/>
          <w:szCs w:val="20"/>
          <w:lang w:val="en-US"/>
        </w:rPr>
        <w:t>:</w:t>
      </w:r>
    </w:p>
    <w:p w14:paraId="48BDA938" w14:textId="74B89F12" w:rsidR="0034678E" w:rsidRPr="00170943" w:rsidRDefault="0034678E" w:rsidP="00A81071">
      <w:pPr>
        <w:pStyle w:val="ListParagraph"/>
        <w:numPr>
          <w:ilvl w:val="0"/>
          <w:numId w:val="4"/>
        </w:numPr>
        <w:spacing w:after="100"/>
        <w:rPr>
          <w:rFonts w:ascii="Times New Roman" w:hAnsi="Times New Roman" w:cs="Times New Roman"/>
          <w:sz w:val="20"/>
          <w:szCs w:val="20"/>
          <w:lang w:val="en-US"/>
        </w:rPr>
      </w:pPr>
      <w:r w:rsidRPr="00170943">
        <w:rPr>
          <w:rFonts w:ascii="Times New Roman" w:hAnsi="Times New Roman" w:cs="Times New Roman"/>
          <w:sz w:val="20"/>
          <w:szCs w:val="20"/>
          <w:lang w:val="en-US"/>
        </w:rPr>
        <w:t>S</w:t>
      </w:r>
      <w:r w:rsidR="005424CE" w:rsidRPr="00170943">
        <w:rPr>
          <w:rFonts w:ascii="Times New Roman" w:hAnsi="Times New Roman" w:cs="Times New Roman"/>
          <w:sz w:val="20"/>
          <w:szCs w:val="20"/>
          <w:lang w:val="en-US"/>
        </w:rPr>
        <w:t>plit</w:t>
      </w:r>
      <w:r w:rsidRPr="00170943">
        <w:rPr>
          <w:rFonts w:ascii="Times New Roman" w:hAnsi="Times New Roman" w:cs="Times New Roman"/>
          <w:sz w:val="20"/>
          <w:szCs w:val="20"/>
          <w:lang w:val="en-US"/>
        </w:rPr>
        <w:t xml:space="preserve"> </w:t>
      </w:r>
      <w:r w:rsidR="005424CE" w:rsidRPr="00170943">
        <w:rPr>
          <w:rFonts w:ascii="Times New Roman" w:hAnsi="Times New Roman" w:cs="Times New Roman"/>
          <w:sz w:val="20"/>
          <w:szCs w:val="20"/>
          <w:lang w:val="en-US"/>
        </w:rPr>
        <w:t>the intraday time series to multiple blocks.</w:t>
      </w:r>
      <w:r w:rsidRPr="00170943">
        <w:rPr>
          <w:rFonts w:ascii="Times New Roman" w:hAnsi="Times New Roman" w:cs="Times New Roman"/>
          <w:sz w:val="20"/>
          <w:szCs w:val="20"/>
          <w:lang w:val="en-US"/>
        </w:rPr>
        <w:t xml:space="preserve"> (Assume the returns behave similarly within each block)</w:t>
      </w:r>
    </w:p>
    <w:p w14:paraId="7FEDA0C4" w14:textId="5A3D871F" w:rsidR="0034678E" w:rsidRPr="00170943" w:rsidRDefault="005424CE" w:rsidP="00A81071">
      <w:pPr>
        <w:pStyle w:val="ListParagraph"/>
        <w:numPr>
          <w:ilvl w:val="0"/>
          <w:numId w:val="4"/>
        </w:numPr>
        <w:spacing w:after="100"/>
        <w:rPr>
          <w:rFonts w:ascii="Times New Roman" w:hAnsi="Times New Roman" w:cs="Times New Roman"/>
          <w:sz w:val="20"/>
          <w:szCs w:val="20"/>
          <w:lang w:val="en-US"/>
        </w:rPr>
      </w:pPr>
      <w:r w:rsidRPr="00170943">
        <w:rPr>
          <w:rFonts w:ascii="Times New Roman" w:hAnsi="Times New Roman" w:cs="Times New Roman"/>
          <w:sz w:val="20"/>
          <w:szCs w:val="20"/>
          <w:lang w:val="en-US"/>
        </w:rPr>
        <w:t xml:space="preserve">For each block, I observe the maximum return </w:t>
      </w:r>
      <w:r w:rsidR="008D204B" w:rsidRPr="00170943">
        <w:rPr>
          <w:rFonts w:ascii="Times New Roman" w:hAnsi="Times New Roman" w:cs="Times New Roman"/>
          <w:sz w:val="20"/>
          <w:szCs w:val="20"/>
          <w:lang w:val="en-US"/>
        </w:rPr>
        <w:t>M</w:t>
      </w:r>
      <w:r w:rsidR="008D204B" w:rsidRPr="00170943">
        <w:rPr>
          <w:rFonts w:ascii="Times New Roman" w:hAnsi="Times New Roman" w:cs="Times New Roman"/>
          <w:sz w:val="20"/>
          <w:szCs w:val="20"/>
          <w:vertAlign w:val="subscript"/>
          <w:lang w:val="en-US"/>
        </w:rPr>
        <w:t>t</w:t>
      </w:r>
      <w:r w:rsidR="008D204B" w:rsidRPr="00170943">
        <w:rPr>
          <w:rFonts w:ascii="Times New Roman" w:hAnsi="Times New Roman" w:cs="Times New Roman"/>
          <w:sz w:val="20"/>
          <w:szCs w:val="20"/>
          <w:lang w:val="en-US"/>
        </w:rPr>
        <w:t xml:space="preserve"> = max(R</w:t>
      </w:r>
      <w:r w:rsidR="008D204B" w:rsidRPr="00170943">
        <w:rPr>
          <w:rFonts w:ascii="Times New Roman" w:hAnsi="Times New Roman" w:cs="Times New Roman"/>
          <w:sz w:val="20"/>
          <w:szCs w:val="20"/>
          <w:vertAlign w:val="subscript"/>
          <w:lang w:val="en-US"/>
        </w:rPr>
        <w:t>1</w:t>
      </w:r>
      <w:r w:rsidR="008D204B" w:rsidRPr="00170943">
        <w:rPr>
          <w:rFonts w:ascii="Times New Roman" w:hAnsi="Times New Roman" w:cs="Times New Roman"/>
          <w:sz w:val="20"/>
          <w:szCs w:val="20"/>
          <w:lang w:val="en-US"/>
        </w:rPr>
        <w:t>,</w:t>
      </w:r>
      <w:r w:rsidR="0034678E" w:rsidRPr="00170943">
        <w:rPr>
          <w:rFonts w:ascii="Times New Roman" w:hAnsi="Times New Roman" w:cs="Times New Roman"/>
          <w:sz w:val="20"/>
          <w:szCs w:val="20"/>
          <w:lang w:val="en-US"/>
        </w:rPr>
        <w:t xml:space="preserve"> </w:t>
      </w:r>
      <w:r w:rsidR="008D204B" w:rsidRPr="00170943">
        <w:rPr>
          <w:rFonts w:ascii="Times New Roman" w:hAnsi="Times New Roman" w:cs="Times New Roman"/>
          <w:sz w:val="20"/>
          <w:szCs w:val="20"/>
          <w:lang w:val="en-US"/>
        </w:rPr>
        <w:t>…</w:t>
      </w:r>
      <w:r w:rsidRPr="00170943">
        <w:rPr>
          <w:rFonts w:ascii="Times New Roman" w:hAnsi="Times New Roman" w:cs="Times New Roman"/>
          <w:sz w:val="20"/>
          <w:szCs w:val="20"/>
          <w:lang w:val="en-US"/>
        </w:rPr>
        <w:t>R</w:t>
      </w:r>
      <w:r w:rsidRPr="00170943">
        <w:rPr>
          <w:rFonts w:ascii="Times New Roman" w:hAnsi="Times New Roman" w:cs="Times New Roman"/>
          <w:sz w:val="20"/>
          <w:szCs w:val="20"/>
          <w:vertAlign w:val="subscript"/>
          <w:lang w:val="en-US"/>
        </w:rPr>
        <w:t>t</w:t>
      </w:r>
      <w:r w:rsidR="008D204B" w:rsidRPr="00170943">
        <w:rPr>
          <w:rFonts w:ascii="Times New Roman" w:hAnsi="Times New Roman" w:cs="Times New Roman"/>
          <w:sz w:val="20"/>
          <w:szCs w:val="20"/>
          <w:lang w:val="en-US"/>
        </w:rPr>
        <w:t>)</w:t>
      </w:r>
      <w:r w:rsidR="0034678E" w:rsidRPr="00170943">
        <w:rPr>
          <w:rFonts w:ascii="Times New Roman" w:hAnsi="Times New Roman" w:cs="Times New Roman"/>
          <w:sz w:val="20"/>
          <w:szCs w:val="20"/>
          <w:lang w:val="en-US"/>
        </w:rPr>
        <w:t xml:space="preserve"> up to time t</w:t>
      </w:r>
      <w:r w:rsidR="008D204B" w:rsidRPr="00170943">
        <w:rPr>
          <w:rFonts w:ascii="Times New Roman" w:hAnsi="Times New Roman" w:cs="Times New Roman"/>
          <w:sz w:val="20"/>
          <w:szCs w:val="20"/>
          <w:lang w:val="en-US"/>
        </w:rPr>
        <w:t>.</w:t>
      </w:r>
    </w:p>
    <w:p w14:paraId="10C0BE63" w14:textId="36C35DAE" w:rsidR="005424CE" w:rsidRPr="00170943" w:rsidRDefault="008D204B" w:rsidP="00A81071">
      <w:pPr>
        <w:pStyle w:val="ListParagraph"/>
        <w:numPr>
          <w:ilvl w:val="0"/>
          <w:numId w:val="4"/>
        </w:numPr>
        <w:spacing w:after="100"/>
        <w:rPr>
          <w:rFonts w:ascii="Times New Roman" w:hAnsi="Times New Roman" w:cs="Times New Roman"/>
          <w:sz w:val="20"/>
          <w:szCs w:val="20"/>
          <w:lang w:val="en-US"/>
        </w:rPr>
      </w:pPr>
      <w:r w:rsidRPr="00170943">
        <w:rPr>
          <w:rFonts w:ascii="Times New Roman" w:hAnsi="Times New Roman" w:cs="Times New Roman"/>
          <w:sz w:val="20"/>
          <w:szCs w:val="20"/>
          <w:lang w:val="en-US"/>
        </w:rPr>
        <w:t>I</w:t>
      </w:r>
      <w:r w:rsidR="005424CE" w:rsidRPr="00170943">
        <w:rPr>
          <w:rFonts w:ascii="Times New Roman" w:hAnsi="Times New Roman" w:cs="Times New Roman"/>
          <w:sz w:val="20"/>
          <w:szCs w:val="20"/>
          <w:lang w:val="en-US"/>
        </w:rPr>
        <w:t xml:space="preserve">f this </w:t>
      </w:r>
      <w:r w:rsidRPr="00170943">
        <w:rPr>
          <w:rFonts w:ascii="Times New Roman" w:hAnsi="Times New Roman" w:cs="Times New Roman"/>
          <w:sz w:val="20"/>
          <w:szCs w:val="20"/>
          <w:lang w:val="en-US"/>
        </w:rPr>
        <w:t>M</w:t>
      </w:r>
      <w:r w:rsidR="005424CE" w:rsidRPr="00170943">
        <w:rPr>
          <w:rFonts w:ascii="Times New Roman" w:hAnsi="Times New Roman" w:cs="Times New Roman"/>
          <w:sz w:val="20"/>
          <w:szCs w:val="20"/>
          <w:vertAlign w:val="subscript"/>
          <w:lang w:val="en-US"/>
        </w:rPr>
        <w:t>t</w:t>
      </w:r>
      <w:r w:rsidR="005424CE" w:rsidRPr="00170943">
        <w:rPr>
          <w:rFonts w:ascii="Times New Roman" w:hAnsi="Times New Roman" w:cs="Times New Roman"/>
          <w:sz w:val="20"/>
          <w:szCs w:val="20"/>
          <w:lang w:val="en-US"/>
        </w:rPr>
        <w:t xml:space="preserve"> is significantly smaller than the expected maximum (</w:t>
      </w:r>
      <w:r w:rsidR="00AA5212" w:rsidRPr="00170943">
        <w:rPr>
          <w:rFonts w:ascii="Times New Roman" w:hAnsi="Times New Roman" w:cs="Times New Roman"/>
          <w:sz w:val="20"/>
          <w:szCs w:val="20"/>
          <w:lang w:val="en-US"/>
        </w:rPr>
        <w:t>after t trials</w:t>
      </w:r>
      <w:r w:rsidR="005424CE" w:rsidRPr="00170943">
        <w:rPr>
          <w:rFonts w:ascii="Times New Roman" w:hAnsi="Times New Roman" w:cs="Times New Roman"/>
          <w:sz w:val="20"/>
          <w:szCs w:val="20"/>
          <w:lang w:val="en-US"/>
        </w:rPr>
        <w:t xml:space="preserve">), </w:t>
      </w:r>
      <w:r w:rsidRPr="00170943">
        <w:rPr>
          <w:rFonts w:ascii="Times New Roman" w:hAnsi="Times New Roman" w:cs="Times New Roman"/>
          <w:sz w:val="20"/>
          <w:szCs w:val="20"/>
          <w:lang w:val="en-US"/>
        </w:rPr>
        <w:t xml:space="preserve">under the assumption that everything is normal, </w:t>
      </w:r>
      <w:r w:rsidR="005424CE" w:rsidRPr="00170943">
        <w:rPr>
          <w:rFonts w:ascii="Times New Roman" w:hAnsi="Times New Roman" w:cs="Times New Roman"/>
          <w:sz w:val="20"/>
          <w:szCs w:val="20"/>
          <w:lang w:val="en-US"/>
        </w:rPr>
        <w:t xml:space="preserve">there is </w:t>
      </w:r>
      <w:r w:rsidRPr="00170943">
        <w:rPr>
          <w:rFonts w:ascii="Times New Roman" w:hAnsi="Times New Roman" w:cs="Times New Roman"/>
          <w:sz w:val="20"/>
          <w:szCs w:val="20"/>
          <w:lang w:val="en-US"/>
        </w:rPr>
        <w:t>a</w:t>
      </w:r>
      <w:r w:rsidR="005424CE" w:rsidRPr="00170943">
        <w:rPr>
          <w:rFonts w:ascii="Times New Roman" w:hAnsi="Times New Roman" w:cs="Times New Roman"/>
          <w:sz w:val="20"/>
          <w:szCs w:val="20"/>
          <w:lang w:val="en-US"/>
        </w:rPr>
        <w:t xml:space="preserve"> chance that in the next period, the returns </w:t>
      </w:r>
      <w:r w:rsidRPr="00170943">
        <w:rPr>
          <w:rFonts w:ascii="Times New Roman" w:hAnsi="Times New Roman" w:cs="Times New Roman"/>
          <w:sz w:val="20"/>
          <w:szCs w:val="20"/>
          <w:lang w:val="en-US"/>
        </w:rPr>
        <w:t>R</w:t>
      </w:r>
      <w:r w:rsidRPr="00170943">
        <w:rPr>
          <w:rFonts w:ascii="Times New Roman" w:hAnsi="Times New Roman" w:cs="Times New Roman"/>
          <w:sz w:val="20"/>
          <w:szCs w:val="20"/>
          <w:vertAlign w:val="subscript"/>
          <w:lang w:val="en-US"/>
        </w:rPr>
        <w:t>t+1</w:t>
      </w:r>
      <w:r w:rsidRPr="00170943">
        <w:rPr>
          <w:rFonts w:ascii="Times New Roman" w:hAnsi="Times New Roman" w:cs="Times New Roman"/>
          <w:sz w:val="20"/>
          <w:szCs w:val="20"/>
          <w:lang w:val="en-US"/>
        </w:rPr>
        <w:t xml:space="preserve"> </w:t>
      </w:r>
      <w:r w:rsidR="005424CE" w:rsidRPr="00170943">
        <w:rPr>
          <w:rFonts w:ascii="Times New Roman" w:hAnsi="Times New Roman" w:cs="Times New Roman"/>
          <w:sz w:val="20"/>
          <w:szCs w:val="20"/>
          <w:lang w:val="en-US"/>
        </w:rPr>
        <w:t xml:space="preserve">must </w:t>
      </w:r>
      <w:r w:rsidRPr="00170943">
        <w:rPr>
          <w:rFonts w:ascii="Times New Roman" w:hAnsi="Times New Roman" w:cs="Times New Roman"/>
          <w:sz w:val="20"/>
          <w:szCs w:val="20"/>
          <w:lang w:val="en-US"/>
        </w:rPr>
        <w:t>be large so that M</w:t>
      </w:r>
      <w:r w:rsidRPr="00170943">
        <w:rPr>
          <w:rFonts w:ascii="Times New Roman" w:hAnsi="Times New Roman" w:cs="Times New Roman"/>
          <w:sz w:val="20"/>
          <w:szCs w:val="20"/>
          <w:vertAlign w:val="subscript"/>
          <w:lang w:val="en-US"/>
        </w:rPr>
        <w:t>t+1</w:t>
      </w:r>
      <w:r w:rsidRPr="00170943">
        <w:rPr>
          <w:rFonts w:ascii="Times New Roman" w:hAnsi="Times New Roman" w:cs="Times New Roman"/>
          <w:sz w:val="20"/>
          <w:szCs w:val="20"/>
          <w:lang w:val="en-US"/>
        </w:rPr>
        <w:t xml:space="preserve"> can converse</w:t>
      </w:r>
      <w:r w:rsidR="00AA5212" w:rsidRPr="00170943">
        <w:rPr>
          <w:rFonts w:ascii="Times New Roman" w:hAnsi="Times New Roman" w:cs="Times New Roman"/>
          <w:sz w:val="20"/>
          <w:szCs w:val="20"/>
          <w:lang w:val="en-US"/>
        </w:rPr>
        <w:t xml:space="preserve"> back</w:t>
      </w:r>
      <w:r w:rsidRPr="00170943">
        <w:rPr>
          <w:rFonts w:ascii="Times New Roman" w:hAnsi="Times New Roman" w:cs="Times New Roman"/>
          <w:sz w:val="20"/>
          <w:szCs w:val="20"/>
          <w:lang w:val="en-US"/>
        </w:rPr>
        <w:t xml:space="preserve"> to the expected maximum distribution</w:t>
      </w:r>
      <w:r w:rsidR="005424CE" w:rsidRPr="00170943">
        <w:rPr>
          <w:rFonts w:ascii="Times New Roman" w:hAnsi="Times New Roman" w:cs="Times New Roman"/>
          <w:sz w:val="20"/>
          <w:szCs w:val="20"/>
          <w:lang w:val="en-US"/>
        </w:rPr>
        <w:t>.</w:t>
      </w:r>
    </w:p>
    <w:p w14:paraId="7DC573DB" w14:textId="6D1FBA05" w:rsidR="00B9551C" w:rsidRPr="00170943" w:rsidRDefault="00B9551C" w:rsidP="00A81071">
      <w:pPr>
        <w:pStyle w:val="Heading1"/>
        <w:numPr>
          <w:ilvl w:val="0"/>
          <w:numId w:val="2"/>
        </w:numPr>
        <w:spacing w:before="0" w:after="100"/>
        <w:rPr>
          <w:rFonts w:ascii="Times New Roman" w:hAnsi="Times New Roman" w:cs="Times New Roman"/>
          <w:sz w:val="32"/>
          <w:szCs w:val="32"/>
        </w:rPr>
      </w:pPr>
      <w:r w:rsidRPr="00170943">
        <w:rPr>
          <w:rFonts w:ascii="Times New Roman" w:hAnsi="Times New Roman" w:cs="Times New Roman"/>
          <w:sz w:val="32"/>
          <w:szCs w:val="32"/>
        </w:rPr>
        <w:t>Data</w:t>
      </w:r>
    </w:p>
    <w:p w14:paraId="0D57BF3E" w14:textId="43862C2D" w:rsidR="00795951" w:rsidRPr="00170943" w:rsidRDefault="00795951" w:rsidP="00A81071">
      <w:pPr>
        <w:pStyle w:val="Heading2"/>
        <w:numPr>
          <w:ilvl w:val="1"/>
          <w:numId w:val="2"/>
        </w:numPr>
        <w:spacing w:before="0" w:after="100"/>
        <w:rPr>
          <w:rFonts w:ascii="Times New Roman" w:hAnsi="Times New Roman" w:cs="Times New Roman"/>
          <w:sz w:val="28"/>
          <w:szCs w:val="28"/>
        </w:rPr>
      </w:pPr>
      <w:r w:rsidRPr="00170943">
        <w:rPr>
          <w:rFonts w:ascii="Times New Roman" w:hAnsi="Times New Roman" w:cs="Times New Roman"/>
          <w:sz w:val="28"/>
          <w:szCs w:val="28"/>
        </w:rPr>
        <w:t>Raw data</w:t>
      </w:r>
    </w:p>
    <w:p w14:paraId="433768D9" w14:textId="3411BE52" w:rsidR="00795951" w:rsidRPr="00170943" w:rsidRDefault="00795951" w:rsidP="00A81071">
      <w:pPr>
        <w:pStyle w:val="ListParagraph"/>
        <w:numPr>
          <w:ilvl w:val="0"/>
          <w:numId w:val="3"/>
        </w:numPr>
        <w:spacing w:after="100"/>
        <w:rPr>
          <w:rFonts w:ascii="Times New Roman" w:hAnsi="Times New Roman" w:cs="Times New Roman"/>
          <w:sz w:val="20"/>
          <w:szCs w:val="20"/>
        </w:rPr>
      </w:pPr>
      <w:r w:rsidRPr="00170943">
        <w:rPr>
          <w:rFonts w:ascii="Times New Roman" w:hAnsi="Times New Roman" w:cs="Times New Roman"/>
          <w:sz w:val="20"/>
          <w:szCs w:val="20"/>
        </w:rPr>
        <w:t xml:space="preserve">I collected minute data level of SPY from Interactive Broker (IBKR) from 2011 up to end of 2025-07-10 and store </w:t>
      </w:r>
      <w:r w:rsidR="00D97E84" w:rsidRPr="00170943">
        <w:rPr>
          <w:rFonts w:ascii="Times New Roman" w:hAnsi="Times New Roman" w:cs="Times New Roman"/>
          <w:sz w:val="20"/>
          <w:szCs w:val="20"/>
        </w:rPr>
        <w:t>in a</w:t>
      </w:r>
      <w:r w:rsidRPr="00170943">
        <w:rPr>
          <w:rFonts w:ascii="Times New Roman" w:hAnsi="Times New Roman" w:cs="Times New Roman"/>
          <w:sz w:val="20"/>
          <w:szCs w:val="20"/>
        </w:rPr>
        <w:t xml:space="preserve"> parquet file in </w:t>
      </w:r>
      <w:r w:rsidR="002831B7" w:rsidRPr="00170943">
        <w:rPr>
          <w:rFonts w:ascii="Times New Roman" w:hAnsi="Times New Roman" w:cs="Times New Roman"/>
          <w:sz w:val="20"/>
          <w:szCs w:val="20"/>
        </w:rPr>
        <w:t>“</w:t>
      </w:r>
      <w:r w:rsidRPr="00170943">
        <w:rPr>
          <w:rFonts w:ascii="Times New Roman" w:hAnsi="Times New Roman" w:cs="Times New Roman"/>
          <w:sz w:val="20"/>
          <w:szCs w:val="20"/>
        </w:rPr>
        <w:t>data</w:t>
      </w:r>
      <w:r w:rsidR="002831B7" w:rsidRPr="00170943">
        <w:rPr>
          <w:rFonts w:ascii="Times New Roman" w:hAnsi="Times New Roman" w:cs="Times New Roman"/>
          <w:sz w:val="20"/>
          <w:szCs w:val="20"/>
        </w:rPr>
        <w:t>”</w:t>
      </w:r>
      <w:r w:rsidRPr="00170943">
        <w:rPr>
          <w:rFonts w:ascii="Times New Roman" w:hAnsi="Times New Roman" w:cs="Times New Roman"/>
          <w:sz w:val="20"/>
          <w:szCs w:val="20"/>
        </w:rPr>
        <w:t xml:space="preserve"> folder.</w:t>
      </w:r>
    </w:p>
    <w:p w14:paraId="53C4CC7C" w14:textId="17990A39" w:rsidR="00795951" w:rsidRPr="00170943" w:rsidRDefault="00795951" w:rsidP="00A81071">
      <w:pPr>
        <w:pStyle w:val="ListParagraph"/>
        <w:numPr>
          <w:ilvl w:val="0"/>
          <w:numId w:val="3"/>
        </w:numPr>
        <w:spacing w:after="100"/>
        <w:rPr>
          <w:rFonts w:ascii="Times New Roman" w:hAnsi="Times New Roman" w:cs="Times New Roman"/>
          <w:sz w:val="20"/>
          <w:szCs w:val="20"/>
        </w:rPr>
      </w:pPr>
      <w:r w:rsidRPr="00170943">
        <w:rPr>
          <w:rFonts w:ascii="Times New Roman" w:hAnsi="Times New Roman" w:cs="Times New Roman"/>
          <w:sz w:val="20"/>
          <w:szCs w:val="20"/>
        </w:rPr>
        <w:t>There are 6 columns in raw data: trading date, open, high, low, close, and volume</w:t>
      </w:r>
      <w:r w:rsidR="008B7835" w:rsidRPr="00170943">
        <w:rPr>
          <w:rFonts w:ascii="Times New Roman" w:hAnsi="Times New Roman" w:cs="Times New Roman"/>
          <w:sz w:val="20"/>
          <w:szCs w:val="20"/>
        </w:rPr>
        <w:t>.</w:t>
      </w:r>
    </w:p>
    <w:p w14:paraId="3E920AC1" w14:textId="44F20BEE" w:rsidR="00795951" w:rsidRPr="00170943" w:rsidRDefault="00795951" w:rsidP="00A81071">
      <w:pPr>
        <w:pStyle w:val="ListParagraph"/>
        <w:numPr>
          <w:ilvl w:val="0"/>
          <w:numId w:val="3"/>
        </w:numPr>
        <w:spacing w:after="100"/>
        <w:rPr>
          <w:rFonts w:ascii="Times New Roman" w:hAnsi="Times New Roman" w:cs="Times New Roman"/>
          <w:sz w:val="20"/>
          <w:szCs w:val="20"/>
        </w:rPr>
      </w:pPr>
      <w:r w:rsidRPr="00170943">
        <w:rPr>
          <w:rFonts w:ascii="Times New Roman" w:hAnsi="Times New Roman" w:cs="Times New Roman"/>
          <w:sz w:val="20"/>
          <w:szCs w:val="20"/>
        </w:rPr>
        <w:t>The index of dataframe is in UTC timezone.</w:t>
      </w:r>
    </w:p>
    <w:p w14:paraId="0716773C" w14:textId="2C418541" w:rsidR="00795951" w:rsidRPr="00170943" w:rsidRDefault="00795951" w:rsidP="00A81071">
      <w:pPr>
        <w:pStyle w:val="Heading2"/>
        <w:numPr>
          <w:ilvl w:val="1"/>
          <w:numId w:val="2"/>
        </w:numPr>
        <w:spacing w:before="0" w:after="100"/>
        <w:rPr>
          <w:rFonts w:ascii="Times New Roman" w:hAnsi="Times New Roman" w:cs="Times New Roman"/>
          <w:sz w:val="28"/>
          <w:szCs w:val="28"/>
        </w:rPr>
      </w:pPr>
      <w:r w:rsidRPr="00170943">
        <w:rPr>
          <w:rFonts w:ascii="Times New Roman" w:hAnsi="Times New Roman" w:cs="Times New Roman"/>
          <w:sz w:val="28"/>
          <w:szCs w:val="28"/>
        </w:rPr>
        <w:t>Data Processing</w:t>
      </w:r>
    </w:p>
    <w:p w14:paraId="25AFB466" w14:textId="6DA615A3" w:rsidR="008B7835" w:rsidRPr="00170943" w:rsidRDefault="008B7835" w:rsidP="00A81071">
      <w:pPr>
        <w:pStyle w:val="ListParagraph"/>
        <w:numPr>
          <w:ilvl w:val="0"/>
          <w:numId w:val="3"/>
        </w:numPr>
        <w:spacing w:after="100"/>
        <w:rPr>
          <w:rFonts w:ascii="Times New Roman" w:hAnsi="Times New Roman" w:cs="Times New Roman"/>
          <w:sz w:val="20"/>
          <w:szCs w:val="20"/>
        </w:rPr>
      </w:pPr>
      <w:r w:rsidRPr="00170943">
        <w:rPr>
          <w:rFonts w:ascii="Times New Roman" w:hAnsi="Times New Roman" w:cs="Times New Roman"/>
          <w:sz w:val="20"/>
          <w:szCs w:val="20"/>
        </w:rPr>
        <w:t>Resample data to 5 minutes frequency bar.</w:t>
      </w:r>
    </w:p>
    <w:p w14:paraId="25D2A227" w14:textId="19387365" w:rsidR="00795951" w:rsidRPr="00170943" w:rsidRDefault="00795951" w:rsidP="00A81071">
      <w:pPr>
        <w:pStyle w:val="ListParagraph"/>
        <w:numPr>
          <w:ilvl w:val="0"/>
          <w:numId w:val="3"/>
        </w:numPr>
        <w:spacing w:after="100"/>
        <w:rPr>
          <w:rFonts w:ascii="Times New Roman" w:hAnsi="Times New Roman" w:cs="Times New Roman"/>
          <w:sz w:val="20"/>
          <w:szCs w:val="20"/>
        </w:rPr>
      </w:pPr>
      <w:r w:rsidRPr="00170943">
        <w:rPr>
          <w:rFonts w:ascii="Times New Roman" w:hAnsi="Times New Roman" w:cs="Times New Roman"/>
          <w:sz w:val="20"/>
          <w:szCs w:val="20"/>
        </w:rPr>
        <w:t>Add target variables: re</w:t>
      </w:r>
      <w:r w:rsidR="008B7835" w:rsidRPr="00170943">
        <w:rPr>
          <w:rFonts w:ascii="Times New Roman" w:hAnsi="Times New Roman" w:cs="Times New Roman"/>
          <w:sz w:val="20"/>
          <w:szCs w:val="20"/>
        </w:rPr>
        <w:t>t</w:t>
      </w:r>
      <w:r w:rsidR="008B7835" w:rsidRPr="00170943">
        <w:rPr>
          <w:rFonts w:ascii="Times New Roman" w:hAnsi="Times New Roman" w:cs="Times New Roman"/>
          <w:sz w:val="20"/>
          <w:szCs w:val="20"/>
          <w:vertAlign w:val="subscript"/>
        </w:rPr>
        <w:t>t</w:t>
      </w:r>
      <w:r w:rsidRPr="00170943">
        <w:rPr>
          <w:rFonts w:ascii="Times New Roman" w:hAnsi="Times New Roman" w:cs="Times New Roman"/>
          <w:sz w:val="20"/>
          <w:szCs w:val="20"/>
        </w:rPr>
        <w:t xml:space="preserve"> = </w:t>
      </w:r>
      <w:r w:rsidR="008B7835" w:rsidRPr="00170943">
        <w:rPr>
          <w:rFonts w:ascii="Times New Roman" w:hAnsi="Times New Roman" w:cs="Times New Roman"/>
          <w:sz w:val="20"/>
          <w:szCs w:val="20"/>
        </w:rPr>
        <w:t>close</w:t>
      </w:r>
      <w:r w:rsidR="008B7835" w:rsidRPr="00170943">
        <w:rPr>
          <w:rFonts w:ascii="Times New Roman" w:hAnsi="Times New Roman" w:cs="Times New Roman"/>
          <w:sz w:val="20"/>
          <w:szCs w:val="20"/>
          <w:vertAlign w:val="subscript"/>
        </w:rPr>
        <w:t>t</w:t>
      </w:r>
      <w:r w:rsidR="008B7835" w:rsidRPr="00170943">
        <w:rPr>
          <w:rFonts w:ascii="Times New Roman" w:hAnsi="Times New Roman" w:cs="Times New Roman"/>
          <w:sz w:val="20"/>
          <w:szCs w:val="20"/>
        </w:rPr>
        <w:t xml:space="preserve"> / close</w:t>
      </w:r>
      <w:r w:rsidR="008B7835" w:rsidRPr="00170943">
        <w:rPr>
          <w:rFonts w:ascii="Times New Roman" w:hAnsi="Times New Roman" w:cs="Times New Roman"/>
          <w:sz w:val="20"/>
          <w:szCs w:val="20"/>
          <w:vertAlign w:val="subscript"/>
        </w:rPr>
        <w:t>t-1</w:t>
      </w:r>
      <w:r w:rsidR="008B7835" w:rsidRPr="00170943">
        <w:rPr>
          <w:rFonts w:ascii="Times New Roman" w:hAnsi="Times New Roman" w:cs="Times New Roman"/>
          <w:sz w:val="20"/>
          <w:szCs w:val="20"/>
        </w:rPr>
        <w:t xml:space="preserve"> – 1</w:t>
      </w:r>
    </w:p>
    <w:p w14:paraId="044A2C4C" w14:textId="4C1B1386" w:rsidR="008B7835" w:rsidRPr="00170943" w:rsidRDefault="008B7835" w:rsidP="00A81071">
      <w:pPr>
        <w:pStyle w:val="ListParagraph"/>
        <w:numPr>
          <w:ilvl w:val="0"/>
          <w:numId w:val="3"/>
        </w:numPr>
        <w:spacing w:after="100"/>
        <w:rPr>
          <w:rFonts w:ascii="Times New Roman" w:hAnsi="Times New Roman" w:cs="Times New Roman"/>
          <w:sz w:val="20"/>
          <w:szCs w:val="20"/>
        </w:rPr>
      </w:pPr>
      <w:r w:rsidRPr="00170943">
        <w:rPr>
          <w:rFonts w:ascii="Times New Roman" w:hAnsi="Times New Roman" w:cs="Times New Roman"/>
          <w:sz w:val="20"/>
          <w:szCs w:val="20"/>
        </w:rPr>
        <w:t>Add extra time related columns:</w:t>
      </w:r>
    </w:p>
    <w:p w14:paraId="0118217F" w14:textId="7D2568AD" w:rsidR="008B7835" w:rsidRPr="00170943" w:rsidRDefault="008B7835" w:rsidP="00A81071">
      <w:pPr>
        <w:pStyle w:val="ListParagraph"/>
        <w:numPr>
          <w:ilvl w:val="1"/>
          <w:numId w:val="3"/>
        </w:numPr>
        <w:spacing w:after="100"/>
        <w:rPr>
          <w:rFonts w:ascii="Times New Roman" w:hAnsi="Times New Roman" w:cs="Times New Roman"/>
          <w:sz w:val="20"/>
          <w:szCs w:val="20"/>
        </w:rPr>
      </w:pPr>
      <w:r w:rsidRPr="00170943">
        <w:rPr>
          <w:rFonts w:ascii="Times New Roman" w:hAnsi="Times New Roman" w:cs="Times New Roman"/>
          <w:sz w:val="20"/>
          <w:szCs w:val="20"/>
        </w:rPr>
        <w:t>Open_time: the first time of that trading date</w:t>
      </w:r>
    </w:p>
    <w:p w14:paraId="4BFDFF14" w14:textId="3EBB0873" w:rsidR="008B7835" w:rsidRPr="00170943" w:rsidRDefault="008B7835" w:rsidP="00A81071">
      <w:pPr>
        <w:pStyle w:val="ListParagraph"/>
        <w:numPr>
          <w:ilvl w:val="1"/>
          <w:numId w:val="3"/>
        </w:numPr>
        <w:spacing w:after="100"/>
        <w:rPr>
          <w:rFonts w:ascii="Times New Roman" w:hAnsi="Times New Roman" w:cs="Times New Roman"/>
          <w:sz w:val="20"/>
          <w:szCs w:val="20"/>
        </w:rPr>
      </w:pPr>
      <w:r w:rsidRPr="00170943">
        <w:rPr>
          <w:rFonts w:ascii="Times New Roman" w:hAnsi="Times New Roman" w:cs="Times New Roman"/>
          <w:sz w:val="20"/>
          <w:szCs w:val="20"/>
        </w:rPr>
        <w:t>Close_time: the last traded time of the trading date</w:t>
      </w:r>
    </w:p>
    <w:p w14:paraId="437DAEF5" w14:textId="4503FF8D" w:rsidR="008B7835" w:rsidRPr="00170943" w:rsidRDefault="008B7835" w:rsidP="00A81071">
      <w:pPr>
        <w:pStyle w:val="ListParagraph"/>
        <w:numPr>
          <w:ilvl w:val="1"/>
          <w:numId w:val="3"/>
        </w:numPr>
        <w:spacing w:after="100"/>
        <w:rPr>
          <w:rFonts w:ascii="Times New Roman" w:hAnsi="Times New Roman" w:cs="Times New Roman"/>
          <w:sz w:val="20"/>
          <w:szCs w:val="20"/>
        </w:rPr>
      </w:pPr>
      <w:r w:rsidRPr="00170943">
        <w:rPr>
          <w:rFonts w:ascii="Times New Roman" w:hAnsi="Times New Roman" w:cs="Times New Roman"/>
          <w:sz w:val="20"/>
          <w:szCs w:val="20"/>
        </w:rPr>
        <w:t>Start_time: 30 minutes after market open</w:t>
      </w:r>
    </w:p>
    <w:p w14:paraId="3851B974" w14:textId="59846D44" w:rsidR="008B7835" w:rsidRPr="00170943" w:rsidRDefault="008B7835" w:rsidP="00A81071">
      <w:pPr>
        <w:pStyle w:val="ListParagraph"/>
        <w:numPr>
          <w:ilvl w:val="1"/>
          <w:numId w:val="3"/>
        </w:numPr>
        <w:spacing w:after="100"/>
        <w:rPr>
          <w:rFonts w:ascii="Times New Roman" w:hAnsi="Times New Roman" w:cs="Times New Roman"/>
          <w:sz w:val="20"/>
          <w:szCs w:val="20"/>
        </w:rPr>
      </w:pPr>
      <w:r w:rsidRPr="00170943">
        <w:rPr>
          <w:rFonts w:ascii="Times New Roman" w:hAnsi="Times New Roman" w:cs="Times New Roman"/>
          <w:sz w:val="20"/>
          <w:szCs w:val="20"/>
        </w:rPr>
        <w:t>End_time: 60 minutes before market close</w:t>
      </w:r>
    </w:p>
    <w:p w14:paraId="408E24BA" w14:textId="7D0F7009" w:rsidR="008B7835" w:rsidRPr="00170943" w:rsidRDefault="008B7835" w:rsidP="00A81071">
      <w:pPr>
        <w:pStyle w:val="ListParagraph"/>
        <w:numPr>
          <w:ilvl w:val="0"/>
          <w:numId w:val="3"/>
        </w:numPr>
        <w:spacing w:after="100"/>
        <w:rPr>
          <w:rFonts w:ascii="Times New Roman" w:hAnsi="Times New Roman" w:cs="Times New Roman"/>
          <w:sz w:val="20"/>
          <w:szCs w:val="20"/>
        </w:rPr>
      </w:pPr>
      <w:r w:rsidRPr="00170943">
        <w:rPr>
          <w:rFonts w:ascii="Times New Roman" w:hAnsi="Times New Roman" w:cs="Times New Roman"/>
          <w:sz w:val="20"/>
          <w:szCs w:val="20"/>
        </w:rPr>
        <w:t>Mask the intraday data (i.e. from start_time to end_time)</w:t>
      </w:r>
    </w:p>
    <w:p w14:paraId="645D9BD5" w14:textId="4256E595" w:rsidR="002B19F1" w:rsidRPr="00170943" w:rsidRDefault="008B7835" w:rsidP="00A81071">
      <w:pPr>
        <w:spacing w:after="100"/>
        <w:rPr>
          <w:rFonts w:ascii="Times New Roman" w:hAnsi="Times New Roman" w:cs="Times New Roman"/>
          <w:sz w:val="20"/>
          <w:szCs w:val="20"/>
        </w:rPr>
      </w:pPr>
      <w:r w:rsidRPr="00170943">
        <w:rPr>
          <w:rFonts w:ascii="Times New Roman" w:hAnsi="Times New Roman" w:cs="Times New Roman"/>
          <w:sz w:val="20"/>
          <w:szCs w:val="20"/>
        </w:rPr>
        <w:t xml:space="preserve">The motivation to </w:t>
      </w:r>
      <w:r w:rsidR="002B19F1" w:rsidRPr="00170943">
        <w:rPr>
          <w:rFonts w:ascii="Times New Roman" w:hAnsi="Times New Roman" w:cs="Times New Roman"/>
          <w:sz w:val="20"/>
          <w:szCs w:val="20"/>
        </w:rPr>
        <w:t>focus</w:t>
      </w:r>
      <w:r w:rsidRPr="00170943">
        <w:rPr>
          <w:rFonts w:ascii="Times New Roman" w:hAnsi="Times New Roman" w:cs="Times New Roman"/>
          <w:sz w:val="20"/>
          <w:szCs w:val="20"/>
        </w:rPr>
        <w:t xml:space="preserve"> the data from start_time to end_time is that the theory assumes the random variable should behave similarly from a distribution cdf F. However, for US equity, it is commonly known that the opening session and closing session</w:t>
      </w:r>
      <w:r w:rsidR="00E5137E" w:rsidRPr="00170943">
        <w:rPr>
          <w:rFonts w:ascii="Times New Roman" w:hAnsi="Times New Roman" w:cs="Times New Roman"/>
          <w:sz w:val="20"/>
          <w:szCs w:val="20"/>
        </w:rPr>
        <w:t xml:space="preserve"> return distribution</w:t>
      </w:r>
      <w:r w:rsidRPr="00170943">
        <w:rPr>
          <w:rFonts w:ascii="Times New Roman" w:hAnsi="Times New Roman" w:cs="Times New Roman"/>
          <w:sz w:val="20"/>
          <w:szCs w:val="20"/>
        </w:rPr>
        <w:t xml:space="preserve"> </w:t>
      </w:r>
      <w:r w:rsidR="002B19F1" w:rsidRPr="00170943">
        <w:rPr>
          <w:rFonts w:ascii="Times New Roman" w:hAnsi="Times New Roman" w:cs="Times New Roman"/>
          <w:sz w:val="20"/>
          <w:szCs w:val="20"/>
        </w:rPr>
        <w:t xml:space="preserve">behave quite differently. The volume is significantly larger than the intraday session volume and the trends also may be different from the intraday session. </w:t>
      </w:r>
      <w:r w:rsidR="009A0BD9" w:rsidRPr="00170943">
        <w:rPr>
          <w:rFonts w:ascii="Times New Roman" w:hAnsi="Times New Roman" w:cs="Times New Roman"/>
          <w:sz w:val="20"/>
          <w:szCs w:val="20"/>
        </w:rPr>
        <w:t>In this research, I only focus on intraday session data a</w:t>
      </w:r>
      <w:r w:rsidR="002B19F1" w:rsidRPr="00170943">
        <w:rPr>
          <w:rFonts w:ascii="Times New Roman" w:hAnsi="Times New Roman" w:cs="Times New Roman"/>
          <w:sz w:val="20"/>
          <w:szCs w:val="20"/>
        </w:rPr>
        <w:t>nd</w:t>
      </w:r>
      <w:r w:rsidR="009A0BD9" w:rsidRPr="00170943">
        <w:rPr>
          <w:rFonts w:ascii="Times New Roman" w:hAnsi="Times New Roman" w:cs="Times New Roman"/>
          <w:sz w:val="20"/>
          <w:szCs w:val="20"/>
        </w:rPr>
        <w:t xml:space="preserve"> from that perspective,</w:t>
      </w:r>
      <w:r w:rsidR="002B19F1" w:rsidRPr="00170943">
        <w:rPr>
          <w:rFonts w:ascii="Times New Roman" w:hAnsi="Times New Roman" w:cs="Times New Roman"/>
          <w:sz w:val="20"/>
          <w:szCs w:val="20"/>
        </w:rPr>
        <w:t xml:space="preserve"> </w:t>
      </w:r>
      <w:r w:rsidR="009A0BD9" w:rsidRPr="00170943">
        <w:rPr>
          <w:rFonts w:ascii="Times New Roman" w:hAnsi="Times New Roman" w:cs="Times New Roman"/>
          <w:sz w:val="20"/>
          <w:szCs w:val="20"/>
        </w:rPr>
        <w:t xml:space="preserve">I define </w:t>
      </w:r>
      <w:r w:rsidR="002B19F1" w:rsidRPr="00170943">
        <w:rPr>
          <w:rFonts w:ascii="Times New Roman" w:hAnsi="Times New Roman" w:cs="Times New Roman"/>
          <w:sz w:val="20"/>
          <w:szCs w:val="20"/>
        </w:rPr>
        <w:t xml:space="preserve">the returns during </w:t>
      </w:r>
      <w:r w:rsidR="009A0BD9" w:rsidRPr="00170943">
        <w:rPr>
          <w:rFonts w:ascii="Times New Roman" w:hAnsi="Times New Roman" w:cs="Times New Roman"/>
          <w:sz w:val="20"/>
          <w:szCs w:val="20"/>
        </w:rPr>
        <w:t>that</w:t>
      </w:r>
      <w:r w:rsidR="002B19F1" w:rsidRPr="00170943">
        <w:rPr>
          <w:rFonts w:ascii="Times New Roman" w:hAnsi="Times New Roman" w:cs="Times New Roman"/>
          <w:sz w:val="20"/>
          <w:szCs w:val="20"/>
        </w:rPr>
        <w:t xml:space="preserve"> session </w:t>
      </w:r>
      <w:r w:rsidR="009A0BD9" w:rsidRPr="00170943">
        <w:rPr>
          <w:rFonts w:ascii="Times New Roman" w:hAnsi="Times New Roman" w:cs="Times New Roman"/>
          <w:sz w:val="20"/>
          <w:szCs w:val="20"/>
        </w:rPr>
        <w:t>is</w:t>
      </w:r>
      <w:r w:rsidR="002B19F1" w:rsidRPr="00170943">
        <w:rPr>
          <w:rFonts w:ascii="Times New Roman" w:hAnsi="Times New Roman" w:cs="Times New Roman"/>
          <w:sz w:val="20"/>
          <w:szCs w:val="20"/>
        </w:rPr>
        <w:t xml:space="preserve"> the benchmark series.</w:t>
      </w:r>
    </w:p>
    <w:p w14:paraId="132BB0FF" w14:textId="79068133" w:rsidR="00B9551C" w:rsidRPr="00170943" w:rsidRDefault="00B9551C" w:rsidP="00A81071">
      <w:pPr>
        <w:pStyle w:val="Heading1"/>
        <w:numPr>
          <w:ilvl w:val="0"/>
          <w:numId w:val="2"/>
        </w:numPr>
        <w:spacing w:before="0" w:after="100"/>
        <w:rPr>
          <w:rFonts w:ascii="Times New Roman" w:hAnsi="Times New Roman" w:cs="Times New Roman"/>
          <w:sz w:val="32"/>
          <w:szCs w:val="32"/>
        </w:rPr>
      </w:pPr>
      <w:r w:rsidRPr="00170943">
        <w:rPr>
          <w:rFonts w:ascii="Times New Roman" w:hAnsi="Times New Roman" w:cs="Times New Roman"/>
          <w:sz w:val="32"/>
          <w:szCs w:val="32"/>
        </w:rPr>
        <w:t>Methodology</w:t>
      </w:r>
    </w:p>
    <w:p w14:paraId="18D56F21" w14:textId="410DBBCC" w:rsidR="00763709" w:rsidRPr="004C0C08" w:rsidRDefault="002316C1" w:rsidP="00A81071">
      <w:pPr>
        <w:spacing w:after="100"/>
        <w:rPr>
          <w:rFonts w:ascii="Times New Roman" w:hAnsi="Times New Roman" w:cs="Times New Roman"/>
          <w:sz w:val="20"/>
          <w:szCs w:val="20"/>
        </w:rPr>
      </w:pPr>
      <w:r w:rsidRPr="004C0C08">
        <w:rPr>
          <w:rFonts w:ascii="Times New Roman" w:hAnsi="Times New Roman" w:cs="Times New Roman"/>
          <w:sz w:val="20"/>
          <w:szCs w:val="20"/>
        </w:rPr>
        <w:t xml:space="preserve">This research procedure can be split into these </w:t>
      </w:r>
      <w:r w:rsidR="00797D26" w:rsidRPr="004C0C08">
        <w:rPr>
          <w:rFonts w:ascii="Times New Roman" w:hAnsi="Times New Roman" w:cs="Times New Roman"/>
          <w:sz w:val="20"/>
          <w:szCs w:val="20"/>
        </w:rPr>
        <w:t>steps</w:t>
      </w:r>
      <w:r w:rsidRPr="004C0C08">
        <w:rPr>
          <w:rFonts w:ascii="Times New Roman" w:hAnsi="Times New Roman" w:cs="Times New Roman"/>
          <w:sz w:val="20"/>
          <w:szCs w:val="20"/>
        </w:rPr>
        <w:t>:</w:t>
      </w:r>
    </w:p>
    <w:p w14:paraId="4C1D84F7" w14:textId="3B0A4EA0" w:rsidR="002316C1" w:rsidRPr="004C0C08" w:rsidRDefault="002316C1" w:rsidP="00A81071">
      <w:pPr>
        <w:pStyle w:val="ListParagraph"/>
        <w:numPr>
          <w:ilvl w:val="0"/>
          <w:numId w:val="5"/>
        </w:numPr>
        <w:spacing w:after="100"/>
        <w:rPr>
          <w:rFonts w:ascii="Times New Roman" w:hAnsi="Times New Roman" w:cs="Times New Roman"/>
          <w:sz w:val="20"/>
          <w:szCs w:val="20"/>
        </w:rPr>
      </w:pPr>
      <w:r w:rsidRPr="004C0C08">
        <w:rPr>
          <w:rFonts w:ascii="Times New Roman" w:hAnsi="Times New Roman" w:cs="Times New Roman"/>
          <w:sz w:val="20"/>
          <w:szCs w:val="20"/>
        </w:rPr>
        <w:t>Fit extreme value theory (EVT)</w:t>
      </w:r>
    </w:p>
    <w:p w14:paraId="02E0961E" w14:textId="7B6C90D1" w:rsidR="009C5848" w:rsidRPr="004C0C08" w:rsidRDefault="003B144C" w:rsidP="00A81071">
      <w:pPr>
        <w:pStyle w:val="ListParagraph"/>
        <w:numPr>
          <w:ilvl w:val="0"/>
          <w:numId w:val="3"/>
        </w:numPr>
        <w:spacing w:after="100"/>
        <w:rPr>
          <w:rFonts w:ascii="Times New Roman" w:hAnsi="Times New Roman" w:cs="Times New Roman"/>
          <w:sz w:val="20"/>
          <w:szCs w:val="20"/>
        </w:rPr>
      </w:pPr>
      <w:r w:rsidRPr="004C0C08">
        <w:rPr>
          <w:rFonts w:ascii="Times New Roman" w:hAnsi="Times New Roman" w:cs="Times New Roman"/>
          <w:sz w:val="20"/>
          <w:szCs w:val="20"/>
        </w:rPr>
        <w:t xml:space="preserve">Form an empirical returns distribution with cdf, pdf, ppf estimator. </w:t>
      </w:r>
      <w:r w:rsidR="00C65870" w:rsidRPr="004C0C08">
        <w:rPr>
          <w:rFonts w:ascii="Times New Roman" w:hAnsi="Times New Roman" w:cs="Times New Roman"/>
          <w:sz w:val="20"/>
          <w:szCs w:val="20"/>
        </w:rPr>
        <w:t>Denote the function</w:t>
      </w:r>
      <w:r w:rsidR="000C1832">
        <w:rPr>
          <w:rFonts w:ascii="Times New Roman" w:hAnsi="Times New Roman" w:cs="Times New Roman"/>
          <w:sz w:val="20"/>
          <w:szCs w:val="20"/>
        </w:rPr>
        <w:t>s</w:t>
      </w:r>
      <w:r w:rsidR="00C65870" w:rsidRPr="004C0C08">
        <w:rPr>
          <w:rFonts w:ascii="Times New Roman" w:hAnsi="Times New Roman" w:cs="Times New Roman"/>
          <w:sz w:val="20"/>
          <w:szCs w:val="20"/>
        </w:rPr>
        <w:t xml:space="preserve"> as</w:t>
      </w:r>
      <w:r w:rsidRPr="004C0C08">
        <w:rPr>
          <w:rFonts w:ascii="Times New Roman" w:hAnsi="Times New Roman" w:cs="Times New Roman"/>
          <w:sz w:val="20"/>
          <w:szCs w:val="20"/>
        </w:rPr>
        <w:t>:</w:t>
      </w:r>
    </w:p>
    <w:p w14:paraId="51C9F4C7" w14:textId="38882A85" w:rsidR="003B144C" w:rsidRPr="004C0C08" w:rsidRDefault="003B144C" w:rsidP="00A81071">
      <w:pPr>
        <w:pStyle w:val="ListParagraph"/>
        <w:numPr>
          <w:ilvl w:val="1"/>
          <w:numId w:val="3"/>
        </w:numPr>
        <w:spacing w:after="100"/>
        <w:rPr>
          <w:rFonts w:ascii="Times New Roman" w:hAnsi="Times New Roman" w:cs="Times New Roman"/>
          <w:sz w:val="20"/>
          <w:szCs w:val="20"/>
        </w:rPr>
      </w:pPr>
      <w:r w:rsidRPr="004C0C08">
        <w:rPr>
          <w:rFonts w:ascii="Times New Roman" w:hAnsi="Times New Roman" w:cs="Times New Roman"/>
          <w:sz w:val="20"/>
          <w:szCs w:val="20"/>
        </w:rPr>
        <w:t>F(</w:t>
      </w:r>
      <w:r w:rsidR="007D4C4E" w:rsidRPr="004C0C08">
        <w:rPr>
          <w:rFonts w:ascii="Times New Roman" w:hAnsi="Times New Roman" w:cs="Times New Roman"/>
          <w:sz w:val="20"/>
          <w:szCs w:val="20"/>
        </w:rPr>
        <w:t>x</w:t>
      </w:r>
      <w:r w:rsidRPr="004C0C08">
        <w:rPr>
          <w:rFonts w:ascii="Times New Roman" w:hAnsi="Times New Roman" w:cs="Times New Roman"/>
          <w:sz w:val="20"/>
          <w:szCs w:val="20"/>
        </w:rPr>
        <w:t>) = CDF(</w:t>
      </w:r>
      <w:r w:rsidR="007D4C4E" w:rsidRPr="004C0C08">
        <w:rPr>
          <w:rFonts w:ascii="Times New Roman" w:hAnsi="Times New Roman" w:cs="Times New Roman"/>
          <w:sz w:val="20"/>
          <w:szCs w:val="20"/>
        </w:rPr>
        <w:t>x</w:t>
      </w:r>
      <w:r w:rsidRPr="004C0C08">
        <w:rPr>
          <w:rFonts w:ascii="Times New Roman" w:hAnsi="Times New Roman" w:cs="Times New Roman"/>
          <w:sz w:val="20"/>
          <w:szCs w:val="20"/>
        </w:rPr>
        <w:t xml:space="preserve">) = Pr(X &lt; </w:t>
      </w:r>
      <w:r w:rsidR="007D4C4E" w:rsidRPr="004C0C08">
        <w:rPr>
          <w:rFonts w:ascii="Times New Roman" w:hAnsi="Times New Roman" w:cs="Times New Roman"/>
          <w:sz w:val="20"/>
          <w:szCs w:val="20"/>
        </w:rPr>
        <w:t>x</w:t>
      </w:r>
      <w:r w:rsidRPr="004C0C08">
        <w:rPr>
          <w:rFonts w:ascii="Times New Roman" w:hAnsi="Times New Roman" w:cs="Times New Roman"/>
          <w:sz w:val="20"/>
          <w:szCs w:val="20"/>
        </w:rPr>
        <w:t>)</w:t>
      </w:r>
    </w:p>
    <w:p w14:paraId="148FCC89" w14:textId="63003A17" w:rsidR="003B144C" w:rsidRPr="004C0C08" w:rsidRDefault="003B144C" w:rsidP="00A81071">
      <w:pPr>
        <w:pStyle w:val="ListParagraph"/>
        <w:numPr>
          <w:ilvl w:val="1"/>
          <w:numId w:val="3"/>
        </w:numPr>
        <w:spacing w:after="100"/>
        <w:rPr>
          <w:rFonts w:ascii="Times New Roman" w:hAnsi="Times New Roman" w:cs="Times New Roman"/>
          <w:sz w:val="20"/>
          <w:szCs w:val="20"/>
        </w:rPr>
      </w:pPr>
      <w:r w:rsidRPr="004C0C08">
        <w:rPr>
          <w:rFonts w:ascii="Times New Roman" w:hAnsi="Times New Roman" w:cs="Times New Roman"/>
          <w:sz w:val="20"/>
          <w:szCs w:val="20"/>
        </w:rPr>
        <w:t>f(</w:t>
      </w:r>
      <w:r w:rsidR="007D4C4E" w:rsidRPr="004C0C08">
        <w:rPr>
          <w:rFonts w:ascii="Times New Roman" w:hAnsi="Times New Roman" w:cs="Times New Roman"/>
          <w:sz w:val="20"/>
          <w:szCs w:val="20"/>
        </w:rPr>
        <w:t>x</w:t>
      </w:r>
      <w:r w:rsidRPr="004C0C08">
        <w:rPr>
          <w:rFonts w:ascii="Times New Roman" w:hAnsi="Times New Roman" w:cs="Times New Roman"/>
          <w:sz w:val="20"/>
          <w:szCs w:val="20"/>
        </w:rPr>
        <w:t>) = PDF(</w:t>
      </w:r>
      <w:r w:rsidR="007D4C4E" w:rsidRPr="004C0C08">
        <w:rPr>
          <w:rFonts w:ascii="Times New Roman" w:hAnsi="Times New Roman" w:cs="Times New Roman"/>
          <w:sz w:val="20"/>
          <w:szCs w:val="20"/>
        </w:rPr>
        <w:t>x</w:t>
      </w:r>
      <w:r w:rsidRPr="004C0C08">
        <w:rPr>
          <w:rFonts w:ascii="Times New Roman" w:hAnsi="Times New Roman" w:cs="Times New Roman"/>
          <w:sz w:val="20"/>
          <w:szCs w:val="20"/>
        </w:rPr>
        <w:t>) = F’(</w:t>
      </w:r>
      <w:r w:rsidR="007D4C4E" w:rsidRPr="004C0C08">
        <w:rPr>
          <w:rFonts w:ascii="Times New Roman" w:hAnsi="Times New Roman" w:cs="Times New Roman"/>
          <w:sz w:val="20"/>
          <w:szCs w:val="20"/>
        </w:rPr>
        <w:t>x</w:t>
      </w:r>
      <w:r w:rsidRPr="004C0C08">
        <w:rPr>
          <w:rFonts w:ascii="Times New Roman" w:hAnsi="Times New Roman" w:cs="Times New Roman"/>
          <w:sz w:val="20"/>
          <w:szCs w:val="20"/>
        </w:rPr>
        <w:t>)</w:t>
      </w:r>
    </w:p>
    <w:p w14:paraId="5B4171FC" w14:textId="22B9C7B3" w:rsidR="003B144C" w:rsidRPr="004C0C08" w:rsidRDefault="003B144C" w:rsidP="00A81071">
      <w:pPr>
        <w:pStyle w:val="ListParagraph"/>
        <w:numPr>
          <w:ilvl w:val="1"/>
          <w:numId w:val="3"/>
        </w:numPr>
        <w:spacing w:after="100"/>
        <w:rPr>
          <w:rFonts w:ascii="Times New Roman" w:hAnsi="Times New Roman" w:cs="Times New Roman"/>
          <w:sz w:val="20"/>
          <w:szCs w:val="20"/>
        </w:rPr>
      </w:pPr>
      <w:r w:rsidRPr="004C0C08">
        <w:rPr>
          <w:rFonts w:ascii="Times New Roman" w:hAnsi="Times New Roman" w:cs="Times New Roman"/>
          <w:sz w:val="20"/>
          <w:szCs w:val="20"/>
        </w:rPr>
        <w:lastRenderedPageBreak/>
        <w:t>g(</w:t>
      </w:r>
      <w:r w:rsidR="007D4C4E" w:rsidRPr="004C0C08">
        <w:rPr>
          <w:rFonts w:ascii="Times New Roman" w:hAnsi="Times New Roman" w:cs="Times New Roman"/>
          <w:sz w:val="20"/>
          <w:szCs w:val="20"/>
        </w:rPr>
        <w:t>y</w:t>
      </w:r>
      <w:r w:rsidRPr="004C0C08">
        <w:rPr>
          <w:rFonts w:ascii="Times New Roman" w:hAnsi="Times New Roman" w:cs="Times New Roman"/>
          <w:sz w:val="20"/>
          <w:szCs w:val="20"/>
        </w:rPr>
        <w:t>) = PPF(</w:t>
      </w:r>
      <w:r w:rsidR="007D4C4E" w:rsidRPr="004C0C08">
        <w:rPr>
          <w:rFonts w:ascii="Times New Roman" w:hAnsi="Times New Roman" w:cs="Times New Roman"/>
          <w:sz w:val="20"/>
          <w:szCs w:val="20"/>
        </w:rPr>
        <w:t>y</w:t>
      </w:r>
      <w:r w:rsidRPr="004C0C08">
        <w:rPr>
          <w:rFonts w:ascii="Times New Roman" w:hAnsi="Times New Roman" w:cs="Times New Roman"/>
          <w:sz w:val="20"/>
          <w:szCs w:val="20"/>
        </w:rPr>
        <w:t>) = F</w:t>
      </w:r>
      <w:r w:rsidRPr="004C0C08">
        <w:rPr>
          <w:rFonts w:ascii="Times New Roman" w:hAnsi="Times New Roman" w:cs="Times New Roman"/>
          <w:sz w:val="20"/>
          <w:szCs w:val="20"/>
          <w:vertAlign w:val="superscript"/>
        </w:rPr>
        <w:t>-1</w:t>
      </w:r>
      <w:r w:rsidRPr="004C0C08">
        <w:rPr>
          <w:rFonts w:ascii="Times New Roman" w:hAnsi="Times New Roman" w:cs="Times New Roman"/>
          <w:sz w:val="20"/>
          <w:szCs w:val="20"/>
        </w:rPr>
        <w:t>(</w:t>
      </w:r>
      <w:r w:rsidR="007D4C4E" w:rsidRPr="004C0C08">
        <w:rPr>
          <w:rFonts w:ascii="Times New Roman" w:hAnsi="Times New Roman" w:cs="Times New Roman"/>
          <w:sz w:val="20"/>
          <w:szCs w:val="20"/>
        </w:rPr>
        <w:t>y</w:t>
      </w:r>
      <w:r w:rsidRPr="004C0C08">
        <w:rPr>
          <w:rFonts w:ascii="Times New Roman" w:hAnsi="Times New Roman" w:cs="Times New Roman"/>
          <w:sz w:val="20"/>
          <w:szCs w:val="20"/>
        </w:rPr>
        <w:t xml:space="preserve">) = </w:t>
      </w:r>
      <w:r w:rsidR="007D4C4E" w:rsidRPr="004C0C08">
        <w:rPr>
          <w:rFonts w:ascii="Times New Roman" w:hAnsi="Times New Roman" w:cs="Times New Roman"/>
          <w:sz w:val="20"/>
          <w:szCs w:val="20"/>
        </w:rPr>
        <w:t>x</w:t>
      </w:r>
      <w:r w:rsidRPr="004C0C08">
        <w:rPr>
          <w:rFonts w:ascii="Times New Roman" w:hAnsi="Times New Roman" w:cs="Times New Roman"/>
          <w:sz w:val="20"/>
          <w:szCs w:val="20"/>
        </w:rPr>
        <w:t xml:space="preserve"> s.t. F(</w:t>
      </w:r>
      <w:r w:rsidR="007D4C4E" w:rsidRPr="004C0C08">
        <w:rPr>
          <w:rFonts w:ascii="Times New Roman" w:hAnsi="Times New Roman" w:cs="Times New Roman"/>
          <w:sz w:val="20"/>
          <w:szCs w:val="20"/>
        </w:rPr>
        <w:t>x</w:t>
      </w:r>
      <w:r w:rsidRPr="004C0C08">
        <w:rPr>
          <w:rFonts w:ascii="Times New Roman" w:hAnsi="Times New Roman" w:cs="Times New Roman"/>
          <w:sz w:val="20"/>
          <w:szCs w:val="20"/>
        </w:rPr>
        <w:t xml:space="preserve">) = </w:t>
      </w:r>
      <w:r w:rsidR="007D4C4E" w:rsidRPr="004C0C08">
        <w:rPr>
          <w:rFonts w:ascii="Times New Roman" w:hAnsi="Times New Roman" w:cs="Times New Roman"/>
          <w:sz w:val="20"/>
          <w:szCs w:val="20"/>
        </w:rPr>
        <w:t>y</w:t>
      </w:r>
    </w:p>
    <w:p w14:paraId="41BA9D9C" w14:textId="77777777" w:rsidR="00C65870" w:rsidRPr="004C0C08" w:rsidRDefault="003B144C" w:rsidP="00A81071">
      <w:pPr>
        <w:pStyle w:val="ListParagraph"/>
        <w:numPr>
          <w:ilvl w:val="0"/>
          <w:numId w:val="3"/>
        </w:numPr>
        <w:spacing w:after="100"/>
        <w:rPr>
          <w:rFonts w:ascii="Times New Roman" w:hAnsi="Times New Roman" w:cs="Times New Roman"/>
          <w:sz w:val="20"/>
          <w:szCs w:val="20"/>
        </w:rPr>
      </w:pPr>
      <w:r w:rsidRPr="004C0C08">
        <w:rPr>
          <w:rFonts w:ascii="Times New Roman" w:hAnsi="Times New Roman" w:cs="Times New Roman"/>
          <w:sz w:val="20"/>
          <w:szCs w:val="20"/>
        </w:rPr>
        <w:t>Under Gumbel domain</w:t>
      </w:r>
      <w:r w:rsidR="00C65870" w:rsidRPr="004C0C08">
        <w:rPr>
          <w:rFonts w:ascii="Times New Roman" w:hAnsi="Times New Roman" w:cs="Times New Roman"/>
          <w:sz w:val="20"/>
          <w:szCs w:val="20"/>
        </w:rPr>
        <w:t>, the</w:t>
      </w:r>
      <w:r w:rsidRPr="004C0C08">
        <w:rPr>
          <w:rFonts w:ascii="Times New Roman" w:hAnsi="Times New Roman" w:cs="Times New Roman"/>
          <w:sz w:val="20"/>
          <w:szCs w:val="20"/>
        </w:rPr>
        <w:t xml:space="preserve"> EVT</w:t>
      </w:r>
      <w:r w:rsidR="00C65870" w:rsidRPr="004C0C08">
        <w:rPr>
          <w:rFonts w:ascii="Times New Roman" w:hAnsi="Times New Roman" w:cs="Times New Roman"/>
          <w:sz w:val="20"/>
          <w:szCs w:val="20"/>
        </w:rPr>
        <w:t xml:space="preserve"> states that:</w:t>
      </w:r>
    </w:p>
    <w:p w14:paraId="757A8563" w14:textId="0B4DF07F" w:rsidR="00C65870" w:rsidRPr="004C0C08" w:rsidRDefault="00000000" w:rsidP="00A81071">
      <w:pPr>
        <w:pStyle w:val="ListParagraph"/>
        <w:numPr>
          <w:ilvl w:val="1"/>
          <w:numId w:val="3"/>
        </w:numPr>
        <w:spacing w:after="100"/>
        <w:rPr>
          <w:rFonts w:ascii="Times New Roman" w:hAnsi="Times New Roman" w:cs="Times New Roman"/>
          <w:sz w:val="20"/>
          <w:szCs w:val="20"/>
        </w:rPr>
      </w:pPr>
      <m:oMath>
        <m:sSub>
          <m:sSubPr>
            <m:ctrlPr>
              <w:rPr>
                <w:rFonts w:ascii="Cambria Math" w:hAnsi="Cambria Math" w:cs="Times New Roman"/>
                <w:i/>
                <w:sz w:val="20"/>
                <w:szCs w:val="20"/>
              </w:rPr>
            </m:ctrlPr>
          </m:sSubPr>
          <m:e>
            <m:r>
              <w:rPr>
                <w:rFonts w:ascii="Cambria Math" w:hAnsi="Cambria Math" w:cs="Times New Roman"/>
                <w:sz w:val="20"/>
                <w:szCs w:val="20"/>
              </w:rPr>
              <m:t>b</m:t>
            </m:r>
          </m:e>
          <m:sub>
            <m:r>
              <w:rPr>
                <w:rFonts w:ascii="Cambria Math" w:hAnsi="Cambria Math" w:cs="Times New Roman"/>
                <w:sz w:val="20"/>
                <w:szCs w:val="20"/>
              </w:rPr>
              <m:t>n</m:t>
            </m:r>
          </m:sub>
        </m:sSub>
        <m:r>
          <w:rPr>
            <w:rFonts w:ascii="Cambria Math" w:hAnsi="Cambria Math" w:cs="Times New Roman"/>
            <w:sz w:val="20"/>
            <w:szCs w:val="20"/>
          </w:rPr>
          <m:t>=g(1-</m:t>
        </m:r>
        <m:f>
          <m:fPr>
            <m:ctrlPr>
              <w:rPr>
                <w:rFonts w:ascii="Cambria Math" w:hAnsi="Cambria Math" w:cs="Times New Roman"/>
                <w:i/>
                <w:sz w:val="20"/>
                <w:szCs w:val="20"/>
              </w:rPr>
            </m:ctrlPr>
          </m:fPr>
          <m:num>
            <m:r>
              <w:rPr>
                <w:rFonts w:ascii="Cambria Math" w:hAnsi="Cambria Math" w:cs="Times New Roman"/>
                <w:sz w:val="20"/>
                <w:szCs w:val="20"/>
              </w:rPr>
              <m:t>1</m:t>
            </m:r>
          </m:num>
          <m:den>
            <m:r>
              <w:rPr>
                <w:rFonts w:ascii="Cambria Math" w:hAnsi="Cambria Math" w:cs="Times New Roman"/>
                <w:sz w:val="20"/>
                <w:szCs w:val="20"/>
              </w:rPr>
              <m:t>n</m:t>
            </m:r>
          </m:den>
        </m:f>
        <m:r>
          <w:rPr>
            <w:rFonts w:ascii="Cambria Math" w:hAnsi="Cambria Math" w:cs="Times New Roman"/>
            <w:sz w:val="20"/>
            <w:szCs w:val="20"/>
          </w:rPr>
          <m:t>)</m:t>
        </m:r>
      </m:oMath>
    </w:p>
    <w:p w14:paraId="00A68AD3" w14:textId="52B7022E" w:rsidR="003B144C" w:rsidRPr="004C0C08" w:rsidRDefault="00000000" w:rsidP="00A81071">
      <w:pPr>
        <w:pStyle w:val="ListParagraph"/>
        <w:numPr>
          <w:ilvl w:val="1"/>
          <w:numId w:val="3"/>
        </w:numPr>
        <w:spacing w:after="100"/>
        <w:rPr>
          <w:rFonts w:ascii="Times New Roman" w:hAnsi="Times New Roman" w:cs="Times New Roman"/>
          <w:sz w:val="20"/>
          <w:szCs w:val="20"/>
        </w:rPr>
      </w:pPr>
      <m:oMath>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n</m:t>
            </m:r>
          </m:sub>
        </m:sSub>
        <m:r>
          <w:rPr>
            <w:rFonts w:ascii="Cambria Math" w:hAnsi="Cambria Math" w:cs="Times New Roman"/>
            <w:sz w:val="20"/>
            <w:szCs w:val="20"/>
          </w:rPr>
          <m:t>=</m:t>
        </m:r>
        <m:f>
          <m:fPr>
            <m:ctrlPr>
              <w:rPr>
                <w:rFonts w:ascii="Cambria Math" w:hAnsi="Cambria Math" w:cs="Times New Roman"/>
                <w:i/>
                <w:sz w:val="20"/>
                <w:szCs w:val="20"/>
              </w:rPr>
            </m:ctrlPr>
          </m:fPr>
          <m:num>
            <m:r>
              <w:rPr>
                <w:rFonts w:ascii="Cambria Math" w:hAnsi="Cambria Math" w:cs="Times New Roman"/>
                <w:sz w:val="20"/>
                <w:szCs w:val="20"/>
              </w:rPr>
              <m:t>1</m:t>
            </m:r>
          </m:num>
          <m:den>
            <m:r>
              <w:rPr>
                <w:rFonts w:ascii="Cambria Math" w:hAnsi="Cambria Math" w:cs="Times New Roman"/>
                <w:sz w:val="20"/>
                <w:szCs w:val="20"/>
              </w:rPr>
              <m:t>n×f(</m:t>
            </m:r>
            <m:sSub>
              <m:sSubPr>
                <m:ctrlPr>
                  <w:rPr>
                    <w:rFonts w:ascii="Cambria Math" w:hAnsi="Cambria Math" w:cs="Times New Roman"/>
                    <w:i/>
                    <w:sz w:val="20"/>
                    <w:szCs w:val="20"/>
                  </w:rPr>
                </m:ctrlPr>
              </m:sSubPr>
              <m:e>
                <m:r>
                  <w:rPr>
                    <w:rFonts w:ascii="Cambria Math" w:hAnsi="Cambria Math" w:cs="Times New Roman"/>
                    <w:sz w:val="20"/>
                    <w:szCs w:val="20"/>
                  </w:rPr>
                  <m:t>b</m:t>
                </m:r>
              </m:e>
              <m:sub>
                <m:r>
                  <w:rPr>
                    <w:rFonts w:ascii="Cambria Math" w:hAnsi="Cambria Math" w:cs="Times New Roman"/>
                    <w:sz w:val="20"/>
                    <w:szCs w:val="20"/>
                  </w:rPr>
                  <m:t>n</m:t>
                </m:r>
              </m:sub>
            </m:sSub>
            <m:r>
              <w:rPr>
                <w:rFonts w:ascii="Cambria Math" w:hAnsi="Cambria Math" w:cs="Times New Roman"/>
                <w:sz w:val="20"/>
                <w:szCs w:val="20"/>
              </w:rPr>
              <m:t>)</m:t>
            </m:r>
          </m:den>
        </m:f>
      </m:oMath>
    </w:p>
    <w:p w14:paraId="627E1356" w14:textId="3EF5BB61" w:rsidR="00717523" w:rsidRPr="004C0C08" w:rsidRDefault="00000000" w:rsidP="00A81071">
      <w:pPr>
        <w:pStyle w:val="ListParagraph"/>
        <w:numPr>
          <w:ilvl w:val="1"/>
          <w:numId w:val="3"/>
        </w:numPr>
        <w:spacing w:after="100"/>
        <w:rPr>
          <w:rFonts w:ascii="Times New Roman" w:hAnsi="Times New Roman" w:cs="Times New Roman"/>
          <w:sz w:val="20"/>
          <w:szCs w:val="20"/>
        </w:rPr>
      </w:pPr>
      <m:oMath>
        <m:sSub>
          <m:sSubPr>
            <m:ctrlPr>
              <w:rPr>
                <w:rFonts w:ascii="Cambria Math" w:hAnsi="Cambria Math" w:cs="Times New Roman"/>
                <w:sz w:val="20"/>
                <w:szCs w:val="20"/>
                <w:vertAlign w:val="subscript"/>
              </w:rPr>
            </m:ctrlPr>
          </m:sSubPr>
          <m:e>
            <m:r>
              <w:rPr>
                <w:rFonts w:ascii="Cambria Math" w:hAnsi="Cambria Math" w:cs="Times New Roman"/>
                <w:sz w:val="20"/>
                <w:szCs w:val="20"/>
                <w:vertAlign w:val="subscript"/>
              </w:rPr>
              <m:t>F</m:t>
            </m:r>
          </m:e>
          <m:sub>
            <m:r>
              <w:rPr>
                <w:rFonts w:ascii="Cambria Math" w:hAnsi="Cambria Math" w:cs="Times New Roman"/>
                <w:sz w:val="20"/>
                <w:szCs w:val="20"/>
                <w:vertAlign w:val="subscript"/>
              </w:rPr>
              <m:t>n</m:t>
            </m:r>
          </m:sub>
        </m:sSub>
        <m:d>
          <m:dPr>
            <m:ctrlPr>
              <w:rPr>
                <w:rFonts w:ascii="Cambria Math" w:hAnsi="Cambria Math" w:cs="Times New Roman"/>
                <w:sz w:val="20"/>
                <w:szCs w:val="20"/>
              </w:rPr>
            </m:ctrlPr>
          </m:dPr>
          <m:e>
            <m:r>
              <m:rPr>
                <m:sty m:val="p"/>
              </m:rPr>
              <w:rPr>
                <w:rFonts w:ascii="Cambria Math" w:hAnsi="Cambria Math" w:cs="Times New Roman"/>
                <w:sz w:val="20"/>
                <w:szCs w:val="20"/>
              </w:rPr>
              <m:t>x</m:t>
            </m:r>
          </m:e>
        </m:d>
        <m:r>
          <m:rPr>
            <m:sty m:val="p"/>
          </m:rPr>
          <w:rPr>
            <w:rFonts w:ascii="Cambria Math" w:hAnsi="Cambria Math" w:cs="Times New Roman"/>
            <w:sz w:val="20"/>
            <w:szCs w:val="20"/>
          </w:rPr>
          <m:t>=Pr</m:t>
        </m:r>
        <m:d>
          <m:dPr>
            <m:ctrlPr>
              <w:rPr>
                <w:rFonts w:ascii="Cambria Math" w:hAnsi="Cambria Math" w:cs="Times New Roman"/>
                <w:sz w:val="20"/>
                <w:szCs w:val="20"/>
              </w:rPr>
            </m:ctrlPr>
          </m:dPr>
          <m:e>
            <m:sSub>
              <m:sSubPr>
                <m:ctrlPr>
                  <w:rPr>
                    <w:rFonts w:ascii="Cambria Math" w:hAnsi="Cambria Math" w:cs="Times New Roman"/>
                    <w:sz w:val="20"/>
                    <w:szCs w:val="20"/>
                    <w:vertAlign w:val="subscript"/>
                  </w:rPr>
                </m:ctrlPr>
              </m:sSubPr>
              <m:e>
                <m:r>
                  <w:rPr>
                    <w:rFonts w:ascii="Cambria Math" w:hAnsi="Cambria Math" w:cs="Times New Roman"/>
                    <w:sz w:val="20"/>
                    <w:szCs w:val="20"/>
                    <w:vertAlign w:val="subscript"/>
                  </w:rPr>
                  <m:t>M</m:t>
                </m:r>
              </m:e>
              <m:sub>
                <m:r>
                  <w:rPr>
                    <w:rFonts w:ascii="Cambria Math" w:hAnsi="Cambria Math" w:cs="Times New Roman"/>
                    <w:sz w:val="20"/>
                    <w:szCs w:val="20"/>
                    <w:vertAlign w:val="subscript"/>
                  </w:rPr>
                  <m:t>n</m:t>
                </m:r>
              </m:sub>
            </m:sSub>
            <m:r>
              <m:rPr>
                <m:sty m:val="p"/>
              </m:rPr>
              <w:rPr>
                <w:rFonts w:ascii="Cambria Math" w:hAnsi="Cambria Math" w:cs="Times New Roman"/>
                <w:sz w:val="20"/>
                <w:szCs w:val="20"/>
              </w:rPr>
              <m:t>&lt;x</m:t>
            </m:r>
          </m:e>
        </m:d>
        <m:r>
          <m:rPr>
            <m:sty m:val="p"/>
          </m:rPr>
          <w:rPr>
            <w:rFonts w:ascii="Cambria Math" w:hAnsi="Cambria Math" w:cs="Times New Roman"/>
            <w:sz w:val="20"/>
            <w:szCs w:val="20"/>
          </w:rPr>
          <m:t>= Pr</m:t>
        </m:r>
        <m:d>
          <m:dPr>
            <m:ctrlPr>
              <w:rPr>
                <w:rFonts w:ascii="Cambria Math" w:hAnsi="Cambria Math" w:cs="Times New Roman"/>
                <w:sz w:val="20"/>
                <w:szCs w:val="20"/>
              </w:rPr>
            </m:ctrlPr>
          </m:dPr>
          <m:e>
            <m:f>
              <m:fPr>
                <m:ctrlPr>
                  <w:rPr>
                    <w:rFonts w:ascii="Cambria Math" w:hAnsi="Cambria Math" w:cs="Times New Roman"/>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M</m:t>
                    </m:r>
                  </m:e>
                  <m:sub>
                    <m:r>
                      <w:rPr>
                        <w:rFonts w:ascii="Cambria Math" w:hAnsi="Cambria Math" w:cs="Times New Roman"/>
                        <w:sz w:val="20"/>
                        <w:szCs w:val="20"/>
                      </w:rPr>
                      <m:t>n</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b</m:t>
                    </m:r>
                  </m:e>
                  <m:sub>
                    <m:r>
                      <w:rPr>
                        <w:rFonts w:ascii="Cambria Math" w:hAnsi="Cambria Math" w:cs="Times New Roman"/>
                        <w:sz w:val="20"/>
                        <w:szCs w:val="20"/>
                      </w:rPr>
                      <m:t>n</m:t>
                    </m:r>
                  </m:sub>
                </m:sSub>
              </m:num>
              <m:den>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n</m:t>
                    </m:r>
                  </m:sub>
                </m:sSub>
              </m:den>
            </m:f>
            <m:r>
              <m:rPr>
                <m:sty m:val="p"/>
              </m:rPr>
              <w:rPr>
                <w:rFonts w:ascii="Cambria Math" w:hAnsi="Cambria Math" w:cs="Times New Roman"/>
                <w:sz w:val="20"/>
                <w:szCs w:val="20"/>
              </w:rPr>
              <m:t>&lt;</m:t>
            </m:r>
            <m:f>
              <m:fPr>
                <m:ctrlPr>
                  <w:rPr>
                    <w:rFonts w:ascii="Cambria Math" w:hAnsi="Cambria Math" w:cs="Times New Roman"/>
                    <w:sz w:val="20"/>
                    <w:szCs w:val="20"/>
                  </w:rPr>
                </m:ctrlPr>
              </m:fPr>
              <m:num>
                <m:r>
                  <w:rPr>
                    <w:rFonts w:ascii="Cambria Math" w:hAnsi="Cambria Math" w:cs="Times New Roman"/>
                    <w:sz w:val="20"/>
                    <w:szCs w:val="20"/>
                  </w:rPr>
                  <m:t>x-</m:t>
                </m:r>
                <m:sSub>
                  <m:sSubPr>
                    <m:ctrlPr>
                      <w:rPr>
                        <w:rFonts w:ascii="Cambria Math" w:hAnsi="Cambria Math" w:cs="Times New Roman"/>
                        <w:i/>
                        <w:sz w:val="20"/>
                        <w:szCs w:val="20"/>
                      </w:rPr>
                    </m:ctrlPr>
                  </m:sSubPr>
                  <m:e>
                    <m:r>
                      <w:rPr>
                        <w:rFonts w:ascii="Cambria Math" w:hAnsi="Cambria Math" w:cs="Times New Roman"/>
                        <w:sz w:val="20"/>
                        <w:szCs w:val="20"/>
                      </w:rPr>
                      <m:t>b</m:t>
                    </m:r>
                  </m:e>
                  <m:sub>
                    <m:r>
                      <w:rPr>
                        <w:rFonts w:ascii="Cambria Math" w:hAnsi="Cambria Math" w:cs="Times New Roman"/>
                        <w:sz w:val="20"/>
                        <w:szCs w:val="20"/>
                      </w:rPr>
                      <m:t>n</m:t>
                    </m:r>
                  </m:sub>
                </m:sSub>
              </m:num>
              <m:den>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n</m:t>
                    </m:r>
                  </m:sub>
                </m:sSub>
              </m:den>
            </m:f>
          </m:e>
        </m:d>
        <m:r>
          <w:rPr>
            <w:rFonts w:ascii="Cambria Math" w:hAnsi="Cambria Math" w:cs="Times New Roman"/>
            <w:sz w:val="20"/>
            <w:szCs w:val="20"/>
          </w:rPr>
          <m:t>=</m:t>
        </m:r>
        <m:func>
          <m:funcPr>
            <m:ctrlPr>
              <w:rPr>
                <w:rFonts w:ascii="Cambria Math" w:hAnsi="Cambria Math" w:cs="Times New Roman"/>
                <w:sz w:val="20"/>
                <w:szCs w:val="20"/>
              </w:rPr>
            </m:ctrlPr>
          </m:funcPr>
          <m:fName>
            <m:r>
              <m:rPr>
                <m:sty m:val="p"/>
              </m:rPr>
              <w:rPr>
                <w:rFonts w:ascii="Cambria Math" w:hAnsi="Cambria Math" w:cs="Times New Roman"/>
                <w:sz w:val="20"/>
                <w:szCs w:val="20"/>
              </w:rPr>
              <m:t>Pr</m:t>
            </m:r>
          </m:fName>
          <m:e>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n</m:t>
                    </m:r>
                  </m:sub>
                </m:sSub>
                <m:r>
                  <w:rPr>
                    <w:rFonts w:ascii="Cambria Math" w:hAnsi="Cambria Math" w:cs="Times New Roman"/>
                    <w:sz w:val="20"/>
                    <w:szCs w:val="20"/>
                  </w:rPr>
                  <m:t>&lt;</m:t>
                </m:r>
                <m:f>
                  <m:fPr>
                    <m:ctrlPr>
                      <w:rPr>
                        <w:rFonts w:ascii="Cambria Math" w:hAnsi="Cambria Math" w:cs="Times New Roman"/>
                        <w:sz w:val="20"/>
                        <w:szCs w:val="20"/>
                      </w:rPr>
                    </m:ctrlPr>
                  </m:fPr>
                  <m:num>
                    <m:r>
                      <w:rPr>
                        <w:rFonts w:ascii="Cambria Math" w:hAnsi="Cambria Math" w:cs="Times New Roman"/>
                        <w:sz w:val="20"/>
                        <w:szCs w:val="20"/>
                      </w:rPr>
                      <m:t>x-</m:t>
                    </m:r>
                    <m:sSub>
                      <m:sSubPr>
                        <m:ctrlPr>
                          <w:rPr>
                            <w:rFonts w:ascii="Cambria Math" w:hAnsi="Cambria Math" w:cs="Times New Roman"/>
                            <w:i/>
                            <w:sz w:val="20"/>
                            <w:szCs w:val="20"/>
                          </w:rPr>
                        </m:ctrlPr>
                      </m:sSubPr>
                      <m:e>
                        <m:r>
                          <w:rPr>
                            <w:rFonts w:ascii="Cambria Math" w:hAnsi="Cambria Math" w:cs="Times New Roman"/>
                            <w:sz w:val="20"/>
                            <w:szCs w:val="20"/>
                          </w:rPr>
                          <m:t>b</m:t>
                        </m:r>
                      </m:e>
                      <m:sub>
                        <m:r>
                          <w:rPr>
                            <w:rFonts w:ascii="Cambria Math" w:hAnsi="Cambria Math" w:cs="Times New Roman"/>
                            <w:sz w:val="20"/>
                            <w:szCs w:val="20"/>
                          </w:rPr>
                          <m:t>n</m:t>
                        </m:r>
                      </m:sub>
                    </m:sSub>
                  </m:num>
                  <m:den>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n</m:t>
                        </m:r>
                      </m:sub>
                    </m:sSub>
                  </m:den>
                </m:f>
              </m:e>
            </m:d>
          </m:e>
        </m:func>
        <m:r>
          <w:rPr>
            <w:rFonts w:ascii="Cambria Math" w:hAnsi="Cambria Math" w:cs="Times New Roman"/>
            <w:sz w:val="20"/>
            <w:szCs w:val="20"/>
          </w:rPr>
          <m:t>=</m:t>
        </m:r>
        <m:sSup>
          <m:sSupPr>
            <m:ctrlPr>
              <w:rPr>
                <w:rFonts w:ascii="Cambria Math" w:hAnsi="Cambria Math" w:cs="Times New Roman"/>
                <w:i/>
                <w:sz w:val="20"/>
                <w:szCs w:val="20"/>
              </w:rPr>
            </m:ctrlPr>
          </m:sSupPr>
          <m:e>
            <m:r>
              <w:rPr>
                <w:rFonts w:ascii="Cambria Math" w:hAnsi="Cambria Math" w:cs="Times New Roman"/>
                <w:sz w:val="20"/>
                <w:szCs w:val="20"/>
              </w:rPr>
              <m:t>e</m:t>
            </m:r>
          </m:e>
          <m:sup>
            <m:sSup>
              <m:sSupPr>
                <m:ctrlPr>
                  <w:rPr>
                    <w:rFonts w:ascii="Cambria Math" w:hAnsi="Cambria Math" w:cs="Times New Roman"/>
                    <w:i/>
                    <w:sz w:val="20"/>
                    <w:szCs w:val="20"/>
                  </w:rPr>
                </m:ctrlPr>
              </m:sSupPr>
              <m:e>
                <m:r>
                  <w:rPr>
                    <w:rFonts w:ascii="Cambria Math" w:hAnsi="Cambria Math" w:cs="Times New Roman"/>
                    <w:sz w:val="20"/>
                    <w:szCs w:val="20"/>
                  </w:rPr>
                  <m:t>-e</m:t>
                </m:r>
              </m:e>
              <m:sup>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x-</m:t>
                    </m:r>
                    <m:sSub>
                      <m:sSubPr>
                        <m:ctrlPr>
                          <w:rPr>
                            <w:rFonts w:ascii="Cambria Math" w:hAnsi="Cambria Math" w:cs="Times New Roman"/>
                            <w:i/>
                            <w:sz w:val="20"/>
                            <w:szCs w:val="20"/>
                          </w:rPr>
                        </m:ctrlPr>
                      </m:sSubPr>
                      <m:e>
                        <m:r>
                          <w:rPr>
                            <w:rFonts w:ascii="Cambria Math" w:hAnsi="Cambria Math" w:cs="Times New Roman"/>
                            <w:sz w:val="20"/>
                            <w:szCs w:val="20"/>
                          </w:rPr>
                          <m:t>b</m:t>
                        </m:r>
                      </m:e>
                      <m:sub>
                        <m:r>
                          <w:rPr>
                            <w:rFonts w:ascii="Cambria Math" w:hAnsi="Cambria Math" w:cs="Times New Roman"/>
                            <w:sz w:val="20"/>
                            <w:szCs w:val="20"/>
                          </w:rPr>
                          <m:t>n</m:t>
                        </m:r>
                      </m:sub>
                    </m:sSub>
                  </m:num>
                  <m:den>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n</m:t>
                        </m:r>
                      </m:sub>
                    </m:sSub>
                  </m:den>
                </m:f>
              </m:sup>
            </m:sSup>
          </m:sup>
        </m:sSup>
      </m:oMath>
    </w:p>
    <w:p w14:paraId="11F0E65C" w14:textId="29A3BA6B" w:rsidR="0053125F" w:rsidRPr="004C0C08" w:rsidRDefault="0053125F" w:rsidP="00A81071">
      <w:pPr>
        <w:pStyle w:val="ListParagraph"/>
        <w:spacing w:after="100"/>
        <w:ind w:left="1440"/>
        <w:rPr>
          <w:rFonts w:ascii="Times New Roman" w:hAnsi="Times New Roman" w:cs="Times New Roman"/>
          <w:sz w:val="20"/>
          <w:szCs w:val="20"/>
        </w:rPr>
      </w:pPr>
      <w:r w:rsidRPr="004C0C08">
        <w:rPr>
          <w:rFonts w:ascii="Times New Roman" w:hAnsi="Times New Roman" w:cs="Times New Roman"/>
          <w:sz w:val="20"/>
          <w:szCs w:val="20"/>
        </w:rPr>
        <w:t>where n is the number of trials</w:t>
      </w:r>
      <w:r w:rsidR="00F0385F" w:rsidRPr="004C0C08">
        <w:rPr>
          <w:rFonts w:ascii="Times New Roman" w:hAnsi="Times New Roman" w:cs="Times New Roman"/>
          <w:sz w:val="20"/>
          <w:szCs w:val="20"/>
        </w:rPr>
        <w:t xml:space="preserve"> and X</w:t>
      </w:r>
      <w:r w:rsidR="00F0385F" w:rsidRPr="004C0C08">
        <w:rPr>
          <w:rFonts w:ascii="Times New Roman" w:hAnsi="Times New Roman" w:cs="Times New Roman"/>
          <w:sz w:val="20"/>
          <w:szCs w:val="20"/>
          <w:vertAlign w:val="subscript"/>
        </w:rPr>
        <w:t>n</w:t>
      </w:r>
      <w:r w:rsidR="00F0385F" w:rsidRPr="004C0C08">
        <w:rPr>
          <w:rFonts w:ascii="Times New Roman" w:hAnsi="Times New Roman" w:cs="Times New Roman"/>
          <w:sz w:val="20"/>
          <w:szCs w:val="20"/>
        </w:rPr>
        <w:t xml:space="preserve"> approximate to Gumbel distribution.</w:t>
      </w:r>
    </w:p>
    <w:p w14:paraId="143EE0B0" w14:textId="7EDD766A" w:rsidR="002316C1" w:rsidRPr="004C0C08" w:rsidRDefault="002316C1" w:rsidP="00A81071">
      <w:pPr>
        <w:pStyle w:val="ListParagraph"/>
        <w:numPr>
          <w:ilvl w:val="0"/>
          <w:numId w:val="5"/>
        </w:numPr>
        <w:spacing w:after="100"/>
        <w:rPr>
          <w:rFonts w:ascii="Times New Roman" w:hAnsi="Times New Roman" w:cs="Times New Roman"/>
          <w:sz w:val="20"/>
          <w:szCs w:val="20"/>
        </w:rPr>
      </w:pPr>
      <w:r w:rsidRPr="004C0C08">
        <w:rPr>
          <w:rFonts w:ascii="Times New Roman" w:hAnsi="Times New Roman" w:cs="Times New Roman"/>
          <w:sz w:val="20"/>
          <w:szCs w:val="20"/>
        </w:rPr>
        <w:t xml:space="preserve">Run through history and mask out all shortlisted periods that </w:t>
      </w:r>
      <w:r w:rsidR="009870C0" w:rsidRPr="004C0C08">
        <w:rPr>
          <w:rFonts w:ascii="Times New Roman" w:hAnsi="Times New Roman" w:cs="Times New Roman"/>
          <w:sz w:val="20"/>
          <w:szCs w:val="20"/>
        </w:rPr>
        <w:t>the cdf is significantly small (&lt;0.01)</w:t>
      </w:r>
      <w:r w:rsidR="009C5848" w:rsidRPr="004C0C08">
        <w:rPr>
          <w:rFonts w:ascii="Times New Roman" w:hAnsi="Times New Roman" w:cs="Times New Roman"/>
          <w:sz w:val="20"/>
          <w:szCs w:val="20"/>
        </w:rPr>
        <w:t>.</w:t>
      </w:r>
    </w:p>
    <w:p w14:paraId="49AA1800" w14:textId="33224254" w:rsidR="009C5848" w:rsidRPr="004C0C08" w:rsidRDefault="00F0385F" w:rsidP="00A81071">
      <w:pPr>
        <w:pStyle w:val="ListParagraph"/>
        <w:numPr>
          <w:ilvl w:val="0"/>
          <w:numId w:val="6"/>
        </w:numPr>
        <w:spacing w:after="100"/>
        <w:rPr>
          <w:rFonts w:ascii="Times New Roman" w:hAnsi="Times New Roman" w:cs="Times New Roman"/>
          <w:sz w:val="20"/>
          <w:szCs w:val="20"/>
        </w:rPr>
      </w:pPr>
      <w:r w:rsidRPr="004C0C08">
        <w:rPr>
          <w:rFonts w:ascii="Times New Roman" w:hAnsi="Times New Roman" w:cs="Times New Roman"/>
          <w:sz w:val="20"/>
          <w:szCs w:val="20"/>
        </w:rPr>
        <w:t>For loop through every day, use the return R</w:t>
      </w:r>
      <w:r w:rsidRPr="004C0C08">
        <w:rPr>
          <w:rFonts w:ascii="Times New Roman" w:hAnsi="Times New Roman" w:cs="Times New Roman"/>
          <w:sz w:val="20"/>
          <w:szCs w:val="20"/>
          <w:vertAlign w:val="subscript"/>
        </w:rPr>
        <w:t>t</w:t>
      </w:r>
      <w:r w:rsidRPr="004C0C08">
        <w:rPr>
          <w:rFonts w:ascii="Times New Roman" w:hAnsi="Times New Roman" w:cs="Times New Roman"/>
          <w:sz w:val="20"/>
          <w:szCs w:val="20"/>
        </w:rPr>
        <w:t xml:space="preserve"> data in the previous 4 weeks to form an empirical distribution</w:t>
      </w:r>
      <w:r w:rsidR="009870C0" w:rsidRPr="004C0C08">
        <w:rPr>
          <w:rFonts w:ascii="Times New Roman" w:hAnsi="Times New Roman" w:cs="Times New Roman"/>
          <w:sz w:val="20"/>
          <w:szCs w:val="20"/>
        </w:rPr>
        <w:t xml:space="preserve"> for daily use.</w:t>
      </w:r>
    </w:p>
    <w:p w14:paraId="1532595F" w14:textId="65048E3F" w:rsidR="00F0385F" w:rsidRPr="004C0C08" w:rsidRDefault="005D3284" w:rsidP="00A81071">
      <w:pPr>
        <w:pStyle w:val="ListParagraph"/>
        <w:numPr>
          <w:ilvl w:val="0"/>
          <w:numId w:val="6"/>
        </w:numPr>
        <w:spacing w:after="100"/>
        <w:rPr>
          <w:rFonts w:ascii="Times New Roman" w:hAnsi="Times New Roman" w:cs="Times New Roman"/>
          <w:sz w:val="20"/>
          <w:szCs w:val="20"/>
        </w:rPr>
      </w:pPr>
      <w:r w:rsidRPr="004C0C08">
        <w:rPr>
          <w:rFonts w:ascii="Times New Roman" w:hAnsi="Times New Roman" w:cs="Times New Roman"/>
          <w:sz w:val="20"/>
          <w:szCs w:val="20"/>
        </w:rPr>
        <w:t>For</w:t>
      </w:r>
      <w:r w:rsidR="009870C0" w:rsidRPr="004C0C08">
        <w:rPr>
          <w:rFonts w:ascii="Times New Roman" w:hAnsi="Times New Roman" w:cs="Times New Roman"/>
          <w:sz w:val="20"/>
          <w:szCs w:val="20"/>
        </w:rPr>
        <w:t xml:space="preserve"> one day, split the trading hour to hourly blocks</w:t>
      </w:r>
      <w:r w:rsidR="003517D8" w:rsidRPr="004C0C08">
        <w:rPr>
          <w:rFonts w:ascii="Times New Roman" w:hAnsi="Times New Roman" w:cs="Times New Roman"/>
          <w:sz w:val="20"/>
          <w:szCs w:val="20"/>
        </w:rPr>
        <w:t>.</w:t>
      </w:r>
    </w:p>
    <w:p w14:paraId="11BC1707" w14:textId="77777777" w:rsidR="000A7645" w:rsidRPr="004C0C08" w:rsidRDefault="000A7645" w:rsidP="00A81071">
      <w:pPr>
        <w:pStyle w:val="ListParagraph"/>
        <w:numPr>
          <w:ilvl w:val="0"/>
          <w:numId w:val="6"/>
        </w:numPr>
        <w:spacing w:after="100"/>
        <w:rPr>
          <w:rFonts w:ascii="Times New Roman" w:hAnsi="Times New Roman" w:cs="Times New Roman"/>
          <w:sz w:val="20"/>
          <w:szCs w:val="20"/>
        </w:rPr>
      </w:pPr>
      <w:r w:rsidRPr="004C0C08">
        <w:rPr>
          <w:rFonts w:ascii="Times New Roman" w:hAnsi="Times New Roman" w:cs="Times New Roman"/>
          <w:sz w:val="20"/>
          <w:szCs w:val="20"/>
        </w:rPr>
        <w:t xml:space="preserve">For every hour: </w:t>
      </w:r>
    </w:p>
    <w:p w14:paraId="7927A225" w14:textId="15EC30EE" w:rsidR="000A7645" w:rsidRPr="004C0C08" w:rsidRDefault="000A7645" w:rsidP="00A81071">
      <w:pPr>
        <w:pStyle w:val="ListParagraph"/>
        <w:numPr>
          <w:ilvl w:val="1"/>
          <w:numId w:val="6"/>
        </w:numPr>
        <w:spacing w:after="100"/>
        <w:rPr>
          <w:rFonts w:ascii="Times New Roman" w:hAnsi="Times New Roman" w:cs="Times New Roman"/>
          <w:sz w:val="20"/>
          <w:szCs w:val="20"/>
        </w:rPr>
      </w:pPr>
      <w:r w:rsidRPr="004C0C08">
        <w:rPr>
          <w:rFonts w:ascii="Times New Roman" w:hAnsi="Times New Roman" w:cs="Times New Roman"/>
          <w:sz w:val="20"/>
          <w:szCs w:val="20"/>
        </w:rPr>
        <w:t>Form a series ranging from 1 to 12 (1 hours=12 times 5 minutes) and fit in EVT to have get CDF function</w:t>
      </w:r>
    </w:p>
    <w:p w14:paraId="44961640" w14:textId="67940349" w:rsidR="000A7645" w:rsidRPr="004C0C08" w:rsidRDefault="000A7645" w:rsidP="00A81071">
      <w:pPr>
        <w:pStyle w:val="ListParagraph"/>
        <w:numPr>
          <w:ilvl w:val="1"/>
          <w:numId w:val="6"/>
        </w:numPr>
        <w:spacing w:after="100"/>
        <w:rPr>
          <w:rFonts w:ascii="Times New Roman" w:hAnsi="Times New Roman" w:cs="Times New Roman"/>
          <w:sz w:val="20"/>
          <w:szCs w:val="20"/>
        </w:rPr>
      </w:pPr>
      <w:r w:rsidRPr="004C0C08">
        <w:rPr>
          <w:rFonts w:ascii="Times New Roman" w:hAnsi="Times New Roman" w:cs="Times New Roman"/>
          <w:sz w:val="20"/>
          <w:szCs w:val="20"/>
        </w:rPr>
        <w:t>Create a cumulative max series (M</w:t>
      </w:r>
      <w:r w:rsidRPr="004C0C08">
        <w:rPr>
          <w:rFonts w:ascii="Times New Roman" w:hAnsi="Times New Roman" w:cs="Times New Roman"/>
          <w:sz w:val="20"/>
          <w:szCs w:val="20"/>
          <w:vertAlign w:val="subscript"/>
        </w:rPr>
        <w:t>1</w:t>
      </w:r>
      <w:r w:rsidRPr="004C0C08">
        <w:rPr>
          <w:rFonts w:ascii="Times New Roman" w:hAnsi="Times New Roman" w:cs="Times New Roman"/>
          <w:sz w:val="20"/>
          <w:szCs w:val="20"/>
        </w:rPr>
        <w:t>, M</w:t>
      </w:r>
      <w:r w:rsidRPr="004C0C08">
        <w:rPr>
          <w:rFonts w:ascii="Times New Roman" w:hAnsi="Times New Roman" w:cs="Times New Roman"/>
          <w:sz w:val="20"/>
          <w:szCs w:val="20"/>
          <w:vertAlign w:val="subscript"/>
        </w:rPr>
        <w:t>2</w:t>
      </w:r>
      <w:r w:rsidRPr="004C0C08">
        <w:rPr>
          <w:rFonts w:ascii="Times New Roman" w:hAnsi="Times New Roman" w:cs="Times New Roman"/>
          <w:sz w:val="20"/>
          <w:szCs w:val="20"/>
        </w:rPr>
        <w:t>, …M</w:t>
      </w:r>
      <w:r w:rsidRPr="004C0C08">
        <w:rPr>
          <w:rFonts w:ascii="Times New Roman" w:hAnsi="Times New Roman" w:cs="Times New Roman"/>
          <w:sz w:val="20"/>
          <w:szCs w:val="20"/>
          <w:vertAlign w:val="subscript"/>
        </w:rPr>
        <w:t>12</w:t>
      </w:r>
      <w:r w:rsidRPr="004C0C08">
        <w:rPr>
          <w:rFonts w:ascii="Times New Roman" w:hAnsi="Times New Roman" w:cs="Times New Roman"/>
          <w:sz w:val="20"/>
          <w:szCs w:val="20"/>
        </w:rPr>
        <w:t>)</w:t>
      </w:r>
    </w:p>
    <w:p w14:paraId="12E8EF2A" w14:textId="7FC1175A" w:rsidR="000A7645" w:rsidRPr="004C0C08" w:rsidRDefault="000A7645" w:rsidP="00A81071">
      <w:pPr>
        <w:pStyle w:val="ListParagraph"/>
        <w:numPr>
          <w:ilvl w:val="1"/>
          <w:numId w:val="6"/>
        </w:numPr>
        <w:spacing w:after="100"/>
        <w:rPr>
          <w:rFonts w:ascii="Times New Roman" w:hAnsi="Times New Roman" w:cs="Times New Roman"/>
          <w:sz w:val="20"/>
          <w:szCs w:val="20"/>
        </w:rPr>
      </w:pPr>
      <w:r w:rsidRPr="004C0C08">
        <w:rPr>
          <w:rFonts w:ascii="Times New Roman" w:hAnsi="Times New Roman" w:cs="Times New Roman"/>
          <w:sz w:val="20"/>
          <w:szCs w:val="20"/>
        </w:rPr>
        <w:t>Fit the cumulative max series to CDF function to get the probability that the expected max less than this actual M</w:t>
      </w:r>
      <w:r w:rsidRPr="004C0C08">
        <w:rPr>
          <w:rFonts w:ascii="Times New Roman" w:hAnsi="Times New Roman" w:cs="Times New Roman"/>
          <w:sz w:val="20"/>
          <w:szCs w:val="20"/>
          <w:vertAlign w:val="subscript"/>
        </w:rPr>
        <w:t xml:space="preserve">1 </w:t>
      </w:r>
      <w:r w:rsidRPr="004C0C08">
        <w:rPr>
          <w:rFonts w:ascii="Times New Roman" w:hAnsi="Times New Roman" w:cs="Times New Roman"/>
          <w:sz w:val="20"/>
          <w:szCs w:val="20"/>
        </w:rPr>
        <w:t>-&gt; M</w:t>
      </w:r>
      <w:r w:rsidRPr="004C0C08">
        <w:rPr>
          <w:rFonts w:ascii="Times New Roman" w:hAnsi="Times New Roman" w:cs="Times New Roman"/>
          <w:sz w:val="20"/>
          <w:szCs w:val="20"/>
          <w:vertAlign w:val="subscript"/>
        </w:rPr>
        <w:t>12</w:t>
      </w:r>
      <w:r w:rsidRPr="004C0C08">
        <w:rPr>
          <w:rFonts w:ascii="Times New Roman" w:hAnsi="Times New Roman" w:cs="Times New Roman"/>
          <w:sz w:val="20"/>
          <w:szCs w:val="20"/>
        </w:rPr>
        <w:t>. The probability is low meaning that the return series behave unusual low.</w:t>
      </w:r>
    </w:p>
    <w:p w14:paraId="55986574" w14:textId="31049C0C" w:rsidR="000A7645" w:rsidRPr="004C0C08" w:rsidRDefault="000A7645" w:rsidP="00A81071">
      <w:pPr>
        <w:pStyle w:val="ListParagraph"/>
        <w:numPr>
          <w:ilvl w:val="1"/>
          <w:numId w:val="6"/>
        </w:numPr>
        <w:spacing w:after="100"/>
        <w:rPr>
          <w:rFonts w:ascii="Times New Roman" w:hAnsi="Times New Roman" w:cs="Times New Roman"/>
          <w:sz w:val="20"/>
          <w:szCs w:val="20"/>
        </w:rPr>
      </w:pPr>
      <w:r w:rsidRPr="004C0C08">
        <w:rPr>
          <w:rFonts w:ascii="Times New Roman" w:hAnsi="Times New Roman" w:cs="Times New Roman"/>
          <w:sz w:val="20"/>
          <w:szCs w:val="20"/>
        </w:rPr>
        <w:t>Mask these unusual periods</w:t>
      </w:r>
      <w:r w:rsidR="00336F0D">
        <w:rPr>
          <w:rFonts w:ascii="Times New Roman" w:hAnsi="Times New Roman" w:cs="Times New Roman"/>
          <w:sz w:val="20"/>
          <w:szCs w:val="20"/>
        </w:rPr>
        <w:t xml:space="preserve"> (except the first 3 periods since the </w:t>
      </w:r>
      <w:r w:rsidR="00790AA8">
        <w:rPr>
          <w:rFonts w:ascii="Times New Roman" w:hAnsi="Times New Roman" w:cs="Times New Roman"/>
          <w:sz w:val="20"/>
          <w:szCs w:val="20"/>
        </w:rPr>
        <w:t xml:space="preserve">EVT </w:t>
      </w:r>
      <w:r w:rsidR="00336F0D">
        <w:rPr>
          <w:rFonts w:ascii="Times New Roman" w:hAnsi="Times New Roman" w:cs="Times New Roman"/>
          <w:sz w:val="20"/>
          <w:szCs w:val="20"/>
        </w:rPr>
        <w:t>is only valid when n is large enough)</w:t>
      </w:r>
      <w:r w:rsidR="0066751F">
        <w:rPr>
          <w:rFonts w:ascii="Times New Roman" w:hAnsi="Times New Roman" w:cs="Times New Roman"/>
          <w:sz w:val="20"/>
          <w:szCs w:val="20"/>
        </w:rPr>
        <w:t xml:space="preserve">. Record </w:t>
      </w:r>
      <w:r w:rsidR="00B01CAE" w:rsidRPr="004C0C08">
        <w:rPr>
          <w:rFonts w:ascii="Times New Roman" w:hAnsi="Times New Roman" w:cs="Times New Roman"/>
          <w:sz w:val="20"/>
          <w:szCs w:val="20"/>
        </w:rPr>
        <w:t>the next 5 minutes bar return</w:t>
      </w:r>
      <w:r w:rsidR="000C2FA6">
        <w:rPr>
          <w:rFonts w:ascii="Times New Roman" w:hAnsi="Times New Roman" w:cs="Times New Roman"/>
          <w:sz w:val="20"/>
          <w:szCs w:val="20"/>
        </w:rPr>
        <w:t xml:space="preserve"> after the </w:t>
      </w:r>
      <w:r w:rsidR="00236581" w:rsidRPr="004C0C08">
        <w:rPr>
          <w:rFonts w:ascii="Times New Roman" w:hAnsi="Times New Roman" w:cs="Times New Roman"/>
          <w:sz w:val="20"/>
          <w:szCs w:val="20"/>
        </w:rPr>
        <w:t xml:space="preserve">shortlisted </w:t>
      </w:r>
      <w:r w:rsidR="000C2FA6">
        <w:rPr>
          <w:rFonts w:ascii="Times New Roman" w:hAnsi="Times New Roman" w:cs="Times New Roman"/>
          <w:sz w:val="20"/>
          <w:szCs w:val="20"/>
        </w:rPr>
        <w:t>periods</w:t>
      </w:r>
      <w:r w:rsidR="00B01CAE" w:rsidRPr="004C0C08">
        <w:rPr>
          <w:rFonts w:ascii="Times New Roman" w:hAnsi="Times New Roman" w:cs="Times New Roman"/>
          <w:sz w:val="20"/>
          <w:szCs w:val="20"/>
        </w:rPr>
        <w:t xml:space="preserve"> </w:t>
      </w:r>
      <w:r w:rsidRPr="004C0C08">
        <w:rPr>
          <w:rFonts w:ascii="Times New Roman" w:hAnsi="Times New Roman" w:cs="Times New Roman"/>
          <w:sz w:val="20"/>
          <w:szCs w:val="20"/>
        </w:rPr>
        <w:t xml:space="preserve">for analysis. </w:t>
      </w:r>
    </w:p>
    <w:p w14:paraId="0E73D823" w14:textId="5A01D7A1" w:rsidR="009C5848" w:rsidRPr="004C0C08" w:rsidRDefault="002316C1" w:rsidP="00A81071">
      <w:pPr>
        <w:pStyle w:val="ListParagraph"/>
        <w:numPr>
          <w:ilvl w:val="0"/>
          <w:numId w:val="5"/>
        </w:numPr>
        <w:spacing w:after="100"/>
        <w:rPr>
          <w:rFonts w:ascii="Times New Roman" w:hAnsi="Times New Roman" w:cs="Times New Roman"/>
          <w:sz w:val="20"/>
          <w:szCs w:val="20"/>
        </w:rPr>
      </w:pPr>
      <w:r w:rsidRPr="004C0C08">
        <w:rPr>
          <w:rFonts w:ascii="Times New Roman" w:hAnsi="Times New Roman" w:cs="Times New Roman"/>
          <w:sz w:val="20"/>
          <w:szCs w:val="20"/>
        </w:rPr>
        <w:t>Conduct hypothesis testing on the shortlisted periods</w:t>
      </w:r>
      <w:r w:rsidR="009C5848" w:rsidRPr="004C0C08">
        <w:rPr>
          <w:rFonts w:ascii="Times New Roman" w:hAnsi="Times New Roman" w:cs="Times New Roman"/>
          <w:sz w:val="20"/>
          <w:szCs w:val="20"/>
        </w:rPr>
        <w:t>.</w:t>
      </w:r>
    </w:p>
    <w:p w14:paraId="694BF596" w14:textId="1CC430B9" w:rsidR="00910687" w:rsidRPr="004C0C08" w:rsidRDefault="00910687" w:rsidP="00A81071">
      <w:pPr>
        <w:spacing w:after="100"/>
        <w:rPr>
          <w:rFonts w:ascii="Times New Roman" w:hAnsi="Times New Roman" w:cs="Times New Roman"/>
          <w:sz w:val="20"/>
          <w:szCs w:val="20"/>
        </w:rPr>
      </w:pPr>
      <w:r w:rsidRPr="004C0C08">
        <w:rPr>
          <w:rFonts w:ascii="Times New Roman" w:hAnsi="Times New Roman" w:cs="Times New Roman"/>
          <w:sz w:val="20"/>
          <w:szCs w:val="20"/>
        </w:rPr>
        <w:t>In this part, I want to answer 2 questions. The first question is whether the mean returns of shortlisted periods is significantly larger than 0. The second question is whether the mean returns of shortlisted periods is significantly larger than the benchmark returns series. For this reason, I created 2 hypotheses tests:</w:t>
      </w:r>
    </w:p>
    <w:p w14:paraId="3A404A3E" w14:textId="4AB63030" w:rsidR="00910687" w:rsidRPr="004C0C08" w:rsidRDefault="00E62BA4" w:rsidP="00A81071">
      <w:pPr>
        <w:pStyle w:val="ListParagraph"/>
        <w:numPr>
          <w:ilvl w:val="1"/>
          <w:numId w:val="5"/>
        </w:numPr>
        <w:spacing w:after="100"/>
        <w:rPr>
          <w:rFonts w:ascii="Times New Roman" w:hAnsi="Times New Roman" w:cs="Times New Roman"/>
          <w:sz w:val="20"/>
          <w:szCs w:val="20"/>
        </w:rPr>
      </w:pPr>
      <w:r w:rsidRPr="004C0C08">
        <w:rPr>
          <w:rFonts w:ascii="Times New Roman" w:hAnsi="Times New Roman" w:cs="Times New Roman"/>
          <w:sz w:val="20"/>
          <w:szCs w:val="20"/>
        </w:rPr>
        <w:t>Using 1 sample t-t</w:t>
      </w:r>
      <w:r w:rsidR="00910687" w:rsidRPr="004C0C08">
        <w:rPr>
          <w:rFonts w:ascii="Times New Roman" w:hAnsi="Times New Roman" w:cs="Times New Roman"/>
          <w:sz w:val="20"/>
          <w:szCs w:val="20"/>
        </w:rPr>
        <w:t>est</w:t>
      </w:r>
      <w:r w:rsidRPr="004C0C08">
        <w:rPr>
          <w:rFonts w:ascii="Times New Roman" w:hAnsi="Times New Roman" w:cs="Times New Roman"/>
          <w:sz w:val="20"/>
          <w:szCs w:val="20"/>
        </w:rPr>
        <w:t xml:space="preserve"> to test</w:t>
      </w:r>
      <w:r w:rsidR="00910687" w:rsidRPr="004C0C08">
        <w:rPr>
          <w:rFonts w:ascii="Times New Roman" w:hAnsi="Times New Roman" w:cs="Times New Roman"/>
          <w:sz w:val="20"/>
          <w:szCs w:val="20"/>
        </w:rPr>
        <w:t xml:space="preserve"> mean of shortlisted periods is 0</w:t>
      </w:r>
      <w:r w:rsidRPr="004C0C08">
        <w:rPr>
          <w:rFonts w:ascii="Times New Roman" w:hAnsi="Times New Roman" w:cs="Times New Roman"/>
          <w:sz w:val="20"/>
          <w:szCs w:val="20"/>
        </w:rPr>
        <w:t>:</w:t>
      </w:r>
    </w:p>
    <w:p w14:paraId="7D308C26" w14:textId="090D0A75" w:rsidR="00E62BA4" w:rsidRPr="004C0C08" w:rsidRDefault="00E62BA4" w:rsidP="00A81071">
      <w:pPr>
        <w:pStyle w:val="ListParagraph"/>
        <w:spacing w:after="100"/>
        <w:rPr>
          <w:rFonts w:ascii="Times New Roman" w:eastAsiaTheme="minorEastAsia" w:hAnsi="Times New Roman" w:cs="Times New Roman"/>
          <w:sz w:val="20"/>
          <w:szCs w:val="20"/>
        </w:rPr>
      </w:pPr>
      <w:r w:rsidRPr="004C0C08">
        <w:rPr>
          <w:rFonts w:ascii="Times New Roman" w:hAnsi="Times New Roman" w:cs="Times New Roman"/>
          <w:sz w:val="20"/>
          <w:szCs w:val="20"/>
        </w:rPr>
        <w:t>Null hypothes</w:t>
      </w:r>
      <w:r w:rsidR="009A6AE8" w:rsidRPr="004C0C08">
        <w:rPr>
          <w:rFonts w:ascii="Times New Roman" w:hAnsi="Times New Roman" w:cs="Times New Roman"/>
          <w:sz w:val="20"/>
          <w:szCs w:val="20"/>
        </w:rPr>
        <w:t>is</w:t>
      </w:r>
      <w:r w:rsidRPr="004C0C08">
        <w:rPr>
          <w:rFonts w:ascii="Times New Roman" w:hAnsi="Times New Roman" w:cs="Times New Roman"/>
          <w:sz w:val="20"/>
          <w:szCs w:val="20"/>
        </w:rPr>
        <w:t xml:space="preserve">: </w:t>
      </w:r>
      <m:oMath>
        <m:acc>
          <m:accPr>
            <m:chr m:val="̅"/>
            <m:ctrlPr>
              <w:rPr>
                <w:rFonts w:ascii="Cambria Math" w:hAnsi="Cambria Math" w:cs="Times New Roman"/>
                <w:i/>
                <w:sz w:val="20"/>
                <w:szCs w:val="20"/>
              </w:rPr>
            </m:ctrlPr>
          </m:accPr>
          <m:e>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t</m:t>
                </m:r>
              </m:sub>
            </m:sSub>
          </m:e>
        </m:acc>
        <m:r>
          <w:rPr>
            <w:rFonts w:ascii="Cambria Math" w:hAnsi="Cambria Math" w:cs="Times New Roman"/>
            <w:sz w:val="20"/>
            <w:szCs w:val="20"/>
          </w:rPr>
          <m:t>=0</m:t>
        </m:r>
      </m:oMath>
      <w:r w:rsidR="004C0C08">
        <w:rPr>
          <w:rFonts w:ascii="Times New Roman" w:eastAsiaTheme="minorEastAsia" w:hAnsi="Times New Roman" w:cs="Times New Roman"/>
          <w:sz w:val="20"/>
          <w:szCs w:val="20"/>
        </w:rPr>
        <w:t xml:space="preserve"> vs </w:t>
      </w:r>
      <w:r w:rsidRPr="004C0C08">
        <w:rPr>
          <w:rFonts w:ascii="Times New Roman" w:eastAsiaTheme="minorEastAsia" w:hAnsi="Times New Roman" w:cs="Times New Roman"/>
          <w:sz w:val="20"/>
          <w:szCs w:val="20"/>
        </w:rPr>
        <w:t>Alternative hypothes</w:t>
      </w:r>
      <w:r w:rsidR="009A6AE8" w:rsidRPr="004C0C08">
        <w:rPr>
          <w:rFonts w:ascii="Times New Roman" w:eastAsiaTheme="minorEastAsia" w:hAnsi="Times New Roman" w:cs="Times New Roman"/>
          <w:sz w:val="20"/>
          <w:szCs w:val="20"/>
        </w:rPr>
        <w:t>i</w:t>
      </w:r>
      <w:r w:rsidRPr="004C0C08">
        <w:rPr>
          <w:rFonts w:ascii="Times New Roman" w:eastAsiaTheme="minorEastAsia" w:hAnsi="Times New Roman" w:cs="Times New Roman"/>
          <w:sz w:val="20"/>
          <w:szCs w:val="20"/>
        </w:rPr>
        <w:t xml:space="preserve">s: </w:t>
      </w:r>
      <m:oMath>
        <m:acc>
          <m:accPr>
            <m:chr m:val="̅"/>
            <m:ctrlPr>
              <w:rPr>
                <w:rFonts w:ascii="Cambria Math" w:hAnsi="Cambria Math" w:cs="Times New Roman"/>
                <w:i/>
                <w:sz w:val="20"/>
                <w:szCs w:val="20"/>
              </w:rPr>
            </m:ctrlPr>
          </m:accPr>
          <m:e>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t</m:t>
                </m:r>
              </m:sub>
            </m:sSub>
          </m:e>
        </m:acc>
        <m:r>
          <w:rPr>
            <w:rFonts w:ascii="Cambria Math" w:hAnsi="Cambria Math" w:cs="Times New Roman"/>
            <w:sz w:val="20"/>
            <w:szCs w:val="20"/>
          </w:rPr>
          <m:t>&gt;0</m:t>
        </m:r>
      </m:oMath>
    </w:p>
    <w:p w14:paraId="0B766002" w14:textId="635EC1D3" w:rsidR="00910687" w:rsidRPr="004C0C08" w:rsidRDefault="00E62BA4" w:rsidP="00A81071">
      <w:pPr>
        <w:pStyle w:val="ListParagraph"/>
        <w:numPr>
          <w:ilvl w:val="1"/>
          <w:numId w:val="5"/>
        </w:numPr>
        <w:spacing w:after="100"/>
        <w:rPr>
          <w:rFonts w:ascii="Times New Roman" w:hAnsi="Times New Roman" w:cs="Times New Roman"/>
          <w:sz w:val="20"/>
          <w:szCs w:val="20"/>
        </w:rPr>
      </w:pPr>
      <w:r w:rsidRPr="004C0C08">
        <w:rPr>
          <w:rFonts w:ascii="Times New Roman" w:hAnsi="Times New Roman" w:cs="Times New Roman"/>
          <w:sz w:val="20"/>
          <w:szCs w:val="20"/>
        </w:rPr>
        <w:t>Using 2 sample</w:t>
      </w:r>
      <w:r w:rsidR="007015F7" w:rsidRPr="004C0C08">
        <w:rPr>
          <w:rFonts w:ascii="Times New Roman" w:hAnsi="Times New Roman" w:cs="Times New Roman"/>
          <w:sz w:val="20"/>
          <w:szCs w:val="20"/>
        </w:rPr>
        <w:t>s</w:t>
      </w:r>
      <w:r w:rsidR="00DF1CE2" w:rsidRPr="004C0C08">
        <w:rPr>
          <w:rFonts w:ascii="Times New Roman" w:hAnsi="Times New Roman" w:cs="Times New Roman"/>
          <w:sz w:val="20"/>
          <w:szCs w:val="20"/>
        </w:rPr>
        <w:t xml:space="preserve"> </w:t>
      </w:r>
      <w:r w:rsidRPr="004C0C08">
        <w:rPr>
          <w:rFonts w:ascii="Times New Roman" w:hAnsi="Times New Roman" w:cs="Times New Roman"/>
          <w:sz w:val="20"/>
          <w:szCs w:val="20"/>
        </w:rPr>
        <w:t>t-t</w:t>
      </w:r>
      <w:r w:rsidR="00910687" w:rsidRPr="004C0C08">
        <w:rPr>
          <w:rFonts w:ascii="Times New Roman" w:hAnsi="Times New Roman" w:cs="Times New Roman"/>
          <w:sz w:val="20"/>
          <w:szCs w:val="20"/>
        </w:rPr>
        <w:t>est</w:t>
      </w:r>
      <w:r w:rsidR="00DF1CE2" w:rsidRPr="004C0C08">
        <w:rPr>
          <w:rFonts w:ascii="Times New Roman" w:hAnsi="Times New Roman" w:cs="Times New Roman"/>
          <w:sz w:val="20"/>
          <w:szCs w:val="20"/>
        </w:rPr>
        <w:t xml:space="preserve"> (with different variance)</w:t>
      </w:r>
      <w:r w:rsidR="00910687" w:rsidRPr="004C0C08">
        <w:rPr>
          <w:rFonts w:ascii="Times New Roman" w:hAnsi="Times New Roman" w:cs="Times New Roman"/>
          <w:sz w:val="20"/>
          <w:szCs w:val="20"/>
        </w:rPr>
        <w:t xml:space="preserve"> </w:t>
      </w:r>
      <w:r w:rsidRPr="004C0C08">
        <w:rPr>
          <w:rFonts w:ascii="Times New Roman" w:hAnsi="Times New Roman" w:cs="Times New Roman"/>
          <w:sz w:val="20"/>
          <w:szCs w:val="20"/>
        </w:rPr>
        <w:t xml:space="preserve">to test </w:t>
      </w:r>
      <w:r w:rsidR="00910687" w:rsidRPr="004C0C08">
        <w:rPr>
          <w:rFonts w:ascii="Times New Roman" w:hAnsi="Times New Roman" w:cs="Times New Roman"/>
          <w:sz w:val="20"/>
          <w:szCs w:val="20"/>
        </w:rPr>
        <w:t>mean of shortlisted periods is the same as mean of benchmark returns</w:t>
      </w:r>
      <w:r w:rsidRPr="004C0C08">
        <w:rPr>
          <w:rFonts w:ascii="Times New Roman" w:hAnsi="Times New Roman" w:cs="Times New Roman"/>
          <w:sz w:val="20"/>
          <w:szCs w:val="20"/>
        </w:rPr>
        <w:t>:</w:t>
      </w:r>
    </w:p>
    <w:p w14:paraId="4AD5CE85" w14:textId="1231020D" w:rsidR="00E62BA4" w:rsidRPr="004C0C08" w:rsidRDefault="00E62BA4" w:rsidP="00A81071">
      <w:pPr>
        <w:pStyle w:val="ListParagraph"/>
        <w:spacing w:after="100"/>
        <w:rPr>
          <w:rFonts w:ascii="Times New Roman" w:eastAsiaTheme="minorEastAsia" w:hAnsi="Times New Roman" w:cs="Times New Roman"/>
          <w:sz w:val="20"/>
          <w:szCs w:val="20"/>
        </w:rPr>
      </w:pPr>
      <w:r w:rsidRPr="004C0C08">
        <w:rPr>
          <w:rFonts w:ascii="Times New Roman" w:hAnsi="Times New Roman" w:cs="Times New Roman"/>
          <w:sz w:val="20"/>
          <w:szCs w:val="20"/>
        </w:rPr>
        <w:t>Null hypothes</w:t>
      </w:r>
      <w:r w:rsidR="009A6AE8" w:rsidRPr="004C0C08">
        <w:rPr>
          <w:rFonts w:ascii="Times New Roman" w:hAnsi="Times New Roman" w:cs="Times New Roman"/>
          <w:sz w:val="20"/>
          <w:szCs w:val="20"/>
        </w:rPr>
        <w:t>i</w:t>
      </w:r>
      <w:r w:rsidRPr="004C0C08">
        <w:rPr>
          <w:rFonts w:ascii="Times New Roman" w:hAnsi="Times New Roman" w:cs="Times New Roman"/>
          <w:sz w:val="20"/>
          <w:szCs w:val="20"/>
        </w:rPr>
        <w:t xml:space="preserve">s: </w:t>
      </w:r>
      <m:oMath>
        <m:acc>
          <m:accPr>
            <m:chr m:val="̅"/>
            <m:ctrlPr>
              <w:rPr>
                <w:rFonts w:ascii="Cambria Math" w:hAnsi="Cambria Math" w:cs="Times New Roman"/>
                <w:i/>
                <w:sz w:val="20"/>
                <w:szCs w:val="20"/>
              </w:rPr>
            </m:ctrlPr>
          </m:accPr>
          <m:e>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t</m:t>
                </m:r>
              </m:sub>
            </m:sSub>
          </m:e>
        </m:acc>
        <m:r>
          <w:rPr>
            <w:rFonts w:ascii="Cambria Math" w:hAnsi="Cambria Math" w:cs="Times New Roman"/>
            <w:sz w:val="20"/>
            <w:szCs w:val="20"/>
          </w:rPr>
          <m:t>=</m:t>
        </m:r>
        <m:acc>
          <m:accPr>
            <m:chr m:val="̅"/>
            <m:ctrlPr>
              <w:rPr>
                <w:rFonts w:ascii="Cambria Math" w:hAnsi="Cambria Math" w:cs="Times New Roman"/>
                <w:i/>
                <w:sz w:val="20"/>
                <w:szCs w:val="20"/>
              </w:rPr>
            </m:ctrlPr>
          </m:accPr>
          <m:e>
            <m:sSub>
              <m:sSubPr>
                <m:ctrlPr>
                  <w:rPr>
                    <w:rFonts w:ascii="Cambria Math" w:hAnsi="Cambria Math" w:cs="Times New Roman"/>
                    <w:i/>
                    <w:sz w:val="20"/>
                    <w:szCs w:val="20"/>
                  </w:rPr>
                </m:ctrlPr>
              </m:sSubPr>
              <m:e>
                <m:r>
                  <w:rPr>
                    <w:rFonts w:ascii="Cambria Math" w:hAnsi="Cambria Math" w:cs="Times New Roman"/>
                    <w:sz w:val="20"/>
                    <w:szCs w:val="20"/>
                  </w:rPr>
                  <m:t>B</m:t>
                </m:r>
              </m:e>
              <m:sub>
                <m:r>
                  <w:rPr>
                    <w:rFonts w:ascii="Cambria Math" w:hAnsi="Cambria Math" w:cs="Times New Roman"/>
                    <w:sz w:val="20"/>
                    <w:szCs w:val="20"/>
                  </w:rPr>
                  <m:t>t</m:t>
                </m:r>
              </m:sub>
            </m:sSub>
          </m:e>
        </m:acc>
      </m:oMath>
      <w:r w:rsidR="004C0C08">
        <w:rPr>
          <w:rFonts w:ascii="Times New Roman" w:eastAsiaTheme="minorEastAsia" w:hAnsi="Times New Roman" w:cs="Times New Roman"/>
          <w:sz w:val="20"/>
          <w:szCs w:val="20"/>
        </w:rPr>
        <w:t xml:space="preserve"> vs </w:t>
      </w:r>
      <w:r w:rsidRPr="004C0C08">
        <w:rPr>
          <w:rFonts w:ascii="Times New Roman" w:eastAsiaTheme="minorEastAsia" w:hAnsi="Times New Roman" w:cs="Times New Roman"/>
          <w:sz w:val="20"/>
          <w:szCs w:val="20"/>
        </w:rPr>
        <w:t>Alternative hypothes</w:t>
      </w:r>
      <w:r w:rsidR="009A6AE8" w:rsidRPr="004C0C08">
        <w:rPr>
          <w:rFonts w:ascii="Times New Roman" w:eastAsiaTheme="minorEastAsia" w:hAnsi="Times New Roman" w:cs="Times New Roman"/>
          <w:sz w:val="20"/>
          <w:szCs w:val="20"/>
        </w:rPr>
        <w:t>i</w:t>
      </w:r>
      <w:r w:rsidRPr="004C0C08">
        <w:rPr>
          <w:rFonts w:ascii="Times New Roman" w:eastAsiaTheme="minorEastAsia" w:hAnsi="Times New Roman" w:cs="Times New Roman"/>
          <w:sz w:val="20"/>
          <w:szCs w:val="20"/>
        </w:rPr>
        <w:t xml:space="preserve">s: </w:t>
      </w:r>
      <m:oMath>
        <m:acc>
          <m:accPr>
            <m:chr m:val="̅"/>
            <m:ctrlPr>
              <w:rPr>
                <w:rFonts w:ascii="Cambria Math" w:hAnsi="Cambria Math" w:cs="Times New Roman"/>
                <w:i/>
                <w:sz w:val="20"/>
                <w:szCs w:val="20"/>
              </w:rPr>
            </m:ctrlPr>
          </m:accPr>
          <m:e>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t</m:t>
                </m:r>
              </m:sub>
            </m:sSub>
          </m:e>
        </m:acc>
        <m:r>
          <w:rPr>
            <w:rFonts w:ascii="Cambria Math" w:hAnsi="Cambria Math" w:cs="Times New Roman"/>
            <w:sz w:val="20"/>
            <w:szCs w:val="20"/>
          </w:rPr>
          <m:t>&gt;</m:t>
        </m:r>
        <m:acc>
          <m:accPr>
            <m:chr m:val="̅"/>
            <m:ctrlPr>
              <w:rPr>
                <w:rFonts w:ascii="Cambria Math" w:hAnsi="Cambria Math" w:cs="Times New Roman"/>
                <w:i/>
                <w:sz w:val="20"/>
                <w:szCs w:val="20"/>
              </w:rPr>
            </m:ctrlPr>
          </m:accPr>
          <m:e>
            <m:sSub>
              <m:sSubPr>
                <m:ctrlPr>
                  <w:rPr>
                    <w:rFonts w:ascii="Cambria Math" w:hAnsi="Cambria Math" w:cs="Times New Roman"/>
                    <w:i/>
                    <w:sz w:val="20"/>
                    <w:szCs w:val="20"/>
                  </w:rPr>
                </m:ctrlPr>
              </m:sSubPr>
              <m:e>
                <m:r>
                  <w:rPr>
                    <w:rFonts w:ascii="Cambria Math" w:hAnsi="Cambria Math" w:cs="Times New Roman"/>
                    <w:sz w:val="20"/>
                    <w:szCs w:val="20"/>
                  </w:rPr>
                  <m:t>B</m:t>
                </m:r>
              </m:e>
              <m:sub>
                <m:r>
                  <w:rPr>
                    <w:rFonts w:ascii="Cambria Math" w:hAnsi="Cambria Math" w:cs="Times New Roman"/>
                    <w:sz w:val="20"/>
                    <w:szCs w:val="20"/>
                  </w:rPr>
                  <m:t>t</m:t>
                </m:r>
              </m:sub>
            </m:sSub>
          </m:e>
        </m:acc>
      </m:oMath>
    </w:p>
    <w:p w14:paraId="6D248DD6" w14:textId="15C40957" w:rsidR="009C5848" w:rsidRPr="004C0C08" w:rsidRDefault="002316C1" w:rsidP="00A81071">
      <w:pPr>
        <w:pStyle w:val="ListParagraph"/>
        <w:numPr>
          <w:ilvl w:val="0"/>
          <w:numId w:val="5"/>
        </w:numPr>
        <w:spacing w:after="100"/>
        <w:rPr>
          <w:rFonts w:ascii="Times New Roman" w:hAnsi="Times New Roman" w:cs="Times New Roman"/>
          <w:sz w:val="20"/>
          <w:szCs w:val="20"/>
        </w:rPr>
      </w:pPr>
      <w:r w:rsidRPr="004C0C08">
        <w:rPr>
          <w:rFonts w:ascii="Times New Roman" w:hAnsi="Times New Roman" w:cs="Times New Roman"/>
          <w:sz w:val="20"/>
          <w:szCs w:val="20"/>
        </w:rPr>
        <w:t>Run backtest using shortlisted periods and visualize results</w:t>
      </w:r>
      <w:r w:rsidR="009C5848" w:rsidRPr="004C0C08">
        <w:rPr>
          <w:rFonts w:ascii="Times New Roman" w:hAnsi="Times New Roman" w:cs="Times New Roman"/>
          <w:sz w:val="20"/>
          <w:szCs w:val="20"/>
        </w:rPr>
        <w:t>.</w:t>
      </w:r>
    </w:p>
    <w:p w14:paraId="060AD8D5" w14:textId="10978E87" w:rsidR="00535B61" w:rsidRPr="004C0C08" w:rsidRDefault="00535B61" w:rsidP="00A81071">
      <w:pPr>
        <w:spacing w:after="100"/>
        <w:rPr>
          <w:rFonts w:ascii="Times New Roman" w:hAnsi="Times New Roman" w:cs="Times New Roman"/>
          <w:sz w:val="20"/>
          <w:szCs w:val="20"/>
        </w:rPr>
      </w:pPr>
      <w:r w:rsidRPr="004C0C08">
        <w:rPr>
          <w:rFonts w:ascii="Times New Roman" w:hAnsi="Times New Roman" w:cs="Times New Roman"/>
          <w:sz w:val="20"/>
          <w:szCs w:val="20"/>
        </w:rPr>
        <w:t>Using basic trading rule is long/short 1 unit of SPY. I computed the metrics for the return series and show backtest performance.</w:t>
      </w:r>
    </w:p>
    <w:p w14:paraId="2D800E8E" w14:textId="7E5D09EE" w:rsidR="00B9551C" w:rsidRPr="00170943" w:rsidRDefault="00B9551C" w:rsidP="00A81071">
      <w:pPr>
        <w:pStyle w:val="Heading1"/>
        <w:numPr>
          <w:ilvl w:val="0"/>
          <w:numId w:val="2"/>
        </w:numPr>
        <w:spacing w:before="0" w:after="100"/>
        <w:rPr>
          <w:rFonts w:ascii="Times New Roman" w:hAnsi="Times New Roman" w:cs="Times New Roman"/>
          <w:sz w:val="32"/>
          <w:szCs w:val="32"/>
        </w:rPr>
      </w:pPr>
      <w:r w:rsidRPr="00170943">
        <w:rPr>
          <w:rFonts w:ascii="Times New Roman" w:hAnsi="Times New Roman" w:cs="Times New Roman"/>
          <w:sz w:val="32"/>
          <w:szCs w:val="32"/>
        </w:rPr>
        <w:t>Result and conclusion</w:t>
      </w:r>
    </w:p>
    <w:p w14:paraId="5681545D" w14:textId="6AE912F5" w:rsidR="009A6AE8" w:rsidRPr="00F52998" w:rsidRDefault="009A6AE8" w:rsidP="00A810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0" w:line="240" w:lineRule="auto"/>
        <w:rPr>
          <w:rFonts w:ascii="Times New Roman" w:hAnsi="Times New Roman" w:cs="Times New Roman"/>
          <w:sz w:val="20"/>
          <w:szCs w:val="20"/>
        </w:rPr>
      </w:pPr>
      <w:r w:rsidRPr="00F52998">
        <w:rPr>
          <w:rFonts w:ascii="Times New Roman" w:hAnsi="Times New Roman" w:cs="Times New Roman"/>
          <w:sz w:val="20"/>
          <w:szCs w:val="20"/>
        </w:rPr>
        <w:t>Both test</w:t>
      </w:r>
      <w:r w:rsidR="00F52998">
        <w:rPr>
          <w:rFonts w:ascii="Times New Roman" w:hAnsi="Times New Roman" w:cs="Times New Roman"/>
          <w:sz w:val="20"/>
          <w:szCs w:val="20"/>
        </w:rPr>
        <w:t>s</w:t>
      </w:r>
      <w:r w:rsidRPr="00F52998">
        <w:rPr>
          <w:rFonts w:ascii="Times New Roman" w:hAnsi="Times New Roman" w:cs="Times New Roman"/>
          <w:sz w:val="20"/>
          <w:szCs w:val="20"/>
        </w:rPr>
        <w:t xml:space="preserve"> show significant p values which indicates that we can reject null hypothesis and accept the alternati</w:t>
      </w:r>
      <w:r w:rsidR="00170943" w:rsidRPr="00F52998">
        <w:rPr>
          <w:rFonts w:ascii="Times New Roman" w:hAnsi="Times New Roman" w:cs="Times New Roman"/>
          <w:sz w:val="20"/>
          <w:szCs w:val="20"/>
        </w:rPr>
        <w:t>v</w:t>
      </w:r>
      <w:r w:rsidRPr="00F52998">
        <w:rPr>
          <w:rFonts w:ascii="Times New Roman" w:hAnsi="Times New Roman" w:cs="Times New Roman"/>
          <w:sz w:val="20"/>
          <w:szCs w:val="20"/>
        </w:rPr>
        <w:t>e hypothesis</w:t>
      </w:r>
      <w:r w:rsidR="00170943" w:rsidRPr="00F52998">
        <w:rPr>
          <w:rFonts w:ascii="Times New Roman" w:hAnsi="Times New Roman" w:cs="Times New Roman"/>
          <w:sz w:val="20"/>
          <w:szCs w:val="20"/>
        </w:rPr>
        <w:t>:</w:t>
      </w:r>
    </w:p>
    <w:p w14:paraId="045DC99F" w14:textId="0AA0D112" w:rsidR="009A6AE8" w:rsidRPr="00170943" w:rsidRDefault="009A6AE8" w:rsidP="00A810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0" w:line="240" w:lineRule="auto"/>
        <w:rPr>
          <w:rFonts w:ascii="Times New Roman" w:eastAsia="Times New Roman" w:hAnsi="Times New Roman" w:cs="Times New Roman"/>
          <w:kern w:val="0"/>
          <w:sz w:val="20"/>
          <w:szCs w:val="20"/>
          <w:lang w:eastAsia="en-SG"/>
          <w14:ligatures w14:val="none"/>
        </w:rPr>
      </w:pPr>
      <w:r w:rsidRPr="00170943">
        <w:rPr>
          <w:rFonts w:ascii="Times New Roman" w:eastAsia="Times New Roman" w:hAnsi="Times New Roman" w:cs="Times New Roman"/>
          <w:kern w:val="0"/>
          <w:sz w:val="20"/>
          <w:szCs w:val="20"/>
          <w:lang w:eastAsia="en-SG"/>
          <w14:ligatures w14:val="none"/>
        </w:rPr>
        <w:t>TtestResult(statistic=4.4593080724226875, pvalue=4.126340811611443e-06, df=29601)</w:t>
      </w:r>
    </w:p>
    <w:p w14:paraId="7780CAFB" w14:textId="77777777" w:rsidR="00170943" w:rsidRPr="00170943" w:rsidRDefault="00170943" w:rsidP="00A810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0" w:line="240" w:lineRule="auto"/>
        <w:rPr>
          <w:rFonts w:ascii="Times New Roman" w:eastAsia="Times New Roman" w:hAnsi="Times New Roman" w:cs="Times New Roman"/>
          <w:kern w:val="0"/>
          <w:sz w:val="20"/>
          <w:szCs w:val="20"/>
          <w:lang w:eastAsia="en-SG"/>
          <w14:ligatures w14:val="none"/>
        </w:rPr>
      </w:pPr>
      <w:r w:rsidRPr="00170943">
        <w:rPr>
          <w:rFonts w:ascii="Times New Roman" w:eastAsia="Times New Roman" w:hAnsi="Times New Roman" w:cs="Times New Roman"/>
          <w:kern w:val="0"/>
          <w:sz w:val="20"/>
          <w:szCs w:val="20"/>
          <w:lang w:eastAsia="en-SG"/>
          <w14:ligatures w14:val="none"/>
        </w:rPr>
        <w:t>TtestResult(statistic=3.1819567908465936, pvalue=0.000731878034371891, df=48611.23201132423)</w:t>
      </w:r>
    </w:p>
    <w:p w14:paraId="1AB4E350" w14:textId="49301A5B" w:rsidR="00B9551C" w:rsidRDefault="004C0C08" w:rsidP="00A810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0" w:line="240" w:lineRule="auto"/>
        <w:rPr>
          <w:rFonts w:ascii="Times New Roman" w:eastAsia="Times New Roman" w:hAnsi="Times New Roman" w:cs="Times New Roman"/>
          <w:kern w:val="0"/>
          <w:sz w:val="20"/>
          <w:szCs w:val="20"/>
          <w:lang w:eastAsia="en-SG"/>
          <w14:ligatures w14:val="none"/>
        </w:rPr>
      </w:pPr>
      <w:r w:rsidRPr="004C0C08">
        <w:rPr>
          <w:rFonts w:ascii="Times New Roman" w:hAnsi="Times New Roman" w:cs="Times New Roman"/>
          <w:noProof/>
        </w:rPr>
        <w:drawing>
          <wp:inline distT="0" distB="0" distL="0" distR="0" wp14:anchorId="0E9A7D84" wp14:editId="1CDAD7C2">
            <wp:extent cx="1978575" cy="1460376"/>
            <wp:effectExtent l="0" t="0" r="3175" b="6985"/>
            <wp:docPr id="120666515"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6515" name="Picture 1" descr="A graph with numbers and lines&#10;&#10;AI-generated content may be incorrect."/>
                    <pic:cNvPicPr/>
                  </pic:nvPicPr>
                  <pic:blipFill>
                    <a:blip r:embed="rId5"/>
                    <a:stretch>
                      <a:fillRect/>
                    </a:stretch>
                  </pic:blipFill>
                  <pic:spPr>
                    <a:xfrm>
                      <a:off x="0" y="0"/>
                      <a:ext cx="2038537" cy="1504633"/>
                    </a:xfrm>
                    <a:prstGeom prst="rect">
                      <a:avLst/>
                    </a:prstGeom>
                  </pic:spPr>
                </pic:pic>
              </a:graphicData>
            </a:graphic>
          </wp:inline>
        </w:drawing>
      </w:r>
      <w:r w:rsidR="009B56C5" w:rsidRPr="009B56C5">
        <w:rPr>
          <w:rFonts w:ascii="Times New Roman" w:eastAsia="Times New Roman" w:hAnsi="Times New Roman" w:cs="Times New Roman"/>
          <w:noProof/>
          <w:kern w:val="0"/>
          <w:sz w:val="20"/>
          <w:szCs w:val="20"/>
          <w:lang w:eastAsia="en-SG"/>
          <w14:ligatures w14:val="none"/>
        </w:rPr>
        <w:drawing>
          <wp:inline distT="0" distB="0" distL="0" distR="0" wp14:anchorId="556FEE99" wp14:editId="3EBC8009">
            <wp:extent cx="3699172" cy="1414751"/>
            <wp:effectExtent l="0" t="0" r="0" b="0"/>
            <wp:docPr id="1251656605"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56605" name="Picture 1" descr="A screenshot of a data&#10;&#10;AI-generated content may be incorrect."/>
                    <pic:cNvPicPr/>
                  </pic:nvPicPr>
                  <pic:blipFill>
                    <a:blip r:embed="rId6"/>
                    <a:stretch>
                      <a:fillRect/>
                    </a:stretch>
                  </pic:blipFill>
                  <pic:spPr>
                    <a:xfrm>
                      <a:off x="0" y="0"/>
                      <a:ext cx="3740654" cy="1430616"/>
                    </a:xfrm>
                    <a:prstGeom prst="rect">
                      <a:avLst/>
                    </a:prstGeom>
                  </pic:spPr>
                </pic:pic>
              </a:graphicData>
            </a:graphic>
          </wp:inline>
        </w:drawing>
      </w:r>
    </w:p>
    <w:p w14:paraId="1AFAA332" w14:textId="4DC4467C" w:rsidR="00957F84" w:rsidRPr="000C1832" w:rsidRDefault="009B56C5" w:rsidP="00A810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0" w:line="240" w:lineRule="auto"/>
        <w:rPr>
          <w:rFonts w:ascii="Times New Roman" w:eastAsia="Times New Roman" w:hAnsi="Times New Roman" w:cs="Times New Roman"/>
          <w:kern w:val="0"/>
          <w:sz w:val="20"/>
          <w:szCs w:val="20"/>
          <w:lang w:eastAsia="en-SG"/>
          <w14:ligatures w14:val="none"/>
        </w:rPr>
      </w:pPr>
      <w:r>
        <w:rPr>
          <w:rFonts w:ascii="Times New Roman" w:eastAsia="Times New Roman" w:hAnsi="Times New Roman" w:cs="Times New Roman"/>
          <w:kern w:val="0"/>
          <w:sz w:val="20"/>
          <w:szCs w:val="20"/>
          <w:lang w:eastAsia="en-SG"/>
          <w14:ligatures w14:val="none"/>
        </w:rPr>
        <w:t xml:space="preserve">The returns and volatility </w:t>
      </w:r>
      <w:r w:rsidR="00957F84">
        <w:rPr>
          <w:rFonts w:ascii="Times New Roman" w:eastAsia="Times New Roman" w:hAnsi="Times New Roman" w:cs="Times New Roman"/>
          <w:kern w:val="0"/>
          <w:sz w:val="20"/>
          <w:szCs w:val="20"/>
          <w:lang w:eastAsia="en-SG"/>
          <w14:ligatures w14:val="none"/>
        </w:rPr>
        <w:t>are</w:t>
      </w:r>
      <w:r>
        <w:rPr>
          <w:rFonts w:ascii="Times New Roman" w:eastAsia="Times New Roman" w:hAnsi="Times New Roman" w:cs="Times New Roman"/>
          <w:kern w:val="0"/>
          <w:sz w:val="20"/>
          <w:szCs w:val="20"/>
          <w:lang w:eastAsia="en-SG"/>
          <w14:ligatures w14:val="none"/>
        </w:rPr>
        <w:t xml:space="preserve"> quite small which </w:t>
      </w:r>
      <w:r w:rsidR="00A67328">
        <w:rPr>
          <w:rFonts w:ascii="Times New Roman" w:eastAsia="Times New Roman" w:hAnsi="Times New Roman" w:cs="Times New Roman"/>
          <w:kern w:val="0"/>
          <w:sz w:val="20"/>
          <w:szCs w:val="20"/>
          <w:lang w:eastAsia="en-SG"/>
          <w14:ligatures w14:val="none"/>
        </w:rPr>
        <w:t xml:space="preserve">indicates that it should </w:t>
      </w:r>
      <w:r>
        <w:rPr>
          <w:rFonts w:ascii="Times New Roman" w:eastAsia="Times New Roman" w:hAnsi="Times New Roman" w:cs="Times New Roman"/>
          <w:kern w:val="0"/>
          <w:sz w:val="20"/>
          <w:szCs w:val="20"/>
          <w:lang w:eastAsia="en-SG"/>
          <w14:ligatures w14:val="none"/>
        </w:rPr>
        <w:t xml:space="preserve">be improved by using </w:t>
      </w:r>
      <w:r w:rsidR="00A67328">
        <w:rPr>
          <w:rFonts w:ascii="Times New Roman" w:eastAsia="Times New Roman" w:hAnsi="Times New Roman" w:cs="Times New Roman"/>
          <w:kern w:val="0"/>
          <w:sz w:val="20"/>
          <w:szCs w:val="20"/>
          <w:lang w:eastAsia="en-SG"/>
          <w14:ligatures w14:val="none"/>
        </w:rPr>
        <w:t xml:space="preserve">a </w:t>
      </w:r>
      <w:r>
        <w:rPr>
          <w:rFonts w:ascii="Times New Roman" w:eastAsia="Times New Roman" w:hAnsi="Times New Roman" w:cs="Times New Roman"/>
          <w:kern w:val="0"/>
          <w:sz w:val="20"/>
          <w:szCs w:val="20"/>
          <w:lang w:eastAsia="en-SG"/>
          <w14:ligatures w14:val="none"/>
        </w:rPr>
        <w:t>better allocation</w:t>
      </w:r>
      <w:r w:rsidR="00A67328">
        <w:rPr>
          <w:rFonts w:ascii="Times New Roman" w:eastAsia="Times New Roman" w:hAnsi="Times New Roman" w:cs="Times New Roman"/>
          <w:kern w:val="0"/>
          <w:sz w:val="20"/>
          <w:szCs w:val="20"/>
          <w:lang w:eastAsia="en-SG"/>
          <w14:ligatures w14:val="none"/>
        </w:rPr>
        <w:t xml:space="preserve"> or </w:t>
      </w:r>
      <w:r>
        <w:rPr>
          <w:rFonts w:ascii="Times New Roman" w:eastAsia="Times New Roman" w:hAnsi="Times New Roman" w:cs="Times New Roman"/>
          <w:kern w:val="0"/>
          <w:sz w:val="20"/>
          <w:szCs w:val="20"/>
          <w:lang w:eastAsia="en-SG"/>
          <w14:ligatures w14:val="none"/>
        </w:rPr>
        <w:t>leverage methods.</w:t>
      </w:r>
      <w:r w:rsidR="00957F84">
        <w:rPr>
          <w:rFonts w:ascii="Times New Roman" w:eastAsia="Times New Roman" w:hAnsi="Times New Roman" w:cs="Times New Roman"/>
          <w:kern w:val="0"/>
          <w:sz w:val="20"/>
          <w:szCs w:val="20"/>
          <w:lang w:eastAsia="en-SG"/>
          <w14:ligatures w14:val="none"/>
        </w:rPr>
        <w:t xml:space="preserve"> However, from the equity curve plot, this signal strategy has much better volatility than the benchmark volatility.</w:t>
      </w:r>
    </w:p>
    <w:sectPr w:rsidR="00957F84" w:rsidRPr="000C18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35290"/>
    <w:multiLevelType w:val="hybridMultilevel"/>
    <w:tmpl w:val="AFA28EA4"/>
    <w:lvl w:ilvl="0" w:tplc="C8E8E50C">
      <w:start w:val="2"/>
      <w:numFmt w:val="bullet"/>
      <w:lvlText w:val="-"/>
      <w:lvlJc w:val="left"/>
      <w:pPr>
        <w:ind w:left="720" w:hanging="360"/>
      </w:pPr>
      <w:rPr>
        <w:rFonts w:ascii="Times New Roman" w:eastAsiaTheme="minorHAnsi"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EC02175"/>
    <w:multiLevelType w:val="hybridMultilevel"/>
    <w:tmpl w:val="B50C24B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1CB221BF"/>
    <w:multiLevelType w:val="multilevel"/>
    <w:tmpl w:val="F7CE56C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C076781"/>
    <w:multiLevelType w:val="multilevel"/>
    <w:tmpl w:val="413C259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 w15:restartNumberingAfterBreak="0">
    <w:nsid w:val="4E9F7C17"/>
    <w:multiLevelType w:val="hybridMultilevel"/>
    <w:tmpl w:val="B04CDE7E"/>
    <w:lvl w:ilvl="0" w:tplc="3A728612">
      <w:start w:val="2"/>
      <w:numFmt w:val="bullet"/>
      <w:lvlText w:val="-"/>
      <w:lvlJc w:val="left"/>
      <w:pPr>
        <w:ind w:left="720" w:hanging="360"/>
      </w:pPr>
      <w:rPr>
        <w:rFonts w:ascii="Aptos" w:eastAsiaTheme="minorHAnsi" w:hAnsi="Aptos" w:cstheme="minorBid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62743626"/>
    <w:multiLevelType w:val="hybridMultilevel"/>
    <w:tmpl w:val="D128A094"/>
    <w:lvl w:ilvl="0" w:tplc="3A728612">
      <w:start w:val="2"/>
      <w:numFmt w:val="bullet"/>
      <w:lvlText w:val="-"/>
      <w:lvlJc w:val="left"/>
      <w:pPr>
        <w:ind w:left="720" w:hanging="360"/>
      </w:pPr>
      <w:rPr>
        <w:rFonts w:ascii="Aptos" w:eastAsiaTheme="minorHAnsi" w:hAnsi="Aptos" w:cstheme="minorBid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504904045">
    <w:abstractNumId w:val="1"/>
  </w:num>
  <w:num w:numId="2" w16cid:durableId="1809082890">
    <w:abstractNumId w:val="3"/>
  </w:num>
  <w:num w:numId="3" w16cid:durableId="721321606">
    <w:abstractNumId w:val="5"/>
  </w:num>
  <w:num w:numId="4" w16cid:durableId="1340886079">
    <w:abstractNumId w:val="0"/>
  </w:num>
  <w:num w:numId="5" w16cid:durableId="585111270">
    <w:abstractNumId w:val="2"/>
  </w:num>
  <w:num w:numId="6" w16cid:durableId="11192963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2AA"/>
    <w:rsid w:val="00037C60"/>
    <w:rsid w:val="000A7645"/>
    <w:rsid w:val="000B6172"/>
    <w:rsid w:val="000C1832"/>
    <w:rsid w:val="000C2FA6"/>
    <w:rsid w:val="00170943"/>
    <w:rsid w:val="002316C1"/>
    <w:rsid w:val="00236581"/>
    <w:rsid w:val="00272D5C"/>
    <w:rsid w:val="002831B7"/>
    <w:rsid w:val="00293A5D"/>
    <w:rsid w:val="002A3B00"/>
    <w:rsid w:val="002B19F1"/>
    <w:rsid w:val="00325DCA"/>
    <w:rsid w:val="00336F0D"/>
    <w:rsid w:val="0034678E"/>
    <w:rsid w:val="003517D8"/>
    <w:rsid w:val="00363C2D"/>
    <w:rsid w:val="003B144C"/>
    <w:rsid w:val="004062AA"/>
    <w:rsid w:val="004120A4"/>
    <w:rsid w:val="004C0C08"/>
    <w:rsid w:val="0053125F"/>
    <w:rsid w:val="00535B61"/>
    <w:rsid w:val="005424CE"/>
    <w:rsid w:val="00596006"/>
    <w:rsid w:val="005D3284"/>
    <w:rsid w:val="0066751F"/>
    <w:rsid w:val="006A3D62"/>
    <w:rsid w:val="006B2007"/>
    <w:rsid w:val="006D72D7"/>
    <w:rsid w:val="006F3EA3"/>
    <w:rsid w:val="007015F7"/>
    <w:rsid w:val="00717523"/>
    <w:rsid w:val="00763709"/>
    <w:rsid w:val="00790AA8"/>
    <w:rsid w:val="00795951"/>
    <w:rsid w:val="00797D26"/>
    <w:rsid w:val="007D4C4E"/>
    <w:rsid w:val="0084715F"/>
    <w:rsid w:val="0088573F"/>
    <w:rsid w:val="00893D0C"/>
    <w:rsid w:val="00896A6A"/>
    <w:rsid w:val="008B7835"/>
    <w:rsid w:val="008D204B"/>
    <w:rsid w:val="00910687"/>
    <w:rsid w:val="00957F84"/>
    <w:rsid w:val="009870C0"/>
    <w:rsid w:val="009A0BD9"/>
    <w:rsid w:val="009A6AE8"/>
    <w:rsid w:val="009B56C5"/>
    <w:rsid w:val="009C5848"/>
    <w:rsid w:val="00A340E4"/>
    <w:rsid w:val="00A63F50"/>
    <w:rsid w:val="00A67328"/>
    <w:rsid w:val="00A81071"/>
    <w:rsid w:val="00AA5212"/>
    <w:rsid w:val="00AE11E4"/>
    <w:rsid w:val="00B01CAE"/>
    <w:rsid w:val="00B04A2D"/>
    <w:rsid w:val="00B9551C"/>
    <w:rsid w:val="00C65870"/>
    <w:rsid w:val="00D34F81"/>
    <w:rsid w:val="00D74EDF"/>
    <w:rsid w:val="00D97E84"/>
    <w:rsid w:val="00DF1CE2"/>
    <w:rsid w:val="00E5137E"/>
    <w:rsid w:val="00E62BA4"/>
    <w:rsid w:val="00E81CCF"/>
    <w:rsid w:val="00ED3E62"/>
    <w:rsid w:val="00F03755"/>
    <w:rsid w:val="00F0385F"/>
    <w:rsid w:val="00F52998"/>
    <w:rsid w:val="00F8472C"/>
    <w:rsid w:val="00FC1C5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6D4FB"/>
  <w15:chartTrackingRefBased/>
  <w15:docId w15:val="{2CB93D1B-8CB4-405E-883F-3D49F7A09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2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62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62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62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2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2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2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2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2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2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62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62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62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2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2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2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2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2AA"/>
    <w:rPr>
      <w:rFonts w:eastAsiaTheme="majorEastAsia" w:cstheme="majorBidi"/>
      <w:color w:val="272727" w:themeColor="text1" w:themeTint="D8"/>
    </w:rPr>
  </w:style>
  <w:style w:type="paragraph" w:styleId="Title">
    <w:name w:val="Title"/>
    <w:basedOn w:val="Normal"/>
    <w:next w:val="Normal"/>
    <w:link w:val="TitleChar"/>
    <w:uiPriority w:val="10"/>
    <w:qFormat/>
    <w:rsid w:val="004062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2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2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2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2AA"/>
    <w:pPr>
      <w:spacing w:before="160"/>
      <w:jc w:val="center"/>
    </w:pPr>
    <w:rPr>
      <w:i/>
      <w:iCs/>
      <w:color w:val="404040" w:themeColor="text1" w:themeTint="BF"/>
    </w:rPr>
  </w:style>
  <w:style w:type="character" w:customStyle="1" w:styleId="QuoteChar">
    <w:name w:val="Quote Char"/>
    <w:basedOn w:val="DefaultParagraphFont"/>
    <w:link w:val="Quote"/>
    <w:uiPriority w:val="29"/>
    <w:rsid w:val="004062AA"/>
    <w:rPr>
      <w:i/>
      <w:iCs/>
      <w:color w:val="404040" w:themeColor="text1" w:themeTint="BF"/>
    </w:rPr>
  </w:style>
  <w:style w:type="paragraph" w:styleId="ListParagraph">
    <w:name w:val="List Paragraph"/>
    <w:basedOn w:val="Normal"/>
    <w:uiPriority w:val="34"/>
    <w:qFormat/>
    <w:rsid w:val="004062AA"/>
    <w:pPr>
      <w:ind w:left="720"/>
      <w:contextualSpacing/>
    </w:pPr>
  </w:style>
  <w:style w:type="character" w:styleId="IntenseEmphasis">
    <w:name w:val="Intense Emphasis"/>
    <w:basedOn w:val="DefaultParagraphFont"/>
    <w:uiPriority w:val="21"/>
    <w:qFormat/>
    <w:rsid w:val="004062AA"/>
    <w:rPr>
      <w:i/>
      <w:iCs/>
      <w:color w:val="0F4761" w:themeColor="accent1" w:themeShade="BF"/>
    </w:rPr>
  </w:style>
  <w:style w:type="paragraph" w:styleId="IntenseQuote">
    <w:name w:val="Intense Quote"/>
    <w:basedOn w:val="Normal"/>
    <w:next w:val="Normal"/>
    <w:link w:val="IntenseQuoteChar"/>
    <w:uiPriority w:val="30"/>
    <w:qFormat/>
    <w:rsid w:val="004062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2AA"/>
    <w:rPr>
      <w:i/>
      <w:iCs/>
      <w:color w:val="0F4761" w:themeColor="accent1" w:themeShade="BF"/>
    </w:rPr>
  </w:style>
  <w:style w:type="character" w:styleId="IntenseReference">
    <w:name w:val="Intense Reference"/>
    <w:basedOn w:val="DefaultParagraphFont"/>
    <w:uiPriority w:val="32"/>
    <w:qFormat/>
    <w:rsid w:val="004062AA"/>
    <w:rPr>
      <w:b/>
      <w:bCs/>
      <w:smallCaps/>
      <w:color w:val="0F4761" w:themeColor="accent1" w:themeShade="BF"/>
      <w:spacing w:val="5"/>
    </w:rPr>
  </w:style>
  <w:style w:type="character" w:styleId="PlaceholderText">
    <w:name w:val="Placeholder Text"/>
    <w:basedOn w:val="DefaultParagraphFont"/>
    <w:uiPriority w:val="99"/>
    <w:semiHidden/>
    <w:rsid w:val="00717523"/>
    <w:rPr>
      <w:color w:val="666666"/>
    </w:rPr>
  </w:style>
  <w:style w:type="paragraph" w:styleId="HTMLPreformatted">
    <w:name w:val="HTML Preformatted"/>
    <w:basedOn w:val="Normal"/>
    <w:link w:val="HTMLPreformattedChar"/>
    <w:uiPriority w:val="99"/>
    <w:semiHidden/>
    <w:unhideWhenUsed/>
    <w:rsid w:val="009A6A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SG"/>
      <w14:ligatures w14:val="none"/>
    </w:rPr>
  </w:style>
  <w:style w:type="character" w:customStyle="1" w:styleId="HTMLPreformattedChar">
    <w:name w:val="HTML Preformatted Char"/>
    <w:basedOn w:val="DefaultParagraphFont"/>
    <w:link w:val="HTMLPreformatted"/>
    <w:uiPriority w:val="99"/>
    <w:semiHidden/>
    <w:rsid w:val="009A6AE8"/>
    <w:rPr>
      <w:rFonts w:ascii="Courier New" w:eastAsia="Times New Roman" w:hAnsi="Courier New" w:cs="Courier New"/>
      <w:kern w:val="0"/>
      <w:sz w:val="20"/>
      <w:szCs w:val="20"/>
      <w:lang w:eastAsia="en-S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9860725">
      <w:bodyDiv w:val="1"/>
      <w:marLeft w:val="0"/>
      <w:marRight w:val="0"/>
      <w:marTop w:val="0"/>
      <w:marBottom w:val="0"/>
      <w:divBdr>
        <w:top w:val="none" w:sz="0" w:space="0" w:color="auto"/>
        <w:left w:val="none" w:sz="0" w:space="0" w:color="auto"/>
        <w:bottom w:val="none" w:sz="0" w:space="0" w:color="auto"/>
        <w:right w:val="none" w:sz="0" w:space="0" w:color="auto"/>
      </w:divBdr>
    </w:div>
    <w:div w:id="1879969848">
      <w:bodyDiv w:val="1"/>
      <w:marLeft w:val="0"/>
      <w:marRight w:val="0"/>
      <w:marTop w:val="0"/>
      <w:marBottom w:val="0"/>
      <w:divBdr>
        <w:top w:val="none" w:sz="0" w:space="0" w:color="auto"/>
        <w:left w:val="none" w:sz="0" w:space="0" w:color="auto"/>
        <w:bottom w:val="none" w:sz="0" w:space="0" w:color="auto"/>
        <w:right w:val="none" w:sz="0" w:space="0" w:color="auto"/>
      </w:divBdr>
    </w:div>
    <w:div w:id="2113085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422</TotalTime>
  <Pages>2</Pages>
  <Words>847</Words>
  <Characters>4834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#ALEXANDER LIM HAN YANG#</cp:lastModifiedBy>
  <cp:revision>98</cp:revision>
  <dcterms:created xsi:type="dcterms:W3CDTF">2025-07-12T06:36:00Z</dcterms:created>
  <dcterms:modified xsi:type="dcterms:W3CDTF">2025-07-14T16:58:00Z</dcterms:modified>
</cp:coreProperties>
</file>