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3560" w:rsidRDefault="00C83560" w:rsidP="00C8356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Arial" w:hAnsi="Arial" w:cs="Arial"/>
          <w:color w:val="1A202C"/>
          <w:sz w:val="18"/>
          <w:szCs w:val="18"/>
        </w:rPr>
      </w:pPr>
      <w:proofErr w:type="spellStart"/>
      <w:r>
        <w:rPr>
          <w:rFonts w:ascii="Arial" w:hAnsi="Arial" w:cs="Arial"/>
          <w:color w:val="1A202C"/>
          <w:sz w:val="18"/>
          <w:szCs w:val="18"/>
        </w:rPr>
        <w:t>Visualisasikan</w:t>
      </w:r>
      <w:proofErr w:type="spellEnd"/>
      <w:r>
        <w:rPr>
          <w:rFonts w:ascii="Arial" w:hAnsi="Arial" w:cs="Arial"/>
          <w:color w:val="1A202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A202C"/>
          <w:sz w:val="18"/>
          <w:szCs w:val="18"/>
        </w:rPr>
        <w:t>dan</w:t>
      </w:r>
      <w:proofErr w:type="spellEnd"/>
      <w:r>
        <w:rPr>
          <w:rFonts w:ascii="Arial" w:hAnsi="Arial" w:cs="Arial"/>
          <w:color w:val="1A202C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1A202C"/>
          <w:sz w:val="18"/>
          <w:szCs w:val="18"/>
        </w:rPr>
        <w:t>interpretasikan</w:t>
      </w:r>
      <w:proofErr w:type="spellEnd"/>
      <w:r>
        <w:rPr>
          <w:rFonts w:ascii="Arial" w:hAnsi="Arial" w:cs="Arial"/>
          <w:color w:val="1A202C"/>
          <w:sz w:val="18"/>
          <w:szCs w:val="18"/>
        </w:rPr>
        <w:t xml:space="preserve"> data </w:t>
      </w:r>
      <w:proofErr w:type="spellStart"/>
      <w:r>
        <w:rPr>
          <w:rFonts w:ascii="Arial" w:hAnsi="Arial" w:cs="Arial"/>
          <w:color w:val="1A202C"/>
          <w:sz w:val="18"/>
          <w:szCs w:val="18"/>
        </w:rPr>
        <w:t>berikut</w:t>
      </w:r>
      <w:proofErr w:type="spellEnd"/>
      <w:r>
        <w:rPr>
          <w:rFonts w:ascii="Arial" w:hAnsi="Arial" w:cs="Arial"/>
          <w:color w:val="1A202C"/>
          <w:sz w:val="18"/>
          <w:szCs w:val="18"/>
        </w:rPr>
        <w:t>:</w:t>
      </w:r>
    </w:p>
    <w:p w:rsidR="00C83560" w:rsidRDefault="00C83560" w:rsidP="00C83560">
      <w:pPr>
        <w:pStyle w:val="NormalWeb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5F7F8"/>
        <w:spacing w:before="0" w:beforeAutospacing="0" w:after="0" w:afterAutospacing="0"/>
        <w:rPr>
          <w:rFonts w:ascii="Arial" w:hAnsi="Arial" w:cs="Arial"/>
          <w:color w:val="1A202C"/>
          <w:sz w:val="18"/>
          <w:szCs w:val="18"/>
        </w:rPr>
      </w:pPr>
      <w:hyperlink r:id="rId5" w:history="1">
        <w:r>
          <w:rPr>
            <w:rStyle w:val="Hyperlink"/>
            <w:rFonts w:ascii="Arial" w:hAnsi="Arial" w:cs="Arial"/>
            <w:sz w:val="18"/>
            <w:szCs w:val="18"/>
            <w:bdr w:val="single" w:sz="2" w:space="0" w:color="auto" w:frame="1"/>
          </w:rPr>
          <w:t>https://www.kaggle.com/datasets/blastchar/telco-customer-churn</w:t>
        </w:r>
      </w:hyperlink>
    </w:p>
    <w:p w:rsidR="004A2C72" w:rsidRDefault="004A2C72">
      <w:bookmarkStart w:id="0" w:name="_GoBack"/>
      <w:bookmarkEnd w:id="0"/>
    </w:p>
    <w:sectPr w:rsidR="004A2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560"/>
    <w:rsid w:val="004A2C72"/>
    <w:rsid w:val="00581D51"/>
    <w:rsid w:val="009D7A3A"/>
    <w:rsid w:val="00B1297F"/>
    <w:rsid w:val="00C83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3560"/>
    <w:rPr>
      <w:color w:val="0000FF"/>
      <w:u w:val="single"/>
    </w:rPr>
  </w:style>
  <w:style w:type="character" w:customStyle="1" w:styleId="owner">
    <w:name w:val="owner"/>
    <w:basedOn w:val="DefaultParagraphFont"/>
    <w:rsid w:val="00581D51"/>
  </w:style>
  <w:style w:type="character" w:customStyle="1" w:styleId="style-scope">
    <w:name w:val="style-scope"/>
    <w:basedOn w:val="DefaultParagraphFont"/>
    <w:rsid w:val="00581D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5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C83560"/>
    <w:rPr>
      <w:color w:val="0000FF"/>
      <w:u w:val="single"/>
    </w:rPr>
  </w:style>
  <w:style w:type="character" w:customStyle="1" w:styleId="owner">
    <w:name w:val="owner"/>
    <w:basedOn w:val="DefaultParagraphFont"/>
    <w:rsid w:val="00581D51"/>
  </w:style>
  <w:style w:type="character" w:customStyle="1" w:styleId="style-scope">
    <w:name w:val="style-scope"/>
    <w:basedOn w:val="DefaultParagraphFont"/>
    <w:rsid w:val="00581D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937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blastchar/telco-customer-chur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28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2023-11-19T13:19:00Z</dcterms:created>
  <dcterms:modified xsi:type="dcterms:W3CDTF">2023-11-19T15:53:00Z</dcterms:modified>
</cp:coreProperties>
</file>