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7897" w14:textId="77777777" w:rsidR="00DF2383" w:rsidRPr="00E0588C" w:rsidRDefault="00117F72" w:rsidP="00117F72">
      <w:pPr>
        <w:rPr>
          <w:rFonts w:cstheme="minorHAnsi"/>
          <w:sz w:val="60"/>
          <w:szCs w:val="60"/>
        </w:rPr>
      </w:pPr>
      <w:r w:rsidRPr="00E0588C">
        <w:rPr>
          <w:rFonts w:cstheme="minorHAnsi"/>
          <w:sz w:val="60"/>
          <w:szCs w:val="60"/>
        </w:rPr>
        <w:t xml:space="preserve">                                        </w:t>
      </w:r>
      <w:r w:rsidRPr="00E0588C">
        <w:rPr>
          <w:rFonts w:cstheme="minorHAnsi"/>
          <w:noProof/>
          <w:sz w:val="60"/>
          <w:szCs w:val="60"/>
          <w:lang w:eastAsia="fr-FR"/>
        </w:rPr>
        <w:drawing>
          <wp:inline distT="0" distB="0" distL="0" distR="0" wp14:anchorId="6A878695" wp14:editId="6C430361">
            <wp:extent cx="2266950" cy="914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ynov_campus_rvb.jpg"/>
                    <pic:cNvPicPr/>
                  </pic:nvPicPr>
                  <pic:blipFill>
                    <a:blip r:embed="rId8">
                      <a:extLst>
                        <a:ext uri="{28A0092B-C50C-407E-A947-70E740481C1C}">
                          <a14:useLocalDpi xmlns:a14="http://schemas.microsoft.com/office/drawing/2010/main" val="0"/>
                        </a:ext>
                      </a:extLst>
                    </a:blip>
                    <a:stretch>
                      <a:fillRect/>
                    </a:stretch>
                  </pic:blipFill>
                  <pic:spPr>
                    <a:xfrm>
                      <a:off x="0" y="0"/>
                      <a:ext cx="2266950" cy="914400"/>
                    </a:xfrm>
                    <a:prstGeom prst="rect">
                      <a:avLst/>
                    </a:prstGeom>
                  </pic:spPr>
                </pic:pic>
              </a:graphicData>
            </a:graphic>
          </wp:inline>
        </w:drawing>
      </w:r>
      <w:r w:rsidR="00DF2383" w:rsidRPr="00E0588C">
        <w:rPr>
          <w:rFonts w:cstheme="minorHAnsi"/>
          <w:sz w:val="60"/>
          <w:szCs w:val="60"/>
        </w:rPr>
        <w:t xml:space="preserve">      </w:t>
      </w:r>
      <w:r w:rsidRPr="00E0588C">
        <w:rPr>
          <w:rFonts w:cstheme="minorHAnsi"/>
          <w:sz w:val="60"/>
          <w:szCs w:val="60"/>
        </w:rPr>
        <w:t xml:space="preserve">                         </w:t>
      </w:r>
    </w:p>
    <w:p w14:paraId="74731BE8" w14:textId="77777777" w:rsidR="00DF2383" w:rsidRPr="00E0588C" w:rsidRDefault="00DF2383">
      <w:pPr>
        <w:rPr>
          <w:rFonts w:cstheme="minorHAnsi"/>
          <w:sz w:val="60"/>
          <w:szCs w:val="60"/>
        </w:rPr>
      </w:pPr>
    </w:p>
    <w:p w14:paraId="7F02986D" w14:textId="77777777" w:rsidR="00D332C5" w:rsidRPr="00E0588C" w:rsidRDefault="00D332C5">
      <w:pPr>
        <w:rPr>
          <w:rFonts w:cstheme="minorHAnsi"/>
          <w:sz w:val="60"/>
          <w:szCs w:val="60"/>
        </w:rPr>
      </w:pPr>
    </w:p>
    <w:p w14:paraId="219E8543" w14:textId="77777777" w:rsidR="006664DB" w:rsidRPr="00E0588C" w:rsidRDefault="006664DB" w:rsidP="00117F72">
      <w:pPr>
        <w:rPr>
          <w:rFonts w:cstheme="minorHAnsi"/>
          <w:b/>
          <w:bCs/>
          <w:color w:val="002060"/>
          <w:sz w:val="60"/>
          <w:szCs w:val="60"/>
        </w:rPr>
      </w:pPr>
      <w:r w:rsidRPr="00E0588C">
        <w:rPr>
          <w:rFonts w:cstheme="minorHAnsi"/>
          <w:sz w:val="60"/>
          <w:szCs w:val="60"/>
        </w:rPr>
        <w:t xml:space="preserve">        </w:t>
      </w:r>
      <w:r w:rsidR="00D332C5" w:rsidRPr="00E0588C">
        <w:rPr>
          <w:rFonts w:cstheme="minorHAnsi"/>
          <w:b/>
          <w:bCs/>
          <w:color w:val="002060"/>
          <w:sz w:val="60"/>
          <w:szCs w:val="60"/>
        </w:rPr>
        <w:t>Rapport de p</w:t>
      </w:r>
      <w:r w:rsidR="00DF2383" w:rsidRPr="00E0588C">
        <w:rPr>
          <w:rFonts w:cstheme="minorHAnsi"/>
          <w:b/>
          <w:bCs/>
          <w:color w:val="002060"/>
          <w:sz w:val="60"/>
          <w:szCs w:val="60"/>
        </w:rPr>
        <w:t>rojet</w:t>
      </w:r>
      <w:r w:rsidRPr="00E0588C">
        <w:rPr>
          <w:rFonts w:cstheme="minorHAnsi"/>
          <w:b/>
          <w:bCs/>
          <w:color w:val="002060"/>
          <w:sz w:val="60"/>
          <w:szCs w:val="60"/>
        </w:rPr>
        <w:t xml:space="preserve"> du module</w:t>
      </w:r>
      <w:r w:rsidR="00DF2383" w:rsidRPr="00E0588C">
        <w:rPr>
          <w:rFonts w:cstheme="minorHAnsi"/>
          <w:b/>
          <w:bCs/>
          <w:color w:val="002060"/>
          <w:sz w:val="60"/>
          <w:szCs w:val="60"/>
        </w:rPr>
        <w:t xml:space="preserve"> </w:t>
      </w:r>
    </w:p>
    <w:p w14:paraId="596B11F6" w14:textId="68B76FF5" w:rsidR="00600BD3" w:rsidRPr="00E0588C" w:rsidRDefault="006664DB" w:rsidP="006664DB">
      <w:pPr>
        <w:rPr>
          <w:rFonts w:cstheme="minorHAnsi"/>
          <w:sz w:val="60"/>
          <w:szCs w:val="60"/>
        </w:rPr>
      </w:pPr>
      <w:r w:rsidRPr="00E0588C">
        <w:rPr>
          <w:rFonts w:cstheme="minorHAnsi"/>
          <w:b/>
          <w:bCs/>
          <w:color w:val="002060"/>
          <w:sz w:val="60"/>
          <w:szCs w:val="60"/>
        </w:rPr>
        <w:t xml:space="preserve">             </w:t>
      </w:r>
      <w:r w:rsidR="003A571E" w:rsidRPr="00E0588C">
        <w:rPr>
          <w:rFonts w:cstheme="minorHAnsi"/>
          <w:b/>
          <w:bCs/>
          <w:color w:val="002060"/>
          <w:sz w:val="60"/>
          <w:szCs w:val="60"/>
        </w:rPr>
        <w:t xml:space="preserve">   </w:t>
      </w:r>
      <w:r w:rsidR="00DF2383" w:rsidRPr="00E0588C">
        <w:rPr>
          <w:rFonts w:cstheme="minorHAnsi"/>
          <w:b/>
          <w:bCs/>
          <w:color w:val="002060"/>
          <w:sz w:val="60"/>
          <w:szCs w:val="60"/>
        </w:rPr>
        <w:t>Big Data</w:t>
      </w:r>
      <w:r w:rsidRPr="00E0588C">
        <w:rPr>
          <w:rFonts w:cstheme="minorHAnsi"/>
          <w:b/>
          <w:bCs/>
          <w:color w:val="002060"/>
          <w:sz w:val="60"/>
          <w:szCs w:val="60"/>
        </w:rPr>
        <w:t xml:space="preserve"> </w:t>
      </w:r>
      <w:r w:rsidR="00A227A7" w:rsidRPr="00E0588C">
        <w:rPr>
          <w:rFonts w:cstheme="minorHAnsi"/>
          <w:b/>
          <w:bCs/>
          <w:color w:val="002060"/>
          <w:sz w:val="60"/>
          <w:szCs w:val="60"/>
        </w:rPr>
        <w:t xml:space="preserve">&amp; </w:t>
      </w:r>
      <w:r w:rsidR="00711ECD" w:rsidRPr="00E0588C">
        <w:rPr>
          <w:rFonts w:cstheme="minorHAnsi"/>
          <w:b/>
          <w:bCs/>
          <w:color w:val="002060"/>
          <w:sz w:val="60"/>
          <w:szCs w:val="60"/>
        </w:rPr>
        <w:t>Data</w:t>
      </w:r>
      <w:r w:rsidR="00711ECD">
        <w:rPr>
          <w:rFonts w:cstheme="minorHAnsi"/>
          <w:b/>
          <w:bCs/>
          <w:color w:val="002060"/>
          <w:sz w:val="60"/>
          <w:szCs w:val="60"/>
        </w:rPr>
        <w:t>V</w:t>
      </w:r>
      <w:r w:rsidR="00711ECD" w:rsidRPr="00E0588C">
        <w:rPr>
          <w:rFonts w:cstheme="minorHAnsi"/>
          <w:b/>
          <w:bCs/>
          <w:color w:val="002060"/>
          <w:sz w:val="60"/>
          <w:szCs w:val="60"/>
        </w:rPr>
        <w:t>iz</w:t>
      </w:r>
    </w:p>
    <w:p w14:paraId="7B9CF42A" w14:textId="77777777" w:rsidR="006664DB" w:rsidRPr="00E0588C" w:rsidRDefault="006664DB" w:rsidP="006664DB">
      <w:pPr>
        <w:rPr>
          <w:rFonts w:cstheme="minorHAnsi"/>
          <w:sz w:val="60"/>
          <w:szCs w:val="60"/>
        </w:rPr>
      </w:pPr>
    </w:p>
    <w:p w14:paraId="4F4FDB61" w14:textId="77777777" w:rsidR="00D332C5" w:rsidRPr="00E0588C" w:rsidRDefault="00D332C5" w:rsidP="006664DB">
      <w:pPr>
        <w:rPr>
          <w:rFonts w:cstheme="minorHAnsi"/>
          <w:sz w:val="60"/>
          <w:szCs w:val="60"/>
        </w:rPr>
      </w:pPr>
    </w:p>
    <w:p w14:paraId="459FF646" w14:textId="77777777" w:rsidR="00D332C5" w:rsidRPr="00E0588C" w:rsidRDefault="00D332C5" w:rsidP="006664DB">
      <w:pPr>
        <w:rPr>
          <w:rFonts w:cstheme="minorHAnsi"/>
          <w:sz w:val="60"/>
          <w:szCs w:val="60"/>
        </w:rPr>
      </w:pPr>
    </w:p>
    <w:p w14:paraId="24B7B3B2" w14:textId="77777777" w:rsidR="006664DB" w:rsidRPr="00E0588C" w:rsidRDefault="006664DB" w:rsidP="006664DB">
      <w:pPr>
        <w:rPr>
          <w:rFonts w:cstheme="minorHAnsi"/>
          <w:sz w:val="60"/>
          <w:szCs w:val="60"/>
        </w:rPr>
      </w:pPr>
    </w:p>
    <w:p w14:paraId="36758C74" w14:textId="77777777" w:rsidR="006664DB" w:rsidRPr="00E0588C" w:rsidRDefault="006664DB" w:rsidP="006664DB">
      <w:pPr>
        <w:rPr>
          <w:rFonts w:cstheme="minorHAnsi"/>
          <w:b/>
          <w:bCs/>
          <w:sz w:val="32"/>
          <w:szCs w:val="32"/>
        </w:rPr>
      </w:pPr>
      <w:r w:rsidRPr="00E0588C">
        <w:rPr>
          <w:rFonts w:cstheme="minorHAnsi"/>
          <w:b/>
          <w:bCs/>
          <w:sz w:val="32"/>
          <w:szCs w:val="32"/>
        </w:rPr>
        <w:t>Membres du projet :</w:t>
      </w:r>
    </w:p>
    <w:p w14:paraId="569A2158" w14:textId="77777777" w:rsidR="006664DB" w:rsidRPr="00E0588C" w:rsidRDefault="006664DB" w:rsidP="006664DB">
      <w:pPr>
        <w:pStyle w:val="ListParagraph"/>
        <w:numPr>
          <w:ilvl w:val="0"/>
          <w:numId w:val="2"/>
        </w:numPr>
        <w:rPr>
          <w:rFonts w:cstheme="minorHAnsi"/>
          <w:sz w:val="32"/>
          <w:szCs w:val="32"/>
        </w:rPr>
      </w:pPr>
      <w:r w:rsidRPr="00E0588C">
        <w:rPr>
          <w:rFonts w:cstheme="minorHAnsi"/>
          <w:sz w:val="32"/>
          <w:szCs w:val="32"/>
        </w:rPr>
        <w:t>BENMECHICHE Khaled</w:t>
      </w:r>
    </w:p>
    <w:p w14:paraId="71FE19B0" w14:textId="77777777" w:rsidR="006664DB" w:rsidRPr="00E0588C" w:rsidRDefault="006664DB" w:rsidP="006664DB">
      <w:pPr>
        <w:pStyle w:val="ListParagraph"/>
        <w:numPr>
          <w:ilvl w:val="0"/>
          <w:numId w:val="2"/>
        </w:numPr>
        <w:rPr>
          <w:rFonts w:cstheme="minorHAnsi"/>
          <w:sz w:val="32"/>
          <w:szCs w:val="32"/>
        </w:rPr>
      </w:pPr>
      <w:r w:rsidRPr="00E0588C">
        <w:rPr>
          <w:rFonts w:cstheme="minorHAnsi"/>
          <w:sz w:val="32"/>
          <w:szCs w:val="32"/>
        </w:rPr>
        <w:t>AMEZIANE Liticia</w:t>
      </w:r>
    </w:p>
    <w:p w14:paraId="3C2C6448" w14:textId="1A4C81EB" w:rsidR="006664DB" w:rsidRPr="00E0588C" w:rsidRDefault="00677172" w:rsidP="006664DB">
      <w:pPr>
        <w:pStyle w:val="ListParagraph"/>
        <w:numPr>
          <w:ilvl w:val="0"/>
          <w:numId w:val="2"/>
        </w:numPr>
        <w:rPr>
          <w:rFonts w:cstheme="minorHAnsi"/>
          <w:sz w:val="32"/>
          <w:szCs w:val="32"/>
        </w:rPr>
      </w:pPr>
      <w:r w:rsidRPr="00E0588C">
        <w:rPr>
          <w:rFonts w:cstheme="minorHAnsi"/>
          <w:sz w:val="32"/>
          <w:szCs w:val="32"/>
        </w:rPr>
        <w:t>HANY</w:t>
      </w:r>
      <w:r w:rsidR="006664DB" w:rsidRPr="00E0588C">
        <w:rPr>
          <w:rFonts w:cstheme="minorHAnsi"/>
          <w:sz w:val="32"/>
          <w:szCs w:val="32"/>
        </w:rPr>
        <w:t xml:space="preserve"> Mohamed Amine</w:t>
      </w:r>
    </w:p>
    <w:p w14:paraId="0E0FF500" w14:textId="77777777" w:rsidR="00117F72" w:rsidRPr="00E0588C" w:rsidRDefault="00117F72" w:rsidP="00117F72">
      <w:pPr>
        <w:rPr>
          <w:rFonts w:cstheme="minorHAnsi"/>
          <w:sz w:val="60"/>
          <w:szCs w:val="60"/>
        </w:rPr>
      </w:pPr>
    </w:p>
    <w:p w14:paraId="1536C87C" w14:textId="77777777" w:rsidR="00117F72" w:rsidRPr="00E0588C" w:rsidRDefault="00117F72" w:rsidP="00117F72">
      <w:pPr>
        <w:rPr>
          <w:rFonts w:cstheme="minorHAnsi"/>
          <w:sz w:val="60"/>
          <w:szCs w:val="60"/>
        </w:rPr>
      </w:pPr>
    </w:p>
    <w:p w14:paraId="71B5FB76" w14:textId="77777777" w:rsidR="00117F72" w:rsidRPr="00E0588C" w:rsidRDefault="001E50FD" w:rsidP="001E50FD">
      <w:pPr>
        <w:rPr>
          <w:rFonts w:cstheme="minorHAnsi"/>
          <w:sz w:val="60"/>
          <w:szCs w:val="60"/>
        </w:rPr>
      </w:pPr>
      <w:r w:rsidRPr="00E0588C">
        <w:rPr>
          <w:rFonts w:cstheme="minorHAnsi"/>
          <w:sz w:val="60"/>
          <w:szCs w:val="60"/>
        </w:rPr>
        <w:t xml:space="preserve">                                                      </w:t>
      </w:r>
      <w:r w:rsidRPr="00E0588C">
        <w:rPr>
          <w:rFonts w:cstheme="minorHAnsi"/>
          <w:sz w:val="40"/>
          <w:szCs w:val="40"/>
        </w:rPr>
        <w:t>2022-2023</w:t>
      </w:r>
    </w:p>
    <w:p w14:paraId="6D7CC378" w14:textId="77777777" w:rsidR="00117F72" w:rsidRPr="00E0588C" w:rsidRDefault="00117F72" w:rsidP="00117F72">
      <w:pPr>
        <w:rPr>
          <w:rFonts w:cstheme="minorHAnsi"/>
          <w:sz w:val="60"/>
          <w:szCs w:val="60"/>
        </w:rPr>
      </w:pPr>
    </w:p>
    <w:p w14:paraId="6663B81F" w14:textId="77777777" w:rsidR="00117F72" w:rsidRPr="00E0588C" w:rsidRDefault="0032592D" w:rsidP="00117F72">
      <w:pPr>
        <w:rPr>
          <w:rFonts w:cstheme="minorHAnsi"/>
          <w:b/>
          <w:bCs/>
          <w:color w:val="002060"/>
          <w:sz w:val="32"/>
          <w:szCs w:val="32"/>
        </w:rPr>
      </w:pPr>
      <w:proofErr w:type="gramStart"/>
      <w:r w:rsidRPr="00E0588C">
        <w:rPr>
          <w:rFonts w:cstheme="minorHAnsi"/>
          <w:b/>
          <w:bCs/>
          <w:color w:val="002060"/>
          <w:sz w:val="32"/>
          <w:szCs w:val="32"/>
        </w:rPr>
        <w:t>Introduction</w:t>
      </w:r>
      <w:r w:rsidR="00117F72" w:rsidRPr="00E0588C">
        <w:rPr>
          <w:rFonts w:cstheme="minorHAnsi"/>
          <w:b/>
          <w:bCs/>
          <w:color w:val="002060"/>
          <w:sz w:val="32"/>
          <w:szCs w:val="32"/>
        </w:rPr>
        <w:t>:</w:t>
      </w:r>
      <w:proofErr w:type="gramEnd"/>
      <w:r w:rsidR="00117F72" w:rsidRPr="00E0588C">
        <w:rPr>
          <w:rFonts w:cstheme="minorHAnsi"/>
          <w:b/>
          <w:bCs/>
          <w:color w:val="002060"/>
          <w:sz w:val="32"/>
          <w:szCs w:val="32"/>
        </w:rPr>
        <w:t xml:space="preserve"> </w:t>
      </w:r>
    </w:p>
    <w:p w14:paraId="1A9B5BE6" w14:textId="77777777" w:rsidR="00117F72" w:rsidRPr="00E0588C" w:rsidRDefault="00117F72" w:rsidP="00117F72">
      <w:pPr>
        <w:rPr>
          <w:rFonts w:cstheme="minorHAnsi"/>
          <w:sz w:val="26"/>
          <w:szCs w:val="26"/>
        </w:rPr>
      </w:pPr>
      <w:r w:rsidRPr="00E0588C">
        <w:rPr>
          <w:rFonts w:cstheme="minorHAnsi"/>
          <w:color w:val="161513"/>
          <w:sz w:val="26"/>
          <w:szCs w:val="26"/>
          <w:shd w:val="clear" w:color="auto" w:fill="FFFFFF"/>
        </w:rPr>
        <w:t>Le Big Data est composé de jeux de données complexes, provenant essentiellement de nouvelles sources. Ces ensembles de données sont si volumineux qu’un logiciel de traitement de données traditionnel ne peut tout simplement pas les gérer. Mais ces énormes volumes de données peuvent être utilisés pour résoudre des problèmes que vous n’auriez jamais pu résoudre auparavant.</w:t>
      </w:r>
    </w:p>
    <w:p w14:paraId="552149D7" w14:textId="068BD0C7" w:rsidR="00117F72" w:rsidRPr="00E0588C" w:rsidRDefault="00117F72" w:rsidP="00A66755">
      <w:pPr>
        <w:rPr>
          <w:rFonts w:cstheme="minorHAnsi"/>
          <w:sz w:val="26"/>
          <w:szCs w:val="26"/>
        </w:rPr>
      </w:pPr>
      <w:r w:rsidRPr="00E0588C">
        <w:rPr>
          <w:rFonts w:cstheme="minorHAnsi"/>
          <w:sz w:val="26"/>
          <w:szCs w:val="26"/>
        </w:rPr>
        <w:t xml:space="preserve">Dans </w:t>
      </w:r>
      <w:r w:rsidRPr="00E0588C">
        <w:rPr>
          <w:rFonts w:eastAsia="Arial" w:cstheme="minorHAnsi"/>
          <w:color w:val="000000"/>
          <w:sz w:val="26"/>
          <w:szCs w:val="26"/>
        </w:rPr>
        <w:t>ce petit rapport nous allons résumer</w:t>
      </w:r>
      <w:r w:rsidR="00657D9A" w:rsidRPr="00E0588C">
        <w:rPr>
          <w:rFonts w:eastAsia="Arial" w:cstheme="minorHAnsi"/>
          <w:color w:val="000000"/>
          <w:sz w:val="26"/>
          <w:szCs w:val="26"/>
        </w:rPr>
        <w:t xml:space="preserve"> l’ensemble de taches </w:t>
      </w:r>
      <w:r w:rsidR="009A73DB" w:rsidRPr="00E0588C">
        <w:rPr>
          <w:rFonts w:eastAsia="Arial" w:cstheme="minorHAnsi"/>
          <w:color w:val="000000"/>
          <w:sz w:val="26"/>
          <w:szCs w:val="26"/>
        </w:rPr>
        <w:t>effectué</w:t>
      </w:r>
      <w:r w:rsidR="00657D9A" w:rsidRPr="00E0588C">
        <w:rPr>
          <w:rFonts w:eastAsia="Arial" w:cstheme="minorHAnsi"/>
          <w:color w:val="000000"/>
          <w:sz w:val="26"/>
          <w:szCs w:val="26"/>
        </w:rPr>
        <w:t xml:space="preserve"> pour la réalisation de notre projet,</w:t>
      </w:r>
      <w:r w:rsidR="0032592D" w:rsidRPr="00E0588C">
        <w:rPr>
          <w:rFonts w:cstheme="minorHAnsi"/>
          <w:color w:val="242424"/>
          <w:shd w:val="clear" w:color="auto" w:fill="FFFFFF"/>
        </w:rPr>
        <w:t xml:space="preserve"> </w:t>
      </w:r>
      <w:r w:rsidR="0032592D" w:rsidRPr="00E0588C">
        <w:rPr>
          <w:rFonts w:cstheme="minorHAnsi"/>
          <w:color w:val="242424"/>
          <w:sz w:val="26"/>
          <w:szCs w:val="26"/>
          <w:shd w:val="clear" w:color="auto" w:fill="FFFFFF"/>
        </w:rPr>
        <w:t>qui consiste à créer </w:t>
      </w:r>
      <w:r w:rsidR="00B572AC" w:rsidRPr="00E0588C">
        <w:rPr>
          <w:rFonts w:cstheme="minorHAnsi"/>
          <w:color w:val="242424"/>
          <w:sz w:val="26"/>
          <w:szCs w:val="26"/>
          <w:shd w:val="clear" w:color="auto" w:fill="FFFFFF"/>
        </w:rPr>
        <w:t>un</w:t>
      </w:r>
      <w:r w:rsidR="0032592D" w:rsidRPr="00E0588C">
        <w:rPr>
          <w:rFonts w:cstheme="minorHAnsi"/>
          <w:color w:val="242424"/>
          <w:sz w:val="26"/>
          <w:szCs w:val="26"/>
          <w:shd w:val="clear" w:color="auto" w:fill="FFFFFF"/>
        </w:rPr>
        <w:t xml:space="preserve"> pipeline Big Data</w:t>
      </w:r>
      <w:r w:rsidR="00A66755" w:rsidRPr="00E0588C">
        <w:rPr>
          <w:rFonts w:cstheme="minorHAnsi"/>
          <w:color w:val="242424"/>
          <w:sz w:val="26"/>
          <w:szCs w:val="26"/>
          <w:shd w:val="clear" w:color="auto" w:fill="FFFFFF"/>
        </w:rPr>
        <w:t xml:space="preserve"> (</w:t>
      </w:r>
      <w:r w:rsidR="00711ECD" w:rsidRPr="00E0588C">
        <w:rPr>
          <w:rFonts w:eastAsia="Arial" w:cstheme="minorHAnsi"/>
          <w:color w:val="000000"/>
          <w:sz w:val="26"/>
          <w:szCs w:val="26"/>
        </w:rPr>
        <w:t>c.à.d.</w:t>
      </w:r>
      <w:r w:rsidR="00A66755" w:rsidRPr="00E0588C">
        <w:rPr>
          <w:rFonts w:eastAsia="Arial" w:cstheme="minorHAnsi"/>
          <w:color w:val="000000"/>
          <w:sz w:val="26"/>
          <w:szCs w:val="26"/>
        </w:rPr>
        <w:t xml:space="preserve"> </w:t>
      </w:r>
      <w:r w:rsidR="00A66755" w:rsidRPr="00E0588C">
        <w:rPr>
          <w:rFonts w:cstheme="minorHAnsi"/>
          <w:color w:val="202124"/>
          <w:sz w:val="26"/>
          <w:szCs w:val="26"/>
          <w:shd w:val="clear" w:color="auto" w:fill="FFFFFF"/>
        </w:rPr>
        <w:t>un </w:t>
      </w:r>
      <w:r w:rsidR="00A66755" w:rsidRPr="00E0588C">
        <w:rPr>
          <w:rFonts w:cstheme="minorHAnsi"/>
          <w:b/>
          <w:bCs/>
          <w:color w:val="202124"/>
          <w:sz w:val="26"/>
          <w:szCs w:val="26"/>
          <w:shd w:val="clear" w:color="auto" w:fill="FFFFFF"/>
        </w:rPr>
        <w:t>pipeline</w:t>
      </w:r>
      <w:r w:rsidR="00A66755" w:rsidRPr="00E0588C">
        <w:rPr>
          <w:rFonts w:cstheme="minorHAnsi"/>
          <w:color w:val="202124"/>
          <w:sz w:val="26"/>
          <w:szCs w:val="26"/>
          <w:shd w:val="clear" w:color="auto" w:fill="FFFFFF"/>
        </w:rPr>
        <w:t> de données englobe une série d'actions qui débute avec l'ingestion de l'ensemble des données brutes issues de n'importe quelle source, pour les transformer rapidement en données prêtes à être exploitées.)</w:t>
      </w:r>
      <w:r w:rsidR="00A66755" w:rsidRPr="00E0588C">
        <w:rPr>
          <w:rFonts w:cstheme="minorHAnsi"/>
          <w:sz w:val="26"/>
          <w:szCs w:val="26"/>
        </w:rPr>
        <w:t>, qui sera</w:t>
      </w:r>
      <w:r w:rsidR="00A5551F" w:rsidRPr="00E0588C">
        <w:rPr>
          <w:rFonts w:cstheme="minorHAnsi"/>
          <w:sz w:val="26"/>
          <w:szCs w:val="26"/>
        </w:rPr>
        <w:t xml:space="preserve"> donc</w:t>
      </w:r>
      <w:r w:rsidR="00A66755" w:rsidRPr="00E0588C">
        <w:rPr>
          <w:rFonts w:cstheme="minorHAnsi"/>
          <w:sz w:val="26"/>
          <w:szCs w:val="26"/>
        </w:rPr>
        <w:t xml:space="preserve"> </w:t>
      </w:r>
      <w:r w:rsidR="0032592D" w:rsidRPr="00E0588C">
        <w:rPr>
          <w:rFonts w:cstheme="minorHAnsi"/>
          <w:color w:val="242424"/>
          <w:sz w:val="26"/>
          <w:szCs w:val="26"/>
          <w:shd w:val="clear" w:color="auto" w:fill="FFFFFF"/>
        </w:rPr>
        <w:t xml:space="preserve">capable de réaliser des </w:t>
      </w:r>
      <w:r w:rsidR="009A73DB" w:rsidRPr="00E0588C">
        <w:rPr>
          <w:rFonts w:cstheme="minorHAnsi"/>
          <w:color w:val="242424"/>
          <w:sz w:val="26"/>
          <w:szCs w:val="26"/>
          <w:shd w:val="clear" w:color="auto" w:fill="FFFFFF"/>
        </w:rPr>
        <w:t>traitements automatiques</w:t>
      </w:r>
      <w:r w:rsidR="0032592D" w:rsidRPr="00E0588C">
        <w:rPr>
          <w:rFonts w:cstheme="minorHAnsi"/>
          <w:color w:val="242424"/>
          <w:sz w:val="26"/>
          <w:szCs w:val="26"/>
          <w:shd w:val="clear" w:color="auto" w:fill="FFFFFF"/>
        </w:rPr>
        <w:t> de données à partir de </w:t>
      </w:r>
      <w:proofErr w:type="gramStart"/>
      <w:r w:rsidR="0032592D" w:rsidRPr="00E0588C">
        <w:rPr>
          <w:rFonts w:cstheme="minorHAnsi"/>
          <w:color w:val="242424"/>
          <w:sz w:val="26"/>
          <w:szCs w:val="26"/>
          <w:shd w:val="clear" w:color="auto" w:fill="FFFFFF"/>
        </w:rPr>
        <w:t>divers sources</w:t>
      </w:r>
      <w:proofErr w:type="gramEnd"/>
      <w:r w:rsidR="0032592D" w:rsidRPr="00E0588C">
        <w:rPr>
          <w:rFonts w:cstheme="minorHAnsi"/>
          <w:color w:val="242424"/>
          <w:sz w:val="26"/>
          <w:szCs w:val="26"/>
          <w:shd w:val="clear" w:color="auto" w:fill="FFFFFF"/>
        </w:rPr>
        <w:t> de données. Les données seron</w:t>
      </w:r>
      <w:r w:rsidR="001E7B24" w:rsidRPr="00E0588C">
        <w:rPr>
          <w:rFonts w:cstheme="minorHAnsi"/>
          <w:color w:val="242424"/>
          <w:sz w:val="26"/>
          <w:szCs w:val="26"/>
          <w:shd w:val="clear" w:color="auto" w:fill="FFFFFF"/>
        </w:rPr>
        <w:t>t</w:t>
      </w:r>
      <w:r w:rsidR="0032592D" w:rsidRPr="00E0588C">
        <w:rPr>
          <w:rFonts w:cstheme="minorHAnsi"/>
          <w:color w:val="242424"/>
          <w:sz w:val="26"/>
          <w:szCs w:val="26"/>
          <w:shd w:val="clear" w:color="auto" w:fill="FFFFFF"/>
        </w:rPr>
        <w:t> </w:t>
      </w:r>
      <w:proofErr w:type="gramStart"/>
      <w:r w:rsidR="009A73DB" w:rsidRPr="00E0588C">
        <w:rPr>
          <w:rFonts w:cstheme="minorHAnsi"/>
          <w:color w:val="242424"/>
          <w:sz w:val="26"/>
          <w:szCs w:val="26"/>
          <w:shd w:val="clear" w:color="auto" w:fill="FFFFFF"/>
        </w:rPr>
        <w:t>représenter</w:t>
      </w:r>
      <w:proofErr w:type="gramEnd"/>
      <w:r w:rsidR="0032592D" w:rsidRPr="00E0588C">
        <w:rPr>
          <w:rFonts w:cstheme="minorHAnsi"/>
          <w:color w:val="242424"/>
          <w:sz w:val="26"/>
          <w:szCs w:val="26"/>
          <w:shd w:val="clear" w:color="auto" w:fill="FFFFFF"/>
        </w:rPr>
        <w:t> par des visuelles grâce à des fonctions de visualisations divers tout cela dans le but d’aboutir à une connaissance ou bien une information utile</w:t>
      </w:r>
      <w:r w:rsidR="00E26E5D" w:rsidRPr="00E0588C">
        <w:rPr>
          <w:rFonts w:cstheme="minorHAnsi"/>
          <w:color w:val="242424"/>
          <w:sz w:val="26"/>
          <w:szCs w:val="26"/>
          <w:shd w:val="clear" w:color="auto" w:fill="FFFFFF"/>
        </w:rPr>
        <w:t xml:space="preserve"> et aussi</w:t>
      </w:r>
      <w:r w:rsidR="0032592D" w:rsidRPr="00E0588C">
        <w:rPr>
          <w:rFonts w:cstheme="minorHAnsi"/>
          <w:color w:val="242424"/>
          <w:sz w:val="26"/>
          <w:szCs w:val="26"/>
          <w:shd w:val="clear" w:color="auto" w:fill="FFFFFF"/>
        </w:rPr>
        <w:t xml:space="preserve"> d’améliorer</w:t>
      </w:r>
      <w:r w:rsidR="00E26E5D" w:rsidRPr="00E0588C">
        <w:rPr>
          <w:rFonts w:cstheme="minorHAnsi"/>
          <w:color w:val="242424"/>
          <w:sz w:val="26"/>
          <w:szCs w:val="26"/>
          <w:shd w:val="clear" w:color="auto" w:fill="FFFFFF"/>
        </w:rPr>
        <w:t>,</w:t>
      </w:r>
      <w:r w:rsidR="0032592D" w:rsidRPr="00E0588C">
        <w:rPr>
          <w:rFonts w:cstheme="minorHAnsi"/>
          <w:color w:val="242424"/>
          <w:sz w:val="26"/>
          <w:szCs w:val="26"/>
          <w:shd w:val="clear" w:color="auto" w:fill="FFFFFF"/>
        </w:rPr>
        <w:t xml:space="preserve"> d’optimiser ou bien de proposer des solutions à </w:t>
      </w:r>
      <w:r w:rsidR="009A73DB" w:rsidRPr="00E0588C">
        <w:rPr>
          <w:rFonts w:cstheme="minorHAnsi"/>
          <w:color w:val="242424"/>
          <w:sz w:val="26"/>
          <w:szCs w:val="26"/>
          <w:shd w:val="clear" w:color="auto" w:fill="FFFFFF"/>
        </w:rPr>
        <w:t>certaines</w:t>
      </w:r>
      <w:r w:rsidR="0032592D" w:rsidRPr="00E0588C">
        <w:rPr>
          <w:rFonts w:cstheme="minorHAnsi"/>
          <w:color w:val="242424"/>
          <w:sz w:val="26"/>
          <w:szCs w:val="26"/>
          <w:shd w:val="clear" w:color="auto" w:fill="FFFFFF"/>
        </w:rPr>
        <w:t xml:space="preserve"> problématiques remarquer lors de la visualisation et l’analyse des données</w:t>
      </w:r>
      <w:r w:rsidR="00657D9A" w:rsidRPr="00E0588C">
        <w:rPr>
          <w:rFonts w:eastAsia="Arial" w:cstheme="minorHAnsi"/>
          <w:color w:val="000000"/>
          <w:sz w:val="26"/>
          <w:szCs w:val="26"/>
        </w:rPr>
        <w:t xml:space="preserve">. </w:t>
      </w:r>
    </w:p>
    <w:p w14:paraId="791A9B4A" w14:textId="77777777" w:rsidR="00117F72" w:rsidRPr="00E0588C" w:rsidRDefault="00117F72" w:rsidP="00117F72">
      <w:pPr>
        <w:rPr>
          <w:rFonts w:cstheme="minorHAnsi"/>
          <w:sz w:val="24"/>
          <w:szCs w:val="24"/>
        </w:rPr>
      </w:pPr>
    </w:p>
    <w:p w14:paraId="0CC44C17" w14:textId="77777777" w:rsidR="008A7383" w:rsidRPr="00E0588C" w:rsidRDefault="008A7383" w:rsidP="00117F72">
      <w:pPr>
        <w:rPr>
          <w:rFonts w:cstheme="minorHAnsi"/>
          <w:sz w:val="24"/>
          <w:szCs w:val="24"/>
        </w:rPr>
      </w:pPr>
    </w:p>
    <w:p w14:paraId="61A7B88A" w14:textId="77777777" w:rsidR="008A7383" w:rsidRPr="00E0588C" w:rsidRDefault="008A7383" w:rsidP="008A7383">
      <w:pPr>
        <w:widowControl w:val="0"/>
        <w:pBdr>
          <w:top w:val="nil"/>
          <w:left w:val="nil"/>
          <w:bottom w:val="nil"/>
          <w:right w:val="nil"/>
          <w:between w:val="nil"/>
        </w:pBdr>
        <w:spacing w:before="246" w:line="240" w:lineRule="auto"/>
        <w:ind w:left="13"/>
        <w:rPr>
          <w:rFonts w:eastAsia="Arial" w:cstheme="minorHAnsi"/>
          <w:b/>
          <w:bCs/>
          <w:color w:val="002060"/>
          <w:sz w:val="32"/>
          <w:szCs w:val="32"/>
        </w:rPr>
      </w:pPr>
      <w:r w:rsidRPr="00E0588C">
        <w:rPr>
          <w:rFonts w:cstheme="minorHAnsi"/>
          <w:b/>
          <w:bCs/>
          <w:color w:val="002060"/>
          <w:sz w:val="32"/>
          <w:szCs w:val="32"/>
        </w:rPr>
        <w:t>Feuille de route</w:t>
      </w:r>
      <w:r w:rsidR="00A515CB" w:rsidRPr="00E0588C">
        <w:rPr>
          <w:rFonts w:eastAsia="Arial" w:cstheme="minorHAnsi"/>
          <w:b/>
          <w:bCs/>
          <w:color w:val="002060"/>
          <w:sz w:val="32"/>
          <w:szCs w:val="32"/>
        </w:rPr>
        <w:t xml:space="preserve"> de notre travail :</w:t>
      </w:r>
    </w:p>
    <w:p w14:paraId="7A5F6A15" w14:textId="77777777" w:rsidR="00DE7604" w:rsidRPr="00E0588C" w:rsidRDefault="00A515CB" w:rsidP="00DE7604">
      <w:pPr>
        <w:widowControl w:val="0"/>
        <w:pBdr>
          <w:top w:val="nil"/>
          <w:left w:val="nil"/>
          <w:bottom w:val="nil"/>
          <w:right w:val="nil"/>
          <w:between w:val="nil"/>
        </w:pBdr>
        <w:spacing w:before="246" w:line="240" w:lineRule="auto"/>
        <w:ind w:left="13"/>
        <w:rPr>
          <w:rFonts w:cstheme="minorHAnsi"/>
          <w:color w:val="000000"/>
          <w:sz w:val="26"/>
          <w:szCs w:val="26"/>
        </w:rPr>
      </w:pPr>
      <w:r w:rsidRPr="00E0588C">
        <w:rPr>
          <w:rFonts w:cstheme="minorHAnsi"/>
          <w:color w:val="000000"/>
          <w:sz w:val="24"/>
          <w:szCs w:val="24"/>
        </w:rPr>
        <w:t>-</w:t>
      </w:r>
      <w:r w:rsidRPr="00E0588C">
        <w:rPr>
          <w:rFonts w:cstheme="minorHAnsi"/>
          <w:b/>
          <w:bCs/>
          <w:color w:val="000000"/>
          <w:sz w:val="26"/>
          <w:szCs w:val="26"/>
        </w:rPr>
        <w:t>En premier</w:t>
      </w:r>
      <w:r w:rsidRPr="00E0588C">
        <w:rPr>
          <w:rFonts w:cstheme="minorHAnsi"/>
          <w:color w:val="000000"/>
          <w:sz w:val="26"/>
          <w:szCs w:val="26"/>
        </w:rPr>
        <w:t xml:space="preserve">, </w:t>
      </w:r>
      <w:r w:rsidR="00006BA0" w:rsidRPr="00E0588C">
        <w:rPr>
          <w:rFonts w:cstheme="minorHAnsi"/>
          <w:color w:val="242424"/>
          <w:sz w:val="26"/>
          <w:szCs w:val="26"/>
          <w:shd w:val="clear" w:color="auto" w:fill="FFFFFF"/>
        </w:rPr>
        <w:t>nous disposant de trois principales sources de données sur lesquelles on a travaillé et fait nos traitement</w:t>
      </w:r>
      <w:r w:rsidR="001E525A" w:rsidRPr="00E0588C">
        <w:rPr>
          <w:rFonts w:cstheme="minorHAnsi"/>
          <w:color w:val="242424"/>
          <w:sz w:val="26"/>
          <w:szCs w:val="26"/>
          <w:shd w:val="clear" w:color="auto" w:fill="FFFFFF"/>
        </w:rPr>
        <w:t>s</w:t>
      </w:r>
      <w:r w:rsidR="00006BA0" w:rsidRPr="00E0588C">
        <w:rPr>
          <w:rFonts w:cstheme="minorHAnsi"/>
          <w:color w:val="242424"/>
          <w:sz w:val="26"/>
          <w:szCs w:val="26"/>
          <w:shd w:val="clear" w:color="auto" w:fill="FFFFFF"/>
        </w:rPr>
        <w:t> ainsi que nos visualisations</w:t>
      </w:r>
      <w:r w:rsidR="00A4120D" w:rsidRPr="00E0588C">
        <w:rPr>
          <w:rFonts w:cstheme="minorHAnsi"/>
          <w:color w:val="242424"/>
          <w:sz w:val="26"/>
          <w:szCs w:val="26"/>
          <w:shd w:val="clear" w:color="auto" w:fill="FFFFFF"/>
        </w:rPr>
        <w:t>,</w:t>
      </w:r>
      <w:r w:rsidR="00006BA0" w:rsidRPr="00E0588C">
        <w:rPr>
          <w:rFonts w:cstheme="minorHAnsi"/>
          <w:color w:val="242424"/>
          <w:sz w:val="26"/>
          <w:szCs w:val="26"/>
          <w:shd w:val="clear" w:color="auto" w:fill="FFFFFF"/>
        </w:rPr>
        <w:t> tous ayant en commun la géolocalisation (Paris et région Ile de France</w:t>
      </w:r>
      <w:r w:rsidR="001E525A" w:rsidRPr="00E0588C">
        <w:rPr>
          <w:rFonts w:cstheme="minorHAnsi"/>
          <w:color w:val="242424"/>
          <w:sz w:val="26"/>
          <w:szCs w:val="26"/>
          <w:shd w:val="clear" w:color="auto" w:fill="FFFFFF"/>
        </w:rPr>
        <w:t>)</w:t>
      </w:r>
      <w:r w:rsidR="001E525A" w:rsidRPr="00E0588C">
        <w:rPr>
          <w:rFonts w:cstheme="minorHAnsi"/>
          <w:color w:val="242424"/>
          <w:shd w:val="clear" w:color="auto" w:fill="FFFFFF"/>
        </w:rPr>
        <w:t>,</w:t>
      </w:r>
      <w:r w:rsidR="00006BA0" w:rsidRPr="00E0588C">
        <w:rPr>
          <w:rFonts w:cstheme="minorHAnsi"/>
          <w:color w:val="242424"/>
          <w:shd w:val="clear" w:color="auto" w:fill="FFFFFF"/>
        </w:rPr>
        <w:t xml:space="preserve"> ces</w:t>
      </w:r>
      <w:r w:rsidR="000318B4" w:rsidRPr="00E0588C">
        <w:rPr>
          <w:rFonts w:cstheme="minorHAnsi"/>
          <w:color w:val="000000"/>
          <w:sz w:val="26"/>
          <w:szCs w:val="26"/>
        </w:rPr>
        <w:t xml:space="preserve"> données sont </w:t>
      </w:r>
      <w:r w:rsidR="000318B4" w:rsidRPr="00E0588C">
        <w:rPr>
          <w:rFonts w:cstheme="minorHAnsi"/>
          <w:b/>
          <w:bCs/>
          <w:color w:val="000000"/>
          <w:sz w:val="26"/>
          <w:szCs w:val="26"/>
        </w:rPr>
        <w:t>de format</w:t>
      </w:r>
      <w:r w:rsidRPr="00E0588C">
        <w:rPr>
          <w:rFonts w:cstheme="minorHAnsi"/>
          <w:b/>
          <w:bCs/>
          <w:color w:val="000000"/>
          <w:sz w:val="26"/>
          <w:szCs w:val="26"/>
        </w:rPr>
        <w:t xml:space="preserve"> CSV</w:t>
      </w:r>
      <w:r w:rsidR="00024D98" w:rsidRPr="00E0588C">
        <w:rPr>
          <w:rFonts w:cstheme="minorHAnsi"/>
          <w:color w:val="000000"/>
          <w:sz w:val="26"/>
          <w:szCs w:val="26"/>
        </w:rPr>
        <w:t>,</w:t>
      </w:r>
      <w:r w:rsidRPr="00E0588C">
        <w:rPr>
          <w:rFonts w:cstheme="minorHAnsi"/>
          <w:color w:val="000000"/>
          <w:sz w:val="26"/>
          <w:szCs w:val="26"/>
        </w:rPr>
        <w:t> </w:t>
      </w:r>
      <w:r w:rsidR="00D70179" w:rsidRPr="00E0588C">
        <w:rPr>
          <w:rFonts w:cstheme="minorHAnsi"/>
          <w:color w:val="000000"/>
          <w:sz w:val="26"/>
          <w:szCs w:val="26"/>
        </w:rPr>
        <w:t xml:space="preserve">ayant </w:t>
      </w:r>
      <w:r w:rsidR="00FC700B" w:rsidRPr="00E0588C">
        <w:rPr>
          <w:rFonts w:cstheme="minorHAnsi"/>
          <w:color w:val="000000"/>
          <w:sz w:val="26"/>
          <w:szCs w:val="26"/>
        </w:rPr>
        <w:t xml:space="preserve">des informations sur (La pollution, la circulation et les accidents) sur quatre </w:t>
      </w:r>
      <w:r w:rsidR="000318B4" w:rsidRPr="00E0588C">
        <w:rPr>
          <w:rFonts w:cstheme="minorHAnsi"/>
          <w:color w:val="000000"/>
          <w:sz w:val="26"/>
          <w:szCs w:val="26"/>
        </w:rPr>
        <w:t>années 2018, 2019, 2020 et 2021</w:t>
      </w:r>
      <w:r w:rsidR="007C3A5A" w:rsidRPr="00E0588C">
        <w:rPr>
          <w:rFonts w:cstheme="minorHAnsi"/>
          <w:color w:val="000000"/>
          <w:sz w:val="26"/>
          <w:szCs w:val="26"/>
        </w:rPr>
        <w:t>,</w:t>
      </w:r>
      <w:r w:rsidR="000318B4" w:rsidRPr="00E0588C">
        <w:rPr>
          <w:rFonts w:cstheme="minorHAnsi"/>
          <w:color w:val="000000"/>
          <w:sz w:val="26"/>
          <w:szCs w:val="26"/>
        </w:rPr>
        <w:t xml:space="preserve"> qu’on</w:t>
      </w:r>
      <w:r w:rsidR="005A58CF" w:rsidRPr="00E0588C">
        <w:rPr>
          <w:rFonts w:cstheme="minorHAnsi"/>
          <w:color w:val="000000"/>
          <w:sz w:val="26"/>
          <w:szCs w:val="26"/>
        </w:rPr>
        <w:t xml:space="preserve"> a</w:t>
      </w:r>
      <w:r w:rsidR="000318B4" w:rsidRPr="00E0588C">
        <w:rPr>
          <w:rFonts w:cstheme="minorHAnsi"/>
          <w:color w:val="000000"/>
          <w:sz w:val="26"/>
          <w:szCs w:val="26"/>
        </w:rPr>
        <w:t xml:space="preserve"> tél</w:t>
      </w:r>
      <w:r w:rsidR="00F704ED" w:rsidRPr="00E0588C">
        <w:rPr>
          <w:rFonts w:cstheme="minorHAnsi"/>
          <w:color w:val="000000"/>
          <w:sz w:val="26"/>
          <w:szCs w:val="26"/>
        </w:rPr>
        <w:t>écharger via les liens https://www.data.gouv.fr/fr/ et https://opendata.paris.fr/pages/home/</w:t>
      </w:r>
    </w:p>
    <w:p w14:paraId="3975B3AC" w14:textId="77777777" w:rsidR="0038237E" w:rsidRPr="00E0588C" w:rsidRDefault="0038237E" w:rsidP="0038237E">
      <w:pPr>
        <w:widowControl w:val="0"/>
        <w:pBdr>
          <w:top w:val="nil"/>
          <w:left w:val="nil"/>
          <w:bottom w:val="nil"/>
          <w:right w:val="nil"/>
          <w:between w:val="nil"/>
        </w:pBdr>
        <w:spacing w:before="246" w:line="240" w:lineRule="auto"/>
        <w:ind w:left="13"/>
        <w:rPr>
          <w:rFonts w:cstheme="minorHAnsi"/>
          <w:color w:val="000000"/>
          <w:sz w:val="26"/>
          <w:szCs w:val="26"/>
        </w:rPr>
      </w:pPr>
      <w:r w:rsidRPr="00E0588C">
        <w:rPr>
          <w:rFonts w:cstheme="minorHAnsi"/>
          <w:color w:val="000000"/>
          <w:sz w:val="26"/>
          <w:szCs w:val="26"/>
        </w:rPr>
        <w:t>-</w:t>
      </w:r>
      <w:r w:rsidRPr="00E0588C">
        <w:rPr>
          <w:rFonts w:cstheme="minorHAnsi"/>
          <w:color w:val="000000"/>
          <w:sz w:val="24"/>
          <w:szCs w:val="24"/>
        </w:rPr>
        <w:t>SPECIFICATIONS DES FICHIERS DE DONNĖES</w:t>
      </w:r>
      <w:r w:rsidRPr="00E0588C">
        <w:rPr>
          <w:rFonts w:cstheme="minorHAnsi"/>
          <w:color w:val="000000"/>
          <w:sz w:val="26"/>
          <w:szCs w:val="26"/>
        </w:rPr>
        <w:t> :</w:t>
      </w:r>
    </w:p>
    <w:p w14:paraId="737A93B0" w14:textId="77777777" w:rsidR="00DE7604" w:rsidRPr="00E0588C" w:rsidRDefault="00DE7604" w:rsidP="008A38B4">
      <w:pPr>
        <w:pStyle w:val="ListParagraph"/>
        <w:widowControl w:val="0"/>
        <w:numPr>
          <w:ilvl w:val="0"/>
          <w:numId w:val="3"/>
        </w:numPr>
        <w:pBdr>
          <w:top w:val="nil"/>
          <w:left w:val="nil"/>
          <w:bottom w:val="nil"/>
          <w:right w:val="nil"/>
          <w:between w:val="nil"/>
        </w:pBdr>
        <w:spacing w:before="246" w:line="240" w:lineRule="auto"/>
        <w:rPr>
          <w:rFonts w:cstheme="minorHAnsi"/>
          <w:color w:val="000000"/>
          <w:sz w:val="26"/>
          <w:szCs w:val="26"/>
        </w:rPr>
      </w:pPr>
      <w:r w:rsidRPr="00E0588C">
        <w:rPr>
          <w:rFonts w:cstheme="minorHAnsi"/>
          <w:color w:val="000000"/>
          <w:sz w:val="26"/>
          <w:szCs w:val="26"/>
        </w:rPr>
        <w:t>Les fichiers pollution contiennent</w:t>
      </w:r>
      <w:r w:rsidR="002B499C" w:rsidRPr="00E0588C">
        <w:rPr>
          <w:rFonts w:cstheme="minorHAnsi"/>
          <w:color w:val="000000"/>
          <w:sz w:val="26"/>
          <w:szCs w:val="26"/>
        </w:rPr>
        <w:t> </w:t>
      </w:r>
      <w:r w:rsidR="00346F2C" w:rsidRPr="00E0588C">
        <w:rPr>
          <w:rFonts w:cstheme="minorHAnsi"/>
          <w:color w:val="000000"/>
          <w:sz w:val="26"/>
          <w:szCs w:val="26"/>
        </w:rPr>
        <w:t>des colonnes représentant</w:t>
      </w:r>
      <w:r w:rsidR="002B499C" w:rsidRPr="00E0588C">
        <w:rPr>
          <w:rFonts w:cstheme="minorHAnsi"/>
          <w:color w:val="000000"/>
          <w:sz w:val="26"/>
          <w:szCs w:val="26"/>
        </w:rPr>
        <w:t xml:space="preserve"> l’</w:t>
      </w:r>
      <w:r w:rsidR="00DE54E8" w:rsidRPr="00E0588C">
        <w:rPr>
          <w:rFonts w:cstheme="minorHAnsi"/>
          <w:color w:val="000000"/>
          <w:sz w:val="26"/>
          <w:szCs w:val="26"/>
        </w:rPr>
        <w:t>i</w:t>
      </w:r>
      <w:r w:rsidR="002B499C" w:rsidRPr="00E0588C">
        <w:rPr>
          <w:rFonts w:cstheme="minorHAnsi"/>
          <w:color w:val="000000"/>
          <w:sz w:val="26"/>
          <w:szCs w:val="26"/>
        </w:rPr>
        <w:t>d pollution, l’année, le mois, la qualité d’air et le niveau de pollution</w:t>
      </w:r>
      <w:r w:rsidR="006663CD" w:rsidRPr="00E0588C">
        <w:rPr>
          <w:rFonts w:cstheme="minorHAnsi"/>
          <w:color w:val="000000"/>
          <w:sz w:val="26"/>
          <w:szCs w:val="26"/>
        </w:rPr>
        <w:t xml:space="preserve"> </w:t>
      </w:r>
      <w:r w:rsidR="002B499C" w:rsidRPr="00E0588C">
        <w:rPr>
          <w:rFonts w:cstheme="minorHAnsi"/>
          <w:color w:val="000000"/>
          <w:sz w:val="26"/>
          <w:szCs w:val="26"/>
        </w:rPr>
        <w:t xml:space="preserve">(1 pour bonne, 2 pour moyenne, 3 pour mauvaise, 4 pour </w:t>
      </w:r>
      <w:r w:rsidR="00D653E8" w:rsidRPr="00E0588C">
        <w:rPr>
          <w:rFonts w:cstheme="minorHAnsi"/>
          <w:color w:val="000000"/>
          <w:sz w:val="26"/>
          <w:szCs w:val="26"/>
        </w:rPr>
        <w:t>dégradée</w:t>
      </w:r>
      <w:r w:rsidR="002B499C" w:rsidRPr="00E0588C">
        <w:rPr>
          <w:rFonts w:cstheme="minorHAnsi"/>
          <w:color w:val="000000"/>
          <w:sz w:val="26"/>
          <w:szCs w:val="26"/>
        </w:rPr>
        <w:t xml:space="preserve"> et 5 pour </w:t>
      </w:r>
      <w:r w:rsidR="00D653E8" w:rsidRPr="00E0588C">
        <w:rPr>
          <w:rFonts w:cstheme="minorHAnsi"/>
          <w:color w:val="000000"/>
          <w:sz w:val="26"/>
          <w:szCs w:val="26"/>
        </w:rPr>
        <w:t>extrêmement</w:t>
      </w:r>
      <w:r w:rsidR="002B499C" w:rsidRPr="00E0588C">
        <w:rPr>
          <w:rFonts w:cstheme="minorHAnsi"/>
          <w:color w:val="000000"/>
          <w:sz w:val="26"/>
          <w:szCs w:val="26"/>
        </w:rPr>
        <w:t xml:space="preserve"> </w:t>
      </w:r>
      <w:r w:rsidR="00D653E8" w:rsidRPr="00E0588C">
        <w:rPr>
          <w:rFonts w:cstheme="minorHAnsi"/>
          <w:color w:val="000000"/>
          <w:sz w:val="26"/>
          <w:szCs w:val="26"/>
        </w:rPr>
        <w:t>mauvaise)</w:t>
      </w:r>
      <w:r w:rsidR="002B499C" w:rsidRPr="00E0588C">
        <w:rPr>
          <w:rFonts w:cstheme="minorHAnsi"/>
          <w:color w:val="000000"/>
          <w:sz w:val="26"/>
          <w:szCs w:val="26"/>
        </w:rPr>
        <w:t>.</w:t>
      </w:r>
    </w:p>
    <w:p w14:paraId="4080CEB5" w14:textId="77777777" w:rsidR="008A38B4" w:rsidRPr="00E0588C" w:rsidRDefault="008A38B4" w:rsidP="008A38B4">
      <w:pPr>
        <w:pStyle w:val="ListParagraph"/>
        <w:widowControl w:val="0"/>
        <w:pBdr>
          <w:top w:val="nil"/>
          <w:left w:val="nil"/>
          <w:bottom w:val="nil"/>
          <w:right w:val="nil"/>
          <w:between w:val="nil"/>
        </w:pBdr>
        <w:spacing w:before="246" w:line="240" w:lineRule="auto"/>
        <w:ind w:left="733"/>
        <w:rPr>
          <w:rFonts w:cstheme="minorHAnsi"/>
          <w:color w:val="000000"/>
          <w:sz w:val="26"/>
          <w:szCs w:val="26"/>
        </w:rPr>
      </w:pPr>
    </w:p>
    <w:p w14:paraId="2886D4B1" w14:textId="77777777" w:rsidR="009E21C3" w:rsidRPr="00E0588C" w:rsidRDefault="009E21C3" w:rsidP="00864104">
      <w:pPr>
        <w:pStyle w:val="ListParagraph"/>
        <w:widowControl w:val="0"/>
        <w:numPr>
          <w:ilvl w:val="0"/>
          <w:numId w:val="3"/>
        </w:numPr>
        <w:pBdr>
          <w:top w:val="nil"/>
          <w:left w:val="nil"/>
          <w:bottom w:val="nil"/>
          <w:right w:val="nil"/>
          <w:between w:val="nil"/>
        </w:pBdr>
        <w:spacing w:before="246" w:line="240" w:lineRule="auto"/>
        <w:rPr>
          <w:rFonts w:cstheme="minorHAnsi"/>
          <w:color w:val="000000"/>
          <w:sz w:val="26"/>
          <w:szCs w:val="26"/>
        </w:rPr>
      </w:pPr>
      <w:r w:rsidRPr="00E0588C">
        <w:rPr>
          <w:rFonts w:cstheme="minorHAnsi"/>
          <w:color w:val="000000"/>
          <w:sz w:val="26"/>
          <w:szCs w:val="26"/>
        </w:rPr>
        <w:t xml:space="preserve">Les fichiers circulation </w:t>
      </w:r>
      <w:r w:rsidR="005A1F90" w:rsidRPr="00E0588C">
        <w:rPr>
          <w:rFonts w:cstheme="minorHAnsi"/>
          <w:color w:val="000000"/>
          <w:sz w:val="26"/>
          <w:szCs w:val="26"/>
        </w:rPr>
        <w:t>contenant</w:t>
      </w:r>
      <w:r w:rsidR="008D4CF6" w:rsidRPr="00E0588C">
        <w:rPr>
          <w:rFonts w:cstheme="minorHAnsi"/>
          <w:color w:val="000000"/>
          <w:sz w:val="26"/>
          <w:szCs w:val="26"/>
        </w:rPr>
        <w:t xml:space="preserve"> des colonn</w:t>
      </w:r>
      <w:r w:rsidR="009509AA" w:rsidRPr="00E0588C">
        <w:rPr>
          <w:rFonts w:cstheme="minorHAnsi"/>
          <w:color w:val="000000"/>
          <w:sz w:val="26"/>
          <w:szCs w:val="26"/>
        </w:rPr>
        <w:t xml:space="preserve">es représentant l’id </w:t>
      </w:r>
      <w:r w:rsidR="00024D98" w:rsidRPr="00E0588C">
        <w:rPr>
          <w:rFonts w:cstheme="minorHAnsi"/>
          <w:color w:val="000000"/>
          <w:sz w:val="26"/>
          <w:szCs w:val="26"/>
        </w:rPr>
        <w:t>circulation, l’année</w:t>
      </w:r>
      <w:r w:rsidR="00864104" w:rsidRPr="00E0588C">
        <w:rPr>
          <w:rFonts w:cstheme="minorHAnsi"/>
          <w:color w:val="000000"/>
          <w:sz w:val="26"/>
          <w:szCs w:val="26"/>
        </w:rPr>
        <w:t xml:space="preserve">, le mois, Indice fréquentation tous types de transport, Vitesse </w:t>
      </w:r>
      <w:r w:rsidR="00864104" w:rsidRPr="00E0588C">
        <w:rPr>
          <w:rFonts w:cstheme="minorHAnsi"/>
          <w:color w:val="000000"/>
          <w:sz w:val="26"/>
          <w:szCs w:val="26"/>
        </w:rPr>
        <w:lastRenderedPageBreak/>
        <w:t>moyenne, Volume trafic BP, Vitesse moyenne BP, FREQ_VELIB, FREQ_METRO, FREQ_RERA_RERB, FREQ_BUS_PARIS.</w:t>
      </w:r>
    </w:p>
    <w:p w14:paraId="579A4318" w14:textId="77777777" w:rsidR="008A38B4" w:rsidRPr="00E0588C" w:rsidRDefault="008A38B4" w:rsidP="008A38B4">
      <w:pPr>
        <w:pStyle w:val="ListParagraph"/>
        <w:rPr>
          <w:rFonts w:cstheme="minorHAnsi"/>
          <w:color w:val="000000"/>
          <w:sz w:val="26"/>
          <w:szCs w:val="26"/>
        </w:rPr>
      </w:pPr>
    </w:p>
    <w:p w14:paraId="540CE3C8" w14:textId="77777777" w:rsidR="008A38B4" w:rsidRPr="00E0588C" w:rsidRDefault="008A38B4" w:rsidP="008A38B4">
      <w:pPr>
        <w:pStyle w:val="ListParagraph"/>
        <w:widowControl w:val="0"/>
        <w:pBdr>
          <w:top w:val="nil"/>
          <w:left w:val="nil"/>
          <w:bottom w:val="nil"/>
          <w:right w:val="nil"/>
          <w:between w:val="nil"/>
        </w:pBdr>
        <w:spacing w:before="246" w:line="240" w:lineRule="auto"/>
        <w:ind w:left="733"/>
        <w:rPr>
          <w:rFonts w:cstheme="minorHAnsi"/>
          <w:color w:val="000000"/>
          <w:sz w:val="26"/>
          <w:szCs w:val="26"/>
        </w:rPr>
      </w:pPr>
    </w:p>
    <w:p w14:paraId="3754B7BE" w14:textId="7CC3A64B" w:rsidR="00E0588C" w:rsidRPr="00E0588C" w:rsidRDefault="009E21C3" w:rsidP="00E0588C">
      <w:pPr>
        <w:pStyle w:val="ListParagraph"/>
        <w:widowControl w:val="0"/>
        <w:numPr>
          <w:ilvl w:val="0"/>
          <w:numId w:val="3"/>
        </w:numPr>
        <w:pBdr>
          <w:top w:val="nil"/>
          <w:left w:val="nil"/>
          <w:bottom w:val="nil"/>
          <w:right w:val="nil"/>
          <w:between w:val="nil"/>
        </w:pBdr>
        <w:spacing w:before="246" w:line="240" w:lineRule="auto"/>
        <w:rPr>
          <w:rFonts w:cstheme="minorHAnsi"/>
          <w:color w:val="000000"/>
          <w:sz w:val="26"/>
          <w:szCs w:val="26"/>
        </w:rPr>
      </w:pPr>
      <w:r w:rsidRPr="00E0588C">
        <w:rPr>
          <w:rFonts w:cstheme="minorHAnsi"/>
          <w:color w:val="000000"/>
          <w:sz w:val="26"/>
          <w:szCs w:val="26"/>
        </w:rPr>
        <w:t>Les fichiers accident</w:t>
      </w:r>
      <w:r w:rsidR="00E0588C">
        <w:rPr>
          <w:rFonts w:cstheme="minorHAnsi"/>
          <w:color w:val="000000"/>
          <w:sz w:val="26"/>
          <w:szCs w:val="26"/>
        </w:rPr>
        <w:t> : contenants les informations de colonnes représenter comme suit :</w:t>
      </w:r>
    </w:p>
    <w:p w14:paraId="75C30944" w14:textId="3A1ADE75" w:rsidR="00E0588C" w:rsidRPr="00E0588C" w:rsidRDefault="00E0588C" w:rsidP="00E0588C">
      <w:pPr>
        <w:pStyle w:val="NormalWeb"/>
        <w:numPr>
          <w:ilvl w:val="0"/>
          <w:numId w:val="3"/>
        </w:numPr>
        <w:rPr>
          <w:rFonts w:asciiTheme="minorHAnsi" w:eastAsiaTheme="minorHAnsi" w:hAnsiTheme="minorHAnsi" w:cstheme="minorHAnsi"/>
          <w:color w:val="000000"/>
          <w:sz w:val="26"/>
          <w:szCs w:val="26"/>
          <w:lang w:eastAsia="en-US"/>
        </w:rPr>
      </w:pPr>
      <w:r w:rsidRPr="00E0588C">
        <w:rPr>
          <w:rFonts w:asciiTheme="minorHAnsi" w:eastAsiaTheme="minorHAnsi" w:hAnsiTheme="minorHAnsi" w:cstheme="minorHAnsi"/>
          <w:color w:val="000000"/>
          <w:sz w:val="26"/>
          <w:szCs w:val="26"/>
          <w:lang w:eastAsia="en-US"/>
        </w:rPr>
        <w:t>La rubrique LIEUX</w:t>
      </w:r>
      <w:r w:rsidRPr="00E0588C">
        <w:rPr>
          <w:rFonts w:asciiTheme="minorHAnsi" w:eastAsiaTheme="minorHAnsi" w:hAnsiTheme="minorHAnsi" w:cstheme="minorHAnsi"/>
          <w:color w:val="000000"/>
          <w:sz w:val="26"/>
          <w:szCs w:val="26"/>
          <w:lang w:eastAsia="en-US"/>
        </w:rPr>
        <w:br/>
        <w:t>Num_Acc</w:t>
      </w:r>
      <w:r w:rsidRPr="00E0588C">
        <w:rPr>
          <w:rFonts w:asciiTheme="minorHAnsi" w:eastAsiaTheme="minorHAnsi" w:hAnsiTheme="minorHAnsi" w:cstheme="minorHAnsi"/>
          <w:color w:val="000000"/>
          <w:sz w:val="26"/>
          <w:szCs w:val="26"/>
          <w:lang w:eastAsia="en-US"/>
        </w:rPr>
        <w:br/>
        <w:t>Identifiant de l’accident identique à celui du fichier "rubrique CARACTERISTIQUES" repris dans l’accident.</w:t>
      </w:r>
      <w:r w:rsidRPr="00E0588C">
        <w:rPr>
          <w:rFonts w:asciiTheme="minorHAnsi" w:eastAsiaTheme="minorHAnsi" w:hAnsiTheme="minorHAnsi" w:cstheme="minorHAnsi"/>
          <w:color w:val="000000"/>
          <w:sz w:val="26"/>
          <w:szCs w:val="26"/>
          <w:lang w:eastAsia="en-US"/>
        </w:rPr>
        <w:br/>
        <w:t>catr</w:t>
      </w:r>
      <w:r w:rsidRPr="00E0588C">
        <w:rPr>
          <w:rFonts w:asciiTheme="minorHAnsi" w:eastAsiaTheme="minorHAnsi" w:hAnsiTheme="minorHAnsi" w:cstheme="minorHAnsi"/>
          <w:color w:val="000000"/>
          <w:sz w:val="26"/>
          <w:szCs w:val="26"/>
          <w:lang w:eastAsia="en-US"/>
        </w:rPr>
        <w:br/>
        <w:t>Catégorie de route :</w:t>
      </w:r>
      <w:r w:rsidRPr="00E0588C">
        <w:rPr>
          <w:rFonts w:asciiTheme="minorHAnsi" w:eastAsiaTheme="minorHAnsi" w:hAnsiTheme="minorHAnsi" w:cstheme="minorHAnsi"/>
          <w:color w:val="000000"/>
          <w:sz w:val="26"/>
          <w:szCs w:val="26"/>
          <w:lang w:eastAsia="en-US"/>
        </w:rPr>
        <w:br/>
        <w:t>1 – Autoroute</w:t>
      </w:r>
      <w:r w:rsidRPr="00E0588C">
        <w:rPr>
          <w:rFonts w:asciiTheme="minorHAnsi" w:eastAsiaTheme="minorHAnsi" w:hAnsiTheme="minorHAnsi" w:cstheme="minorHAnsi"/>
          <w:color w:val="000000"/>
          <w:sz w:val="26"/>
          <w:szCs w:val="26"/>
          <w:lang w:eastAsia="en-US"/>
        </w:rPr>
        <w:br/>
        <w:t>2 – Route nationale</w:t>
      </w:r>
      <w:r w:rsidRPr="00E0588C">
        <w:rPr>
          <w:rFonts w:asciiTheme="minorHAnsi" w:eastAsiaTheme="minorHAnsi" w:hAnsiTheme="minorHAnsi" w:cstheme="minorHAnsi"/>
          <w:color w:val="000000"/>
          <w:sz w:val="26"/>
          <w:szCs w:val="26"/>
          <w:lang w:eastAsia="en-US"/>
        </w:rPr>
        <w:br/>
        <w:t>3 – Route Départementale</w:t>
      </w:r>
      <w:r w:rsidRPr="00E0588C">
        <w:rPr>
          <w:rFonts w:asciiTheme="minorHAnsi" w:eastAsiaTheme="minorHAnsi" w:hAnsiTheme="minorHAnsi" w:cstheme="minorHAnsi"/>
          <w:color w:val="000000"/>
          <w:sz w:val="26"/>
          <w:szCs w:val="26"/>
          <w:lang w:eastAsia="en-US"/>
        </w:rPr>
        <w:br/>
        <w:t>4 – Voie Communales</w:t>
      </w:r>
      <w:r w:rsidRPr="00E0588C">
        <w:rPr>
          <w:rFonts w:asciiTheme="minorHAnsi" w:eastAsiaTheme="minorHAnsi" w:hAnsiTheme="minorHAnsi" w:cstheme="minorHAnsi"/>
          <w:color w:val="000000"/>
          <w:sz w:val="26"/>
          <w:szCs w:val="26"/>
          <w:lang w:eastAsia="en-US"/>
        </w:rPr>
        <w:br/>
        <w:t>5 – Hors réseau public</w:t>
      </w:r>
      <w:r w:rsidRPr="00E0588C">
        <w:rPr>
          <w:rFonts w:asciiTheme="minorHAnsi" w:eastAsiaTheme="minorHAnsi" w:hAnsiTheme="minorHAnsi" w:cstheme="minorHAnsi"/>
          <w:color w:val="000000"/>
          <w:sz w:val="26"/>
          <w:szCs w:val="26"/>
          <w:lang w:eastAsia="en-US"/>
        </w:rPr>
        <w:br/>
        <w:t>6 – Parc de stationnement ouvert à la circulation publique</w:t>
      </w:r>
      <w:r w:rsidRPr="00E0588C">
        <w:rPr>
          <w:rFonts w:asciiTheme="minorHAnsi" w:eastAsiaTheme="minorHAnsi" w:hAnsiTheme="minorHAnsi" w:cstheme="minorHAnsi"/>
          <w:color w:val="000000"/>
          <w:sz w:val="26"/>
          <w:szCs w:val="26"/>
          <w:lang w:eastAsia="en-US"/>
        </w:rPr>
        <w:br/>
        <w:t>7 – Routes de métropole urbaine</w:t>
      </w:r>
      <w:r w:rsidRPr="00E0588C">
        <w:rPr>
          <w:rFonts w:asciiTheme="minorHAnsi" w:eastAsiaTheme="minorHAnsi" w:hAnsiTheme="minorHAnsi" w:cstheme="minorHAnsi"/>
          <w:color w:val="000000"/>
          <w:sz w:val="26"/>
          <w:szCs w:val="26"/>
          <w:lang w:eastAsia="en-US"/>
        </w:rPr>
        <w:br/>
        <w:t>9 – autre</w:t>
      </w:r>
      <w:r w:rsidRPr="00E0588C">
        <w:rPr>
          <w:rFonts w:asciiTheme="minorHAnsi" w:eastAsiaTheme="minorHAnsi" w:hAnsiTheme="minorHAnsi" w:cstheme="minorHAnsi"/>
          <w:color w:val="000000"/>
          <w:sz w:val="26"/>
          <w:szCs w:val="26"/>
          <w:lang w:eastAsia="en-US"/>
        </w:rPr>
        <w:br/>
        <w:t>voie</w:t>
      </w:r>
      <w:r w:rsidRPr="00E0588C">
        <w:rPr>
          <w:rFonts w:asciiTheme="minorHAnsi" w:eastAsiaTheme="minorHAnsi" w:hAnsiTheme="minorHAnsi" w:cstheme="minorHAnsi"/>
          <w:color w:val="000000"/>
          <w:sz w:val="26"/>
          <w:szCs w:val="26"/>
          <w:lang w:eastAsia="en-US"/>
        </w:rPr>
        <w:br/>
        <w:t>Numéro de la route.</w:t>
      </w:r>
      <w:r w:rsidRPr="00E0588C">
        <w:rPr>
          <w:rFonts w:asciiTheme="minorHAnsi" w:eastAsiaTheme="minorHAnsi" w:hAnsiTheme="minorHAnsi" w:cstheme="minorHAnsi"/>
          <w:color w:val="000000"/>
          <w:sz w:val="26"/>
          <w:szCs w:val="26"/>
          <w:lang w:eastAsia="en-US"/>
        </w:rPr>
        <w:br/>
        <w:t>V1</w:t>
      </w:r>
      <w:r w:rsidRPr="00E0588C">
        <w:rPr>
          <w:rFonts w:asciiTheme="minorHAnsi" w:eastAsiaTheme="minorHAnsi" w:hAnsiTheme="minorHAnsi" w:cstheme="minorHAnsi"/>
          <w:color w:val="000000"/>
          <w:sz w:val="26"/>
          <w:szCs w:val="26"/>
          <w:lang w:eastAsia="en-US"/>
        </w:rPr>
        <w:br/>
        <w:t>Indice numérique du numéro de route (exemple : 2 bis, 3 ter etc.).</w:t>
      </w:r>
    </w:p>
    <w:p w14:paraId="64C6B197" w14:textId="251A6767" w:rsidR="00E0588C" w:rsidRPr="00E0588C" w:rsidRDefault="00E0588C" w:rsidP="00E0588C">
      <w:pPr>
        <w:pStyle w:val="NormalWeb"/>
        <w:numPr>
          <w:ilvl w:val="0"/>
          <w:numId w:val="3"/>
        </w:numPr>
        <w:rPr>
          <w:rFonts w:asciiTheme="minorHAnsi" w:eastAsiaTheme="minorHAnsi" w:hAnsiTheme="minorHAnsi" w:cstheme="minorHAnsi"/>
          <w:color w:val="000000"/>
          <w:sz w:val="26"/>
          <w:szCs w:val="26"/>
          <w:lang w:eastAsia="en-US"/>
        </w:rPr>
      </w:pPr>
      <w:r w:rsidRPr="00E0588C">
        <w:rPr>
          <w:rFonts w:asciiTheme="minorHAnsi" w:eastAsiaTheme="minorHAnsi" w:hAnsiTheme="minorHAnsi" w:cstheme="minorHAnsi"/>
          <w:color w:val="000000"/>
          <w:sz w:val="26"/>
          <w:szCs w:val="26"/>
          <w:lang w:eastAsia="en-US"/>
        </w:rPr>
        <w:t>V2</w:t>
      </w:r>
      <w:r w:rsidRPr="00E0588C">
        <w:rPr>
          <w:rFonts w:asciiTheme="minorHAnsi" w:eastAsiaTheme="minorHAnsi" w:hAnsiTheme="minorHAnsi" w:cstheme="minorHAnsi"/>
          <w:color w:val="000000"/>
          <w:sz w:val="26"/>
          <w:szCs w:val="26"/>
          <w:lang w:eastAsia="en-US"/>
        </w:rPr>
        <w:br/>
        <w:t>Lettre indice alphanumérique de la route.</w:t>
      </w:r>
      <w:r w:rsidRPr="00E0588C">
        <w:rPr>
          <w:rFonts w:asciiTheme="minorHAnsi" w:eastAsiaTheme="minorHAnsi" w:hAnsiTheme="minorHAnsi" w:cstheme="minorHAnsi"/>
          <w:color w:val="000000"/>
          <w:sz w:val="26"/>
          <w:szCs w:val="26"/>
          <w:lang w:eastAsia="en-US"/>
        </w:rPr>
        <w:br/>
        <w:t>circ</w:t>
      </w:r>
      <w:r w:rsidRPr="00E0588C">
        <w:rPr>
          <w:rFonts w:asciiTheme="minorHAnsi" w:eastAsiaTheme="minorHAnsi" w:hAnsiTheme="minorHAnsi" w:cstheme="minorHAnsi"/>
          <w:color w:val="000000"/>
          <w:sz w:val="26"/>
          <w:szCs w:val="26"/>
          <w:lang w:eastAsia="en-US"/>
        </w:rPr>
        <w:br/>
        <w:t>Régime de circulation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1 – A sens unique</w:t>
      </w:r>
      <w:r w:rsidRPr="00E0588C">
        <w:rPr>
          <w:rFonts w:asciiTheme="minorHAnsi" w:eastAsiaTheme="minorHAnsi" w:hAnsiTheme="minorHAnsi" w:cstheme="minorHAnsi"/>
          <w:color w:val="000000"/>
          <w:sz w:val="26"/>
          <w:szCs w:val="26"/>
          <w:lang w:eastAsia="en-US"/>
        </w:rPr>
        <w:br/>
        <w:t>2 – Bidirectionnelle</w:t>
      </w:r>
      <w:r w:rsidRPr="00E0588C">
        <w:rPr>
          <w:rFonts w:asciiTheme="minorHAnsi" w:eastAsiaTheme="minorHAnsi" w:hAnsiTheme="minorHAnsi" w:cstheme="minorHAnsi"/>
          <w:color w:val="000000"/>
          <w:sz w:val="26"/>
          <w:szCs w:val="26"/>
          <w:lang w:eastAsia="en-US"/>
        </w:rPr>
        <w:br/>
        <w:t>3 – A chaussées séparées</w:t>
      </w:r>
      <w:r w:rsidRPr="00E0588C">
        <w:rPr>
          <w:rFonts w:asciiTheme="minorHAnsi" w:eastAsiaTheme="minorHAnsi" w:hAnsiTheme="minorHAnsi" w:cstheme="minorHAnsi"/>
          <w:color w:val="000000"/>
          <w:sz w:val="26"/>
          <w:szCs w:val="26"/>
          <w:lang w:eastAsia="en-US"/>
        </w:rPr>
        <w:br/>
        <w:t>4 – Avec voies d’affectation variable</w:t>
      </w:r>
      <w:r w:rsidRPr="00E0588C">
        <w:rPr>
          <w:rFonts w:asciiTheme="minorHAnsi" w:eastAsiaTheme="minorHAnsi" w:hAnsiTheme="minorHAnsi" w:cstheme="minorHAnsi"/>
          <w:color w:val="000000"/>
          <w:sz w:val="26"/>
          <w:szCs w:val="26"/>
          <w:lang w:eastAsia="en-US"/>
        </w:rPr>
        <w:br/>
        <w:t>nbv</w:t>
      </w:r>
      <w:r w:rsidRPr="00E0588C">
        <w:rPr>
          <w:rFonts w:asciiTheme="minorHAnsi" w:eastAsiaTheme="minorHAnsi" w:hAnsiTheme="minorHAnsi" w:cstheme="minorHAnsi"/>
          <w:color w:val="000000"/>
          <w:sz w:val="26"/>
          <w:szCs w:val="26"/>
          <w:lang w:eastAsia="en-US"/>
        </w:rPr>
        <w:br/>
        <w:t>Nombre total de voies de circulation.</w:t>
      </w:r>
      <w:r w:rsidRPr="00E0588C">
        <w:rPr>
          <w:rFonts w:asciiTheme="minorHAnsi" w:eastAsiaTheme="minorHAnsi" w:hAnsiTheme="minorHAnsi" w:cstheme="minorHAnsi"/>
          <w:color w:val="000000"/>
          <w:sz w:val="26"/>
          <w:szCs w:val="26"/>
          <w:lang w:eastAsia="en-US"/>
        </w:rPr>
        <w:br/>
        <w:t>vosp</w:t>
      </w:r>
      <w:r w:rsidRPr="00E0588C">
        <w:rPr>
          <w:rFonts w:asciiTheme="minorHAnsi" w:eastAsiaTheme="minorHAnsi" w:hAnsiTheme="minorHAnsi" w:cstheme="minorHAnsi"/>
          <w:color w:val="000000"/>
          <w:sz w:val="26"/>
          <w:szCs w:val="26"/>
          <w:lang w:eastAsia="en-US"/>
        </w:rPr>
        <w:br/>
        <w:t>Signale l’existence d’une voie réservée, indépendamment du fait que l’accident ait lieu ou non sur</w:t>
      </w:r>
      <w:r w:rsidRPr="00E0588C">
        <w:rPr>
          <w:rFonts w:asciiTheme="minorHAnsi" w:eastAsiaTheme="minorHAnsi" w:hAnsiTheme="minorHAnsi" w:cstheme="minorHAnsi"/>
          <w:color w:val="000000"/>
          <w:sz w:val="26"/>
          <w:szCs w:val="26"/>
          <w:lang w:eastAsia="en-US"/>
        </w:rPr>
        <w:br/>
        <w:t>cette voie.</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0 – Sans objet</w:t>
      </w:r>
      <w:r w:rsidRPr="00E0588C">
        <w:rPr>
          <w:rFonts w:asciiTheme="minorHAnsi" w:eastAsiaTheme="minorHAnsi" w:hAnsiTheme="minorHAnsi" w:cstheme="minorHAnsi"/>
          <w:color w:val="000000"/>
          <w:sz w:val="26"/>
          <w:szCs w:val="26"/>
          <w:lang w:eastAsia="en-US"/>
        </w:rPr>
        <w:br/>
        <w:t>1 – Piste cyclable</w:t>
      </w:r>
      <w:r w:rsidRPr="00E0588C">
        <w:rPr>
          <w:rFonts w:asciiTheme="minorHAnsi" w:eastAsiaTheme="minorHAnsi" w:hAnsiTheme="minorHAnsi" w:cstheme="minorHAnsi"/>
          <w:color w:val="000000"/>
          <w:sz w:val="26"/>
          <w:szCs w:val="26"/>
          <w:lang w:eastAsia="en-US"/>
        </w:rPr>
        <w:br/>
        <w:t>2 – Bande cyclable</w:t>
      </w:r>
      <w:r w:rsidRPr="00E0588C">
        <w:rPr>
          <w:rFonts w:asciiTheme="minorHAnsi" w:eastAsiaTheme="minorHAnsi" w:hAnsiTheme="minorHAnsi" w:cstheme="minorHAnsi"/>
          <w:color w:val="000000"/>
          <w:sz w:val="26"/>
          <w:szCs w:val="26"/>
          <w:lang w:eastAsia="en-US"/>
        </w:rPr>
        <w:br/>
      </w:r>
      <w:r w:rsidRPr="00E0588C">
        <w:rPr>
          <w:rFonts w:asciiTheme="minorHAnsi" w:eastAsiaTheme="minorHAnsi" w:hAnsiTheme="minorHAnsi" w:cstheme="minorHAnsi"/>
          <w:color w:val="000000"/>
          <w:sz w:val="26"/>
          <w:szCs w:val="26"/>
          <w:lang w:eastAsia="en-US"/>
        </w:rPr>
        <w:lastRenderedPageBreak/>
        <w:t>3 – Voie réservée</w:t>
      </w:r>
      <w:r w:rsidRPr="00E0588C">
        <w:rPr>
          <w:rFonts w:asciiTheme="minorHAnsi" w:eastAsiaTheme="minorHAnsi" w:hAnsiTheme="minorHAnsi" w:cstheme="minorHAnsi"/>
          <w:color w:val="000000"/>
          <w:sz w:val="26"/>
          <w:szCs w:val="26"/>
          <w:lang w:eastAsia="en-US"/>
        </w:rPr>
        <w:br/>
        <w:t>prof</w:t>
      </w:r>
      <w:r w:rsidRPr="00E0588C">
        <w:rPr>
          <w:rFonts w:asciiTheme="minorHAnsi" w:eastAsiaTheme="minorHAnsi" w:hAnsiTheme="minorHAnsi" w:cstheme="minorHAnsi"/>
          <w:color w:val="000000"/>
          <w:sz w:val="26"/>
          <w:szCs w:val="26"/>
          <w:lang w:eastAsia="en-US"/>
        </w:rPr>
        <w:br/>
        <w:t>Profil en long décrit la déclivité de la route à l'endroit de l'accident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1 – Plat</w:t>
      </w:r>
      <w:r w:rsidRPr="00E0588C">
        <w:rPr>
          <w:rFonts w:asciiTheme="minorHAnsi" w:eastAsiaTheme="minorHAnsi" w:hAnsiTheme="minorHAnsi" w:cstheme="minorHAnsi"/>
          <w:color w:val="000000"/>
          <w:sz w:val="26"/>
          <w:szCs w:val="26"/>
          <w:lang w:eastAsia="en-US"/>
        </w:rPr>
        <w:br/>
        <w:t>2 – Pente</w:t>
      </w:r>
      <w:r w:rsidRPr="00E0588C">
        <w:rPr>
          <w:rFonts w:asciiTheme="minorHAnsi" w:eastAsiaTheme="minorHAnsi" w:hAnsiTheme="minorHAnsi" w:cstheme="minorHAnsi"/>
          <w:color w:val="000000"/>
          <w:sz w:val="26"/>
          <w:szCs w:val="26"/>
          <w:lang w:eastAsia="en-US"/>
        </w:rPr>
        <w:br/>
        <w:t>3 – Sommet de côte</w:t>
      </w:r>
      <w:r w:rsidRPr="00E0588C">
        <w:rPr>
          <w:rFonts w:asciiTheme="minorHAnsi" w:eastAsiaTheme="minorHAnsi" w:hAnsiTheme="minorHAnsi" w:cstheme="minorHAnsi"/>
          <w:color w:val="000000"/>
          <w:sz w:val="26"/>
          <w:szCs w:val="26"/>
          <w:lang w:eastAsia="en-US"/>
        </w:rPr>
        <w:br/>
        <w:t>4 – Bas de côte</w:t>
      </w:r>
      <w:r w:rsidRPr="00E0588C">
        <w:rPr>
          <w:rFonts w:asciiTheme="minorHAnsi" w:eastAsiaTheme="minorHAnsi" w:hAnsiTheme="minorHAnsi" w:cstheme="minorHAnsi"/>
          <w:color w:val="000000"/>
          <w:sz w:val="26"/>
          <w:szCs w:val="26"/>
          <w:lang w:eastAsia="en-US"/>
        </w:rPr>
        <w:br/>
        <w:t>pr</w:t>
      </w:r>
      <w:r w:rsidRPr="00E0588C">
        <w:rPr>
          <w:rFonts w:asciiTheme="minorHAnsi" w:eastAsiaTheme="minorHAnsi" w:hAnsiTheme="minorHAnsi" w:cstheme="minorHAnsi"/>
          <w:color w:val="000000"/>
          <w:sz w:val="26"/>
          <w:szCs w:val="26"/>
          <w:lang w:eastAsia="en-US"/>
        </w:rPr>
        <w:br/>
        <w:t>Numéro du PR de rattachement (numéro de la borne amont). La valeur -1 signifie que le PR n’est pas</w:t>
      </w:r>
      <w:r w:rsidRPr="00E0588C">
        <w:rPr>
          <w:rFonts w:asciiTheme="minorHAnsi" w:eastAsiaTheme="minorHAnsi" w:hAnsiTheme="minorHAnsi" w:cstheme="minorHAnsi"/>
          <w:color w:val="000000"/>
          <w:sz w:val="26"/>
          <w:szCs w:val="26"/>
          <w:lang w:eastAsia="en-US"/>
        </w:rPr>
        <w:br/>
        <w:t>renseigné.</w:t>
      </w:r>
      <w:r w:rsidRPr="00E0588C">
        <w:rPr>
          <w:rFonts w:asciiTheme="minorHAnsi" w:eastAsiaTheme="minorHAnsi" w:hAnsiTheme="minorHAnsi" w:cstheme="minorHAnsi"/>
          <w:color w:val="000000"/>
          <w:sz w:val="26"/>
          <w:szCs w:val="26"/>
          <w:lang w:eastAsia="en-US"/>
        </w:rPr>
        <w:br/>
        <w:t>pr1</w:t>
      </w:r>
      <w:r w:rsidRPr="00E0588C">
        <w:rPr>
          <w:rFonts w:asciiTheme="minorHAnsi" w:eastAsiaTheme="minorHAnsi" w:hAnsiTheme="minorHAnsi" w:cstheme="minorHAnsi"/>
          <w:color w:val="000000"/>
          <w:sz w:val="26"/>
          <w:szCs w:val="26"/>
          <w:lang w:eastAsia="en-US"/>
        </w:rPr>
        <w:br/>
        <w:t>Distance en mètres au PR (par rapport à la borne amont). La valeur -1 signifie que le PR n’est pas</w:t>
      </w:r>
      <w:r w:rsidRPr="00E0588C">
        <w:rPr>
          <w:rFonts w:asciiTheme="minorHAnsi" w:eastAsiaTheme="minorHAnsi" w:hAnsiTheme="minorHAnsi" w:cstheme="minorHAnsi"/>
          <w:color w:val="000000"/>
          <w:sz w:val="26"/>
          <w:szCs w:val="26"/>
          <w:lang w:eastAsia="en-US"/>
        </w:rPr>
        <w:br/>
        <w:t>renseigné.</w:t>
      </w:r>
      <w:r w:rsidRPr="00E0588C">
        <w:rPr>
          <w:rFonts w:asciiTheme="minorHAnsi" w:eastAsiaTheme="minorHAnsi" w:hAnsiTheme="minorHAnsi" w:cstheme="minorHAnsi"/>
          <w:color w:val="000000"/>
          <w:sz w:val="26"/>
          <w:szCs w:val="26"/>
          <w:lang w:eastAsia="en-US"/>
        </w:rPr>
        <w:br/>
        <w:t>plan</w:t>
      </w:r>
      <w:r w:rsidRPr="00E0588C">
        <w:rPr>
          <w:rFonts w:asciiTheme="minorHAnsi" w:eastAsiaTheme="minorHAnsi" w:hAnsiTheme="minorHAnsi" w:cstheme="minorHAnsi"/>
          <w:color w:val="000000"/>
          <w:sz w:val="26"/>
          <w:szCs w:val="26"/>
          <w:lang w:eastAsia="en-US"/>
        </w:rPr>
        <w:br/>
        <w:t>Tracé en plan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1 – Partie rectiligne</w:t>
      </w:r>
      <w:r w:rsidRPr="00E0588C">
        <w:rPr>
          <w:rFonts w:asciiTheme="minorHAnsi" w:eastAsiaTheme="minorHAnsi" w:hAnsiTheme="minorHAnsi" w:cstheme="minorHAnsi"/>
          <w:color w:val="000000"/>
          <w:sz w:val="26"/>
          <w:szCs w:val="26"/>
          <w:lang w:eastAsia="en-US"/>
        </w:rPr>
        <w:br/>
        <w:t>2 – En courbe à gauche</w:t>
      </w:r>
      <w:r w:rsidRPr="00E0588C">
        <w:rPr>
          <w:rFonts w:asciiTheme="minorHAnsi" w:eastAsiaTheme="minorHAnsi" w:hAnsiTheme="minorHAnsi" w:cstheme="minorHAnsi"/>
          <w:color w:val="000000"/>
          <w:sz w:val="26"/>
          <w:szCs w:val="26"/>
          <w:lang w:eastAsia="en-US"/>
        </w:rPr>
        <w:br/>
        <w:t>3 – En courbe à droite</w:t>
      </w:r>
      <w:r w:rsidRPr="00E0588C">
        <w:rPr>
          <w:rFonts w:asciiTheme="minorHAnsi" w:eastAsiaTheme="minorHAnsi" w:hAnsiTheme="minorHAnsi" w:cstheme="minorHAnsi"/>
          <w:color w:val="000000"/>
          <w:sz w:val="26"/>
          <w:szCs w:val="26"/>
          <w:lang w:eastAsia="en-US"/>
        </w:rPr>
        <w:br/>
        <w:t>4 – En « S »</w:t>
      </w:r>
      <w:r w:rsidRPr="00E0588C">
        <w:rPr>
          <w:rFonts w:asciiTheme="minorHAnsi" w:eastAsiaTheme="minorHAnsi" w:hAnsiTheme="minorHAnsi" w:cstheme="minorHAnsi"/>
          <w:color w:val="000000"/>
          <w:sz w:val="26"/>
          <w:szCs w:val="26"/>
          <w:lang w:eastAsia="en-US"/>
        </w:rPr>
        <w:br/>
        <w:t>lartpc</w:t>
      </w:r>
      <w:r w:rsidRPr="00E0588C">
        <w:rPr>
          <w:rFonts w:asciiTheme="minorHAnsi" w:eastAsiaTheme="minorHAnsi" w:hAnsiTheme="minorHAnsi" w:cstheme="minorHAnsi"/>
          <w:color w:val="000000"/>
          <w:sz w:val="26"/>
          <w:szCs w:val="26"/>
          <w:lang w:eastAsia="en-US"/>
        </w:rPr>
        <w:br/>
        <w:t>Largeur du terre-plein central (TPC) s'il existe (en m).</w:t>
      </w:r>
      <w:r w:rsidRPr="00E0588C">
        <w:rPr>
          <w:rFonts w:asciiTheme="minorHAnsi" w:eastAsiaTheme="minorHAnsi" w:hAnsiTheme="minorHAnsi" w:cstheme="minorHAnsi"/>
          <w:color w:val="000000"/>
          <w:sz w:val="26"/>
          <w:szCs w:val="26"/>
          <w:lang w:eastAsia="en-US"/>
        </w:rPr>
        <w:br/>
        <w:t>larrout</w:t>
      </w:r>
      <w:r w:rsidRPr="00E0588C">
        <w:rPr>
          <w:rFonts w:asciiTheme="minorHAnsi" w:eastAsiaTheme="minorHAnsi" w:hAnsiTheme="minorHAnsi" w:cstheme="minorHAnsi"/>
          <w:color w:val="000000"/>
          <w:sz w:val="26"/>
          <w:szCs w:val="26"/>
          <w:lang w:eastAsia="en-US"/>
        </w:rPr>
        <w:br/>
        <w:t>Largeur de la chaussée affectée à la circulation des véhicules ne sont pas compris les bandes d'arrêt</w:t>
      </w:r>
      <w:r w:rsidRPr="00E0588C">
        <w:rPr>
          <w:rFonts w:asciiTheme="minorHAnsi" w:eastAsiaTheme="minorHAnsi" w:hAnsiTheme="minorHAnsi" w:cstheme="minorHAnsi"/>
          <w:color w:val="000000"/>
          <w:sz w:val="26"/>
          <w:szCs w:val="26"/>
          <w:lang w:eastAsia="en-US"/>
        </w:rPr>
        <w:br/>
        <w:t>d'urgence, les TPC et les places de stationnement (en m).surf</w:t>
      </w:r>
      <w:r w:rsidRPr="00E0588C">
        <w:rPr>
          <w:rFonts w:asciiTheme="minorHAnsi" w:eastAsiaTheme="minorHAnsi" w:hAnsiTheme="minorHAnsi" w:cstheme="minorHAnsi"/>
          <w:color w:val="000000"/>
          <w:sz w:val="26"/>
          <w:szCs w:val="26"/>
          <w:lang w:eastAsia="en-US"/>
        </w:rPr>
        <w:br/>
        <w:t>Etat de la surface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1 – Normale</w:t>
      </w:r>
      <w:r w:rsidRPr="00E0588C">
        <w:rPr>
          <w:rFonts w:asciiTheme="minorHAnsi" w:eastAsiaTheme="minorHAnsi" w:hAnsiTheme="minorHAnsi" w:cstheme="minorHAnsi"/>
          <w:color w:val="000000"/>
          <w:sz w:val="26"/>
          <w:szCs w:val="26"/>
          <w:lang w:eastAsia="en-US"/>
        </w:rPr>
        <w:br/>
        <w:t>2 – Mouillée</w:t>
      </w:r>
      <w:r w:rsidRPr="00E0588C">
        <w:rPr>
          <w:rFonts w:asciiTheme="minorHAnsi" w:eastAsiaTheme="minorHAnsi" w:hAnsiTheme="minorHAnsi" w:cstheme="minorHAnsi"/>
          <w:color w:val="000000"/>
          <w:sz w:val="26"/>
          <w:szCs w:val="26"/>
          <w:lang w:eastAsia="en-US"/>
        </w:rPr>
        <w:br/>
        <w:t>3 – Flaques</w:t>
      </w:r>
      <w:r w:rsidRPr="00E0588C">
        <w:rPr>
          <w:rFonts w:asciiTheme="minorHAnsi" w:eastAsiaTheme="minorHAnsi" w:hAnsiTheme="minorHAnsi" w:cstheme="minorHAnsi"/>
          <w:color w:val="000000"/>
          <w:sz w:val="26"/>
          <w:szCs w:val="26"/>
          <w:lang w:eastAsia="en-US"/>
        </w:rPr>
        <w:br/>
        <w:t>4 – Inondée</w:t>
      </w:r>
      <w:r w:rsidRPr="00E0588C">
        <w:rPr>
          <w:rFonts w:asciiTheme="minorHAnsi" w:eastAsiaTheme="minorHAnsi" w:hAnsiTheme="minorHAnsi" w:cstheme="minorHAnsi"/>
          <w:color w:val="000000"/>
          <w:sz w:val="26"/>
          <w:szCs w:val="26"/>
          <w:lang w:eastAsia="en-US"/>
        </w:rPr>
        <w:br/>
        <w:t>5 – Enneigée</w:t>
      </w:r>
      <w:r w:rsidRPr="00E0588C">
        <w:rPr>
          <w:rFonts w:asciiTheme="minorHAnsi" w:eastAsiaTheme="minorHAnsi" w:hAnsiTheme="minorHAnsi" w:cstheme="minorHAnsi"/>
          <w:color w:val="000000"/>
          <w:sz w:val="26"/>
          <w:szCs w:val="26"/>
          <w:lang w:eastAsia="en-US"/>
        </w:rPr>
        <w:br/>
        <w:t>6 – Boue</w:t>
      </w:r>
      <w:r w:rsidRPr="00E0588C">
        <w:rPr>
          <w:rFonts w:asciiTheme="minorHAnsi" w:eastAsiaTheme="minorHAnsi" w:hAnsiTheme="minorHAnsi" w:cstheme="minorHAnsi"/>
          <w:color w:val="000000"/>
          <w:sz w:val="26"/>
          <w:szCs w:val="26"/>
          <w:lang w:eastAsia="en-US"/>
        </w:rPr>
        <w:br/>
        <w:t>7 – Verglacée</w:t>
      </w:r>
      <w:r w:rsidRPr="00E0588C">
        <w:rPr>
          <w:rFonts w:asciiTheme="minorHAnsi" w:eastAsiaTheme="minorHAnsi" w:hAnsiTheme="minorHAnsi" w:cstheme="minorHAnsi"/>
          <w:color w:val="000000"/>
          <w:sz w:val="26"/>
          <w:szCs w:val="26"/>
          <w:lang w:eastAsia="en-US"/>
        </w:rPr>
        <w:br/>
        <w:t>8 – Corps gras – huile</w:t>
      </w:r>
      <w:r w:rsidRPr="00E0588C">
        <w:rPr>
          <w:rFonts w:asciiTheme="minorHAnsi" w:eastAsiaTheme="minorHAnsi" w:hAnsiTheme="minorHAnsi" w:cstheme="minorHAnsi"/>
          <w:color w:val="000000"/>
          <w:sz w:val="26"/>
          <w:szCs w:val="26"/>
          <w:lang w:eastAsia="en-US"/>
        </w:rPr>
        <w:br/>
        <w:t>9 – Autre</w:t>
      </w:r>
      <w:r w:rsidRPr="00E0588C">
        <w:rPr>
          <w:rFonts w:asciiTheme="minorHAnsi" w:eastAsiaTheme="minorHAnsi" w:hAnsiTheme="minorHAnsi" w:cstheme="minorHAnsi"/>
          <w:color w:val="000000"/>
          <w:sz w:val="26"/>
          <w:szCs w:val="26"/>
          <w:lang w:eastAsia="en-US"/>
        </w:rPr>
        <w:br/>
        <w:t>infra</w:t>
      </w:r>
      <w:r w:rsidRPr="00E0588C">
        <w:rPr>
          <w:rFonts w:asciiTheme="minorHAnsi" w:eastAsiaTheme="minorHAnsi" w:hAnsiTheme="minorHAnsi" w:cstheme="minorHAnsi"/>
          <w:color w:val="000000"/>
          <w:sz w:val="26"/>
          <w:szCs w:val="26"/>
          <w:lang w:eastAsia="en-US"/>
        </w:rPr>
        <w:br/>
        <w:t>Aménagement - Infrastructure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0 – Aucun</w:t>
      </w:r>
      <w:r w:rsidRPr="00E0588C">
        <w:rPr>
          <w:rFonts w:asciiTheme="minorHAnsi" w:eastAsiaTheme="minorHAnsi" w:hAnsiTheme="minorHAnsi" w:cstheme="minorHAnsi"/>
          <w:color w:val="000000"/>
          <w:sz w:val="26"/>
          <w:szCs w:val="26"/>
          <w:lang w:eastAsia="en-US"/>
        </w:rPr>
        <w:br/>
      </w:r>
      <w:r w:rsidRPr="00E0588C">
        <w:rPr>
          <w:rFonts w:asciiTheme="minorHAnsi" w:eastAsiaTheme="minorHAnsi" w:hAnsiTheme="minorHAnsi" w:cstheme="minorHAnsi"/>
          <w:color w:val="000000"/>
          <w:sz w:val="26"/>
          <w:szCs w:val="26"/>
          <w:lang w:eastAsia="en-US"/>
        </w:rPr>
        <w:lastRenderedPageBreak/>
        <w:t>1 – Souterrain - tunnel</w:t>
      </w:r>
      <w:r w:rsidRPr="00E0588C">
        <w:rPr>
          <w:rFonts w:asciiTheme="minorHAnsi" w:eastAsiaTheme="minorHAnsi" w:hAnsiTheme="minorHAnsi" w:cstheme="minorHAnsi"/>
          <w:color w:val="000000"/>
          <w:sz w:val="26"/>
          <w:szCs w:val="26"/>
          <w:lang w:eastAsia="en-US"/>
        </w:rPr>
        <w:br/>
        <w:t>2 – Pont - autopont</w:t>
      </w:r>
      <w:r w:rsidRPr="00E0588C">
        <w:rPr>
          <w:rFonts w:asciiTheme="minorHAnsi" w:eastAsiaTheme="minorHAnsi" w:hAnsiTheme="minorHAnsi" w:cstheme="minorHAnsi"/>
          <w:color w:val="000000"/>
          <w:sz w:val="26"/>
          <w:szCs w:val="26"/>
          <w:lang w:eastAsia="en-US"/>
        </w:rPr>
        <w:br/>
        <w:t>3 – Bretelle d’échangeur ou de raccordement</w:t>
      </w:r>
      <w:r w:rsidRPr="00E0588C">
        <w:rPr>
          <w:rFonts w:asciiTheme="minorHAnsi" w:eastAsiaTheme="minorHAnsi" w:hAnsiTheme="minorHAnsi" w:cstheme="minorHAnsi"/>
          <w:color w:val="000000"/>
          <w:sz w:val="26"/>
          <w:szCs w:val="26"/>
          <w:lang w:eastAsia="en-US"/>
        </w:rPr>
        <w:br/>
        <w:t>4 – Voie ferrée</w:t>
      </w:r>
      <w:r w:rsidRPr="00E0588C">
        <w:rPr>
          <w:rFonts w:asciiTheme="minorHAnsi" w:eastAsiaTheme="minorHAnsi" w:hAnsiTheme="minorHAnsi" w:cstheme="minorHAnsi"/>
          <w:color w:val="000000"/>
          <w:sz w:val="26"/>
          <w:szCs w:val="26"/>
          <w:lang w:eastAsia="en-US"/>
        </w:rPr>
        <w:br/>
        <w:t>5 – Carrefour aménagé</w:t>
      </w:r>
      <w:r w:rsidRPr="00E0588C">
        <w:rPr>
          <w:rFonts w:asciiTheme="minorHAnsi" w:eastAsiaTheme="minorHAnsi" w:hAnsiTheme="minorHAnsi" w:cstheme="minorHAnsi"/>
          <w:color w:val="000000"/>
          <w:sz w:val="26"/>
          <w:szCs w:val="26"/>
          <w:lang w:eastAsia="en-US"/>
        </w:rPr>
        <w:br/>
        <w:t>6 – Zone piétonne</w:t>
      </w:r>
      <w:r w:rsidRPr="00E0588C">
        <w:rPr>
          <w:rFonts w:asciiTheme="minorHAnsi" w:eastAsiaTheme="minorHAnsi" w:hAnsiTheme="minorHAnsi" w:cstheme="minorHAnsi"/>
          <w:color w:val="000000"/>
          <w:sz w:val="26"/>
          <w:szCs w:val="26"/>
          <w:lang w:eastAsia="en-US"/>
        </w:rPr>
        <w:br/>
        <w:t>7 – Zone de péage</w:t>
      </w:r>
      <w:r w:rsidRPr="00E0588C">
        <w:rPr>
          <w:rFonts w:asciiTheme="minorHAnsi" w:eastAsiaTheme="minorHAnsi" w:hAnsiTheme="minorHAnsi" w:cstheme="minorHAnsi"/>
          <w:color w:val="000000"/>
          <w:sz w:val="26"/>
          <w:szCs w:val="26"/>
          <w:lang w:eastAsia="en-US"/>
        </w:rPr>
        <w:br/>
        <w:t>8 – Chantier</w:t>
      </w:r>
      <w:r w:rsidRPr="00E0588C">
        <w:rPr>
          <w:rFonts w:asciiTheme="minorHAnsi" w:eastAsiaTheme="minorHAnsi" w:hAnsiTheme="minorHAnsi" w:cstheme="minorHAnsi"/>
          <w:color w:val="000000"/>
          <w:sz w:val="26"/>
          <w:szCs w:val="26"/>
          <w:lang w:eastAsia="en-US"/>
        </w:rPr>
        <w:br/>
        <w:t>9 – Autres</w:t>
      </w:r>
      <w:r w:rsidRPr="00E0588C">
        <w:rPr>
          <w:rFonts w:asciiTheme="minorHAnsi" w:eastAsiaTheme="minorHAnsi" w:hAnsiTheme="minorHAnsi" w:cstheme="minorHAnsi"/>
          <w:color w:val="000000"/>
          <w:sz w:val="26"/>
          <w:szCs w:val="26"/>
          <w:lang w:eastAsia="en-US"/>
        </w:rPr>
        <w:br/>
        <w:t>situ</w:t>
      </w:r>
      <w:r w:rsidRPr="00E0588C">
        <w:rPr>
          <w:rFonts w:asciiTheme="minorHAnsi" w:eastAsiaTheme="minorHAnsi" w:hAnsiTheme="minorHAnsi" w:cstheme="minorHAnsi"/>
          <w:color w:val="000000"/>
          <w:sz w:val="26"/>
          <w:szCs w:val="26"/>
          <w:lang w:eastAsia="en-US"/>
        </w:rPr>
        <w:br/>
        <w:t>Situation de l’accident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0 – Aucun</w:t>
      </w:r>
      <w:r w:rsidRPr="00E0588C">
        <w:rPr>
          <w:rFonts w:asciiTheme="minorHAnsi" w:eastAsiaTheme="minorHAnsi" w:hAnsiTheme="minorHAnsi" w:cstheme="minorHAnsi"/>
          <w:color w:val="000000"/>
          <w:sz w:val="26"/>
          <w:szCs w:val="26"/>
          <w:lang w:eastAsia="en-US"/>
        </w:rPr>
        <w:br/>
        <w:t>1 – Sur chaussée</w:t>
      </w:r>
      <w:r w:rsidRPr="00E0588C">
        <w:rPr>
          <w:rFonts w:asciiTheme="minorHAnsi" w:eastAsiaTheme="minorHAnsi" w:hAnsiTheme="minorHAnsi" w:cstheme="minorHAnsi"/>
          <w:color w:val="000000"/>
          <w:sz w:val="26"/>
          <w:szCs w:val="26"/>
          <w:lang w:eastAsia="en-US"/>
        </w:rPr>
        <w:br/>
        <w:t>2 – Sur bande d’arrêt d’urgence</w:t>
      </w:r>
      <w:r w:rsidRPr="00E0588C">
        <w:rPr>
          <w:rFonts w:asciiTheme="minorHAnsi" w:eastAsiaTheme="minorHAnsi" w:hAnsiTheme="minorHAnsi" w:cstheme="minorHAnsi"/>
          <w:color w:val="000000"/>
          <w:sz w:val="26"/>
          <w:szCs w:val="26"/>
          <w:lang w:eastAsia="en-US"/>
        </w:rPr>
        <w:br/>
        <w:t>3 – Sur accotement</w:t>
      </w:r>
      <w:r w:rsidRPr="00E0588C">
        <w:rPr>
          <w:rFonts w:asciiTheme="minorHAnsi" w:eastAsiaTheme="minorHAnsi" w:hAnsiTheme="minorHAnsi" w:cstheme="minorHAnsi"/>
          <w:color w:val="000000"/>
          <w:sz w:val="26"/>
          <w:szCs w:val="26"/>
          <w:lang w:eastAsia="en-US"/>
        </w:rPr>
        <w:br/>
        <w:t>4 – Sur trottoir</w:t>
      </w:r>
      <w:r w:rsidRPr="00E0588C">
        <w:rPr>
          <w:rFonts w:asciiTheme="minorHAnsi" w:eastAsiaTheme="minorHAnsi" w:hAnsiTheme="minorHAnsi" w:cstheme="minorHAnsi"/>
          <w:color w:val="000000"/>
          <w:sz w:val="26"/>
          <w:szCs w:val="26"/>
          <w:lang w:eastAsia="en-US"/>
        </w:rPr>
        <w:br/>
        <w:t>5 – Sur piste cyclable</w:t>
      </w:r>
      <w:r w:rsidRPr="00E0588C">
        <w:rPr>
          <w:rFonts w:asciiTheme="minorHAnsi" w:eastAsiaTheme="minorHAnsi" w:hAnsiTheme="minorHAnsi" w:cstheme="minorHAnsi"/>
          <w:color w:val="000000"/>
          <w:sz w:val="26"/>
          <w:szCs w:val="26"/>
          <w:lang w:eastAsia="en-US"/>
        </w:rPr>
        <w:br/>
        <w:t>6 – Sur autre voie spéciale</w:t>
      </w:r>
      <w:r w:rsidRPr="00E0588C">
        <w:rPr>
          <w:rFonts w:asciiTheme="minorHAnsi" w:eastAsiaTheme="minorHAnsi" w:hAnsiTheme="minorHAnsi" w:cstheme="minorHAnsi"/>
          <w:color w:val="000000"/>
          <w:sz w:val="26"/>
          <w:szCs w:val="26"/>
          <w:lang w:eastAsia="en-US"/>
        </w:rPr>
        <w:br/>
        <w:t>8 – Autres</w:t>
      </w:r>
      <w:r w:rsidRPr="00E0588C">
        <w:rPr>
          <w:rFonts w:asciiTheme="minorHAnsi" w:eastAsiaTheme="minorHAnsi" w:hAnsiTheme="minorHAnsi" w:cstheme="minorHAnsi"/>
          <w:color w:val="000000"/>
          <w:sz w:val="26"/>
          <w:szCs w:val="26"/>
          <w:lang w:eastAsia="en-US"/>
        </w:rPr>
        <w:br/>
        <w:t>vma</w:t>
      </w:r>
      <w:r w:rsidRPr="00E0588C">
        <w:rPr>
          <w:rFonts w:asciiTheme="minorHAnsi" w:eastAsiaTheme="minorHAnsi" w:hAnsiTheme="minorHAnsi" w:cstheme="minorHAnsi"/>
          <w:color w:val="000000"/>
          <w:sz w:val="26"/>
          <w:szCs w:val="26"/>
          <w:lang w:eastAsia="en-US"/>
        </w:rPr>
        <w:br/>
        <w:t>Vitesse maximale autorisée sur le lieu et au moment de l’accident.</w:t>
      </w:r>
    </w:p>
    <w:p w14:paraId="50107C08" w14:textId="77777777" w:rsidR="00E0588C" w:rsidRPr="00E0588C" w:rsidRDefault="00E0588C" w:rsidP="008A38B4">
      <w:pPr>
        <w:pStyle w:val="ListParagraph"/>
        <w:widowControl w:val="0"/>
        <w:numPr>
          <w:ilvl w:val="0"/>
          <w:numId w:val="3"/>
        </w:numPr>
        <w:pBdr>
          <w:top w:val="nil"/>
          <w:left w:val="nil"/>
          <w:bottom w:val="nil"/>
          <w:right w:val="nil"/>
          <w:between w:val="nil"/>
        </w:pBdr>
        <w:spacing w:before="246" w:line="240" w:lineRule="auto"/>
        <w:rPr>
          <w:rFonts w:cstheme="minorHAnsi"/>
          <w:sz w:val="20"/>
          <w:szCs w:val="20"/>
          <w:shd w:val="clear" w:color="auto" w:fill="FAF9F8"/>
        </w:rPr>
      </w:pPr>
    </w:p>
    <w:p w14:paraId="36809D45" w14:textId="77777777" w:rsidR="002E04E6" w:rsidRPr="00E0588C" w:rsidRDefault="00FC700B" w:rsidP="006C167B">
      <w:pPr>
        <w:widowControl w:val="0"/>
        <w:pBdr>
          <w:top w:val="nil"/>
          <w:left w:val="nil"/>
          <w:bottom w:val="nil"/>
          <w:right w:val="nil"/>
          <w:between w:val="nil"/>
        </w:pBdr>
        <w:spacing w:before="246" w:line="240" w:lineRule="auto"/>
        <w:ind w:left="13"/>
        <w:rPr>
          <w:rFonts w:cstheme="minorHAnsi"/>
          <w:color w:val="000000"/>
          <w:sz w:val="26"/>
          <w:szCs w:val="26"/>
        </w:rPr>
      </w:pPr>
      <w:r w:rsidRPr="00E0588C">
        <w:rPr>
          <w:rFonts w:cstheme="minorHAnsi"/>
          <w:color w:val="000000"/>
          <w:sz w:val="26"/>
          <w:szCs w:val="26"/>
        </w:rPr>
        <w:t>-</w:t>
      </w:r>
      <w:r w:rsidRPr="00E0588C">
        <w:rPr>
          <w:rFonts w:cstheme="minorHAnsi"/>
          <w:b/>
          <w:bCs/>
          <w:color w:val="000000"/>
          <w:sz w:val="26"/>
          <w:szCs w:val="26"/>
        </w:rPr>
        <w:t>En second</w:t>
      </w:r>
      <w:r w:rsidRPr="00E0588C">
        <w:rPr>
          <w:rFonts w:cstheme="minorHAnsi"/>
          <w:color w:val="000000"/>
          <w:sz w:val="26"/>
          <w:szCs w:val="26"/>
        </w:rPr>
        <w:t>, on s’est consacré au moyen d’envoyer ces données</w:t>
      </w:r>
      <w:r w:rsidR="00FB19A0" w:rsidRPr="00E0588C">
        <w:rPr>
          <w:rFonts w:cstheme="minorHAnsi"/>
          <w:color w:val="000000"/>
          <w:sz w:val="26"/>
          <w:szCs w:val="26"/>
        </w:rPr>
        <w:t xml:space="preserve"> brutes dans notre pipeline, qui a été effectuer en batch</w:t>
      </w:r>
      <w:r w:rsidR="002E04E6" w:rsidRPr="00E0588C">
        <w:rPr>
          <w:rFonts w:cstheme="minorHAnsi"/>
          <w:color w:val="000000"/>
          <w:sz w:val="26"/>
          <w:szCs w:val="26"/>
        </w:rPr>
        <w:t xml:space="preserve"> avec le HDFS, donc on a </w:t>
      </w:r>
      <w:r w:rsidR="006C167B" w:rsidRPr="00E0588C">
        <w:rPr>
          <w:rFonts w:cstheme="minorHAnsi"/>
          <w:color w:val="000000"/>
          <w:sz w:val="26"/>
          <w:szCs w:val="26"/>
        </w:rPr>
        <w:t>créé</w:t>
      </w:r>
      <w:r w:rsidR="002E04E6" w:rsidRPr="00E0588C">
        <w:rPr>
          <w:rFonts w:cstheme="minorHAnsi"/>
          <w:color w:val="000000"/>
          <w:sz w:val="26"/>
          <w:szCs w:val="26"/>
        </w:rPr>
        <w:t xml:space="preserve"> un container dans</w:t>
      </w:r>
      <w:r w:rsidR="006C167B" w:rsidRPr="00E0588C">
        <w:rPr>
          <w:rFonts w:cstheme="minorHAnsi"/>
          <w:color w:val="000000"/>
          <w:sz w:val="26"/>
          <w:szCs w:val="26"/>
        </w:rPr>
        <w:t xml:space="preserve"> le docker qui met en relation H</w:t>
      </w:r>
      <w:r w:rsidR="002E04E6" w:rsidRPr="00E0588C">
        <w:rPr>
          <w:rFonts w:cstheme="minorHAnsi"/>
          <w:color w:val="000000"/>
          <w:sz w:val="26"/>
          <w:szCs w:val="26"/>
        </w:rPr>
        <w:t>adoo</w:t>
      </w:r>
      <w:r w:rsidR="006C167B" w:rsidRPr="00E0588C">
        <w:rPr>
          <w:rFonts w:cstheme="minorHAnsi"/>
          <w:color w:val="000000"/>
          <w:sz w:val="26"/>
          <w:szCs w:val="26"/>
        </w:rPr>
        <w:t xml:space="preserve">p et Spark, </w:t>
      </w:r>
      <w:r w:rsidR="003F2F76" w:rsidRPr="00E0588C">
        <w:rPr>
          <w:rFonts w:cstheme="minorHAnsi"/>
          <w:color w:val="000000"/>
          <w:sz w:val="26"/>
          <w:szCs w:val="26"/>
        </w:rPr>
        <w:t xml:space="preserve">puis on la </w:t>
      </w:r>
      <w:r w:rsidR="002E04E6" w:rsidRPr="00E0588C">
        <w:rPr>
          <w:rFonts w:cstheme="minorHAnsi"/>
          <w:color w:val="000000"/>
          <w:sz w:val="26"/>
          <w:szCs w:val="26"/>
        </w:rPr>
        <w:t xml:space="preserve">lancer </w:t>
      </w:r>
      <w:r w:rsidR="006C167B" w:rsidRPr="00E0588C">
        <w:rPr>
          <w:rFonts w:cstheme="minorHAnsi"/>
          <w:color w:val="000000"/>
          <w:sz w:val="26"/>
          <w:szCs w:val="26"/>
        </w:rPr>
        <w:t>à</w:t>
      </w:r>
      <w:r w:rsidR="002E04E6" w:rsidRPr="00E0588C">
        <w:rPr>
          <w:rFonts w:cstheme="minorHAnsi"/>
          <w:color w:val="000000"/>
          <w:sz w:val="26"/>
          <w:szCs w:val="26"/>
        </w:rPr>
        <w:t xml:space="preserve"> l’aide de la commande </w:t>
      </w:r>
      <w:r w:rsidR="002E04E6" w:rsidRPr="00E0588C">
        <w:rPr>
          <w:rFonts w:cstheme="minorHAnsi"/>
          <w:b/>
          <w:bCs/>
          <w:color w:val="000000"/>
          <w:sz w:val="26"/>
          <w:szCs w:val="26"/>
        </w:rPr>
        <w:t>docker-compose up –d</w:t>
      </w:r>
      <w:r w:rsidR="002E04E6" w:rsidRPr="00E0588C">
        <w:rPr>
          <w:rFonts w:cstheme="minorHAnsi"/>
          <w:color w:val="000000"/>
          <w:sz w:val="26"/>
          <w:szCs w:val="26"/>
        </w:rPr>
        <w:t xml:space="preserve"> et puis la commande</w:t>
      </w:r>
      <w:r w:rsidR="00691094" w:rsidRPr="00E0588C">
        <w:rPr>
          <w:rFonts w:cstheme="minorHAnsi"/>
          <w:color w:val="000000"/>
          <w:sz w:val="26"/>
          <w:szCs w:val="26"/>
        </w:rPr>
        <w:t xml:space="preserve"> docker exec –it namenode bash</w:t>
      </w:r>
      <w:r w:rsidR="002E04E6" w:rsidRPr="00E0588C">
        <w:rPr>
          <w:rFonts w:cstheme="minorHAnsi"/>
          <w:color w:val="000000"/>
          <w:sz w:val="26"/>
          <w:szCs w:val="26"/>
        </w:rPr>
        <w:t xml:space="preserve"> qui sert </w:t>
      </w:r>
      <w:r w:rsidR="00691094" w:rsidRPr="00E0588C">
        <w:rPr>
          <w:rFonts w:cstheme="minorHAnsi"/>
          <w:color w:val="000000"/>
          <w:sz w:val="26"/>
          <w:szCs w:val="26"/>
        </w:rPr>
        <w:t>à</w:t>
      </w:r>
      <w:r w:rsidR="002E04E6" w:rsidRPr="00E0588C">
        <w:rPr>
          <w:rFonts w:cstheme="minorHAnsi"/>
          <w:color w:val="000000"/>
          <w:sz w:val="26"/>
          <w:szCs w:val="26"/>
        </w:rPr>
        <w:t xml:space="preserve"> nous connecter </w:t>
      </w:r>
      <w:r w:rsidR="00691094" w:rsidRPr="00E0588C">
        <w:rPr>
          <w:rFonts w:cstheme="minorHAnsi"/>
          <w:color w:val="000000"/>
          <w:sz w:val="26"/>
          <w:szCs w:val="26"/>
        </w:rPr>
        <w:t>au</w:t>
      </w:r>
      <w:r w:rsidR="002E04E6" w:rsidRPr="00E0588C">
        <w:rPr>
          <w:rFonts w:cstheme="minorHAnsi"/>
          <w:color w:val="000000"/>
          <w:sz w:val="26"/>
          <w:szCs w:val="26"/>
        </w:rPr>
        <w:t xml:space="preserve"> namenode</w:t>
      </w:r>
      <w:r w:rsidR="00691094" w:rsidRPr="00E0588C">
        <w:rPr>
          <w:rFonts w:cstheme="minorHAnsi"/>
          <w:color w:val="000000"/>
          <w:sz w:val="26"/>
          <w:szCs w:val="26"/>
        </w:rPr>
        <w:t xml:space="preserve"> de notre cluster</w:t>
      </w:r>
      <w:r w:rsidR="002E04E6" w:rsidRPr="00E0588C">
        <w:rPr>
          <w:rFonts w:cstheme="minorHAnsi"/>
          <w:color w:val="000000"/>
          <w:sz w:val="26"/>
          <w:szCs w:val="26"/>
        </w:rPr>
        <w:t>, enfin après avoir lancer notre container on a copier nos données CSV dans le namenode</w:t>
      </w:r>
      <w:r w:rsidR="00691094" w:rsidRPr="00E0588C">
        <w:rPr>
          <w:rFonts w:cstheme="minorHAnsi"/>
          <w:color w:val="000000"/>
          <w:sz w:val="26"/>
          <w:szCs w:val="26"/>
        </w:rPr>
        <w:t xml:space="preserve"> a l’aide de la commande </w:t>
      </w:r>
      <w:r w:rsidR="00691094" w:rsidRPr="00E0588C">
        <w:rPr>
          <w:rFonts w:cstheme="minorHAnsi"/>
          <w:b/>
          <w:bCs/>
          <w:color w:val="000000"/>
          <w:sz w:val="26"/>
          <w:szCs w:val="26"/>
        </w:rPr>
        <w:t>cp</w:t>
      </w:r>
      <w:r w:rsidR="002E04E6" w:rsidRPr="00E0588C">
        <w:rPr>
          <w:rFonts w:cstheme="minorHAnsi"/>
          <w:color w:val="000000"/>
          <w:sz w:val="26"/>
          <w:szCs w:val="26"/>
        </w:rPr>
        <w:t xml:space="preserve"> et dans des </w:t>
      </w:r>
      <w:r w:rsidR="006C167B" w:rsidRPr="00E0588C">
        <w:rPr>
          <w:rFonts w:cstheme="minorHAnsi"/>
          <w:color w:val="000000"/>
          <w:sz w:val="26"/>
          <w:szCs w:val="26"/>
        </w:rPr>
        <w:t>répertoires</w:t>
      </w:r>
      <w:r w:rsidR="00691094" w:rsidRPr="00E0588C">
        <w:rPr>
          <w:rFonts w:cstheme="minorHAnsi"/>
          <w:color w:val="000000"/>
          <w:sz w:val="26"/>
          <w:szCs w:val="26"/>
        </w:rPr>
        <w:t xml:space="preserve"> HDFS avec la commande </w:t>
      </w:r>
      <w:r w:rsidR="00691094" w:rsidRPr="00E0588C">
        <w:rPr>
          <w:rFonts w:cstheme="minorHAnsi"/>
          <w:b/>
          <w:bCs/>
          <w:color w:val="000000"/>
          <w:sz w:val="26"/>
          <w:szCs w:val="26"/>
        </w:rPr>
        <w:t>hdfs dfs –put</w:t>
      </w:r>
      <w:r w:rsidR="00691094" w:rsidRPr="00E0588C">
        <w:rPr>
          <w:rFonts w:cstheme="minorHAnsi"/>
          <w:color w:val="000000"/>
          <w:sz w:val="26"/>
          <w:szCs w:val="26"/>
        </w:rPr>
        <w:t>.</w:t>
      </w:r>
    </w:p>
    <w:p w14:paraId="7F1E4238" w14:textId="3A3AB43A" w:rsidR="002A250A" w:rsidRPr="00E0588C" w:rsidRDefault="002E04E6" w:rsidP="006C167B">
      <w:pPr>
        <w:widowControl w:val="0"/>
        <w:pBdr>
          <w:top w:val="nil"/>
          <w:left w:val="nil"/>
          <w:bottom w:val="nil"/>
          <w:right w:val="nil"/>
          <w:between w:val="nil"/>
        </w:pBdr>
        <w:spacing w:before="246" w:line="240" w:lineRule="auto"/>
        <w:ind w:left="13"/>
        <w:rPr>
          <w:rFonts w:cstheme="minorHAnsi"/>
          <w:color w:val="000000"/>
          <w:sz w:val="26"/>
          <w:szCs w:val="26"/>
        </w:rPr>
      </w:pPr>
      <w:r w:rsidRPr="00E0588C">
        <w:rPr>
          <w:rFonts w:cstheme="minorHAnsi"/>
          <w:color w:val="000000"/>
          <w:sz w:val="26"/>
          <w:szCs w:val="26"/>
        </w:rPr>
        <w:t>-</w:t>
      </w:r>
      <w:r w:rsidRPr="00E0588C">
        <w:rPr>
          <w:rFonts w:cstheme="minorHAnsi"/>
          <w:b/>
          <w:bCs/>
          <w:color w:val="000000"/>
          <w:sz w:val="26"/>
          <w:szCs w:val="26"/>
        </w:rPr>
        <w:t>Ensuite</w:t>
      </w:r>
      <w:r w:rsidR="00774488" w:rsidRPr="00E0588C">
        <w:rPr>
          <w:rFonts w:cstheme="minorHAnsi"/>
          <w:color w:val="000000"/>
          <w:sz w:val="26"/>
          <w:szCs w:val="26"/>
        </w:rPr>
        <w:t>, o</w:t>
      </w:r>
      <w:r w:rsidRPr="00E0588C">
        <w:rPr>
          <w:rFonts w:cstheme="minorHAnsi"/>
          <w:color w:val="000000"/>
          <w:sz w:val="26"/>
          <w:szCs w:val="26"/>
        </w:rPr>
        <w:t xml:space="preserve">n a </w:t>
      </w:r>
      <w:r w:rsidR="006C167B" w:rsidRPr="00E0588C">
        <w:rPr>
          <w:rFonts w:cstheme="minorHAnsi"/>
          <w:color w:val="000000"/>
          <w:sz w:val="26"/>
          <w:szCs w:val="26"/>
        </w:rPr>
        <w:t>commencé</w:t>
      </w:r>
      <w:r w:rsidRPr="00E0588C">
        <w:rPr>
          <w:rFonts w:cstheme="minorHAnsi"/>
          <w:color w:val="000000"/>
          <w:sz w:val="26"/>
          <w:szCs w:val="26"/>
        </w:rPr>
        <w:t xml:space="preserve"> </w:t>
      </w:r>
      <w:r w:rsidR="006C167B" w:rsidRPr="00E0588C">
        <w:rPr>
          <w:rFonts w:cstheme="minorHAnsi"/>
          <w:color w:val="000000"/>
          <w:sz w:val="26"/>
          <w:szCs w:val="26"/>
        </w:rPr>
        <w:t>à</w:t>
      </w:r>
      <w:r w:rsidRPr="00E0588C">
        <w:rPr>
          <w:rFonts w:cstheme="minorHAnsi"/>
          <w:color w:val="000000"/>
          <w:sz w:val="26"/>
          <w:szCs w:val="26"/>
        </w:rPr>
        <w:t xml:space="preserve"> </w:t>
      </w:r>
      <w:r w:rsidR="006C167B" w:rsidRPr="00E0588C">
        <w:rPr>
          <w:rFonts w:cstheme="minorHAnsi"/>
          <w:color w:val="000000"/>
          <w:sz w:val="26"/>
          <w:szCs w:val="26"/>
        </w:rPr>
        <w:t>effectuer</w:t>
      </w:r>
      <w:r w:rsidRPr="00E0588C">
        <w:rPr>
          <w:rFonts w:cstheme="minorHAnsi"/>
          <w:color w:val="000000"/>
          <w:sz w:val="26"/>
          <w:szCs w:val="26"/>
        </w:rPr>
        <w:t xml:space="preserve"> nos </w:t>
      </w:r>
      <w:r w:rsidR="006C167B" w:rsidRPr="00E0588C">
        <w:rPr>
          <w:rFonts w:cstheme="minorHAnsi"/>
          <w:color w:val="000000"/>
          <w:sz w:val="26"/>
          <w:szCs w:val="26"/>
        </w:rPr>
        <w:t>différents</w:t>
      </w:r>
      <w:r w:rsidRPr="00E0588C">
        <w:rPr>
          <w:rFonts w:cstheme="minorHAnsi"/>
          <w:color w:val="000000"/>
          <w:sz w:val="26"/>
          <w:szCs w:val="26"/>
        </w:rPr>
        <w:t xml:space="preserve"> trai</w:t>
      </w:r>
      <w:r w:rsidR="006C167B" w:rsidRPr="00E0588C">
        <w:rPr>
          <w:rFonts w:cstheme="minorHAnsi"/>
          <w:color w:val="000000"/>
          <w:sz w:val="26"/>
          <w:szCs w:val="26"/>
        </w:rPr>
        <w:t>te</w:t>
      </w:r>
      <w:r w:rsidRPr="00E0588C">
        <w:rPr>
          <w:rFonts w:cstheme="minorHAnsi"/>
          <w:color w:val="000000"/>
          <w:sz w:val="26"/>
          <w:szCs w:val="26"/>
        </w:rPr>
        <w:t>ments py</w:t>
      </w:r>
      <w:r w:rsidR="002A250A" w:rsidRPr="00E0588C">
        <w:rPr>
          <w:rFonts w:cstheme="minorHAnsi"/>
          <w:color w:val="000000"/>
          <w:sz w:val="26"/>
          <w:szCs w:val="26"/>
        </w:rPr>
        <w:t xml:space="preserve">spark dans le </w:t>
      </w:r>
      <w:r w:rsidR="00711ECD" w:rsidRPr="00E0588C">
        <w:rPr>
          <w:rFonts w:cstheme="minorHAnsi"/>
          <w:color w:val="000000"/>
          <w:sz w:val="26"/>
          <w:szCs w:val="26"/>
        </w:rPr>
        <w:t>Jupiter</w:t>
      </w:r>
      <w:r w:rsidR="002A250A" w:rsidRPr="00E0588C">
        <w:rPr>
          <w:rFonts w:cstheme="minorHAnsi"/>
          <w:color w:val="000000"/>
          <w:sz w:val="26"/>
          <w:szCs w:val="26"/>
        </w:rPr>
        <w:t xml:space="preserve"> </w:t>
      </w:r>
      <w:r w:rsidR="006C167B" w:rsidRPr="00E0588C">
        <w:rPr>
          <w:rFonts w:cstheme="minorHAnsi"/>
          <w:color w:val="000000"/>
          <w:sz w:val="26"/>
          <w:szCs w:val="26"/>
        </w:rPr>
        <w:t xml:space="preserve">notebook. </w:t>
      </w:r>
      <w:r w:rsidR="002A250A" w:rsidRPr="00E0588C">
        <w:rPr>
          <w:rFonts w:cstheme="minorHAnsi"/>
          <w:color w:val="000000"/>
          <w:sz w:val="26"/>
          <w:szCs w:val="26"/>
        </w:rPr>
        <w:t>O</w:t>
      </w:r>
      <w:r w:rsidRPr="00E0588C">
        <w:rPr>
          <w:rFonts w:cstheme="minorHAnsi"/>
          <w:color w:val="000000"/>
          <w:sz w:val="26"/>
          <w:szCs w:val="26"/>
        </w:rPr>
        <w:t xml:space="preserve">n a pu voir des </w:t>
      </w:r>
      <w:r w:rsidR="006C167B" w:rsidRPr="00E0588C">
        <w:rPr>
          <w:rFonts w:cstheme="minorHAnsi"/>
          <w:color w:val="000000"/>
          <w:sz w:val="26"/>
          <w:szCs w:val="26"/>
        </w:rPr>
        <w:t>traitements</w:t>
      </w:r>
      <w:r w:rsidRPr="00E0588C">
        <w:rPr>
          <w:rFonts w:cstheme="minorHAnsi"/>
          <w:color w:val="000000"/>
          <w:sz w:val="26"/>
          <w:szCs w:val="26"/>
        </w:rPr>
        <w:t xml:space="preserve"> </w:t>
      </w:r>
      <w:r w:rsidR="00A81CAB" w:rsidRPr="00E0588C">
        <w:rPr>
          <w:rFonts w:cstheme="minorHAnsi"/>
          <w:color w:val="000000"/>
          <w:sz w:val="26"/>
          <w:szCs w:val="26"/>
        </w:rPr>
        <w:t>comme la création</w:t>
      </w:r>
      <w:r w:rsidR="003F2F76" w:rsidRPr="00E0588C">
        <w:rPr>
          <w:rFonts w:cstheme="minorHAnsi"/>
          <w:color w:val="000000"/>
          <w:sz w:val="26"/>
          <w:szCs w:val="26"/>
        </w:rPr>
        <w:t xml:space="preserve"> de dataframes </w:t>
      </w:r>
      <w:r w:rsidR="0074680B" w:rsidRPr="00E0588C">
        <w:rPr>
          <w:rFonts w:cstheme="minorHAnsi"/>
          <w:color w:val="000000"/>
          <w:sz w:val="26"/>
          <w:szCs w:val="26"/>
        </w:rPr>
        <w:t>à</w:t>
      </w:r>
      <w:r w:rsidR="00A81CAB" w:rsidRPr="00E0588C">
        <w:rPr>
          <w:rFonts w:cstheme="minorHAnsi"/>
          <w:color w:val="000000"/>
          <w:sz w:val="26"/>
          <w:szCs w:val="26"/>
        </w:rPr>
        <w:t xml:space="preserve"> partir </w:t>
      </w:r>
      <w:r w:rsidRPr="00E0588C">
        <w:rPr>
          <w:rFonts w:cstheme="minorHAnsi"/>
          <w:color w:val="000000"/>
          <w:sz w:val="26"/>
          <w:szCs w:val="26"/>
        </w:rPr>
        <w:t>des fichiers CSV pollution</w:t>
      </w:r>
      <w:r w:rsidR="00A81CAB" w:rsidRPr="00E0588C">
        <w:rPr>
          <w:rFonts w:cstheme="minorHAnsi"/>
          <w:color w:val="000000"/>
          <w:sz w:val="26"/>
          <w:szCs w:val="26"/>
        </w:rPr>
        <w:t xml:space="preserve">, </w:t>
      </w:r>
      <w:r w:rsidR="002A250A" w:rsidRPr="00E0588C">
        <w:rPr>
          <w:rFonts w:cstheme="minorHAnsi"/>
          <w:color w:val="000000"/>
          <w:sz w:val="26"/>
          <w:szCs w:val="26"/>
        </w:rPr>
        <w:t>circulat</w:t>
      </w:r>
      <w:r w:rsidR="00A81CAB" w:rsidRPr="00E0588C">
        <w:rPr>
          <w:rFonts w:cstheme="minorHAnsi"/>
          <w:color w:val="000000"/>
          <w:sz w:val="26"/>
          <w:szCs w:val="26"/>
        </w:rPr>
        <w:t xml:space="preserve">ion et </w:t>
      </w:r>
      <w:r w:rsidR="003F29D8" w:rsidRPr="00E0588C">
        <w:rPr>
          <w:rFonts w:cstheme="minorHAnsi"/>
          <w:color w:val="000000"/>
          <w:sz w:val="26"/>
          <w:szCs w:val="26"/>
        </w:rPr>
        <w:t>accident</w:t>
      </w:r>
      <w:r w:rsidR="00A81CAB" w:rsidRPr="00E0588C">
        <w:rPr>
          <w:rFonts w:cstheme="minorHAnsi"/>
          <w:color w:val="000000"/>
          <w:sz w:val="26"/>
          <w:szCs w:val="26"/>
        </w:rPr>
        <w:t>, le calcul de la moyenne du max</w:t>
      </w:r>
      <w:r w:rsidR="003F2F76" w:rsidRPr="00E0588C">
        <w:rPr>
          <w:rFonts w:cstheme="minorHAnsi"/>
          <w:color w:val="000000"/>
          <w:sz w:val="26"/>
          <w:szCs w:val="26"/>
        </w:rPr>
        <w:t>,</w:t>
      </w:r>
      <w:r w:rsidR="00A81CAB" w:rsidRPr="00E0588C">
        <w:rPr>
          <w:rFonts w:cstheme="minorHAnsi"/>
          <w:color w:val="000000"/>
          <w:sz w:val="26"/>
          <w:szCs w:val="26"/>
        </w:rPr>
        <w:t xml:space="preserve"> de l’ajoute et la </w:t>
      </w:r>
      <w:r w:rsidR="0074680B" w:rsidRPr="00E0588C">
        <w:rPr>
          <w:rFonts w:cstheme="minorHAnsi"/>
          <w:color w:val="000000"/>
          <w:sz w:val="26"/>
          <w:szCs w:val="26"/>
        </w:rPr>
        <w:t>sélection</w:t>
      </w:r>
      <w:r w:rsidR="00A81CAB" w:rsidRPr="00E0588C">
        <w:rPr>
          <w:rFonts w:cstheme="minorHAnsi"/>
          <w:color w:val="000000"/>
          <w:sz w:val="26"/>
          <w:szCs w:val="26"/>
        </w:rPr>
        <w:t xml:space="preserve"> de colonne</w:t>
      </w:r>
      <w:r w:rsidR="003F2F76" w:rsidRPr="00E0588C">
        <w:rPr>
          <w:rFonts w:cstheme="minorHAnsi"/>
          <w:color w:val="000000"/>
          <w:sz w:val="26"/>
          <w:szCs w:val="26"/>
        </w:rPr>
        <w:t xml:space="preserve">s dans les différents </w:t>
      </w:r>
      <w:r w:rsidR="00711ECD" w:rsidRPr="00E0588C">
        <w:rPr>
          <w:rFonts w:cstheme="minorHAnsi"/>
          <w:color w:val="000000"/>
          <w:sz w:val="26"/>
          <w:szCs w:val="26"/>
        </w:rPr>
        <w:t>dataframes,</w:t>
      </w:r>
      <w:r w:rsidR="003F29D8" w:rsidRPr="00E0588C">
        <w:rPr>
          <w:rFonts w:cstheme="minorHAnsi"/>
          <w:color w:val="000000"/>
          <w:sz w:val="26"/>
          <w:szCs w:val="26"/>
        </w:rPr>
        <w:t xml:space="preserve"> </w:t>
      </w:r>
      <w:r w:rsidR="0074680B" w:rsidRPr="00E0588C">
        <w:rPr>
          <w:rFonts w:cstheme="minorHAnsi"/>
          <w:color w:val="000000"/>
          <w:sz w:val="26"/>
          <w:szCs w:val="26"/>
        </w:rPr>
        <w:t>le</w:t>
      </w:r>
      <w:r w:rsidR="003F2F76" w:rsidRPr="00E0588C">
        <w:rPr>
          <w:rFonts w:cstheme="minorHAnsi"/>
          <w:color w:val="000000"/>
          <w:sz w:val="26"/>
          <w:szCs w:val="26"/>
        </w:rPr>
        <w:t xml:space="preserve"> calcul des statistiques de ces dataframes</w:t>
      </w:r>
      <w:r w:rsidR="003F29D8" w:rsidRPr="00E0588C">
        <w:rPr>
          <w:rFonts w:cstheme="minorHAnsi"/>
          <w:color w:val="000000"/>
          <w:sz w:val="26"/>
          <w:szCs w:val="26"/>
        </w:rPr>
        <w:t xml:space="preserve">, et </w:t>
      </w:r>
      <w:r w:rsidR="00DE7604" w:rsidRPr="00E0588C">
        <w:rPr>
          <w:rFonts w:cstheme="minorHAnsi"/>
          <w:color w:val="000000"/>
          <w:sz w:val="26"/>
          <w:szCs w:val="26"/>
        </w:rPr>
        <w:t xml:space="preserve">la création de fichiers globaux avec les différentes colonnes de chaque </w:t>
      </w:r>
      <w:proofErr w:type="gramStart"/>
      <w:r w:rsidR="00DE7604" w:rsidRPr="00E0588C">
        <w:rPr>
          <w:rFonts w:cstheme="minorHAnsi"/>
          <w:color w:val="000000"/>
          <w:sz w:val="26"/>
          <w:szCs w:val="26"/>
        </w:rPr>
        <w:t>dataframe,</w:t>
      </w:r>
      <w:r w:rsidR="0074680B" w:rsidRPr="00E0588C">
        <w:rPr>
          <w:rFonts w:cstheme="minorHAnsi"/>
          <w:color w:val="000000"/>
          <w:sz w:val="26"/>
          <w:szCs w:val="26"/>
        </w:rPr>
        <w:t>…</w:t>
      </w:r>
      <w:proofErr w:type="gramEnd"/>
      <w:r w:rsidR="00711ECD" w:rsidRPr="00E0588C">
        <w:rPr>
          <w:rFonts w:cstheme="minorHAnsi"/>
          <w:color w:val="000000"/>
          <w:sz w:val="26"/>
          <w:szCs w:val="26"/>
        </w:rPr>
        <w:t>etc.</w:t>
      </w:r>
    </w:p>
    <w:p w14:paraId="46DF5C99" w14:textId="77777777" w:rsidR="002A250A" w:rsidRPr="00E0588C" w:rsidRDefault="002A250A" w:rsidP="00B03A31">
      <w:pPr>
        <w:widowControl w:val="0"/>
        <w:pBdr>
          <w:top w:val="nil"/>
          <w:left w:val="nil"/>
          <w:bottom w:val="nil"/>
          <w:right w:val="nil"/>
          <w:between w:val="nil"/>
        </w:pBdr>
        <w:spacing w:before="246" w:line="240" w:lineRule="auto"/>
        <w:ind w:left="13"/>
        <w:rPr>
          <w:rFonts w:cstheme="minorHAnsi"/>
          <w:sz w:val="26"/>
          <w:szCs w:val="26"/>
        </w:rPr>
      </w:pPr>
      <w:r w:rsidRPr="00E0588C">
        <w:rPr>
          <w:rFonts w:cstheme="minorHAnsi"/>
          <w:color w:val="000000"/>
          <w:sz w:val="26"/>
          <w:szCs w:val="26"/>
        </w:rPr>
        <w:t>-</w:t>
      </w:r>
      <w:r w:rsidRPr="00E0588C">
        <w:rPr>
          <w:rFonts w:cstheme="minorHAnsi"/>
          <w:b/>
          <w:bCs/>
          <w:color w:val="000000"/>
          <w:sz w:val="26"/>
          <w:szCs w:val="26"/>
        </w:rPr>
        <w:t>Après</w:t>
      </w:r>
      <w:r w:rsidR="00774488" w:rsidRPr="00E0588C">
        <w:rPr>
          <w:rFonts w:cstheme="minorHAnsi"/>
          <w:color w:val="000000"/>
          <w:sz w:val="26"/>
          <w:szCs w:val="26"/>
        </w:rPr>
        <w:t>,</w:t>
      </w:r>
      <w:r w:rsidRPr="00E0588C">
        <w:rPr>
          <w:rFonts w:cstheme="minorHAnsi"/>
          <w:color w:val="000000"/>
          <w:sz w:val="26"/>
          <w:szCs w:val="26"/>
        </w:rPr>
        <w:t xml:space="preserve"> avoir terminé nos </w:t>
      </w:r>
      <w:r w:rsidR="006C167B" w:rsidRPr="00E0588C">
        <w:rPr>
          <w:rFonts w:cstheme="minorHAnsi"/>
          <w:color w:val="000000"/>
          <w:sz w:val="26"/>
          <w:szCs w:val="26"/>
        </w:rPr>
        <w:t>différents traitements</w:t>
      </w:r>
      <w:r w:rsidRPr="00E0588C">
        <w:rPr>
          <w:rFonts w:cstheme="minorHAnsi"/>
          <w:color w:val="000000"/>
          <w:sz w:val="26"/>
          <w:szCs w:val="26"/>
        </w:rPr>
        <w:t xml:space="preserve"> sur les fichiers CSV, on s’</w:t>
      </w:r>
      <w:r w:rsidR="006C167B" w:rsidRPr="00E0588C">
        <w:rPr>
          <w:rFonts w:cstheme="minorHAnsi"/>
          <w:color w:val="000000"/>
          <w:sz w:val="26"/>
          <w:szCs w:val="26"/>
        </w:rPr>
        <w:t>est lancé sur la visualisation</w:t>
      </w:r>
      <w:r w:rsidR="00893999" w:rsidRPr="00E0588C">
        <w:rPr>
          <w:rFonts w:cstheme="minorHAnsi"/>
          <w:color w:val="000000"/>
          <w:sz w:val="26"/>
          <w:szCs w:val="26"/>
        </w:rPr>
        <w:t xml:space="preserve"> de nos données, du coup on a</w:t>
      </w:r>
      <w:r w:rsidR="003F2F76" w:rsidRPr="00E0588C">
        <w:rPr>
          <w:rFonts w:cstheme="minorHAnsi"/>
          <w:color w:val="000000"/>
          <w:sz w:val="26"/>
          <w:szCs w:val="26"/>
        </w:rPr>
        <w:t xml:space="preserve"> convertie nos dataframes pyspark en dataframes pandas à l’aide de la fonction </w:t>
      </w:r>
      <w:proofErr w:type="gramStart"/>
      <w:r w:rsidR="003F2F76" w:rsidRPr="00E0588C">
        <w:rPr>
          <w:rFonts w:cstheme="minorHAnsi"/>
          <w:b/>
          <w:bCs/>
          <w:color w:val="000000"/>
          <w:sz w:val="26"/>
          <w:szCs w:val="26"/>
        </w:rPr>
        <w:t>ToPandas(</w:t>
      </w:r>
      <w:proofErr w:type="gramEnd"/>
      <w:r w:rsidR="003F2F76" w:rsidRPr="00E0588C">
        <w:rPr>
          <w:rFonts w:cstheme="minorHAnsi"/>
          <w:b/>
          <w:bCs/>
          <w:color w:val="000000"/>
          <w:sz w:val="26"/>
          <w:szCs w:val="26"/>
        </w:rPr>
        <w:t>)</w:t>
      </w:r>
      <w:r w:rsidR="00570429" w:rsidRPr="00E0588C">
        <w:rPr>
          <w:rFonts w:cstheme="minorHAnsi"/>
          <w:b/>
          <w:bCs/>
          <w:color w:val="000000"/>
          <w:sz w:val="26"/>
          <w:szCs w:val="26"/>
        </w:rPr>
        <w:t xml:space="preserve"> , </w:t>
      </w:r>
      <w:r w:rsidR="00570429" w:rsidRPr="00E0588C">
        <w:rPr>
          <w:rFonts w:cstheme="minorHAnsi"/>
          <w:sz w:val="26"/>
          <w:szCs w:val="26"/>
        </w:rPr>
        <w:t>pu</w:t>
      </w:r>
      <w:r w:rsidR="00B03A31" w:rsidRPr="00E0588C">
        <w:rPr>
          <w:rFonts w:cstheme="minorHAnsi"/>
          <w:sz w:val="26"/>
          <w:szCs w:val="26"/>
        </w:rPr>
        <w:t>is o</w:t>
      </w:r>
      <w:r w:rsidR="00570429" w:rsidRPr="00E0588C">
        <w:rPr>
          <w:rFonts w:cstheme="minorHAnsi"/>
          <w:sz w:val="26"/>
          <w:szCs w:val="26"/>
        </w:rPr>
        <w:t xml:space="preserve">n a </w:t>
      </w:r>
      <w:r w:rsidR="009300BF" w:rsidRPr="00E0588C">
        <w:rPr>
          <w:rFonts w:cstheme="minorHAnsi"/>
          <w:sz w:val="26"/>
          <w:szCs w:val="26"/>
        </w:rPr>
        <w:t>importé</w:t>
      </w:r>
      <w:r w:rsidR="00570429" w:rsidRPr="00E0588C">
        <w:rPr>
          <w:rFonts w:cstheme="minorHAnsi"/>
          <w:sz w:val="26"/>
          <w:szCs w:val="26"/>
        </w:rPr>
        <w:t xml:space="preserve"> quelque</w:t>
      </w:r>
      <w:r w:rsidR="00B03A31" w:rsidRPr="00E0588C">
        <w:rPr>
          <w:rFonts w:cstheme="minorHAnsi"/>
          <w:sz w:val="26"/>
          <w:szCs w:val="26"/>
        </w:rPr>
        <w:t>s</w:t>
      </w:r>
      <w:r w:rsidR="00570429" w:rsidRPr="00E0588C">
        <w:rPr>
          <w:rFonts w:cstheme="minorHAnsi"/>
          <w:sz w:val="26"/>
          <w:szCs w:val="26"/>
        </w:rPr>
        <w:t xml:space="preserve"> </w:t>
      </w:r>
      <w:r w:rsidR="00B03A31" w:rsidRPr="00E0588C">
        <w:rPr>
          <w:rFonts w:cstheme="minorHAnsi"/>
          <w:sz w:val="26"/>
          <w:szCs w:val="26"/>
        </w:rPr>
        <w:t>librairies (</w:t>
      </w:r>
      <w:proofErr w:type="spellStart"/>
      <w:r w:rsidRPr="00E0588C">
        <w:fldChar w:fldCharType="begin"/>
      </w:r>
      <w:r w:rsidRPr="00E0588C">
        <w:rPr>
          <w:rFonts w:cstheme="minorHAnsi"/>
        </w:rPr>
        <w:instrText>HYPERLINK "https://matplotlib.org/" \t "_blank"</w:instrText>
      </w:r>
      <w:r w:rsidRPr="00E0588C">
        <w:fldChar w:fldCharType="separate"/>
      </w:r>
      <w:r w:rsidR="00B03A31" w:rsidRPr="00E0588C">
        <w:rPr>
          <w:rStyle w:val="Hyperlink"/>
          <w:rFonts w:cstheme="minorHAnsi"/>
          <w:color w:val="auto"/>
          <w:spacing w:val="-1"/>
          <w:sz w:val="26"/>
          <w:szCs w:val="26"/>
          <w:u w:val="none"/>
          <w:shd w:val="clear" w:color="auto" w:fill="FFFFFF"/>
        </w:rPr>
        <w:t>Matplotlib</w:t>
      </w:r>
      <w:proofErr w:type="spellEnd"/>
      <w:r w:rsidR="00B03A31" w:rsidRPr="00E0588C">
        <w:rPr>
          <w:rStyle w:val="Hyperlink"/>
          <w:rFonts w:cstheme="minorHAnsi"/>
          <w:color w:val="auto"/>
          <w:spacing w:val="-1"/>
          <w:sz w:val="26"/>
          <w:szCs w:val="26"/>
          <w:u w:val="none"/>
          <w:shd w:val="clear" w:color="auto" w:fill="FFFFFF"/>
        </w:rPr>
        <w:t> </w:t>
      </w:r>
      <w:r w:rsidRPr="00E0588C">
        <w:rPr>
          <w:rStyle w:val="Hyperlink"/>
          <w:rFonts w:cstheme="minorHAnsi"/>
          <w:color w:val="auto"/>
          <w:spacing w:val="-1"/>
          <w:sz w:val="26"/>
          <w:szCs w:val="26"/>
          <w:u w:val="none"/>
          <w:shd w:val="clear" w:color="auto" w:fill="FFFFFF"/>
        </w:rPr>
        <w:fldChar w:fldCharType="end"/>
      </w:r>
      <w:r w:rsidR="00B03A31" w:rsidRPr="00E0588C">
        <w:rPr>
          <w:rFonts w:cstheme="minorHAnsi"/>
          <w:spacing w:val="-1"/>
          <w:sz w:val="26"/>
          <w:szCs w:val="26"/>
          <w:shd w:val="clear" w:color="auto" w:fill="FFFFFF"/>
        </w:rPr>
        <w:t xml:space="preserve">et </w:t>
      </w:r>
      <w:hyperlink r:id="rId9" w:tgtFrame="_blank" w:history="1">
        <w:r w:rsidR="00B03A31" w:rsidRPr="00E0588C">
          <w:rPr>
            <w:rStyle w:val="Hyperlink"/>
            <w:rFonts w:cstheme="minorHAnsi"/>
            <w:color w:val="auto"/>
            <w:spacing w:val="-1"/>
            <w:sz w:val="26"/>
            <w:szCs w:val="26"/>
            <w:u w:val="none"/>
            <w:shd w:val="clear" w:color="auto" w:fill="FFFFFF"/>
          </w:rPr>
          <w:t>Seaborn</w:t>
        </w:r>
      </w:hyperlink>
      <w:r w:rsidR="00B03A31" w:rsidRPr="00E0588C">
        <w:rPr>
          <w:rFonts w:cstheme="minorHAnsi"/>
          <w:spacing w:val="-1"/>
          <w:sz w:val="26"/>
          <w:szCs w:val="26"/>
          <w:shd w:val="clear" w:color="auto" w:fill="FFFFFF"/>
        </w:rPr>
        <w:t>)</w:t>
      </w:r>
      <w:r w:rsidR="00B03A31" w:rsidRPr="00E0588C">
        <w:rPr>
          <w:rFonts w:cstheme="minorHAnsi"/>
          <w:sz w:val="26"/>
          <w:szCs w:val="26"/>
        </w:rPr>
        <w:t xml:space="preserve"> </w:t>
      </w:r>
      <w:r w:rsidR="009300BF" w:rsidRPr="00E0588C">
        <w:rPr>
          <w:rFonts w:cstheme="minorHAnsi"/>
          <w:sz w:val="26"/>
          <w:szCs w:val="26"/>
        </w:rPr>
        <w:t>qui nous ont permis</w:t>
      </w:r>
      <w:r w:rsidR="00570429" w:rsidRPr="00E0588C">
        <w:rPr>
          <w:rFonts w:cstheme="minorHAnsi"/>
          <w:sz w:val="26"/>
          <w:szCs w:val="26"/>
        </w:rPr>
        <w:t xml:space="preserve"> d’écrire nos bout de codes de </w:t>
      </w:r>
      <w:r w:rsidR="00B03A31" w:rsidRPr="00E0588C">
        <w:rPr>
          <w:rFonts w:cstheme="minorHAnsi"/>
          <w:sz w:val="26"/>
          <w:szCs w:val="26"/>
        </w:rPr>
        <w:t>visualisation</w:t>
      </w:r>
      <w:r w:rsidR="00686421" w:rsidRPr="00E0588C">
        <w:rPr>
          <w:rFonts w:cstheme="minorHAnsi"/>
          <w:sz w:val="26"/>
          <w:szCs w:val="26"/>
        </w:rPr>
        <w:t>.</w:t>
      </w:r>
    </w:p>
    <w:p w14:paraId="01F035F9" w14:textId="12AC9787" w:rsidR="003336B2" w:rsidRPr="00E0588C" w:rsidRDefault="002A250A" w:rsidP="003336B2">
      <w:pPr>
        <w:widowControl w:val="0"/>
        <w:pBdr>
          <w:top w:val="nil"/>
          <w:left w:val="nil"/>
          <w:bottom w:val="nil"/>
          <w:right w:val="nil"/>
          <w:between w:val="nil"/>
        </w:pBdr>
        <w:spacing w:before="268" w:line="272" w:lineRule="auto"/>
        <w:ind w:right="214"/>
        <w:rPr>
          <w:rFonts w:cstheme="minorHAnsi"/>
          <w:spacing w:val="2"/>
          <w:sz w:val="26"/>
          <w:szCs w:val="26"/>
          <w:shd w:val="clear" w:color="auto" w:fill="FFFFFF"/>
        </w:rPr>
      </w:pPr>
      <w:r w:rsidRPr="00E0588C">
        <w:rPr>
          <w:rFonts w:cstheme="minorHAnsi"/>
          <w:color w:val="000000"/>
          <w:sz w:val="26"/>
          <w:szCs w:val="26"/>
        </w:rPr>
        <w:lastRenderedPageBreak/>
        <w:t>-</w:t>
      </w:r>
      <w:r w:rsidR="00117A7A" w:rsidRPr="00E0588C">
        <w:rPr>
          <w:rFonts w:cstheme="minorHAnsi"/>
          <w:b/>
          <w:bCs/>
          <w:color w:val="000000"/>
          <w:sz w:val="26"/>
          <w:szCs w:val="26"/>
        </w:rPr>
        <w:t>Puis</w:t>
      </w:r>
      <w:r w:rsidRPr="00E0588C">
        <w:rPr>
          <w:rFonts w:cstheme="minorHAnsi"/>
          <w:color w:val="000000"/>
          <w:sz w:val="26"/>
          <w:szCs w:val="26"/>
        </w:rPr>
        <w:t>,</w:t>
      </w:r>
      <w:r w:rsidRPr="00E0588C">
        <w:rPr>
          <w:rFonts w:cstheme="minorHAnsi"/>
          <w:sz w:val="26"/>
          <w:szCs w:val="26"/>
        </w:rPr>
        <w:t xml:space="preserve"> une fois nos </w:t>
      </w:r>
      <w:r w:rsidR="00711ECD" w:rsidRPr="00E0588C">
        <w:rPr>
          <w:rFonts w:cstheme="minorHAnsi"/>
          <w:sz w:val="26"/>
          <w:szCs w:val="26"/>
        </w:rPr>
        <w:t>données traitées</w:t>
      </w:r>
      <w:r w:rsidR="003336B2" w:rsidRPr="00E0588C">
        <w:rPr>
          <w:rFonts w:cstheme="minorHAnsi"/>
          <w:sz w:val="26"/>
          <w:szCs w:val="26"/>
        </w:rPr>
        <w:t xml:space="preserve"> </w:t>
      </w:r>
      <w:r w:rsidRPr="00E0588C">
        <w:rPr>
          <w:rFonts w:cstheme="minorHAnsi"/>
          <w:sz w:val="26"/>
          <w:szCs w:val="26"/>
        </w:rPr>
        <w:t xml:space="preserve">on a mis en </w:t>
      </w:r>
      <w:r w:rsidR="00711ECD" w:rsidRPr="00E0588C">
        <w:rPr>
          <w:rFonts w:cstheme="minorHAnsi"/>
          <w:sz w:val="26"/>
          <w:szCs w:val="26"/>
        </w:rPr>
        <w:t>connexion</w:t>
      </w:r>
      <w:r w:rsidRPr="00E0588C">
        <w:rPr>
          <w:rFonts w:cstheme="minorHAnsi"/>
          <w:sz w:val="26"/>
          <w:szCs w:val="26"/>
        </w:rPr>
        <w:t xml:space="preserve"> notre </w:t>
      </w:r>
      <w:r w:rsidR="00711ECD" w:rsidRPr="00E0588C">
        <w:rPr>
          <w:rFonts w:cstheme="minorHAnsi"/>
          <w:sz w:val="26"/>
          <w:szCs w:val="26"/>
        </w:rPr>
        <w:t>Jupiter</w:t>
      </w:r>
      <w:r w:rsidRPr="00E0588C">
        <w:rPr>
          <w:rFonts w:cstheme="minorHAnsi"/>
          <w:sz w:val="26"/>
          <w:szCs w:val="26"/>
        </w:rPr>
        <w:t xml:space="preserve"> </w:t>
      </w:r>
      <w:r w:rsidR="00577C16" w:rsidRPr="00E0588C">
        <w:rPr>
          <w:rFonts w:cstheme="minorHAnsi"/>
          <w:sz w:val="26"/>
          <w:szCs w:val="26"/>
        </w:rPr>
        <w:t xml:space="preserve">notebook avec </w:t>
      </w:r>
      <w:r w:rsidR="00711ECD" w:rsidRPr="00E0588C">
        <w:rPr>
          <w:rFonts w:cstheme="minorHAnsi"/>
          <w:sz w:val="26"/>
          <w:szCs w:val="26"/>
        </w:rPr>
        <w:t>MongoDB</w:t>
      </w:r>
      <w:r w:rsidR="003336B2" w:rsidRPr="00E0588C">
        <w:rPr>
          <w:rFonts w:cstheme="minorHAnsi"/>
          <w:sz w:val="26"/>
          <w:szCs w:val="26"/>
        </w:rPr>
        <w:t xml:space="preserve"> qui est l</w:t>
      </w:r>
      <w:r w:rsidR="003336B2" w:rsidRPr="00E0588C">
        <w:rPr>
          <w:rFonts w:cstheme="minorHAnsi"/>
          <w:spacing w:val="2"/>
          <w:sz w:val="26"/>
          <w:szCs w:val="26"/>
          <w:shd w:val="clear" w:color="auto" w:fill="FFFFFF"/>
        </w:rPr>
        <w:t xml:space="preserve">'une des bases de données </w:t>
      </w:r>
      <w:r w:rsidR="00711ECD" w:rsidRPr="00E0588C">
        <w:rPr>
          <w:rFonts w:cstheme="minorHAnsi"/>
          <w:spacing w:val="2"/>
          <w:sz w:val="26"/>
          <w:szCs w:val="26"/>
          <w:shd w:val="clear" w:color="auto" w:fill="FFFFFF"/>
        </w:rPr>
        <w:t>No SQL</w:t>
      </w:r>
      <w:r w:rsidR="003336B2" w:rsidRPr="00E0588C">
        <w:rPr>
          <w:rFonts w:cstheme="minorHAnsi"/>
          <w:spacing w:val="2"/>
          <w:sz w:val="26"/>
          <w:szCs w:val="26"/>
          <w:shd w:val="clear" w:color="auto" w:fill="FFFFFF"/>
        </w:rPr>
        <w:t xml:space="preserve"> les plus connues, en suivant ces quelques étapes :</w:t>
      </w:r>
    </w:p>
    <w:p w14:paraId="77534382" w14:textId="60AC6FDF" w:rsidR="003336B2" w:rsidRPr="00E0588C" w:rsidRDefault="003336B2" w:rsidP="00682DD9">
      <w:pPr>
        <w:pStyle w:val="ListParagraph"/>
        <w:widowControl w:val="0"/>
        <w:numPr>
          <w:ilvl w:val="0"/>
          <w:numId w:val="1"/>
        </w:numPr>
        <w:pBdr>
          <w:top w:val="nil"/>
          <w:left w:val="nil"/>
          <w:bottom w:val="nil"/>
          <w:right w:val="nil"/>
          <w:between w:val="nil"/>
        </w:pBdr>
        <w:spacing w:line="276" w:lineRule="auto"/>
        <w:ind w:right="214"/>
        <w:rPr>
          <w:rFonts w:cstheme="minorHAnsi"/>
          <w:spacing w:val="2"/>
          <w:sz w:val="26"/>
          <w:szCs w:val="26"/>
          <w:shd w:val="clear" w:color="auto" w:fill="FFFFFF"/>
        </w:rPr>
      </w:pPr>
      <w:r w:rsidRPr="00E0588C">
        <w:rPr>
          <w:rFonts w:cstheme="minorHAnsi"/>
          <w:spacing w:val="2"/>
          <w:sz w:val="26"/>
          <w:szCs w:val="26"/>
          <w:shd w:val="clear" w:color="auto" w:fill="FFFFFF"/>
        </w:rPr>
        <w:t xml:space="preserve">Installation MongoDB sur notre machine, on a </w:t>
      </w:r>
      <w:r w:rsidR="00711ECD" w:rsidRPr="00E0588C">
        <w:rPr>
          <w:rFonts w:cstheme="minorHAnsi"/>
          <w:spacing w:val="2"/>
          <w:sz w:val="26"/>
          <w:szCs w:val="26"/>
          <w:shd w:val="clear" w:color="auto" w:fill="FFFFFF"/>
        </w:rPr>
        <w:t>démarré</w:t>
      </w:r>
      <w:r w:rsidRPr="00E0588C">
        <w:rPr>
          <w:rFonts w:cstheme="minorHAnsi"/>
          <w:spacing w:val="2"/>
          <w:sz w:val="26"/>
          <w:szCs w:val="26"/>
          <w:shd w:val="clear" w:color="auto" w:fill="FFFFFF"/>
        </w:rPr>
        <w:t xml:space="preserve"> le serveur MongoDB en entrant la commande ci-dessous à l'invite de commande :</w:t>
      </w:r>
      <w:r w:rsidR="006C167B" w:rsidRPr="00E0588C">
        <w:rPr>
          <w:rFonts w:cstheme="minorHAnsi"/>
          <w:spacing w:val="2"/>
          <w:sz w:val="26"/>
          <w:szCs w:val="26"/>
          <w:shd w:val="clear" w:color="auto" w:fill="FFFFFF"/>
        </w:rPr>
        <w:t xml:space="preserve"> </w:t>
      </w:r>
      <w:r w:rsidRPr="00E0588C">
        <w:rPr>
          <w:rFonts w:cstheme="minorHAnsi"/>
          <w:spacing w:val="2"/>
          <w:sz w:val="26"/>
          <w:szCs w:val="26"/>
          <w:shd w:val="clear" w:color="auto" w:fill="FFFFFF"/>
        </w:rPr>
        <w:t>mongod</w:t>
      </w:r>
    </w:p>
    <w:p w14:paraId="6A315A9B" w14:textId="736BA9D1" w:rsidR="003336B2" w:rsidRPr="00E0588C" w:rsidRDefault="003336B2" w:rsidP="00682DD9">
      <w:pPr>
        <w:pStyle w:val="ListParagraph"/>
        <w:widowControl w:val="0"/>
        <w:numPr>
          <w:ilvl w:val="0"/>
          <w:numId w:val="1"/>
        </w:numPr>
        <w:pBdr>
          <w:top w:val="nil"/>
          <w:left w:val="nil"/>
          <w:bottom w:val="nil"/>
          <w:right w:val="nil"/>
          <w:between w:val="nil"/>
        </w:pBdr>
        <w:spacing w:line="276" w:lineRule="auto"/>
        <w:ind w:right="214"/>
        <w:rPr>
          <w:rFonts w:cstheme="minorHAnsi"/>
          <w:spacing w:val="2"/>
          <w:sz w:val="26"/>
          <w:szCs w:val="26"/>
          <w:shd w:val="clear" w:color="auto" w:fill="FFFFFF"/>
        </w:rPr>
      </w:pPr>
      <w:r w:rsidRPr="00E0588C">
        <w:rPr>
          <w:rFonts w:cstheme="minorHAnsi"/>
          <w:spacing w:val="2"/>
          <w:sz w:val="26"/>
          <w:szCs w:val="26"/>
          <w:shd w:val="clear" w:color="auto" w:fill="FFFFFF"/>
        </w:rPr>
        <w:t>Puis un show db</w:t>
      </w:r>
      <w:r w:rsidR="0089581B" w:rsidRPr="00E0588C">
        <w:rPr>
          <w:rFonts w:cstheme="minorHAnsi"/>
          <w:spacing w:val="2"/>
          <w:sz w:val="26"/>
          <w:szCs w:val="26"/>
          <w:shd w:val="clear" w:color="auto" w:fill="FFFFFF"/>
        </w:rPr>
        <w:t xml:space="preserve">s pour voir les BDDs existantes, use madata pour crée une base de données, createCollection() pour la création </w:t>
      </w:r>
      <w:r w:rsidR="00711ECD" w:rsidRPr="00E0588C">
        <w:rPr>
          <w:rFonts w:cstheme="minorHAnsi"/>
          <w:spacing w:val="2"/>
          <w:sz w:val="26"/>
          <w:szCs w:val="26"/>
          <w:shd w:val="clear" w:color="auto" w:fill="FFFFFF"/>
        </w:rPr>
        <w:t>d’une collection</w:t>
      </w:r>
      <w:r w:rsidR="0089581B" w:rsidRPr="00E0588C">
        <w:rPr>
          <w:rFonts w:cstheme="minorHAnsi"/>
          <w:spacing w:val="2"/>
          <w:sz w:val="26"/>
          <w:szCs w:val="26"/>
          <w:shd w:val="clear" w:color="auto" w:fill="FFFFFF"/>
        </w:rPr>
        <w:t xml:space="preserve"> dans la base de donnée.</w:t>
      </w:r>
    </w:p>
    <w:p w14:paraId="026DD0B7" w14:textId="50E8B626" w:rsidR="003336B2" w:rsidRPr="00E0588C" w:rsidRDefault="00682DD9" w:rsidP="00682DD9">
      <w:pPr>
        <w:pStyle w:val="ListParagraph"/>
        <w:widowControl w:val="0"/>
        <w:numPr>
          <w:ilvl w:val="0"/>
          <w:numId w:val="1"/>
        </w:numPr>
        <w:pBdr>
          <w:top w:val="nil"/>
          <w:left w:val="nil"/>
          <w:bottom w:val="nil"/>
          <w:right w:val="nil"/>
          <w:between w:val="nil"/>
        </w:pBdr>
        <w:spacing w:line="276" w:lineRule="auto"/>
        <w:ind w:right="214"/>
        <w:rPr>
          <w:rFonts w:cstheme="minorHAnsi"/>
          <w:spacing w:val="2"/>
          <w:sz w:val="26"/>
          <w:szCs w:val="26"/>
          <w:shd w:val="clear" w:color="auto" w:fill="FFFFFF"/>
        </w:rPr>
      </w:pPr>
      <w:r w:rsidRPr="00E0588C">
        <w:rPr>
          <w:rFonts w:cstheme="minorHAnsi"/>
          <w:spacing w:val="2"/>
          <w:sz w:val="26"/>
          <w:szCs w:val="26"/>
          <w:shd w:val="clear" w:color="auto" w:fill="FFFFFF"/>
        </w:rPr>
        <w:t xml:space="preserve">Puis on a </w:t>
      </w:r>
      <w:r w:rsidR="006C167B" w:rsidRPr="00E0588C">
        <w:rPr>
          <w:rFonts w:cstheme="minorHAnsi"/>
          <w:spacing w:val="2"/>
          <w:sz w:val="26"/>
          <w:szCs w:val="26"/>
          <w:shd w:val="clear" w:color="auto" w:fill="FFFFFF"/>
        </w:rPr>
        <w:t>utilisé</w:t>
      </w:r>
      <w:r w:rsidRPr="00E0588C">
        <w:rPr>
          <w:rFonts w:cstheme="minorHAnsi"/>
          <w:spacing w:val="2"/>
          <w:sz w:val="26"/>
          <w:szCs w:val="26"/>
          <w:shd w:val="clear" w:color="auto" w:fill="FFFFFF"/>
        </w:rPr>
        <w:t xml:space="preserve"> l</w:t>
      </w:r>
      <w:r w:rsidR="003336B2" w:rsidRPr="00E0588C">
        <w:rPr>
          <w:rFonts w:cstheme="minorHAnsi"/>
          <w:spacing w:val="2"/>
          <w:sz w:val="26"/>
          <w:szCs w:val="26"/>
          <w:shd w:val="clear" w:color="auto" w:fill="FFFFFF"/>
        </w:rPr>
        <w:t>e module python PyMongo pour connecter le notebook Jupyter à l'hôte local MongoDB. </w:t>
      </w:r>
      <w:r w:rsidR="00711ECD" w:rsidRPr="00E0588C">
        <w:rPr>
          <w:rFonts w:cstheme="minorHAnsi"/>
          <w:spacing w:val="2"/>
          <w:sz w:val="26"/>
          <w:szCs w:val="26"/>
          <w:shd w:val="clear" w:color="auto" w:fill="FFFFFF"/>
        </w:rPr>
        <w:t>En</w:t>
      </w:r>
      <w:r w:rsidRPr="00E0588C">
        <w:rPr>
          <w:rFonts w:cstheme="minorHAnsi"/>
          <w:spacing w:val="2"/>
          <w:sz w:val="26"/>
          <w:szCs w:val="26"/>
          <w:shd w:val="clear" w:color="auto" w:fill="FFFFFF"/>
        </w:rPr>
        <w:t xml:space="preserve"> écrivant le code</w:t>
      </w:r>
      <w:r w:rsidR="006C167B" w:rsidRPr="00E0588C">
        <w:rPr>
          <w:rFonts w:cstheme="minorHAnsi"/>
          <w:spacing w:val="2"/>
          <w:sz w:val="26"/>
          <w:szCs w:val="26"/>
          <w:shd w:val="clear" w:color="auto" w:fill="FFFFFF"/>
        </w:rPr>
        <w:t> !pip installer pymongo</w:t>
      </w:r>
      <w:r w:rsidRPr="00E0588C">
        <w:rPr>
          <w:rFonts w:cstheme="minorHAnsi"/>
          <w:spacing w:val="2"/>
          <w:sz w:val="26"/>
          <w:szCs w:val="26"/>
          <w:shd w:val="clear" w:color="auto" w:fill="FFFFFF"/>
        </w:rPr>
        <w:t xml:space="preserve"> </w:t>
      </w:r>
      <w:r w:rsidR="003336B2" w:rsidRPr="00E0588C">
        <w:rPr>
          <w:rFonts w:cstheme="minorHAnsi"/>
          <w:spacing w:val="2"/>
          <w:sz w:val="26"/>
          <w:szCs w:val="26"/>
          <w:shd w:val="clear" w:color="auto" w:fill="FFFFFF"/>
        </w:rPr>
        <w:t>dans la cellule NoteBook.</w:t>
      </w:r>
    </w:p>
    <w:p w14:paraId="49ECBF3E" w14:textId="4FE3D8C3" w:rsidR="00A86A46" w:rsidRPr="00E0588C" w:rsidRDefault="00682DD9" w:rsidP="00682DD9">
      <w:pPr>
        <w:pStyle w:val="NormalWeb"/>
        <w:numPr>
          <w:ilvl w:val="0"/>
          <w:numId w:val="1"/>
        </w:numPr>
        <w:spacing w:before="0" w:beforeAutospacing="0" w:after="150" w:afterAutospacing="0" w:line="276" w:lineRule="auto"/>
        <w:textAlignment w:val="baseline"/>
        <w:rPr>
          <w:rFonts w:asciiTheme="minorHAnsi" w:hAnsiTheme="minorHAnsi" w:cstheme="minorHAnsi"/>
          <w:i/>
          <w:iCs/>
          <w:spacing w:val="2"/>
          <w:sz w:val="26"/>
          <w:szCs w:val="26"/>
        </w:rPr>
      </w:pPr>
      <w:r w:rsidRPr="00E0588C">
        <w:rPr>
          <w:rFonts w:asciiTheme="minorHAnsi" w:hAnsiTheme="minorHAnsi" w:cstheme="minorHAnsi"/>
          <w:spacing w:val="2"/>
          <w:sz w:val="26"/>
          <w:szCs w:val="26"/>
          <w:shd w:val="clear" w:color="auto" w:fill="FFFFFF"/>
        </w:rPr>
        <w:t xml:space="preserve">Ensuite on </w:t>
      </w:r>
      <w:r w:rsidR="00711ECD" w:rsidRPr="00E0588C">
        <w:rPr>
          <w:rFonts w:asciiTheme="minorHAnsi" w:hAnsiTheme="minorHAnsi" w:cstheme="minorHAnsi"/>
          <w:spacing w:val="2"/>
          <w:sz w:val="26"/>
          <w:szCs w:val="26"/>
          <w:shd w:val="clear" w:color="auto" w:fill="FFFFFF"/>
        </w:rPr>
        <w:t>a importé</w:t>
      </w:r>
      <w:r w:rsidRPr="00E0588C">
        <w:rPr>
          <w:rFonts w:asciiTheme="minorHAnsi" w:hAnsiTheme="minorHAnsi" w:cstheme="minorHAnsi"/>
          <w:spacing w:val="2"/>
          <w:sz w:val="26"/>
          <w:szCs w:val="26"/>
          <w:shd w:val="clear" w:color="auto" w:fill="FFFFFF"/>
        </w:rPr>
        <w:t xml:space="preserve"> le module PyMongo avec :</w:t>
      </w:r>
      <w:r w:rsidR="00A86A46" w:rsidRPr="00E0588C">
        <w:rPr>
          <w:rFonts w:asciiTheme="minorHAnsi" w:hAnsiTheme="minorHAnsi" w:cstheme="minorHAnsi"/>
          <w:spacing w:val="2"/>
          <w:sz w:val="26"/>
          <w:szCs w:val="26"/>
          <w:shd w:val="clear" w:color="auto" w:fill="FFFFFF"/>
        </w:rPr>
        <w:t xml:space="preserve"> importer pymongo </w:t>
      </w:r>
    </w:p>
    <w:p w14:paraId="1A71814C" w14:textId="77777777" w:rsidR="00682DD9" w:rsidRPr="00E0588C" w:rsidRDefault="00A86A46" w:rsidP="00CA6AF2">
      <w:pPr>
        <w:pStyle w:val="NormalWeb"/>
        <w:spacing w:before="0" w:beforeAutospacing="0" w:after="150" w:afterAutospacing="0" w:line="276" w:lineRule="auto"/>
        <w:ind w:left="720"/>
        <w:textAlignment w:val="baseline"/>
        <w:rPr>
          <w:rFonts w:asciiTheme="minorHAnsi" w:hAnsiTheme="minorHAnsi" w:cstheme="minorHAnsi"/>
          <w:i/>
          <w:iCs/>
          <w:spacing w:val="2"/>
          <w:sz w:val="26"/>
          <w:szCs w:val="26"/>
        </w:rPr>
      </w:pPr>
      <w:r w:rsidRPr="00E0588C">
        <w:rPr>
          <w:rFonts w:asciiTheme="minorHAnsi" w:hAnsiTheme="minorHAnsi" w:cstheme="minorHAnsi"/>
          <w:spacing w:val="2"/>
          <w:sz w:val="26"/>
          <w:szCs w:val="26"/>
          <w:shd w:val="clear" w:color="auto" w:fill="FFFFFF"/>
        </w:rPr>
        <w:t>de pymongo importer MongoClient.</w:t>
      </w:r>
    </w:p>
    <w:p w14:paraId="0F7A0DF0" w14:textId="4F10B70C" w:rsidR="006C167B" w:rsidRPr="00E0588C" w:rsidRDefault="00682DD9" w:rsidP="00A86A46">
      <w:pPr>
        <w:pStyle w:val="NormalWeb"/>
        <w:numPr>
          <w:ilvl w:val="0"/>
          <w:numId w:val="1"/>
        </w:numPr>
        <w:spacing w:before="0" w:beforeAutospacing="0" w:after="150" w:afterAutospacing="0" w:line="276" w:lineRule="auto"/>
        <w:textAlignment w:val="baseline"/>
        <w:rPr>
          <w:rFonts w:asciiTheme="minorHAnsi" w:hAnsiTheme="minorHAnsi" w:cstheme="minorHAnsi"/>
          <w:i/>
          <w:iCs/>
          <w:spacing w:val="2"/>
          <w:sz w:val="26"/>
          <w:szCs w:val="26"/>
        </w:rPr>
      </w:pPr>
      <w:r w:rsidRPr="00E0588C">
        <w:rPr>
          <w:rFonts w:asciiTheme="minorHAnsi" w:hAnsiTheme="minorHAnsi" w:cstheme="minorHAnsi"/>
          <w:spacing w:val="2"/>
          <w:sz w:val="26"/>
          <w:szCs w:val="26"/>
        </w:rPr>
        <w:t xml:space="preserve">Enfin on a </w:t>
      </w:r>
      <w:r w:rsidR="00711ECD" w:rsidRPr="00E0588C">
        <w:rPr>
          <w:rFonts w:asciiTheme="minorHAnsi" w:hAnsiTheme="minorHAnsi" w:cstheme="minorHAnsi"/>
          <w:spacing w:val="2"/>
          <w:sz w:val="26"/>
          <w:szCs w:val="26"/>
          <w:shd w:val="clear" w:color="auto" w:fill="FFFFFF"/>
        </w:rPr>
        <w:t>connecté</w:t>
      </w:r>
      <w:r w:rsidRPr="00E0588C">
        <w:rPr>
          <w:rFonts w:asciiTheme="minorHAnsi" w:hAnsiTheme="minorHAnsi" w:cstheme="minorHAnsi"/>
          <w:spacing w:val="2"/>
          <w:sz w:val="26"/>
          <w:szCs w:val="26"/>
          <w:shd w:val="clear" w:color="auto" w:fill="FFFFFF"/>
        </w:rPr>
        <w:t xml:space="preserve"> la base de données MongoDB à l'aide de la ligne de code :</w:t>
      </w:r>
      <w:r w:rsidR="00A86A46" w:rsidRPr="00E0588C">
        <w:rPr>
          <w:rFonts w:asciiTheme="minorHAnsi" w:hAnsiTheme="minorHAnsi" w:cstheme="minorHAnsi"/>
          <w:spacing w:val="2"/>
          <w:sz w:val="26"/>
          <w:szCs w:val="26"/>
          <w:shd w:val="clear" w:color="auto" w:fill="FFFFFF"/>
        </w:rPr>
        <w:t xml:space="preserve"> client= MongoClient ("localhost</w:t>
      </w:r>
      <w:r w:rsidR="00A86A46" w:rsidRPr="00E0588C">
        <w:rPr>
          <w:rFonts w:asciiTheme="minorHAnsi" w:hAnsiTheme="minorHAnsi" w:cstheme="minorHAnsi"/>
        </w:rPr>
        <w:t xml:space="preserve"> </w:t>
      </w:r>
      <w:r w:rsidR="00A86A46" w:rsidRPr="00E0588C">
        <w:rPr>
          <w:rFonts w:asciiTheme="minorHAnsi" w:hAnsiTheme="minorHAnsi" w:cstheme="minorHAnsi"/>
          <w:spacing w:val="2"/>
          <w:sz w:val="26"/>
          <w:szCs w:val="26"/>
          <w:shd w:val="clear" w:color="auto" w:fill="FFFFFF"/>
        </w:rPr>
        <w:t>", 27017)</w:t>
      </w:r>
      <w:r w:rsidR="00710CD8" w:rsidRPr="00E0588C">
        <w:rPr>
          <w:rFonts w:asciiTheme="minorHAnsi" w:hAnsiTheme="minorHAnsi" w:cstheme="minorHAnsi"/>
          <w:spacing w:val="2"/>
          <w:sz w:val="26"/>
          <w:szCs w:val="26"/>
          <w:shd w:val="clear" w:color="auto" w:fill="FFFFFF"/>
        </w:rPr>
        <w:t xml:space="preserve"> </w:t>
      </w:r>
      <w:r w:rsidRPr="00E0588C">
        <w:rPr>
          <w:rFonts w:asciiTheme="minorHAnsi" w:hAnsiTheme="minorHAnsi" w:cstheme="minorHAnsi"/>
          <w:spacing w:val="2"/>
          <w:sz w:val="26"/>
          <w:szCs w:val="26"/>
          <w:shd w:val="clear" w:color="auto" w:fill="FFFFFF"/>
        </w:rPr>
        <w:t xml:space="preserve">pour faire </w:t>
      </w:r>
      <w:r w:rsidR="00711ECD" w:rsidRPr="00E0588C">
        <w:rPr>
          <w:rFonts w:asciiTheme="minorHAnsi" w:hAnsiTheme="minorHAnsi" w:cstheme="minorHAnsi"/>
          <w:spacing w:val="2"/>
          <w:sz w:val="26"/>
          <w:szCs w:val="26"/>
          <w:shd w:val="clear" w:color="auto" w:fill="FFFFFF"/>
        </w:rPr>
        <w:t>quelque traitement</w:t>
      </w:r>
      <w:r w:rsidRPr="00E0588C">
        <w:rPr>
          <w:rFonts w:asciiTheme="minorHAnsi" w:hAnsiTheme="minorHAnsi" w:cstheme="minorHAnsi"/>
          <w:spacing w:val="2"/>
          <w:sz w:val="26"/>
          <w:szCs w:val="26"/>
          <w:shd w:val="clear" w:color="auto" w:fill="FFFFFF"/>
        </w:rPr>
        <w:t xml:space="preserve"> sur le shell mongo.</w:t>
      </w:r>
    </w:p>
    <w:p w14:paraId="5875750C" w14:textId="77777777" w:rsidR="002A250A" w:rsidRPr="00E0588C" w:rsidRDefault="002A250A" w:rsidP="002A250A">
      <w:pPr>
        <w:widowControl w:val="0"/>
        <w:spacing w:before="246" w:line="240" w:lineRule="auto"/>
        <w:rPr>
          <w:rFonts w:cstheme="minorHAnsi"/>
          <w:color w:val="202124"/>
          <w:sz w:val="26"/>
          <w:szCs w:val="26"/>
          <w:shd w:val="clear" w:color="auto" w:fill="FFFFFF"/>
        </w:rPr>
      </w:pPr>
      <w:r w:rsidRPr="00E0588C">
        <w:rPr>
          <w:rFonts w:cstheme="minorHAnsi"/>
          <w:b/>
          <w:bCs/>
          <w:sz w:val="26"/>
          <w:szCs w:val="26"/>
        </w:rPr>
        <w:t>-Enfin,</w:t>
      </w:r>
      <w:r w:rsidRPr="00E0588C">
        <w:rPr>
          <w:rFonts w:cstheme="minorHAnsi"/>
          <w:sz w:val="26"/>
          <w:szCs w:val="26"/>
        </w:rPr>
        <w:t xml:space="preserve"> pour réaliser notre interface on a utilisé</w:t>
      </w:r>
      <w:r w:rsidR="006C167B" w:rsidRPr="00E0588C">
        <w:rPr>
          <w:rFonts w:cstheme="minorHAnsi"/>
          <w:sz w:val="26"/>
          <w:szCs w:val="26"/>
        </w:rPr>
        <w:t xml:space="preserve"> </w:t>
      </w:r>
      <w:r w:rsidR="00AD399B" w:rsidRPr="00E0588C">
        <w:rPr>
          <w:rFonts w:cstheme="minorHAnsi"/>
          <w:sz w:val="26"/>
          <w:szCs w:val="26"/>
        </w:rPr>
        <w:t xml:space="preserve">la techno </w:t>
      </w:r>
      <w:r w:rsidR="00AD399B" w:rsidRPr="00E0588C">
        <w:rPr>
          <w:rFonts w:cstheme="minorHAnsi"/>
          <w:b/>
          <w:bCs/>
          <w:sz w:val="26"/>
          <w:szCs w:val="26"/>
        </w:rPr>
        <w:t>P</w:t>
      </w:r>
      <w:r w:rsidR="006C167B" w:rsidRPr="00E0588C">
        <w:rPr>
          <w:rFonts w:cstheme="minorHAnsi"/>
          <w:b/>
          <w:bCs/>
          <w:sz w:val="26"/>
          <w:szCs w:val="26"/>
        </w:rPr>
        <w:t>ower BI</w:t>
      </w:r>
      <w:r w:rsidR="006C167B" w:rsidRPr="00E0588C">
        <w:rPr>
          <w:rFonts w:cstheme="minorHAnsi"/>
          <w:sz w:val="26"/>
          <w:szCs w:val="26"/>
        </w:rPr>
        <w:t xml:space="preserve"> </w:t>
      </w:r>
      <w:r w:rsidRPr="00E0588C">
        <w:rPr>
          <w:rFonts w:cstheme="minorHAnsi"/>
          <w:sz w:val="26"/>
          <w:szCs w:val="26"/>
        </w:rPr>
        <w:t>qui</w:t>
      </w:r>
      <w:r w:rsidRPr="00E0588C">
        <w:rPr>
          <w:rFonts w:cstheme="minorHAnsi"/>
          <w:color w:val="202124"/>
          <w:sz w:val="26"/>
          <w:szCs w:val="26"/>
          <w:shd w:val="clear" w:color="auto" w:fill="FFFFFF"/>
        </w:rPr>
        <w:t> transforme no</w:t>
      </w:r>
      <w:r w:rsidR="00847257" w:rsidRPr="00E0588C">
        <w:rPr>
          <w:rFonts w:cstheme="minorHAnsi"/>
          <w:color w:val="202124"/>
          <w:sz w:val="26"/>
          <w:szCs w:val="26"/>
          <w:shd w:val="clear" w:color="auto" w:fill="FFFFFF"/>
        </w:rPr>
        <w:t xml:space="preserve">s sources de données </w:t>
      </w:r>
      <w:r w:rsidRPr="00E0588C">
        <w:rPr>
          <w:rFonts w:cstheme="minorHAnsi"/>
          <w:color w:val="202124"/>
          <w:sz w:val="26"/>
          <w:szCs w:val="26"/>
          <w:shd w:val="clear" w:color="auto" w:fill="FFFFFF"/>
        </w:rPr>
        <w:t>en informations visuelles immersives et interactives.</w:t>
      </w:r>
    </w:p>
    <w:p w14:paraId="2D18246D" w14:textId="77777777" w:rsidR="009C2E89" w:rsidRPr="00E0588C" w:rsidRDefault="009C2E89" w:rsidP="002A250A">
      <w:pPr>
        <w:widowControl w:val="0"/>
        <w:spacing w:before="246" w:line="240" w:lineRule="auto"/>
        <w:rPr>
          <w:rFonts w:cstheme="minorHAnsi"/>
          <w:sz w:val="26"/>
          <w:szCs w:val="26"/>
        </w:rPr>
      </w:pPr>
    </w:p>
    <w:p w14:paraId="123A45FD" w14:textId="77777777" w:rsidR="002A250A" w:rsidRPr="00E0588C" w:rsidRDefault="002A250A" w:rsidP="002A250A">
      <w:pPr>
        <w:widowControl w:val="0"/>
        <w:pBdr>
          <w:top w:val="nil"/>
          <w:left w:val="nil"/>
          <w:bottom w:val="nil"/>
          <w:right w:val="nil"/>
          <w:between w:val="nil"/>
        </w:pBdr>
        <w:spacing w:before="244" w:line="240" w:lineRule="auto"/>
        <w:ind w:left="16"/>
        <w:rPr>
          <w:rFonts w:cstheme="minorHAnsi"/>
        </w:rPr>
      </w:pPr>
    </w:p>
    <w:p w14:paraId="609BACF6" w14:textId="77777777" w:rsidR="002A250A" w:rsidRPr="00E0588C" w:rsidRDefault="002A250A" w:rsidP="002A250A">
      <w:pPr>
        <w:widowControl w:val="0"/>
        <w:pBdr>
          <w:top w:val="nil"/>
          <w:left w:val="nil"/>
          <w:bottom w:val="nil"/>
          <w:right w:val="nil"/>
          <w:between w:val="nil"/>
        </w:pBdr>
        <w:spacing w:before="268" w:line="272" w:lineRule="auto"/>
        <w:ind w:right="214"/>
        <w:rPr>
          <w:rFonts w:cstheme="minorHAnsi"/>
        </w:rPr>
      </w:pPr>
    </w:p>
    <w:p w14:paraId="4F474018" w14:textId="77777777" w:rsidR="002A250A" w:rsidRPr="00E0588C" w:rsidRDefault="002A250A" w:rsidP="002A250A">
      <w:pPr>
        <w:widowControl w:val="0"/>
        <w:pBdr>
          <w:top w:val="nil"/>
          <w:left w:val="nil"/>
          <w:bottom w:val="nil"/>
          <w:right w:val="nil"/>
          <w:between w:val="nil"/>
        </w:pBdr>
        <w:spacing w:before="268" w:line="272" w:lineRule="auto"/>
        <w:ind w:right="214"/>
        <w:rPr>
          <w:rFonts w:cstheme="minorHAnsi"/>
        </w:rPr>
      </w:pPr>
    </w:p>
    <w:p w14:paraId="7B72B3AE" w14:textId="77777777" w:rsidR="002A250A" w:rsidRPr="00E0588C" w:rsidRDefault="002A250A" w:rsidP="002A250A">
      <w:pPr>
        <w:widowControl w:val="0"/>
        <w:pBdr>
          <w:top w:val="nil"/>
          <w:left w:val="nil"/>
          <w:bottom w:val="nil"/>
          <w:right w:val="nil"/>
          <w:between w:val="nil"/>
        </w:pBdr>
        <w:spacing w:before="268" w:line="272" w:lineRule="auto"/>
        <w:ind w:right="214"/>
        <w:rPr>
          <w:rFonts w:cstheme="minorHAnsi"/>
        </w:rPr>
      </w:pPr>
    </w:p>
    <w:p w14:paraId="7A6407AE" w14:textId="77777777" w:rsidR="008A7383" w:rsidRPr="00E0588C" w:rsidRDefault="008A7383" w:rsidP="00117F72">
      <w:pPr>
        <w:rPr>
          <w:rFonts w:cstheme="minorHAnsi"/>
          <w:sz w:val="24"/>
          <w:szCs w:val="24"/>
        </w:rPr>
      </w:pPr>
    </w:p>
    <w:sectPr w:rsidR="008A7383" w:rsidRPr="00E0588C" w:rsidSect="00677172">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9967C" w14:textId="77777777" w:rsidR="003F0C7A" w:rsidRDefault="003F0C7A" w:rsidP="00954CAB">
      <w:pPr>
        <w:spacing w:after="0" w:line="240" w:lineRule="auto"/>
      </w:pPr>
      <w:r>
        <w:separator/>
      </w:r>
    </w:p>
  </w:endnote>
  <w:endnote w:type="continuationSeparator" w:id="0">
    <w:p w14:paraId="64DC4B9D" w14:textId="77777777" w:rsidR="003F0C7A" w:rsidRDefault="003F0C7A" w:rsidP="0095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436627"/>
      <w:docPartObj>
        <w:docPartGallery w:val="Page Numbers (Bottom of Page)"/>
        <w:docPartUnique/>
      </w:docPartObj>
    </w:sdtPr>
    <w:sdtContent>
      <w:p w14:paraId="7EEB88B9" w14:textId="77777777" w:rsidR="00677172" w:rsidRDefault="00677172">
        <w:pPr>
          <w:pStyle w:val="Footer"/>
          <w:jc w:val="center"/>
        </w:pPr>
        <w:r>
          <w:fldChar w:fldCharType="begin"/>
        </w:r>
        <w:r>
          <w:instrText>PAGE   \* MERGEFORMAT</w:instrText>
        </w:r>
        <w:r>
          <w:fldChar w:fldCharType="separate"/>
        </w:r>
        <w:r w:rsidR="0096274E">
          <w:rPr>
            <w:noProof/>
          </w:rPr>
          <w:t>4</w:t>
        </w:r>
        <w:r>
          <w:fldChar w:fldCharType="end"/>
        </w:r>
      </w:p>
    </w:sdtContent>
  </w:sdt>
  <w:p w14:paraId="2CE91D11" w14:textId="77777777" w:rsidR="00677172" w:rsidRDefault="00677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4292" w14:textId="77777777" w:rsidR="003F0C7A" w:rsidRDefault="003F0C7A" w:rsidP="00954CAB">
      <w:pPr>
        <w:spacing w:after="0" w:line="240" w:lineRule="auto"/>
      </w:pPr>
      <w:r>
        <w:separator/>
      </w:r>
    </w:p>
  </w:footnote>
  <w:footnote w:type="continuationSeparator" w:id="0">
    <w:p w14:paraId="11502557" w14:textId="77777777" w:rsidR="003F0C7A" w:rsidRDefault="003F0C7A" w:rsidP="0095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0C8"/>
    <w:multiLevelType w:val="hybridMultilevel"/>
    <w:tmpl w:val="8DEE8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97D34"/>
    <w:multiLevelType w:val="hybridMultilevel"/>
    <w:tmpl w:val="470624FC"/>
    <w:lvl w:ilvl="0" w:tplc="040C0001">
      <w:start w:val="1"/>
      <w:numFmt w:val="bullet"/>
      <w:lvlText w:val=""/>
      <w:lvlJc w:val="left"/>
      <w:pPr>
        <w:ind w:left="733" w:hanging="360"/>
      </w:pPr>
      <w:rPr>
        <w:rFonts w:ascii="Symbol" w:hAnsi="Symbol" w:hint="default"/>
      </w:rPr>
    </w:lvl>
    <w:lvl w:ilvl="1" w:tplc="040C0003" w:tentative="1">
      <w:start w:val="1"/>
      <w:numFmt w:val="bullet"/>
      <w:lvlText w:val="o"/>
      <w:lvlJc w:val="left"/>
      <w:pPr>
        <w:ind w:left="1453" w:hanging="360"/>
      </w:pPr>
      <w:rPr>
        <w:rFonts w:ascii="Courier New" w:hAnsi="Courier New" w:cs="Courier New" w:hint="default"/>
      </w:rPr>
    </w:lvl>
    <w:lvl w:ilvl="2" w:tplc="040C0005" w:tentative="1">
      <w:start w:val="1"/>
      <w:numFmt w:val="bullet"/>
      <w:lvlText w:val=""/>
      <w:lvlJc w:val="left"/>
      <w:pPr>
        <w:ind w:left="2173" w:hanging="360"/>
      </w:pPr>
      <w:rPr>
        <w:rFonts w:ascii="Wingdings" w:hAnsi="Wingdings" w:hint="default"/>
      </w:rPr>
    </w:lvl>
    <w:lvl w:ilvl="3" w:tplc="040C0001" w:tentative="1">
      <w:start w:val="1"/>
      <w:numFmt w:val="bullet"/>
      <w:lvlText w:val=""/>
      <w:lvlJc w:val="left"/>
      <w:pPr>
        <w:ind w:left="2893" w:hanging="360"/>
      </w:pPr>
      <w:rPr>
        <w:rFonts w:ascii="Symbol" w:hAnsi="Symbol" w:hint="default"/>
      </w:rPr>
    </w:lvl>
    <w:lvl w:ilvl="4" w:tplc="040C0003" w:tentative="1">
      <w:start w:val="1"/>
      <w:numFmt w:val="bullet"/>
      <w:lvlText w:val="o"/>
      <w:lvlJc w:val="left"/>
      <w:pPr>
        <w:ind w:left="3613" w:hanging="360"/>
      </w:pPr>
      <w:rPr>
        <w:rFonts w:ascii="Courier New" w:hAnsi="Courier New" w:cs="Courier New" w:hint="default"/>
      </w:rPr>
    </w:lvl>
    <w:lvl w:ilvl="5" w:tplc="040C0005" w:tentative="1">
      <w:start w:val="1"/>
      <w:numFmt w:val="bullet"/>
      <w:lvlText w:val=""/>
      <w:lvlJc w:val="left"/>
      <w:pPr>
        <w:ind w:left="4333" w:hanging="360"/>
      </w:pPr>
      <w:rPr>
        <w:rFonts w:ascii="Wingdings" w:hAnsi="Wingdings" w:hint="default"/>
      </w:rPr>
    </w:lvl>
    <w:lvl w:ilvl="6" w:tplc="040C0001" w:tentative="1">
      <w:start w:val="1"/>
      <w:numFmt w:val="bullet"/>
      <w:lvlText w:val=""/>
      <w:lvlJc w:val="left"/>
      <w:pPr>
        <w:ind w:left="5053" w:hanging="360"/>
      </w:pPr>
      <w:rPr>
        <w:rFonts w:ascii="Symbol" w:hAnsi="Symbol" w:hint="default"/>
      </w:rPr>
    </w:lvl>
    <w:lvl w:ilvl="7" w:tplc="040C0003" w:tentative="1">
      <w:start w:val="1"/>
      <w:numFmt w:val="bullet"/>
      <w:lvlText w:val="o"/>
      <w:lvlJc w:val="left"/>
      <w:pPr>
        <w:ind w:left="5773" w:hanging="360"/>
      </w:pPr>
      <w:rPr>
        <w:rFonts w:ascii="Courier New" w:hAnsi="Courier New" w:cs="Courier New" w:hint="default"/>
      </w:rPr>
    </w:lvl>
    <w:lvl w:ilvl="8" w:tplc="040C0005" w:tentative="1">
      <w:start w:val="1"/>
      <w:numFmt w:val="bullet"/>
      <w:lvlText w:val=""/>
      <w:lvlJc w:val="left"/>
      <w:pPr>
        <w:ind w:left="6493" w:hanging="360"/>
      </w:pPr>
      <w:rPr>
        <w:rFonts w:ascii="Wingdings" w:hAnsi="Wingdings" w:hint="default"/>
      </w:rPr>
    </w:lvl>
  </w:abstractNum>
  <w:abstractNum w:abstractNumId="2" w15:restartNumberingAfterBreak="0">
    <w:nsid w:val="523200AF"/>
    <w:multiLevelType w:val="hybridMultilevel"/>
    <w:tmpl w:val="C43492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622573">
    <w:abstractNumId w:val="0"/>
  </w:num>
  <w:num w:numId="2" w16cid:durableId="1305551412">
    <w:abstractNumId w:val="2"/>
  </w:num>
  <w:num w:numId="3" w16cid:durableId="90059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383"/>
    <w:rsid w:val="00006BA0"/>
    <w:rsid w:val="00024D98"/>
    <w:rsid w:val="000318B4"/>
    <w:rsid w:val="00062582"/>
    <w:rsid w:val="00066BBD"/>
    <w:rsid w:val="00090592"/>
    <w:rsid w:val="0010163F"/>
    <w:rsid w:val="00117A7A"/>
    <w:rsid w:val="00117F72"/>
    <w:rsid w:val="001A30BF"/>
    <w:rsid w:val="001E50FD"/>
    <w:rsid w:val="001E525A"/>
    <w:rsid w:val="001E7B24"/>
    <w:rsid w:val="002978FF"/>
    <w:rsid w:val="002A250A"/>
    <w:rsid w:val="002B499C"/>
    <w:rsid w:val="002E04E6"/>
    <w:rsid w:val="00323645"/>
    <w:rsid w:val="0032592D"/>
    <w:rsid w:val="003336B2"/>
    <w:rsid w:val="00346F2C"/>
    <w:rsid w:val="0038237E"/>
    <w:rsid w:val="003A571E"/>
    <w:rsid w:val="003D5052"/>
    <w:rsid w:val="003F0C7A"/>
    <w:rsid w:val="003F29D8"/>
    <w:rsid w:val="003F2F76"/>
    <w:rsid w:val="00570429"/>
    <w:rsid w:val="00577C16"/>
    <w:rsid w:val="005A1F90"/>
    <w:rsid w:val="005A58CF"/>
    <w:rsid w:val="00600BD3"/>
    <w:rsid w:val="00603D6C"/>
    <w:rsid w:val="00657D9A"/>
    <w:rsid w:val="006663CD"/>
    <w:rsid w:val="006664DB"/>
    <w:rsid w:val="00677172"/>
    <w:rsid w:val="00682DD9"/>
    <w:rsid w:val="00686421"/>
    <w:rsid w:val="00691094"/>
    <w:rsid w:val="006C167B"/>
    <w:rsid w:val="006F104F"/>
    <w:rsid w:val="006F3089"/>
    <w:rsid w:val="00710CD8"/>
    <w:rsid w:val="00711ECD"/>
    <w:rsid w:val="00712C98"/>
    <w:rsid w:val="0074680B"/>
    <w:rsid w:val="00755588"/>
    <w:rsid w:val="00774488"/>
    <w:rsid w:val="007C3A5A"/>
    <w:rsid w:val="00847257"/>
    <w:rsid w:val="00864104"/>
    <w:rsid w:val="00893999"/>
    <w:rsid w:val="0089581B"/>
    <w:rsid w:val="008A38B4"/>
    <w:rsid w:val="008A7383"/>
    <w:rsid w:val="008D4CF6"/>
    <w:rsid w:val="009300BF"/>
    <w:rsid w:val="009509AA"/>
    <w:rsid w:val="00954CAB"/>
    <w:rsid w:val="0096274E"/>
    <w:rsid w:val="00993B13"/>
    <w:rsid w:val="009A2AE8"/>
    <w:rsid w:val="009A73DB"/>
    <w:rsid w:val="009C2E89"/>
    <w:rsid w:val="009E21C3"/>
    <w:rsid w:val="00A227A7"/>
    <w:rsid w:val="00A4120D"/>
    <w:rsid w:val="00A515CB"/>
    <w:rsid w:val="00A5551F"/>
    <w:rsid w:val="00A66755"/>
    <w:rsid w:val="00A81CAB"/>
    <w:rsid w:val="00A86A46"/>
    <w:rsid w:val="00AD0A0A"/>
    <w:rsid w:val="00AD399B"/>
    <w:rsid w:val="00AE0F30"/>
    <w:rsid w:val="00B03A31"/>
    <w:rsid w:val="00B572AC"/>
    <w:rsid w:val="00B5761C"/>
    <w:rsid w:val="00BC230F"/>
    <w:rsid w:val="00C4548C"/>
    <w:rsid w:val="00CA6AF2"/>
    <w:rsid w:val="00D11991"/>
    <w:rsid w:val="00D332C5"/>
    <w:rsid w:val="00D653E8"/>
    <w:rsid w:val="00D70179"/>
    <w:rsid w:val="00DE54E8"/>
    <w:rsid w:val="00DE7604"/>
    <w:rsid w:val="00DF2383"/>
    <w:rsid w:val="00E0588C"/>
    <w:rsid w:val="00E26E5D"/>
    <w:rsid w:val="00EE12D4"/>
    <w:rsid w:val="00F704ED"/>
    <w:rsid w:val="00F74E27"/>
    <w:rsid w:val="00FB19A0"/>
    <w:rsid w:val="00FC70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55938"/>
  <w15:chartTrackingRefBased/>
  <w15:docId w15:val="{3FFF6B67-A472-4315-BEE2-EDCB849B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2DD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682DD9"/>
    <w:pPr>
      <w:ind w:left="720"/>
      <w:contextualSpacing/>
    </w:pPr>
  </w:style>
  <w:style w:type="character" w:styleId="Hyperlink">
    <w:name w:val="Hyperlink"/>
    <w:basedOn w:val="DefaultParagraphFont"/>
    <w:uiPriority w:val="99"/>
    <w:semiHidden/>
    <w:unhideWhenUsed/>
    <w:rsid w:val="00570429"/>
    <w:rPr>
      <w:color w:val="0000FF"/>
      <w:u w:val="single"/>
    </w:rPr>
  </w:style>
  <w:style w:type="paragraph" w:styleId="Header">
    <w:name w:val="header"/>
    <w:basedOn w:val="Normal"/>
    <w:link w:val="HeaderChar"/>
    <w:uiPriority w:val="99"/>
    <w:unhideWhenUsed/>
    <w:rsid w:val="00954C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CAB"/>
  </w:style>
  <w:style w:type="paragraph" w:styleId="Footer">
    <w:name w:val="footer"/>
    <w:basedOn w:val="Normal"/>
    <w:link w:val="FooterChar"/>
    <w:uiPriority w:val="99"/>
    <w:unhideWhenUsed/>
    <w:rsid w:val="00954C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662183">
      <w:bodyDiv w:val="1"/>
      <w:marLeft w:val="0"/>
      <w:marRight w:val="0"/>
      <w:marTop w:val="0"/>
      <w:marBottom w:val="0"/>
      <w:divBdr>
        <w:top w:val="none" w:sz="0" w:space="0" w:color="auto"/>
        <w:left w:val="none" w:sz="0" w:space="0" w:color="auto"/>
        <w:bottom w:val="none" w:sz="0" w:space="0" w:color="auto"/>
        <w:right w:val="none" w:sz="0" w:space="0" w:color="auto"/>
      </w:divBdr>
    </w:div>
    <w:div w:id="15795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born.pydata.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01BE3-7C71-4DAD-B254-340C11E3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1126</Words>
  <Characters>6421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AMINE HANY</cp:lastModifiedBy>
  <cp:revision>86</cp:revision>
  <dcterms:created xsi:type="dcterms:W3CDTF">2022-11-16T19:56:00Z</dcterms:created>
  <dcterms:modified xsi:type="dcterms:W3CDTF">2022-11-20T11:31:00Z</dcterms:modified>
</cp:coreProperties>
</file>